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4E68FE" w14:textId="77777777" w:rsidR="0052493B" w:rsidRDefault="0052493B">
      <w:pPr>
        <w:pStyle w:val="Corpotesto"/>
        <w:rPr>
          <w:rFonts w:ascii="Times New Roman"/>
        </w:rPr>
      </w:pPr>
    </w:p>
    <w:p w14:paraId="211EDA0D" w14:textId="77777777" w:rsidR="0052493B" w:rsidRDefault="0052493B">
      <w:pPr>
        <w:pStyle w:val="Corpotesto"/>
        <w:rPr>
          <w:rFonts w:ascii="Times New Roman"/>
        </w:rPr>
      </w:pPr>
    </w:p>
    <w:p w14:paraId="379FEF47" w14:textId="77777777" w:rsidR="0052493B" w:rsidRDefault="0052493B">
      <w:pPr>
        <w:pStyle w:val="Corpotesto"/>
        <w:rPr>
          <w:rFonts w:ascii="Times New Roman"/>
        </w:rPr>
      </w:pPr>
    </w:p>
    <w:p w14:paraId="0DAB465F" w14:textId="77777777" w:rsidR="0052493B" w:rsidRDefault="0052493B">
      <w:pPr>
        <w:pStyle w:val="Corpotesto"/>
        <w:rPr>
          <w:rFonts w:ascii="Times New Roman"/>
        </w:rPr>
      </w:pPr>
    </w:p>
    <w:p w14:paraId="7EB75A3D" w14:textId="77777777" w:rsidR="0052493B" w:rsidRDefault="0052493B">
      <w:pPr>
        <w:pStyle w:val="Corpotesto"/>
        <w:rPr>
          <w:rFonts w:ascii="Times New Roman"/>
        </w:rPr>
      </w:pPr>
    </w:p>
    <w:p w14:paraId="5B0DCB0C" w14:textId="77777777" w:rsidR="0052493B" w:rsidRDefault="0052493B">
      <w:pPr>
        <w:pStyle w:val="Corpotesto"/>
        <w:rPr>
          <w:rFonts w:ascii="Times New Roman"/>
        </w:rPr>
      </w:pPr>
    </w:p>
    <w:p w14:paraId="3B3372FC" w14:textId="77777777" w:rsidR="0052493B" w:rsidRDefault="0052493B">
      <w:pPr>
        <w:pStyle w:val="Corpotesto"/>
        <w:rPr>
          <w:rFonts w:ascii="Times New Roman"/>
        </w:rPr>
      </w:pPr>
    </w:p>
    <w:p w14:paraId="3FCF0F67" w14:textId="77777777" w:rsidR="0052493B" w:rsidRDefault="0052493B">
      <w:pPr>
        <w:pStyle w:val="Corpotesto"/>
        <w:rPr>
          <w:rFonts w:ascii="Times New Roman"/>
        </w:rPr>
      </w:pPr>
    </w:p>
    <w:p w14:paraId="058EC4CD" w14:textId="77777777" w:rsidR="0052493B" w:rsidRDefault="0052493B">
      <w:pPr>
        <w:pStyle w:val="Corpotesto"/>
        <w:rPr>
          <w:rFonts w:ascii="Times New Roman"/>
        </w:rPr>
      </w:pPr>
    </w:p>
    <w:p w14:paraId="5120B2E8" w14:textId="77777777" w:rsidR="0052493B" w:rsidRDefault="0052493B">
      <w:pPr>
        <w:pStyle w:val="Corpotesto"/>
        <w:spacing w:before="1"/>
        <w:rPr>
          <w:rFonts w:ascii="Times New Roman"/>
          <w:sz w:val="25"/>
        </w:rPr>
      </w:pPr>
    </w:p>
    <w:p w14:paraId="6E7C3E3A" w14:textId="77777777" w:rsidR="0052493B" w:rsidRDefault="00214DCA">
      <w:pPr>
        <w:pStyle w:val="Corpotesto"/>
        <w:spacing w:line="20" w:lineRule="exact"/>
        <w:ind w:left="492"/>
        <w:rPr>
          <w:rFonts w:ascii="Times New Roman"/>
          <w:sz w:val="2"/>
        </w:rPr>
      </w:pPr>
      <w:r>
        <w:rPr>
          <w:rFonts w:ascii="Times New Roman"/>
          <w:noProof/>
          <w:sz w:val="2"/>
          <w:lang w:bidi="ar-SA"/>
        </w:rPr>
        <mc:AlternateContent>
          <mc:Choice Requires="wpg">
            <w:drawing>
              <wp:inline distT="0" distB="0" distL="0" distR="0" wp14:anchorId="19552227" wp14:editId="720BF587">
                <wp:extent cx="5867400" cy="9525"/>
                <wp:effectExtent l="0" t="0" r="0" b="0"/>
                <wp:docPr id="210"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9525"/>
                          <a:chOff x="0" y="0"/>
                          <a:chExt cx="9240" cy="15"/>
                        </a:xfrm>
                      </wpg:grpSpPr>
                      <wps:wsp>
                        <wps:cNvPr id="211" name="Line 172"/>
                        <wps:cNvCnPr>
                          <a:cxnSpLocks/>
                        </wps:cNvCnPr>
                        <wps:spPr bwMode="auto">
                          <a:xfrm>
                            <a:off x="0" y="8"/>
                            <a:ext cx="9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2EF5EB" id="Group 171" o:spid="_x0000_s1026" style="width:462pt;height:.75pt;mso-position-horizontal-relative:char;mso-position-vertical-relative:line" coordsize="92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">
                <v:line id="Line 172" o:spid="_x0000_s1027" style="position:absolute;visibility:visible;mso-wrap-style:square" from="0,8" to="92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">
                  <o:lock v:ext="edit" shapetype="f"/>
                </v:line>
                <w10:anchorlock/>
              </v:group>
            </w:pict>
          </mc:Fallback>
        </mc:AlternateContent>
      </w:r>
    </w:p>
    <w:p w14:paraId="2F6C3002" w14:textId="77777777" w:rsidR="0052493B" w:rsidRPr="00770192" w:rsidRDefault="00214DCA">
      <w:pPr>
        <w:spacing w:before="103"/>
        <w:ind w:left="806" w:right="827"/>
        <w:jc w:val="center"/>
        <w:rPr>
          <w:sz w:val="68"/>
          <w:lang w:val="en-US"/>
        </w:rPr>
      </w:pPr>
      <w:r>
        <w:rPr>
          <w:noProof/>
          <w:lang w:bidi="ar-SA"/>
        </w:rPr>
        <mc:AlternateContent>
          <mc:Choice Requires="wps">
            <w:drawing>
              <wp:anchor distT="0" distB="0" distL="0" distR="0" simplePos="0" relativeHeight="251679232" behindDoc="1" locked="0" layoutInCell="1" allowOverlap="1" wp14:anchorId="4FD72132" wp14:editId="0B215D66">
                <wp:simplePos x="0" y="0"/>
                <wp:positionH relativeFrom="page">
                  <wp:posOffset>828675</wp:posOffset>
                </wp:positionH>
                <wp:positionV relativeFrom="paragraph">
                  <wp:posOffset>626110</wp:posOffset>
                </wp:positionV>
                <wp:extent cx="5867400" cy="0"/>
                <wp:effectExtent l="0" t="0" r="0" b="0"/>
                <wp:wrapTopAndBottom/>
                <wp:docPr id="209"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D606B" id="Line 170" o:spid="_x0000_s1026" style="position:absolute;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25pt,49.3pt" to="527.2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">
                <o:lock v:ext="edit" shapetype="f"/>
                <w10:wrap type="topAndBottom" anchorx="page"/>
              </v:line>
            </w:pict>
          </mc:Fallback>
        </mc:AlternateContent>
      </w:r>
      <w:r w:rsidR="001E310E" w:rsidRPr="00770192">
        <w:rPr>
          <w:sz w:val="68"/>
          <w:lang w:val="en-US"/>
        </w:rPr>
        <w:t>MANUALE PRIVACY GDPR</w:t>
      </w:r>
    </w:p>
    <w:p w14:paraId="647A76CB" w14:textId="77777777" w:rsidR="0052493B" w:rsidRPr="00770192" w:rsidRDefault="001E310E">
      <w:pPr>
        <w:spacing w:before="56"/>
        <w:ind w:left="806" w:right="825"/>
        <w:jc w:val="center"/>
        <w:rPr>
          <w:i/>
          <w:sz w:val="20"/>
          <w:lang w:val="en-US"/>
        </w:rPr>
      </w:pPr>
      <w:r w:rsidRPr="00770192">
        <w:rPr>
          <w:i/>
          <w:sz w:val="20"/>
          <w:lang w:val="en-US"/>
        </w:rPr>
        <w:t>(</w:t>
      </w:r>
      <w:proofErr w:type="spellStart"/>
      <w:r w:rsidRPr="00770192">
        <w:rPr>
          <w:i/>
          <w:sz w:val="20"/>
          <w:lang w:val="en-US"/>
        </w:rPr>
        <w:t>Reg.UE</w:t>
      </w:r>
      <w:proofErr w:type="spellEnd"/>
      <w:r w:rsidRPr="00770192">
        <w:rPr>
          <w:i/>
          <w:sz w:val="20"/>
          <w:lang w:val="en-US"/>
        </w:rPr>
        <w:t xml:space="preserve"> 2016/679 – GDPR – General Data Protection Regulation)</w:t>
      </w:r>
    </w:p>
    <w:p w14:paraId="492C412E" w14:textId="77777777" w:rsidR="0052493B" w:rsidRPr="00770192" w:rsidRDefault="0052493B">
      <w:pPr>
        <w:pStyle w:val="Corpotesto"/>
        <w:rPr>
          <w:i/>
          <w:lang w:val="en-US"/>
        </w:rPr>
      </w:pPr>
    </w:p>
    <w:p w14:paraId="41CD7015" w14:textId="77777777" w:rsidR="0052493B" w:rsidRPr="00770192" w:rsidRDefault="0052493B">
      <w:pPr>
        <w:pStyle w:val="Corpotesto"/>
        <w:rPr>
          <w:i/>
          <w:lang w:val="en-US"/>
        </w:rPr>
      </w:pPr>
    </w:p>
    <w:p w14:paraId="01519E77" w14:textId="77777777" w:rsidR="0052493B" w:rsidRPr="00770192" w:rsidRDefault="0052493B">
      <w:pPr>
        <w:pStyle w:val="Corpotesto"/>
        <w:rPr>
          <w:i/>
          <w:lang w:val="en-US"/>
        </w:rPr>
      </w:pPr>
    </w:p>
    <w:p w14:paraId="3338DDA0" w14:textId="77777777" w:rsidR="0052493B" w:rsidRPr="00770192" w:rsidRDefault="001E310E">
      <w:pPr>
        <w:pStyle w:val="Corpotesto"/>
        <w:spacing w:before="11"/>
        <w:rPr>
          <w:i/>
          <w:sz w:val="12"/>
          <w:lang w:val="en-US"/>
        </w:rPr>
      </w:pPr>
      <w:r>
        <w:rPr>
          <w:noProof/>
          <w:lang w:bidi="ar-SA"/>
        </w:rPr>
        <w:drawing>
          <wp:anchor distT="0" distB="0" distL="0" distR="0" simplePos="0" relativeHeight="251657728" behindDoc="1" locked="0" layoutInCell="1" allowOverlap="1" wp14:anchorId="1A08CA8E" wp14:editId="5E4F5B69">
            <wp:simplePos x="0" y="0"/>
            <wp:positionH relativeFrom="page">
              <wp:posOffset>870673</wp:posOffset>
            </wp:positionH>
            <wp:positionV relativeFrom="paragraph">
              <wp:posOffset>119721</wp:posOffset>
            </wp:positionV>
            <wp:extent cx="801554" cy="787241"/>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801554" cy="787241"/>
                    </a:xfrm>
                    <a:prstGeom prst="rect">
                      <a:avLst/>
                    </a:prstGeom>
                  </pic:spPr>
                </pic:pic>
              </a:graphicData>
            </a:graphic>
          </wp:anchor>
        </w:drawing>
      </w:r>
      <w:r>
        <w:rPr>
          <w:noProof/>
          <w:lang w:bidi="ar-SA"/>
        </w:rPr>
        <w:drawing>
          <wp:anchor distT="0" distB="0" distL="0" distR="0" simplePos="0" relativeHeight="251658752" behindDoc="1" locked="0" layoutInCell="1" allowOverlap="1" wp14:anchorId="2572C355" wp14:editId="3EBC54D8">
            <wp:simplePos x="0" y="0"/>
            <wp:positionH relativeFrom="page">
              <wp:posOffset>1883155</wp:posOffset>
            </wp:positionH>
            <wp:positionV relativeFrom="paragraph">
              <wp:posOffset>119683</wp:posOffset>
            </wp:positionV>
            <wp:extent cx="805176" cy="787241"/>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805176" cy="787241"/>
                    </a:xfrm>
                    <a:prstGeom prst="rect">
                      <a:avLst/>
                    </a:prstGeom>
                  </pic:spPr>
                </pic:pic>
              </a:graphicData>
            </a:graphic>
          </wp:anchor>
        </w:drawing>
      </w:r>
      <w:r>
        <w:rPr>
          <w:noProof/>
          <w:lang w:bidi="ar-SA"/>
        </w:rPr>
        <w:drawing>
          <wp:anchor distT="0" distB="0" distL="0" distR="0" simplePos="0" relativeHeight="251659776" behindDoc="1" locked="0" layoutInCell="1" allowOverlap="1" wp14:anchorId="5A0FA873" wp14:editId="25BE36A5">
            <wp:simplePos x="0" y="0"/>
            <wp:positionH relativeFrom="page">
              <wp:posOffset>2909061</wp:posOffset>
            </wp:positionH>
            <wp:positionV relativeFrom="paragraph">
              <wp:posOffset>119683</wp:posOffset>
            </wp:positionV>
            <wp:extent cx="783704" cy="787241"/>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783704" cy="787241"/>
                    </a:xfrm>
                    <a:prstGeom prst="rect">
                      <a:avLst/>
                    </a:prstGeom>
                  </pic:spPr>
                </pic:pic>
              </a:graphicData>
            </a:graphic>
          </wp:anchor>
        </w:drawing>
      </w:r>
      <w:r>
        <w:rPr>
          <w:noProof/>
          <w:lang w:bidi="ar-SA"/>
        </w:rPr>
        <w:drawing>
          <wp:anchor distT="0" distB="0" distL="0" distR="0" simplePos="0" relativeHeight="251660800" behindDoc="1" locked="0" layoutInCell="1" allowOverlap="1" wp14:anchorId="0D431CE1" wp14:editId="62B79B69">
            <wp:simplePos x="0" y="0"/>
            <wp:positionH relativeFrom="page">
              <wp:posOffset>3903853</wp:posOffset>
            </wp:positionH>
            <wp:positionV relativeFrom="paragraph">
              <wp:posOffset>119721</wp:posOffset>
            </wp:positionV>
            <wp:extent cx="801554" cy="787241"/>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801554" cy="787241"/>
                    </a:xfrm>
                    <a:prstGeom prst="rect">
                      <a:avLst/>
                    </a:prstGeom>
                  </pic:spPr>
                </pic:pic>
              </a:graphicData>
            </a:graphic>
          </wp:anchor>
        </w:drawing>
      </w:r>
      <w:r>
        <w:rPr>
          <w:noProof/>
          <w:lang w:bidi="ar-SA"/>
        </w:rPr>
        <w:drawing>
          <wp:anchor distT="0" distB="0" distL="0" distR="0" simplePos="0" relativeHeight="251661824" behindDoc="1" locked="0" layoutInCell="1" allowOverlap="1" wp14:anchorId="38D1E369" wp14:editId="670E0BEF">
            <wp:simplePos x="0" y="0"/>
            <wp:positionH relativeFrom="page">
              <wp:posOffset>4916423</wp:posOffset>
            </wp:positionH>
            <wp:positionV relativeFrom="paragraph">
              <wp:posOffset>119683</wp:posOffset>
            </wp:positionV>
            <wp:extent cx="762233" cy="787241"/>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 cstate="print"/>
                    <a:stretch>
                      <a:fillRect/>
                    </a:stretch>
                  </pic:blipFill>
                  <pic:spPr>
                    <a:xfrm>
                      <a:off x="0" y="0"/>
                      <a:ext cx="762233" cy="787241"/>
                    </a:xfrm>
                    <a:prstGeom prst="rect">
                      <a:avLst/>
                    </a:prstGeom>
                  </pic:spPr>
                </pic:pic>
              </a:graphicData>
            </a:graphic>
          </wp:anchor>
        </w:drawing>
      </w:r>
      <w:r>
        <w:rPr>
          <w:noProof/>
          <w:lang w:bidi="ar-SA"/>
        </w:rPr>
        <w:drawing>
          <wp:anchor distT="0" distB="0" distL="0" distR="0" simplePos="0" relativeHeight="251662848" behindDoc="1" locked="0" layoutInCell="1" allowOverlap="1" wp14:anchorId="20ECB308" wp14:editId="339D0044">
            <wp:simplePos x="0" y="0"/>
            <wp:positionH relativeFrom="page">
              <wp:posOffset>5889497</wp:posOffset>
            </wp:positionH>
            <wp:positionV relativeFrom="paragraph">
              <wp:posOffset>119683</wp:posOffset>
            </wp:positionV>
            <wp:extent cx="794440" cy="787241"/>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 cstate="print"/>
                    <a:stretch>
                      <a:fillRect/>
                    </a:stretch>
                  </pic:blipFill>
                  <pic:spPr>
                    <a:xfrm>
                      <a:off x="0" y="0"/>
                      <a:ext cx="794440" cy="787241"/>
                    </a:xfrm>
                    <a:prstGeom prst="rect">
                      <a:avLst/>
                    </a:prstGeom>
                  </pic:spPr>
                </pic:pic>
              </a:graphicData>
            </a:graphic>
          </wp:anchor>
        </w:drawing>
      </w:r>
    </w:p>
    <w:p w14:paraId="279B04EA" w14:textId="77777777" w:rsidR="0052493B" w:rsidRPr="00770192" w:rsidRDefault="0052493B">
      <w:pPr>
        <w:pStyle w:val="Corpotesto"/>
        <w:rPr>
          <w:i/>
          <w:lang w:val="en-US"/>
        </w:rPr>
      </w:pPr>
    </w:p>
    <w:p w14:paraId="0118566C" w14:textId="77777777" w:rsidR="0052493B" w:rsidRPr="00770192" w:rsidRDefault="0052493B">
      <w:pPr>
        <w:pStyle w:val="Corpotesto"/>
        <w:rPr>
          <w:i/>
          <w:lang w:val="en-US"/>
        </w:rPr>
      </w:pPr>
    </w:p>
    <w:p w14:paraId="1DB81B0E" w14:textId="77777777" w:rsidR="0052493B" w:rsidRPr="00770192" w:rsidRDefault="0052493B">
      <w:pPr>
        <w:pStyle w:val="Corpotesto"/>
        <w:rPr>
          <w:i/>
          <w:lang w:val="en-US"/>
        </w:rPr>
      </w:pPr>
    </w:p>
    <w:p w14:paraId="3AF2B18E" w14:textId="77777777" w:rsidR="0052493B" w:rsidRPr="00770192" w:rsidRDefault="0052493B">
      <w:pPr>
        <w:pStyle w:val="Corpotesto"/>
        <w:rPr>
          <w:i/>
          <w:lang w:val="en-US"/>
        </w:rPr>
      </w:pPr>
    </w:p>
    <w:p w14:paraId="0B926A88" w14:textId="77777777" w:rsidR="0052493B" w:rsidRPr="00770192" w:rsidRDefault="0052493B">
      <w:pPr>
        <w:pStyle w:val="Corpotesto"/>
        <w:rPr>
          <w:i/>
          <w:lang w:val="en-US"/>
        </w:rPr>
      </w:pPr>
    </w:p>
    <w:p w14:paraId="0B0DA3FF" w14:textId="77777777" w:rsidR="0052493B" w:rsidRPr="00770192" w:rsidRDefault="0052493B">
      <w:pPr>
        <w:pStyle w:val="Corpotesto"/>
        <w:rPr>
          <w:i/>
          <w:lang w:val="en-US"/>
        </w:rPr>
      </w:pPr>
    </w:p>
    <w:p w14:paraId="25593725" w14:textId="77777777" w:rsidR="0052493B" w:rsidRPr="00770192" w:rsidRDefault="0052493B">
      <w:pPr>
        <w:pStyle w:val="Corpotesto"/>
        <w:rPr>
          <w:i/>
          <w:lang w:val="en-US"/>
        </w:rPr>
      </w:pPr>
    </w:p>
    <w:p w14:paraId="6AA5412F" w14:textId="77777777" w:rsidR="0052493B" w:rsidRPr="00770192" w:rsidRDefault="0052493B">
      <w:pPr>
        <w:pStyle w:val="Corpotesto"/>
        <w:spacing w:before="4"/>
        <w:rPr>
          <w:i/>
          <w:sz w:val="27"/>
          <w:lang w:val="en-US"/>
        </w:rPr>
      </w:pPr>
    </w:p>
    <w:tbl>
      <w:tblPr>
        <w:tblStyle w:val="TableNormal"/>
        <w:tblW w:w="0" w:type="auto"/>
        <w:tblInd w:w="337" w:type="dxa"/>
        <w:tblBorders>
          <w:top w:val="single" w:sz="6" w:space="0" w:color="9F9F9F"/>
          <w:left w:val="single" w:sz="6" w:space="0" w:color="9F9F9F"/>
          <w:bottom w:val="single" w:sz="6" w:space="0" w:color="9F9F9F"/>
          <w:right w:val="single" w:sz="6" w:space="0" w:color="9F9F9F"/>
          <w:insideH w:val="single" w:sz="6" w:space="0" w:color="9F9F9F"/>
          <w:insideV w:val="single" w:sz="6" w:space="0" w:color="9F9F9F"/>
        </w:tblBorders>
        <w:tblLayout w:type="fixed"/>
        <w:tblLook w:val="01E0" w:firstRow="1" w:lastRow="1" w:firstColumn="1" w:lastColumn="1" w:noHBand="0" w:noVBand="0"/>
      </w:tblPr>
      <w:tblGrid>
        <w:gridCol w:w="2097"/>
        <w:gridCol w:w="2983"/>
        <w:gridCol w:w="4513"/>
      </w:tblGrid>
      <w:tr w:rsidR="0052493B" w14:paraId="2354A4C8" w14:textId="77777777">
        <w:trPr>
          <w:trHeight w:val="347"/>
        </w:trPr>
        <w:tc>
          <w:tcPr>
            <w:tcW w:w="9593" w:type="dxa"/>
            <w:gridSpan w:val="3"/>
            <w:tcBorders>
              <w:bottom w:val="single" w:sz="6" w:space="0" w:color="EFEFEF"/>
              <w:right w:val="single" w:sz="6" w:space="0" w:color="EFEFEF"/>
            </w:tcBorders>
            <w:shd w:val="clear" w:color="auto" w:fill="000000"/>
          </w:tcPr>
          <w:p w14:paraId="60C2917F" w14:textId="77777777" w:rsidR="0052493B" w:rsidRDefault="001E310E">
            <w:pPr>
              <w:pStyle w:val="TableParagraph"/>
              <w:spacing w:before="57"/>
              <w:ind w:left="3187" w:right="3173"/>
              <w:jc w:val="center"/>
              <w:rPr>
                <w:b/>
                <w:sz w:val="20"/>
              </w:rPr>
            </w:pPr>
            <w:r>
              <w:rPr>
                <w:b/>
                <w:color w:val="FFFFFF"/>
                <w:sz w:val="20"/>
              </w:rPr>
              <w:t>VALIDAZIONE DEL DOCUMENTO</w:t>
            </w:r>
          </w:p>
        </w:tc>
      </w:tr>
      <w:tr w:rsidR="0052493B" w14:paraId="63062B1B" w14:textId="77777777">
        <w:trPr>
          <w:trHeight w:val="3211"/>
        </w:trPr>
        <w:tc>
          <w:tcPr>
            <w:tcW w:w="2097" w:type="dxa"/>
            <w:tcBorders>
              <w:top w:val="single" w:sz="6" w:space="0" w:color="EFEFEF"/>
              <w:left w:val="double" w:sz="2" w:space="0" w:color="9F9F9F"/>
              <w:bottom w:val="double" w:sz="2" w:space="0" w:color="EFEFEF"/>
              <w:right w:val="double" w:sz="2" w:space="0" w:color="EFEFEF"/>
            </w:tcBorders>
            <w:shd w:val="clear" w:color="auto" w:fill="D9D9D9"/>
          </w:tcPr>
          <w:p w14:paraId="014258DD" w14:textId="77777777" w:rsidR="0052493B" w:rsidRDefault="0052493B">
            <w:pPr>
              <w:pStyle w:val="TableParagraph"/>
              <w:rPr>
                <w:i/>
              </w:rPr>
            </w:pPr>
          </w:p>
          <w:p w14:paraId="6957BF58" w14:textId="77777777" w:rsidR="0052493B" w:rsidRDefault="0052493B">
            <w:pPr>
              <w:pStyle w:val="TableParagraph"/>
              <w:rPr>
                <w:i/>
              </w:rPr>
            </w:pPr>
          </w:p>
          <w:p w14:paraId="6654817D" w14:textId="77777777" w:rsidR="0052493B" w:rsidRDefault="0052493B">
            <w:pPr>
              <w:pStyle w:val="TableParagraph"/>
              <w:rPr>
                <w:i/>
              </w:rPr>
            </w:pPr>
          </w:p>
          <w:p w14:paraId="52F87AA4" w14:textId="77777777" w:rsidR="0052493B" w:rsidRDefault="0052493B">
            <w:pPr>
              <w:pStyle w:val="TableParagraph"/>
              <w:rPr>
                <w:i/>
              </w:rPr>
            </w:pPr>
          </w:p>
          <w:p w14:paraId="2185C471" w14:textId="77777777" w:rsidR="0052493B" w:rsidRDefault="0052493B">
            <w:pPr>
              <w:pStyle w:val="TableParagraph"/>
              <w:rPr>
                <w:i/>
              </w:rPr>
            </w:pPr>
          </w:p>
          <w:p w14:paraId="23CDD4E1" w14:textId="77777777" w:rsidR="0052493B" w:rsidRDefault="0052493B">
            <w:pPr>
              <w:pStyle w:val="TableParagraph"/>
              <w:spacing w:before="11"/>
              <w:rPr>
                <w:i/>
                <w:sz w:val="18"/>
              </w:rPr>
            </w:pPr>
          </w:p>
          <w:p w14:paraId="2A6C8D90" w14:textId="77777777" w:rsidR="0052493B" w:rsidRDefault="001E310E">
            <w:pPr>
              <w:pStyle w:val="TableParagraph"/>
              <w:ind w:left="123"/>
              <w:rPr>
                <w:b/>
                <w:sz w:val="20"/>
              </w:rPr>
            </w:pPr>
            <w:r>
              <w:rPr>
                <w:b/>
                <w:sz w:val="20"/>
              </w:rPr>
              <w:t>Approvato da:</w:t>
            </w:r>
          </w:p>
        </w:tc>
        <w:tc>
          <w:tcPr>
            <w:tcW w:w="2983" w:type="dxa"/>
            <w:tcBorders>
              <w:top w:val="single" w:sz="6" w:space="0" w:color="EFEFEF"/>
              <w:left w:val="double" w:sz="2" w:space="0" w:color="EFEFEF"/>
              <w:bottom w:val="double" w:sz="2" w:space="0" w:color="EFEFEF"/>
              <w:right w:val="double" w:sz="2" w:space="0" w:color="EFEFEF"/>
            </w:tcBorders>
          </w:tcPr>
          <w:p w14:paraId="217F8E47" w14:textId="77777777" w:rsidR="0052493B" w:rsidRDefault="0052493B">
            <w:pPr>
              <w:pStyle w:val="TableParagraph"/>
              <w:rPr>
                <w:i/>
              </w:rPr>
            </w:pPr>
          </w:p>
          <w:p w14:paraId="3581FFC7" w14:textId="77777777" w:rsidR="0052493B" w:rsidRDefault="0052493B">
            <w:pPr>
              <w:pStyle w:val="TableParagraph"/>
              <w:rPr>
                <w:i/>
              </w:rPr>
            </w:pPr>
          </w:p>
          <w:p w14:paraId="573E41CB" w14:textId="77777777" w:rsidR="0052493B" w:rsidRDefault="0052493B">
            <w:pPr>
              <w:pStyle w:val="TableParagraph"/>
              <w:rPr>
                <w:i/>
              </w:rPr>
            </w:pPr>
          </w:p>
          <w:p w14:paraId="0A6EF40C" w14:textId="77777777" w:rsidR="0052493B" w:rsidRDefault="0052493B">
            <w:pPr>
              <w:pStyle w:val="TableParagraph"/>
              <w:rPr>
                <w:i/>
              </w:rPr>
            </w:pPr>
          </w:p>
          <w:p w14:paraId="5D952808" w14:textId="77777777" w:rsidR="0052493B" w:rsidRDefault="0052493B">
            <w:pPr>
              <w:pStyle w:val="TableParagraph"/>
              <w:spacing w:before="10"/>
              <w:rPr>
                <w:i/>
                <w:sz w:val="20"/>
              </w:rPr>
            </w:pPr>
          </w:p>
          <w:p w14:paraId="3E2D932C" w14:textId="6B3D7357" w:rsidR="0052493B" w:rsidRPr="006236A3" w:rsidRDefault="001C3BC7">
            <w:pPr>
              <w:pStyle w:val="TableParagraph"/>
              <w:spacing w:before="1"/>
              <w:ind w:left="424" w:right="409" w:hanging="1"/>
              <w:jc w:val="center"/>
              <w:rPr>
                <w:b/>
                <w:color w:val="00B050"/>
                <w:sz w:val="20"/>
              </w:rPr>
            </w:pPr>
            <w:r>
              <w:rPr>
                <w:b/>
                <w:color w:val="00B050"/>
                <w:sz w:val="20"/>
              </w:rPr>
              <w:t>Presidente</w:t>
            </w:r>
          </w:p>
          <w:p w14:paraId="7573D7C5" w14:textId="77777777" w:rsidR="0052493B" w:rsidRDefault="001E310E">
            <w:pPr>
              <w:pStyle w:val="TableParagraph"/>
              <w:ind w:left="360" w:right="348"/>
              <w:jc w:val="center"/>
              <w:rPr>
                <w:sz w:val="20"/>
              </w:rPr>
            </w:pPr>
            <w:r>
              <w:rPr>
                <w:sz w:val="20"/>
              </w:rPr>
              <w:t>(Titolare del trattamento)</w:t>
            </w:r>
          </w:p>
        </w:tc>
        <w:tc>
          <w:tcPr>
            <w:tcW w:w="4513" w:type="dxa"/>
            <w:tcBorders>
              <w:top w:val="single" w:sz="6" w:space="0" w:color="EFEFEF"/>
              <w:left w:val="double" w:sz="2" w:space="0" w:color="EFEFEF"/>
              <w:bottom w:val="double" w:sz="2" w:space="0" w:color="EFEFEF"/>
              <w:right w:val="double" w:sz="2" w:space="0" w:color="EFEFEF"/>
            </w:tcBorders>
          </w:tcPr>
          <w:p w14:paraId="7829AA22" w14:textId="77777777" w:rsidR="0052493B" w:rsidRDefault="0052493B">
            <w:pPr>
              <w:pStyle w:val="TableParagraph"/>
              <w:rPr>
                <w:i/>
                <w:sz w:val="12"/>
              </w:rPr>
            </w:pPr>
          </w:p>
          <w:p w14:paraId="7170C712" w14:textId="77777777" w:rsidR="0052493B" w:rsidRDefault="0052493B">
            <w:pPr>
              <w:pStyle w:val="TableParagraph"/>
              <w:rPr>
                <w:i/>
                <w:sz w:val="12"/>
              </w:rPr>
            </w:pPr>
          </w:p>
          <w:p w14:paraId="0E91ECF6" w14:textId="77777777" w:rsidR="0052493B" w:rsidRDefault="0052493B">
            <w:pPr>
              <w:pStyle w:val="TableParagraph"/>
              <w:rPr>
                <w:i/>
                <w:sz w:val="12"/>
              </w:rPr>
            </w:pPr>
          </w:p>
          <w:p w14:paraId="0F3C50BE" w14:textId="77777777" w:rsidR="0052493B" w:rsidRDefault="0052493B">
            <w:pPr>
              <w:pStyle w:val="TableParagraph"/>
              <w:rPr>
                <w:i/>
                <w:sz w:val="12"/>
              </w:rPr>
            </w:pPr>
          </w:p>
          <w:p w14:paraId="17F2456B" w14:textId="77777777" w:rsidR="0052493B" w:rsidRDefault="0052493B">
            <w:pPr>
              <w:pStyle w:val="TableParagraph"/>
              <w:rPr>
                <w:i/>
                <w:sz w:val="12"/>
              </w:rPr>
            </w:pPr>
          </w:p>
          <w:p w14:paraId="445DDCC8" w14:textId="77777777" w:rsidR="0052493B" w:rsidRDefault="0052493B">
            <w:pPr>
              <w:pStyle w:val="TableParagraph"/>
              <w:rPr>
                <w:i/>
                <w:sz w:val="12"/>
              </w:rPr>
            </w:pPr>
          </w:p>
          <w:p w14:paraId="5FEBC65C" w14:textId="77777777" w:rsidR="0052493B" w:rsidRDefault="0052493B">
            <w:pPr>
              <w:pStyle w:val="TableParagraph"/>
              <w:rPr>
                <w:i/>
                <w:sz w:val="12"/>
              </w:rPr>
            </w:pPr>
          </w:p>
          <w:p w14:paraId="7325B23A" w14:textId="77777777" w:rsidR="0052493B" w:rsidRDefault="0052493B">
            <w:pPr>
              <w:pStyle w:val="TableParagraph"/>
              <w:rPr>
                <w:i/>
                <w:sz w:val="12"/>
              </w:rPr>
            </w:pPr>
          </w:p>
          <w:p w14:paraId="0833501D" w14:textId="77777777" w:rsidR="0052493B" w:rsidRDefault="0052493B">
            <w:pPr>
              <w:pStyle w:val="TableParagraph"/>
              <w:rPr>
                <w:i/>
                <w:sz w:val="12"/>
              </w:rPr>
            </w:pPr>
          </w:p>
          <w:p w14:paraId="33951186" w14:textId="77777777" w:rsidR="0052493B" w:rsidRDefault="0052493B">
            <w:pPr>
              <w:pStyle w:val="TableParagraph"/>
              <w:rPr>
                <w:i/>
                <w:sz w:val="12"/>
              </w:rPr>
            </w:pPr>
          </w:p>
          <w:p w14:paraId="78CE02DD" w14:textId="77777777" w:rsidR="0052493B" w:rsidRDefault="0052493B">
            <w:pPr>
              <w:pStyle w:val="TableParagraph"/>
              <w:rPr>
                <w:i/>
                <w:sz w:val="12"/>
              </w:rPr>
            </w:pPr>
          </w:p>
          <w:p w14:paraId="1250D98A" w14:textId="77777777" w:rsidR="0052493B" w:rsidRDefault="0052493B">
            <w:pPr>
              <w:pStyle w:val="TableParagraph"/>
              <w:rPr>
                <w:i/>
                <w:sz w:val="12"/>
              </w:rPr>
            </w:pPr>
          </w:p>
          <w:p w14:paraId="42B64359" w14:textId="77777777" w:rsidR="0052493B" w:rsidRDefault="0052493B">
            <w:pPr>
              <w:pStyle w:val="TableParagraph"/>
              <w:rPr>
                <w:i/>
                <w:sz w:val="12"/>
              </w:rPr>
            </w:pPr>
          </w:p>
          <w:p w14:paraId="65427A5B" w14:textId="77777777" w:rsidR="0052493B" w:rsidRDefault="0052493B">
            <w:pPr>
              <w:pStyle w:val="TableParagraph"/>
              <w:rPr>
                <w:i/>
                <w:sz w:val="12"/>
              </w:rPr>
            </w:pPr>
          </w:p>
          <w:p w14:paraId="425CEAC5" w14:textId="77777777" w:rsidR="0052493B" w:rsidRDefault="0052493B">
            <w:pPr>
              <w:pStyle w:val="TableParagraph"/>
              <w:rPr>
                <w:i/>
                <w:sz w:val="12"/>
              </w:rPr>
            </w:pPr>
          </w:p>
          <w:p w14:paraId="01A76F1F" w14:textId="77777777" w:rsidR="0052493B" w:rsidRDefault="0052493B">
            <w:pPr>
              <w:pStyle w:val="TableParagraph"/>
              <w:rPr>
                <w:i/>
                <w:sz w:val="12"/>
              </w:rPr>
            </w:pPr>
          </w:p>
          <w:p w14:paraId="0F5EACCA" w14:textId="77777777" w:rsidR="0052493B" w:rsidRDefault="0052493B">
            <w:pPr>
              <w:pStyle w:val="TableParagraph"/>
              <w:rPr>
                <w:i/>
                <w:sz w:val="12"/>
              </w:rPr>
            </w:pPr>
          </w:p>
          <w:p w14:paraId="3E178186" w14:textId="77777777" w:rsidR="0052493B" w:rsidRDefault="0052493B">
            <w:pPr>
              <w:pStyle w:val="TableParagraph"/>
              <w:rPr>
                <w:i/>
                <w:sz w:val="12"/>
              </w:rPr>
            </w:pPr>
          </w:p>
          <w:p w14:paraId="26D0C33E" w14:textId="77777777" w:rsidR="0052493B" w:rsidRDefault="0052493B">
            <w:pPr>
              <w:pStyle w:val="TableParagraph"/>
              <w:rPr>
                <w:i/>
                <w:sz w:val="12"/>
              </w:rPr>
            </w:pPr>
          </w:p>
          <w:p w14:paraId="31DEDD51" w14:textId="77777777" w:rsidR="0052493B" w:rsidRDefault="0052493B">
            <w:pPr>
              <w:pStyle w:val="TableParagraph"/>
              <w:rPr>
                <w:i/>
                <w:sz w:val="12"/>
              </w:rPr>
            </w:pPr>
          </w:p>
          <w:p w14:paraId="4DDD4451" w14:textId="77777777" w:rsidR="0052493B" w:rsidRDefault="0052493B">
            <w:pPr>
              <w:pStyle w:val="TableParagraph"/>
              <w:spacing w:before="6"/>
              <w:rPr>
                <w:i/>
                <w:sz w:val="14"/>
              </w:rPr>
            </w:pPr>
          </w:p>
          <w:p w14:paraId="3C92B3BD" w14:textId="77777777" w:rsidR="0052493B" w:rsidRDefault="001E310E">
            <w:pPr>
              <w:pStyle w:val="TableParagraph"/>
              <w:spacing w:line="136" w:lineRule="exact"/>
              <w:ind w:left="1117" w:right="475" w:hanging="605"/>
              <w:rPr>
                <w:sz w:val="12"/>
              </w:rPr>
            </w:pPr>
            <w:r>
              <w:rPr>
                <w:sz w:val="12"/>
              </w:rPr>
              <w:t>…………….…………….………………………………………….…… (Timbro/Firma del Titolare del trattamento)</w:t>
            </w:r>
          </w:p>
        </w:tc>
      </w:tr>
    </w:tbl>
    <w:p w14:paraId="7EB095A7" w14:textId="77777777" w:rsidR="0052493B" w:rsidRDefault="0052493B">
      <w:pPr>
        <w:spacing w:line="136" w:lineRule="exact"/>
        <w:rPr>
          <w:sz w:val="12"/>
        </w:rPr>
        <w:sectPr w:rsidR="0052493B">
          <w:headerReference w:type="default" r:id="rId14"/>
          <w:footerReference w:type="default" r:id="rId15"/>
          <w:type w:val="continuous"/>
          <w:pgSz w:w="11910" w:h="16840"/>
          <w:pgMar w:top="1740" w:right="800" w:bottom="1060" w:left="820" w:header="715" w:footer="874" w:gutter="0"/>
          <w:pgNumType w:start="1"/>
          <w:cols w:space="720"/>
        </w:sectPr>
      </w:pPr>
    </w:p>
    <w:p w14:paraId="576A289E" w14:textId="77777777" w:rsidR="0052493B" w:rsidRDefault="0052493B">
      <w:pPr>
        <w:pStyle w:val="Corpotesto"/>
        <w:rPr>
          <w:i/>
        </w:rPr>
      </w:pPr>
    </w:p>
    <w:p w14:paraId="1EA52678" w14:textId="77777777" w:rsidR="0052493B" w:rsidRDefault="0052493B">
      <w:pPr>
        <w:pStyle w:val="Corpotesto"/>
        <w:rPr>
          <w:i/>
        </w:rPr>
      </w:pPr>
    </w:p>
    <w:p w14:paraId="40C180BE" w14:textId="77777777" w:rsidR="0052493B" w:rsidRDefault="0052493B">
      <w:pPr>
        <w:pStyle w:val="Corpotesto"/>
        <w:rPr>
          <w:i/>
          <w:sz w:val="21"/>
        </w:rPr>
      </w:pPr>
    </w:p>
    <w:p w14:paraId="5A74C6DF" w14:textId="77777777" w:rsidR="0052493B" w:rsidRDefault="001E310E">
      <w:pPr>
        <w:spacing w:before="92"/>
        <w:ind w:left="312"/>
        <w:rPr>
          <w:b/>
          <w:sz w:val="24"/>
        </w:rPr>
      </w:pPr>
      <w:r>
        <w:rPr>
          <w:b/>
          <w:sz w:val="24"/>
        </w:rPr>
        <w:t>SOMMARIO</w:t>
      </w:r>
    </w:p>
    <w:p w14:paraId="4CFE4EA6" w14:textId="77777777" w:rsidR="0052493B" w:rsidRDefault="0052493B">
      <w:pPr>
        <w:rPr>
          <w:sz w:val="24"/>
        </w:rPr>
        <w:sectPr w:rsidR="0052493B">
          <w:pgSz w:w="11910" w:h="16840"/>
          <w:pgMar w:top="1740" w:right="800" w:bottom="1494" w:left="820" w:header="715" w:footer="874" w:gutter="0"/>
          <w:cols w:space="720"/>
        </w:sectPr>
      </w:pPr>
    </w:p>
    <w:sdt>
      <w:sdtPr>
        <w:id w:val="116824969"/>
        <w:docPartObj>
          <w:docPartGallery w:val="Table of Contents"/>
          <w:docPartUnique/>
        </w:docPartObj>
      </w:sdtPr>
      <w:sdtEndPr/>
      <w:sdtContent>
        <w:p w14:paraId="531C16E3" w14:textId="77777777" w:rsidR="0052493B" w:rsidRDefault="009B3091">
          <w:pPr>
            <w:pStyle w:val="Sommario11"/>
            <w:numPr>
              <w:ilvl w:val="0"/>
              <w:numId w:val="76"/>
            </w:numPr>
            <w:tabs>
              <w:tab w:val="left" w:pos="752"/>
              <w:tab w:val="left" w:pos="753"/>
              <w:tab w:val="right" w:leader="dot" w:pos="9943"/>
            </w:tabs>
            <w:spacing w:before="484"/>
          </w:pPr>
          <w:hyperlink w:anchor="_bookmark0" w:history="1">
            <w:r w:rsidR="001E310E">
              <w:t>PRINCIPI GENERALI IN MATERIA DI PROTEZIONE</w:t>
            </w:r>
            <w:r w:rsidR="001E310E">
              <w:rPr>
                <w:spacing w:val="-6"/>
              </w:rPr>
              <w:t xml:space="preserve"> </w:t>
            </w:r>
            <w:r w:rsidR="001E310E">
              <w:t>DEI</w:t>
            </w:r>
            <w:r w:rsidR="001E310E">
              <w:rPr>
                <w:spacing w:val="-1"/>
              </w:rPr>
              <w:t xml:space="preserve"> </w:t>
            </w:r>
            <w:r w:rsidR="001E310E">
              <w:t>DATI</w:t>
            </w:r>
            <w:r w:rsidR="001E310E">
              <w:tab/>
              <w:t>4</w:t>
            </w:r>
          </w:hyperlink>
        </w:p>
        <w:p w14:paraId="77A6E179" w14:textId="77777777" w:rsidR="0052493B" w:rsidRDefault="009B3091">
          <w:pPr>
            <w:pStyle w:val="Sommario21"/>
            <w:numPr>
              <w:ilvl w:val="1"/>
              <w:numId w:val="76"/>
            </w:numPr>
            <w:tabs>
              <w:tab w:val="left" w:pos="933"/>
              <w:tab w:val="right" w:leader="dot" w:pos="9943"/>
            </w:tabs>
          </w:pPr>
          <w:hyperlink w:anchor="_bookmark1" w:history="1">
            <w:r w:rsidR="001E310E">
              <w:t>Il diritto fondamentale alla protezione</w:t>
            </w:r>
            <w:r w:rsidR="001E310E">
              <w:rPr>
                <w:spacing w:val="1"/>
              </w:rPr>
              <w:t xml:space="preserve"> </w:t>
            </w:r>
            <w:r w:rsidR="001E310E">
              <w:t>dei</w:t>
            </w:r>
            <w:r w:rsidR="001E310E">
              <w:rPr>
                <w:spacing w:val="1"/>
              </w:rPr>
              <w:t xml:space="preserve"> </w:t>
            </w:r>
            <w:r w:rsidR="001E310E">
              <w:t>dati</w:t>
            </w:r>
            <w:r w:rsidR="001E310E">
              <w:tab/>
              <w:t>4</w:t>
            </w:r>
          </w:hyperlink>
        </w:p>
        <w:p w14:paraId="5824C515" w14:textId="77777777" w:rsidR="0052493B" w:rsidRDefault="009B3091">
          <w:pPr>
            <w:pStyle w:val="Sommario21"/>
            <w:numPr>
              <w:ilvl w:val="1"/>
              <w:numId w:val="76"/>
            </w:numPr>
            <w:tabs>
              <w:tab w:val="left" w:pos="933"/>
              <w:tab w:val="right" w:leader="dot" w:pos="9943"/>
            </w:tabs>
          </w:pPr>
          <w:hyperlink w:anchor="_bookmark2" w:history="1">
            <w:r w:rsidR="001E310E">
              <w:t>I principi generali in materia</w:t>
            </w:r>
            <w:r w:rsidR="001E310E">
              <w:rPr>
                <w:spacing w:val="-4"/>
              </w:rPr>
              <w:t xml:space="preserve"> </w:t>
            </w:r>
            <w:r w:rsidR="001E310E">
              <w:t>di privacy</w:t>
            </w:r>
            <w:r w:rsidR="001E310E">
              <w:tab/>
              <w:t>4</w:t>
            </w:r>
          </w:hyperlink>
        </w:p>
        <w:p w14:paraId="15A9A6A6" w14:textId="77777777" w:rsidR="0052493B" w:rsidRDefault="009B3091">
          <w:pPr>
            <w:pStyle w:val="Sommario11"/>
            <w:numPr>
              <w:ilvl w:val="0"/>
              <w:numId w:val="76"/>
            </w:numPr>
            <w:tabs>
              <w:tab w:val="left" w:pos="752"/>
              <w:tab w:val="left" w:pos="753"/>
              <w:tab w:val="right" w:leader="dot" w:pos="9943"/>
            </w:tabs>
          </w:pPr>
          <w:hyperlink w:anchor="_bookmark3" w:history="1">
            <w:r w:rsidR="001E310E">
              <w:t>RIFERIMENTI NORMATIVI</w:t>
            </w:r>
            <w:r w:rsidR="001E310E">
              <w:rPr>
                <w:spacing w:val="-1"/>
              </w:rPr>
              <w:t xml:space="preserve"> </w:t>
            </w:r>
            <w:r w:rsidR="001E310E">
              <w:t>E</w:t>
            </w:r>
            <w:r w:rsidR="001E310E">
              <w:rPr>
                <w:spacing w:val="-2"/>
              </w:rPr>
              <w:t xml:space="preserve"> </w:t>
            </w:r>
            <w:r w:rsidR="001E310E">
              <w:t>DEFINIZIONI</w:t>
            </w:r>
            <w:r w:rsidR="001E310E">
              <w:tab/>
              <w:t>5</w:t>
            </w:r>
          </w:hyperlink>
        </w:p>
        <w:p w14:paraId="286AF6FD" w14:textId="77777777" w:rsidR="0052493B" w:rsidRDefault="009B3091">
          <w:pPr>
            <w:pStyle w:val="Sommario21"/>
            <w:numPr>
              <w:ilvl w:val="1"/>
              <w:numId w:val="75"/>
            </w:numPr>
            <w:tabs>
              <w:tab w:val="left" w:pos="933"/>
              <w:tab w:val="right" w:leader="dot" w:pos="9943"/>
            </w:tabs>
          </w:pPr>
          <w:hyperlink w:anchor="_bookmark4" w:history="1">
            <w:r w:rsidR="001E310E">
              <w:t>Riferimenti</w:t>
            </w:r>
            <w:r w:rsidR="001E310E">
              <w:rPr>
                <w:spacing w:val="-1"/>
              </w:rPr>
              <w:t xml:space="preserve"> </w:t>
            </w:r>
            <w:r w:rsidR="001E310E">
              <w:t>normativi</w:t>
            </w:r>
            <w:r w:rsidR="001E310E">
              <w:tab/>
              <w:t>5</w:t>
            </w:r>
          </w:hyperlink>
        </w:p>
        <w:p w14:paraId="2A9202BB" w14:textId="77777777" w:rsidR="0052493B" w:rsidRDefault="009B3091">
          <w:pPr>
            <w:pStyle w:val="Sommario21"/>
            <w:numPr>
              <w:ilvl w:val="1"/>
              <w:numId w:val="75"/>
            </w:numPr>
            <w:tabs>
              <w:tab w:val="left" w:pos="933"/>
              <w:tab w:val="right" w:leader="dot" w:pos="9941"/>
            </w:tabs>
            <w:spacing w:before="132"/>
          </w:pPr>
          <w:hyperlink w:anchor="_bookmark5" w:history="1">
            <w:r w:rsidR="001E310E">
              <w:t>Definizioni</w:t>
            </w:r>
            <w:r w:rsidR="001E310E">
              <w:tab/>
              <w:t>10</w:t>
            </w:r>
          </w:hyperlink>
        </w:p>
        <w:p w14:paraId="3E7F89F7" w14:textId="77777777" w:rsidR="0052493B" w:rsidRDefault="009B3091">
          <w:pPr>
            <w:pStyle w:val="Sommario11"/>
            <w:numPr>
              <w:ilvl w:val="0"/>
              <w:numId w:val="76"/>
            </w:numPr>
            <w:tabs>
              <w:tab w:val="left" w:pos="752"/>
              <w:tab w:val="left" w:pos="753"/>
              <w:tab w:val="right" w:leader="dot" w:pos="9941"/>
            </w:tabs>
          </w:pPr>
          <w:hyperlink w:anchor="_bookmark6" w:history="1">
            <w:r w:rsidR="001E310E">
              <w:t>METODOLOGIA DI GESTIONE</w:t>
            </w:r>
            <w:r w:rsidR="001E310E">
              <w:rPr>
                <w:spacing w:val="-7"/>
              </w:rPr>
              <w:t xml:space="preserve"> </w:t>
            </w:r>
            <w:r w:rsidR="001E310E">
              <w:t>DELLA</w:t>
            </w:r>
            <w:r w:rsidR="001E310E">
              <w:rPr>
                <w:spacing w:val="-5"/>
              </w:rPr>
              <w:t xml:space="preserve"> </w:t>
            </w:r>
            <w:r w:rsidR="001E310E">
              <w:t>COMPLIANCE</w:t>
            </w:r>
            <w:r w:rsidR="001E310E">
              <w:tab/>
              <w:t>12</w:t>
            </w:r>
          </w:hyperlink>
        </w:p>
        <w:p w14:paraId="3DDC8DE4" w14:textId="77777777" w:rsidR="0052493B" w:rsidRDefault="009B3091">
          <w:pPr>
            <w:pStyle w:val="Sommario21"/>
            <w:numPr>
              <w:ilvl w:val="1"/>
              <w:numId w:val="74"/>
            </w:numPr>
            <w:tabs>
              <w:tab w:val="left" w:pos="933"/>
              <w:tab w:val="right" w:leader="dot" w:pos="9941"/>
            </w:tabs>
            <w:spacing w:before="134"/>
          </w:pPr>
          <w:hyperlink w:anchor="_bookmark7" w:history="1">
            <w:r w:rsidR="001E310E">
              <w:t>Il</w:t>
            </w:r>
            <w:r w:rsidR="001E310E">
              <w:rPr>
                <w:spacing w:val="-1"/>
              </w:rPr>
              <w:t xml:space="preserve"> </w:t>
            </w:r>
            <w:r w:rsidR="001E310E">
              <w:t>sistema</w:t>
            </w:r>
            <w:r w:rsidR="001E310E">
              <w:rPr>
                <w:spacing w:val="-1"/>
              </w:rPr>
              <w:t xml:space="preserve"> </w:t>
            </w:r>
            <w:r w:rsidR="001E310E">
              <w:t>documentale</w:t>
            </w:r>
            <w:r w:rsidR="001E310E">
              <w:tab/>
              <w:t>12</w:t>
            </w:r>
          </w:hyperlink>
        </w:p>
        <w:p w14:paraId="513C3067" w14:textId="77777777" w:rsidR="0052493B" w:rsidRDefault="009B3091">
          <w:pPr>
            <w:pStyle w:val="Sommario21"/>
            <w:numPr>
              <w:ilvl w:val="1"/>
              <w:numId w:val="74"/>
            </w:numPr>
            <w:tabs>
              <w:tab w:val="left" w:pos="933"/>
              <w:tab w:val="right" w:leader="dot" w:pos="9941"/>
            </w:tabs>
          </w:pPr>
          <w:hyperlink w:anchor="_bookmark8" w:history="1">
            <w:r w:rsidR="001E310E">
              <w:t>Aggiornamento, distribuzione, validazione,</w:t>
            </w:r>
            <w:r w:rsidR="001E310E">
              <w:rPr>
                <w:spacing w:val="1"/>
              </w:rPr>
              <w:t xml:space="preserve"> </w:t>
            </w:r>
            <w:r w:rsidR="001E310E">
              <w:t>divulgazione,</w:t>
            </w:r>
            <w:r w:rsidR="001E310E">
              <w:rPr>
                <w:spacing w:val="1"/>
              </w:rPr>
              <w:t xml:space="preserve"> </w:t>
            </w:r>
            <w:r w:rsidR="001E310E">
              <w:t>validità</w:t>
            </w:r>
            <w:r w:rsidR="001E310E">
              <w:tab/>
              <w:t>13</w:t>
            </w:r>
          </w:hyperlink>
        </w:p>
        <w:p w14:paraId="0D19D1B0" w14:textId="77777777" w:rsidR="0052493B" w:rsidRDefault="009B3091">
          <w:pPr>
            <w:pStyle w:val="Sommario11"/>
            <w:numPr>
              <w:ilvl w:val="0"/>
              <w:numId w:val="76"/>
            </w:numPr>
            <w:tabs>
              <w:tab w:val="left" w:pos="752"/>
              <w:tab w:val="left" w:pos="753"/>
              <w:tab w:val="right" w:leader="dot" w:pos="9941"/>
            </w:tabs>
          </w:pPr>
          <w:hyperlink w:anchor="_bookmark9" w:history="1">
            <w:r w:rsidR="001E310E">
              <w:t>PERIMETRO DI APPLICAZIONE DELLA</w:t>
            </w:r>
            <w:r w:rsidR="001E310E">
              <w:rPr>
                <w:spacing w:val="-6"/>
              </w:rPr>
              <w:t xml:space="preserve"> </w:t>
            </w:r>
            <w:r w:rsidR="001E310E">
              <w:t>POLITICA</w:t>
            </w:r>
            <w:r w:rsidR="001E310E">
              <w:rPr>
                <w:spacing w:val="-4"/>
              </w:rPr>
              <w:t xml:space="preserve"> </w:t>
            </w:r>
            <w:r w:rsidR="001E310E">
              <w:t>PRIVACY</w:t>
            </w:r>
            <w:r w:rsidR="001E310E">
              <w:tab/>
              <w:t>14</w:t>
            </w:r>
          </w:hyperlink>
        </w:p>
        <w:p w14:paraId="328E007D" w14:textId="77777777" w:rsidR="0052493B" w:rsidRDefault="009B3091">
          <w:pPr>
            <w:pStyle w:val="Sommario21"/>
            <w:numPr>
              <w:ilvl w:val="1"/>
              <w:numId w:val="73"/>
            </w:numPr>
            <w:tabs>
              <w:tab w:val="left" w:pos="933"/>
              <w:tab w:val="right" w:leader="dot" w:pos="9941"/>
            </w:tabs>
          </w:pPr>
          <w:hyperlink w:anchor="_bookmark10" w:history="1">
            <w:r w:rsidR="001E310E">
              <w:t>Dati raccolti quale contitolare</w:t>
            </w:r>
            <w:r w:rsidR="001E310E">
              <w:rPr>
                <w:spacing w:val="-5"/>
              </w:rPr>
              <w:t xml:space="preserve"> </w:t>
            </w:r>
            <w:r w:rsidR="001E310E">
              <w:t>del trattamento</w:t>
            </w:r>
            <w:r w:rsidR="001E310E">
              <w:tab/>
              <w:t>14</w:t>
            </w:r>
          </w:hyperlink>
        </w:p>
        <w:p w14:paraId="0CB5940E" w14:textId="77777777" w:rsidR="0052493B" w:rsidRDefault="009B3091">
          <w:pPr>
            <w:pStyle w:val="Sommario21"/>
            <w:numPr>
              <w:ilvl w:val="1"/>
              <w:numId w:val="73"/>
            </w:numPr>
            <w:tabs>
              <w:tab w:val="left" w:pos="933"/>
              <w:tab w:val="right" w:leader="dot" w:pos="9941"/>
            </w:tabs>
            <w:spacing w:before="132"/>
          </w:pPr>
          <w:hyperlink w:anchor="_bookmark11" w:history="1">
            <w:r w:rsidR="001E310E">
              <w:t>Dati raccolti quale responsabile esterno</w:t>
            </w:r>
            <w:r w:rsidR="001E310E">
              <w:rPr>
                <w:spacing w:val="-4"/>
              </w:rPr>
              <w:t xml:space="preserve"> </w:t>
            </w:r>
            <w:r w:rsidR="001E310E">
              <w:t>del</w:t>
            </w:r>
            <w:r w:rsidR="001E310E">
              <w:rPr>
                <w:spacing w:val="-2"/>
              </w:rPr>
              <w:t xml:space="preserve"> </w:t>
            </w:r>
            <w:r w:rsidR="001E310E">
              <w:t>trattamento</w:t>
            </w:r>
            <w:r w:rsidR="001E310E">
              <w:tab/>
              <w:t>14</w:t>
            </w:r>
          </w:hyperlink>
        </w:p>
        <w:p w14:paraId="2CFD8BFE" w14:textId="77777777" w:rsidR="0052493B" w:rsidRDefault="009B3091">
          <w:pPr>
            <w:pStyle w:val="Sommario21"/>
            <w:numPr>
              <w:ilvl w:val="1"/>
              <w:numId w:val="73"/>
            </w:numPr>
            <w:tabs>
              <w:tab w:val="left" w:pos="933"/>
              <w:tab w:val="right" w:leader="dot" w:pos="9941"/>
            </w:tabs>
          </w:pPr>
          <w:hyperlink w:anchor="_bookmark12" w:history="1">
            <w:r w:rsidR="001E310E">
              <w:t>Ulteriori</w:t>
            </w:r>
            <w:r w:rsidR="001E310E">
              <w:rPr>
                <w:spacing w:val="-2"/>
              </w:rPr>
              <w:t xml:space="preserve"> </w:t>
            </w:r>
            <w:r w:rsidR="001E310E">
              <w:t>rapporti</w:t>
            </w:r>
            <w:r w:rsidR="001E310E">
              <w:rPr>
                <w:spacing w:val="-2"/>
              </w:rPr>
              <w:t xml:space="preserve"> </w:t>
            </w:r>
            <w:proofErr w:type="spellStart"/>
            <w:r w:rsidR="001E310E">
              <w:t>intercompany</w:t>
            </w:r>
            <w:proofErr w:type="spellEnd"/>
            <w:r w:rsidR="001E310E">
              <w:tab/>
              <w:t>14</w:t>
            </w:r>
          </w:hyperlink>
        </w:p>
        <w:p w14:paraId="15F05DE0" w14:textId="77777777" w:rsidR="0052493B" w:rsidRDefault="009B3091">
          <w:pPr>
            <w:pStyle w:val="Sommario11"/>
            <w:numPr>
              <w:ilvl w:val="0"/>
              <w:numId w:val="76"/>
            </w:numPr>
            <w:tabs>
              <w:tab w:val="left" w:pos="752"/>
              <w:tab w:val="left" w:pos="753"/>
              <w:tab w:val="right" w:leader="dot" w:pos="9941"/>
            </w:tabs>
          </w:pPr>
          <w:hyperlink w:anchor="_bookmark13" w:history="1">
            <w:r w:rsidR="001E310E">
              <w:t>ANALISI DI</w:t>
            </w:r>
            <w:r w:rsidR="001E310E">
              <w:rPr>
                <w:spacing w:val="-1"/>
              </w:rPr>
              <w:t xml:space="preserve"> </w:t>
            </w:r>
            <w:r w:rsidR="001E310E">
              <w:t>CONTESTO</w:t>
            </w:r>
            <w:r w:rsidR="001E310E">
              <w:tab/>
              <w:t>15</w:t>
            </w:r>
          </w:hyperlink>
        </w:p>
        <w:p w14:paraId="414E229B" w14:textId="77777777" w:rsidR="0052493B" w:rsidRDefault="009B3091">
          <w:pPr>
            <w:pStyle w:val="Sommario21"/>
            <w:tabs>
              <w:tab w:val="right" w:leader="dot" w:pos="9941"/>
            </w:tabs>
            <w:ind w:left="534" w:firstLine="0"/>
          </w:pPr>
          <w:hyperlink w:anchor="_bookmark14" w:history="1">
            <w:r w:rsidR="001E310E">
              <w:t>5.1 Finalità dell’analisi</w:t>
            </w:r>
            <w:r w:rsidR="001E310E">
              <w:rPr>
                <w:spacing w:val="-4"/>
              </w:rPr>
              <w:t xml:space="preserve"> </w:t>
            </w:r>
            <w:r w:rsidR="001E310E">
              <w:t>di contesto</w:t>
            </w:r>
            <w:r w:rsidR="001E310E">
              <w:tab/>
              <w:t>15</w:t>
            </w:r>
          </w:hyperlink>
        </w:p>
        <w:p w14:paraId="6D92720B" w14:textId="77777777" w:rsidR="0052493B" w:rsidRDefault="009B3091">
          <w:pPr>
            <w:pStyle w:val="Sommario21"/>
            <w:numPr>
              <w:ilvl w:val="1"/>
              <w:numId w:val="72"/>
            </w:numPr>
            <w:tabs>
              <w:tab w:val="left" w:pos="866"/>
              <w:tab w:val="right" w:leader="dot" w:pos="9941"/>
            </w:tabs>
            <w:ind w:hanging="331"/>
          </w:pPr>
          <w:hyperlink w:anchor="_bookmark15" w:history="1">
            <w:r w:rsidR="001E310E">
              <w:t>Definizione del contesto, elementi caratterizzanti</w:t>
            </w:r>
            <w:r w:rsidR="001E310E">
              <w:rPr>
                <w:spacing w:val="-8"/>
              </w:rPr>
              <w:t xml:space="preserve"> </w:t>
            </w:r>
            <w:r w:rsidR="001E310E">
              <w:t>ed</w:t>
            </w:r>
            <w:r w:rsidR="001E310E">
              <w:rPr>
                <w:spacing w:val="-1"/>
              </w:rPr>
              <w:t xml:space="preserve"> </w:t>
            </w:r>
            <w:r w:rsidR="001E310E">
              <w:t>evidenze</w:t>
            </w:r>
            <w:r w:rsidR="001E310E">
              <w:tab/>
              <w:t>16</w:t>
            </w:r>
          </w:hyperlink>
        </w:p>
        <w:p w14:paraId="262DF2C1" w14:textId="77777777" w:rsidR="0052493B" w:rsidRDefault="009B3091">
          <w:pPr>
            <w:pStyle w:val="Sommario31"/>
            <w:numPr>
              <w:ilvl w:val="2"/>
              <w:numId w:val="72"/>
            </w:numPr>
            <w:tabs>
              <w:tab w:val="left" w:pos="1252"/>
              <w:tab w:val="right" w:leader="dot" w:pos="9941"/>
            </w:tabs>
            <w:spacing w:before="134"/>
          </w:pPr>
          <w:hyperlink w:anchor="_bookmark16" w:history="1">
            <w:r w:rsidR="001E310E">
              <w:t>Attività e mercato</w:t>
            </w:r>
            <w:r w:rsidR="001E310E">
              <w:rPr>
                <w:spacing w:val="-4"/>
              </w:rPr>
              <w:t xml:space="preserve"> </w:t>
            </w:r>
            <w:r w:rsidR="001E310E">
              <w:t>di</w:t>
            </w:r>
            <w:r w:rsidR="001E310E">
              <w:rPr>
                <w:spacing w:val="-2"/>
              </w:rPr>
              <w:t xml:space="preserve"> </w:t>
            </w:r>
            <w:r w:rsidR="001E310E">
              <w:t>riferimento</w:t>
            </w:r>
            <w:r w:rsidR="001E310E">
              <w:tab/>
              <w:t>16</w:t>
            </w:r>
          </w:hyperlink>
        </w:p>
        <w:p w14:paraId="4BC6992C" w14:textId="77777777" w:rsidR="0052493B" w:rsidRDefault="009B3091">
          <w:pPr>
            <w:pStyle w:val="Sommario31"/>
            <w:numPr>
              <w:ilvl w:val="2"/>
              <w:numId w:val="72"/>
            </w:numPr>
            <w:tabs>
              <w:tab w:val="left" w:pos="1252"/>
              <w:tab w:val="right" w:leader="dot" w:pos="9941"/>
            </w:tabs>
            <w:spacing w:before="133"/>
          </w:pPr>
          <w:hyperlink w:anchor="_bookmark17" w:history="1">
            <w:r w:rsidR="001E310E">
              <w:t>Indici</w:t>
            </w:r>
            <w:r w:rsidR="001E310E">
              <w:rPr>
                <w:spacing w:val="-1"/>
              </w:rPr>
              <w:t xml:space="preserve"> </w:t>
            </w:r>
            <w:r w:rsidR="001E310E">
              <w:t>dimensionali</w:t>
            </w:r>
            <w:r w:rsidR="001E310E">
              <w:tab/>
              <w:t>17</w:t>
            </w:r>
          </w:hyperlink>
        </w:p>
        <w:p w14:paraId="1CEF1CA1" w14:textId="77777777" w:rsidR="0052493B" w:rsidRDefault="009B3091">
          <w:pPr>
            <w:pStyle w:val="Sommario31"/>
            <w:numPr>
              <w:ilvl w:val="2"/>
              <w:numId w:val="72"/>
            </w:numPr>
            <w:tabs>
              <w:tab w:val="left" w:pos="1252"/>
              <w:tab w:val="right" w:leader="dot" w:pos="9941"/>
            </w:tabs>
          </w:pPr>
          <w:hyperlink w:anchor="_bookmark18" w:history="1">
            <w:r w:rsidR="001E310E">
              <w:t>Organigramma</w:t>
            </w:r>
            <w:r w:rsidR="001E310E">
              <w:rPr>
                <w:spacing w:val="-2"/>
              </w:rPr>
              <w:t xml:space="preserve"> </w:t>
            </w:r>
            <w:r w:rsidR="001E310E">
              <w:t>funzionale</w:t>
            </w:r>
            <w:r w:rsidR="001E310E">
              <w:tab/>
              <w:t>17</w:t>
            </w:r>
          </w:hyperlink>
        </w:p>
        <w:p w14:paraId="1C2A18B1" w14:textId="77777777" w:rsidR="0052493B" w:rsidRDefault="009B3091">
          <w:pPr>
            <w:pStyle w:val="Sommario31"/>
            <w:numPr>
              <w:ilvl w:val="2"/>
              <w:numId w:val="72"/>
            </w:numPr>
            <w:tabs>
              <w:tab w:val="left" w:pos="1252"/>
              <w:tab w:val="right" w:leader="dot" w:pos="9941"/>
            </w:tabs>
          </w:pPr>
          <w:hyperlink w:anchor="_bookmark19" w:history="1">
            <w:r w:rsidR="001E310E">
              <w:t>Infrastruttura</w:t>
            </w:r>
            <w:r w:rsidR="001E310E">
              <w:rPr>
                <w:spacing w:val="-2"/>
              </w:rPr>
              <w:t xml:space="preserve"> </w:t>
            </w:r>
            <w:r w:rsidR="001E310E">
              <w:t>tecnologica</w:t>
            </w:r>
            <w:r w:rsidR="001E310E">
              <w:tab/>
              <w:t>18</w:t>
            </w:r>
          </w:hyperlink>
        </w:p>
        <w:p w14:paraId="16020DBA" w14:textId="77777777" w:rsidR="0052493B" w:rsidRDefault="009B3091">
          <w:pPr>
            <w:pStyle w:val="Sommario11"/>
            <w:numPr>
              <w:ilvl w:val="0"/>
              <w:numId w:val="76"/>
            </w:numPr>
            <w:tabs>
              <w:tab w:val="left" w:pos="752"/>
              <w:tab w:val="left" w:pos="753"/>
              <w:tab w:val="right" w:leader="dot" w:pos="9941"/>
            </w:tabs>
          </w:pPr>
          <w:hyperlink w:anchor="_bookmark20" w:history="1">
            <w:r w:rsidR="001E310E">
              <w:t>RUOLI E RESPONSABILITÀ PREVISTI</w:t>
            </w:r>
            <w:r w:rsidR="001E310E">
              <w:rPr>
                <w:spacing w:val="-11"/>
              </w:rPr>
              <w:t xml:space="preserve"> </w:t>
            </w:r>
            <w:r w:rsidR="001E310E">
              <w:t>DALLA</w:t>
            </w:r>
            <w:r w:rsidR="001E310E">
              <w:rPr>
                <w:spacing w:val="-3"/>
              </w:rPr>
              <w:t xml:space="preserve"> </w:t>
            </w:r>
            <w:r w:rsidR="001E310E">
              <w:t>NORMATIVA</w:t>
            </w:r>
            <w:r w:rsidR="001E310E">
              <w:tab/>
              <w:t>19</w:t>
            </w:r>
          </w:hyperlink>
        </w:p>
        <w:p w14:paraId="67D560B9" w14:textId="77777777" w:rsidR="0052493B" w:rsidRDefault="009B3091">
          <w:pPr>
            <w:pStyle w:val="Sommario21"/>
            <w:numPr>
              <w:ilvl w:val="1"/>
              <w:numId w:val="71"/>
            </w:numPr>
            <w:tabs>
              <w:tab w:val="left" w:pos="866"/>
              <w:tab w:val="right" w:leader="dot" w:pos="9941"/>
            </w:tabs>
            <w:spacing w:before="134"/>
            <w:ind w:hanging="331"/>
          </w:pPr>
          <w:hyperlink w:anchor="_bookmark21" w:history="1">
            <w:r w:rsidR="001E310E">
              <w:t>Riferimenti</w:t>
            </w:r>
            <w:r w:rsidR="001E310E">
              <w:rPr>
                <w:spacing w:val="-3"/>
              </w:rPr>
              <w:t xml:space="preserve"> </w:t>
            </w:r>
            <w:r w:rsidR="001E310E">
              <w:t>normativi</w:t>
            </w:r>
            <w:r w:rsidR="001E310E">
              <w:tab/>
              <w:t>19</w:t>
            </w:r>
          </w:hyperlink>
        </w:p>
        <w:p w14:paraId="7FEC9655" w14:textId="77777777" w:rsidR="0052493B" w:rsidRDefault="009B3091">
          <w:pPr>
            <w:pStyle w:val="Sommario21"/>
            <w:numPr>
              <w:ilvl w:val="1"/>
              <w:numId w:val="71"/>
            </w:numPr>
            <w:tabs>
              <w:tab w:val="left" w:pos="868"/>
              <w:tab w:val="right" w:leader="dot" w:pos="9941"/>
            </w:tabs>
            <w:ind w:left="867" w:hanging="333"/>
          </w:pPr>
          <w:hyperlink w:anchor="_bookmark22" w:history="1">
            <w:r w:rsidR="001E310E">
              <w:t>Assegnazione</w:t>
            </w:r>
            <w:r w:rsidR="001E310E">
              <w:rPr>
                <w:spacing w:val="-2"/>
              </w:rPr>
              <w:t xml:space="preserve"> </w:t>
            </w:r>
            <w:r w:rsidR="001E310E">
              <w:t>ruoli</w:t>
            </w:r>
            <w:r w:rsidR="001E310E">
              <w:tab/>
              <w:t>20</w:t>
            </w:r>
          </w:hyperlink>
        </w:p>
        <w:p w14:paraId="3250481F" w14:textId="77777777" w:rsidR="0052493B" w:rsidRDefault="009B3091">
          <w:pPr>
            <w:pStyle w:val="Sommario11"/>
            <w:numPr>
              <w:ilvl w:val="0"/>
              <w:numId w:val="76"/>
            </w:numPr>
            <w:tabs>
              <w:tab w:val="left" w:pos="752"/>
              <w:tab w:val="left" w:pos="753"/>
              <w:tab w:val="right" w:leader="dot" w:pos="9941"/>
            </w:tabs>
            <w:spacing w:before="402"/>
          </w:pPr>
          <w:hyperlink w:anchor="_bookmark23" w:history="1">
            <w:r w:rsidR="001E310E">
              <w:t>OBBLIGHI GENERALI DEL TITOLARE</w:t>
            </w:r>
            <w:r w:rsidR="001E310E">
              <w:rPr>
                <w:spacing w:val="-3"/>
              </w:rPr>
              <w:t xml:space="preserve"> </w:t>
            </w:r>
            <w:r w:rsidR="001E310E">
              <w:t>DEL TRATTAMENTO</w:t>
            </w:r>
            <w:r w:rsidR="001E310E">
              <w:tab/>
              <w:t>22</w:t>
            </w:r>
          </w:hyperlink>
        </w:p>
        <w:p w14:paraId="4CEB8FDF" w14:textId="77777777" w:rsidR="0052493B" w:rsidRDefault="009B3091">
          <w:pPr>
            <w:pStyle w:val="Sommario11"/>
            <w:numPr>
              <w:ilvl w:val="0"/>
              <w:numId w:val="76"/>
            </w:numPr>
            <w:tabs>
              <w:tab w:val="left" w:pos="752"/>
              <w:tab w:val="left" w:pos="753"/>
              <w:tab w:val="right" w:leader="dot" w:pos="9941"/>
            </w:tabs>
            <w:spacing w:before="403"/>
          </w:pPr>
          <w:hyperlink w:anchor="_bookmark24" w:history="1">
            <w:r w:rsidR="001E310E">
              <w:t>VALUTAZIONI PRELIMINARI ALLE ATTIVITÀ</w:t>
            </w:r>
            <w:r w:rsidR="001E310E">
              <w:rPr>
                <w:spacing w:val="3"/>
              </w:rPr>
              <w:t xml:space="preserve"> </w:t>
            </w:r>
            <w:r w:rsidR="001E310E">
              <w:t>DI</w:t>
            </w:r>
            <w:r w:rsidR="001E310E">
              <w:rPr>
                <w:spacing w:val="-2"/>
              </w:rPr>
              <w:t xml:space="preserve"> </w:t>
            </w:r>
            <w:r w:rsidR="001E310E">
              <w:t>TRATTAMENTO</w:t>
            </w:r>
            <w:r w:rsidR="001E310E">
              <w:tab/>
              <w:t>23</w:t>
            </w:r>
          </w:hyperlink>
        </w:p>
        <w:p w14:paraId="03FB4A36" w14:textId="77777777" w:rsidR="0052493B" w:rsidRPr="00770192" w:rsidRDefault="009B3091">
          <w:pPr>
            <w:pStyle w:val="Sommario21"/>
            <w:numPr>
              <w:ilvl w:val="1"/>
              <w:numId w:val="70"/>
            </w:numPr>
            <w:tabs>
              <w:tab w:val="left" w:pos="933"/>
              <w:tab w:val="right" w:leader="dot" w:pos="9941"/>
            </w:tabs>
            <w:rPr>
              <w:lang w:val="en-US"/>
            </w:rPr>
          </w:pPr>
          <w:hyperlink w:anchor="_bookmark25" w:history="1">
            <w:r w:rsidR="001E310E" w:rsidRPr="00770192">
              <w:rPr>
                <w:lang w:val="en-US"/>
              </w:rPr>
              <w:t>Privacy by Design e Privacy</w:t>
            </w:r>
            <w:r w:rsidR="001E310E" w:rsidRPr="00770192">
              <w:rPr>
                <w:spacing w:val="-13"/>
                <w:lang w:val="en-US"/>
              </w:rPr>
              <w:t xml:space="preserve"> </w:t>
            </w:r>
            <w:r w:rsidR="001E310E" w:rsidRPr="00770192">
              <w:rPr>
                <w:lang w:val="en-US"/>
              </w:rPr>
              <w:t>by</w:t>
            </w:r>
            <w:r w:rsidR="001E310E" w:rsidRPr="00770192">
              <w:rPr>
                <w:spacing w:val="-4"/>
                <w:lang w:val="en-US"/>
              </w:rPr>
              <w:t xml:space="preserve"> </w:t>
            </w:r>
            <w:r w:rsidR="001E310E" w:rsidRPr="00770192">
              <w:rPr>
                <w:lang w:val="en-US"/>
              </w:rPr>
              <w:t>Default</w:t>
            </w:r>
            <w:r w:rsidR="001E310E" w:rsidRPr="00770192">
              <w:rPr>
                <w:lang w:val="en-US"/>
              </w:rPr>
              <w:tab/>
              <w:t>23</w:t>
            </w:r>
          </w:hyperlink>
        </w:p>
        <w:p w14:paraId="5A5AB82E" w14:textId="77777777" w:rsidR="0052493B" w:rsidRDefault="009B3091">
          <w:pPr>
            <w:pStyle w:val="Sommario21"/>
            <w:numPr>
              <w:ilvl w:val="1"/>
              <w:numId w:val="70"/>
            </w:numPr>
            <w:tabs>
              <w:tab w:val="left" w:pos="933"/>
              <w:tab w:val="right" w:leader="dot" w:pos="9941"/>
            </w:tabs>
          </w:pPr>
          <w:hyperlink w:anchor="_bookmark26" w:history="1">
            <w:r w:rsidR="001E310E">
              <w:t>Valutazione d’impatto sulla protezione dei dati (PIA, Privacy</w:t>
            </w:r>
            <w:r w:rsidR="001E310E">
              <w:rPr>
                <w:spacing w:val="-14"/>
              </w:rPr>
              <w:t xml:space="preserve"> </w:t>
            </w:r>
            <w:r w:rsidR="001E310E">
              <w:t>Impact</w:t>
            </w:r>
            <w:r w:rsidR="001E310E">
              <w:rPr>
                <w:spacing w:val="-2"/>
              </w:rPr>
              <w:t xml:space="preserve"> </w:t>
            </w:r>
            <w:proofErr w:type="spellStart"/>
            <w:r w:rsidR="001E310E">
              <w:t>Assessment</w:t>
            </w:r>
            <w:proofErr w:type="spellEnd"/>
            <w:r w:rsidR="001E310E">
              <w:t>)</w:t>
            </w:r>
            <w:r w:rsidR="001E310E">
              <w:tab/>
              <w:t>24</w:t>
            </w:r>
          </w:hyperlink>
        </w:p>
        <w:p w14:paraId="6558B040" w14:textId="77777777" w:rsidR="0052493B" w:rsidRDefault="009B3091">
          <w:pPr>
            <w:pStyle w:val="Sommario21"/>
            <w:numPr>
              <w:ilvl w:val="1"/>
              <w:numId w:val="70"/>
            </w:numPr>
            <w:tabs>
              <w:tab w:val="left" w:pos="933"/>
              <w:tab w:val="right" w:leader="dot" w:pos="9941"/>
            </w:tabs>
            <w:spacing w:after="92"/>
          </w:pPr>
          <w:hyperlink w:anchor="_bookmark27" w:history="1">
            <w:r w:rsidR="001E310E">
              <w:t>Evidenze sule valutazioni preliminari alle attività</w:t>
            </w:r>
            <w:r w:rsidR="001E310E">
              <w:rPr>
                <w:spacing w:val="-8"/>
              </w:rPr>
              <w:t xml:space="preserve"> </w:t>
            </w:r>
            <w:r w:rsidR="001E310E">
              <w:t>di</w:t>
            </w:r>
            <w:r w:rsidR="001E310E">
              <w:rPr>
                <w:spacing w:val="-2"/>
              </w:rPr>
              <w:t xml:space="preserve"> </w:t>
            </w:r>
            <w:r w:rsidR="001E310E">
              <w:t>trattamento</w:t>
            </w:r>
            <w:r w:rsidR="001E310E">
              <w:tab/>
              <w:t>24</w:t>
            </w:r>
          </w:hyperlink>
        </w:p>
        <w:p w14:paraId="166E648A" w14:textId="77777777" w:rsidR="0052493B" w:rsidRDefault="009B3091">
          <w:pPr>
            <w:pStyle w:val="Sommario11"/>
            <w:numPr>
              <w:ilvl w:val="0"/>
              <w:numId w:val="76"/>
            </w:numPr>
            <w:tabs>
              <w:tab w:val="left" w:pos="546"/>
              <w:tab w:val="right" w:leader="dot" w:pos="9941"/>
            </w:tabs>
            <w:spacing w:before="303"/>
            <w:ind w:left="545" w:hanging="233"/>
          </w:pPr>
          <w:hyperlink w:anchor="_bookmark28" w:history="1">
            <w:r w:rsidR="001E310E">
              <w:t>IL PRINCIPIO DI ACCOUNTABILITY (RESPONSABILIZZAZIONE DEL</w:t>
            </w:r>
            <w:r w:rsidR="001E310E">
              <w:rPr>
                <w:spacing w:val="-1"/>
              </w:rPr>
              <w:t xml:space="preserve"> </w:t>
            </w:r>
            <w:r w:rsidR="001E310E">
              <w:t>TITOLARE)</w:t>
            </w:r>
            <w:r w:rsidR="001E310E">
              <w:tab/>
              <w:t>25</w:t>
            </w:r>
          </w:hyperlink>
        </w:p>
        <w:p w14:paraId="2413BB15" w14:textId="77777777" w:rsidR="0052493B" w:rsidRDefault="009B3091">
          <w:pPr>
            <w:pStyle w:val="Sommario21"/>
            <w:numPr>
              <w:ilvl w:val="1"/>
              <w:numId w:val="69"/>
            </w:numPr>
            <w:tabs>
              <w:tab w:val="left" w:pos="933"/>
              <w:tab w:val="right" w:leader="dot" w:pos="9941"/>
            </w:tabs>
          </w:pPr>
          <w:hyperlink w:anchor="_bookmark29" w:history="1">
            <w:r w:rsidR="001E310E">
              <w:t>Mappatura delle attività di</w:t>
            </w:r>
            <w:r w:rsidR="001E310E">
              <w:rPr>
                <w:spacing w:val="1"/>
              </w:rPr>
              <w:t xml:space="preserve"> </w:t>
            </w:r>
            <w:r w:rsidR="001E310E">
              <w:t>trattamento</w:t>
            </w:r>
            <w:r w:rsidR="001E310E">
              <w:tab/>
              <w:t>26</w:t>
            </w:r>
          </w:hyperlink>
        </w:p>
        <w:p w14:paraId="23FCC9E8" w14:textId="77777777" w:rsidR="0052493B" w:rsidRDefault="009B3091">
          <w:pPr>
            <w:pStyle w:val="Sommario21"/>
            <w:numPr>
              <w:ilvl w:val="1"/>
              <w:numId w:val="69"/>
            </w:numPr>
            <w:tabs>
              <w:tab w:val="left" w:pos="933"/>
              <w:tab w:val="right" w:leader="dot" w:pos="9941"/>
            </w:tabs>
          </w:pPr>
          <w:hyperlink w:anchor="_bookmark30" w:history="1">
            <w:r w:rsidR="001E310E">
              <w:t>Valutazione del</w:t>
            </w:r>
            <w:r w:rsidR="001E310E">
              <w:rPr>
                <w:spacing w:val="-2"/>
              </w:rPr>
              <w:t xml:space="preserve"> </w:t>
            </w:r>
            <w:r w:rsidR="001E310E">
              <w:t>rischio</w:t>
            </w:r>
            <w:r w:rsidR="001E310E">
              <w:tab/>
              <w:t>28</w:t>
            </w:r>
          </w:hyperlink>
        </w:p>
        <w:p w14:paraId="33DA8261" w14:textId="77777777" w:rsidR="0052493B" w:rsidRDefault="009B3091">
          <w:pPr>
            <w:pStyle w:val="Sommario21"/>
            <w:tabs>
              <w:tab w:val="right" w:leader="dot" w:pos="9941"/>
            </w:tabs>
            <w:spacing w:before="134"/>
            <w:ind w:left="534" w:firstLine="0"/>
          </w:pPr>
          <w:hyperlink w:anchor="_bookmark31" w:history="1">
            <w:r w:rsidR="001E310E">
              <w:t>9.3 Piano</w:t>
            </w:r>
            <w:r w:rsidR="001E310E">
              <w:rPr>
                <w:spacing w:val="1"/>
              </w:rPr>
              <w:t xml:space="preserve"> </w:t>
            </w:r>
            <w:r w:rsidR="001E310E">
              <w:t>di</w:t>
            </w:r>
            <w:r w:rsidR="001E310E">
              <w:rPr>
                <w:spacing w:val="-2"/>
              </w:rPr>
              <w:t xml:space="preserve"> </w:t>
            </w:r>
            <w:r w:rsidR="001E310E">
              <w:t>sicurezza</w:t>
            </w:r>
            <w:r w:rsidR="001E310E">
              <w:tab/>
              <w:t>32</w:t>
            </w:r>
          </w:hyperlink>
        </w:p>
        <w:p w14:paraId="60C88673" w14:textId="77777777" w:rsidR="0052493B" w:rsidRDefault="009B3091">
          <w:pPr>
            <w:pStyle w:val="Sommario11"/>
            <w:numPr>
              <w:ilvl w:val="0"/>
              <w:numId w:val="76"/>
            </w:numPr>
            <w:tabs>
              <w:tab w:val="left" w:pos="656"/>
              <w:tab w:val="right" w:leader="dot" w:pos="9941"/>
            </w:tabs>
            <w:spacing w:before="402"/>
            <w:ind w:left="655" w:hanging="343"/>
          </w:pPr>
          <w:hyperlink w:anchor="_bookmark32" w:history="1">
            <w:r w:rsidR="001E310E">
              <w:t>GESTIONE DELLE VIOLAZIONI DI DATI PERSONALI</w:t>
            </w:r>
            <w:r w:rsidR="001E310E">
              <w:rPr>
                <w:spacing w:val="-7"/>
              </w:rPr>
              <w:t xml:space="preserve"> </w:t>
            </w:r>
            <w:r w:rsidR="001E310E">
              <w:t>(DATA</w:t>
            </w:r>
            <w:r w:rsidR="001E310E">
              <w:rPr>
                <w:spacing w:val="-4"/>
              </w:rPr>
              <w:t xml:space="preserve"> </w:t>
            </w:r>
            <w:r w:rsidR="001E310E">
              <w:t>BREACH)</w:t>
            </w:r>
            <w:r w:rsidR="001E310E">
              <w:tab/>
              <w:t>34</w:t>
            </w:r>
          </w:hyperlink>
        </w:p>
        <w:p w14:paraId="07DAC0FF" w14:textId="77777777" w:rsidR="0052493B" w:rsidRDefault="009B3091">
          <w:pPr>
            <w:pStyle w:val="Sommario21"/>
            <w:numPr>
              <w:ilvl w:val="1"/>
              <w:numId w:val="68"/>
            </w:numPr>
            <w:tabs>
              <w:tab w:val="left" w:pos="978"/>
              <w:tab w:val="right" w:leader="dot" w:pos="9941"/>
            </w:tabs>
            <w:spacing w:before="134"/>
            <w:ind w:hanging="443"/>
          </w:pPr>
          <w:hyperlink w:anchor="_bookmark33" w:history="1">
            <w:r w:rsidR="001E310E">
              <w:t>La definizione e le tipologie di</w:t>
            </w:r>
            <w:r w:rsidR="001E310E">
              <w:rPr>
                <w:spacing w:val="-1"/>
              </w:rPr>
              <w:t xml:space="preserve"> </w:t>
            </w:r>
            <w:r w:rsidR="001E310E">
              <w:t>Data</w:t>
            </w:r>
            <w:r w:rsidR="001E310E">
              <w:rPr>
                <w:spacing w:val="1"/>
              </w:rPr>
              <w:t xml:space="preserve"> </w:t>
            </w:r>
            <w:proofErr w:type="spellStart"/>
            <w:r w:rsidR="001E310E">
              <w:t>Breach</w:t>
            </w:r>
            <w:proofErr w:type="spellEnd"/>
            <w:r w:rsidR="001E310E">
              <w:tab/>
              <w:t>34</w:t>
            </w:r>
          </w:hyperlink>
        </w:p>
        <w:p w14:paraId="6E2ABA98" w14:textId="77777777" w:rsidR="0052493B" w:rsidRDefault="009B3091">
          <w:pPr>
            <w:pStyle w:val="Sommario21"/>
            <w:numPr>
              <w:ilvl w:val="1"/>
              <w:numId w:val="68"/>
            </w:numPr>
            <w:tabs>
              <w:tab w:val="left" w:pos="976"/>
              <w:tab w:val="right" w:leader="dot" w:pos="9941"/>
            </w:tabs>
            <w:ind w:left="975" w:hanging="441"/>
          </w:pPr>
          <w:hyperlink w:anchor="_bookmark34" w:history="1">
            <w:r w:rsidR="001E310E">
              <w:t>Gli obblighi previsti</w:t>
            </w:r>
            <w:r w:rsidR="001E310E">
              <w:rPr>
                <w:spacing w:val="-5"/>
              </w:rPr>
              <w:t xml:space="preserve"> </w:t>
            </w:r>
            <w:r w:rsidR="001E310E">
              <w:t>dal GDPR</w:t>
            </w:r>
            <w:r w:rsidR="001E310E">
              <w:tab/>
              <w:t>35</w:t>
            </w:r>
          </w:hyperlink>
        </w:p>
        <w:p w14:paraId="78454FC1" w14:textId="77777777" w:rsidR="0052493B" w:rsidRDefault="009B3091">
          <w:pPr>
            <w:pStyle w:val="Sommario21"/>
            <w:numPr>
              <w:ilvl w:val="1"/>
              <w:numId w:val="68"/>
            </w:numPr>
            <w:tabs>
              <w:tab w:val="left" w:pos="978"/>
              <w:tab w:val="right" w:leader="dot" w:pos="9941"/>
            </w:tabs>
            <w:spacing w:before="136"/>
            <w:ind w:hanging="443"/>
          </w:pPr>
          <w:hyperlink w:anchor="_bookmark35" w:history="1">
            <w:r w:rsidR="001E310E">
              <w:t>La gestione degli obblighi (flussi</w:t>
            </w:r>
            <w:r w:rsidR="001E310E">
              <w:rPr>
                <w:spacing w:val="-3"/>
              </w:rPr>
              <w:t xml:space="preserve"> </w:t>
            </w:r>
            <w:r w:rsidR="001E310E">
              <w:t>ed</w:t>
            </w:r>
            <w:r w:rsidR="001E310E">
              <w:rPr>
                <w:spacing w:val="-1"/>
              </w:rPr>
              <w:t xml:space="preserve"> </w:t>
            </w:r>
            <w:r w:rsidR="001E310E">
              <w:t>azioni)</w:t>
            </w:r>
            <w:r w:rsidR="001E310E">
              <w:tab/>
              <w:t>36</w:t>
            </w:r>
          </w:hyperlink>
        </w:p>
        <w:p w14:paraId="161186BE" w14:textId="77777777" w:rsidR="0052493B" w:rsidRDefault="009B3091">
          <w:pPr>
            <w:pStyle w:val="Sommario11"/>
            <w:numPr>
              <w:ilvl w:val="0"/>
              <w:numId w:val="67"/>
            </w:numPr>
            <w:tabs>
              <w:tab w:val="left" w:pos="645"/>
              <w:tab w:val="right" w:leader="dot" w:pos="9941"/>
            </w:tabs>
            <w:spacing w:before="403"/>
          </w:pPr>
          <w:hyperlink w:anchor="_bookmark36" w:history="1">
            <w:r w:rsidR="001E310E">
              <w:t>FONDAMENTI DI LICEITÀ</w:t>
            </w:r>
            <w:r w:rsidR="001E310E">
              <w:rPr>
                <w:spacing w:val="-9"/>
              </w:rPr>
              <w:t xml:space="preserve"> </w:t>
            </w:r>
            <w:r w:rsidR="001E310E">
              <w:t>DEI</w:t>
            </w:r>
            <w:r w:rsidR="001E310E">
              <w:rPr>
                <w:spacing w:val="-1"/>
              </w:rPr>
              <w:t xml:space="preserve"> </w:t>
            </w:r>
            <w:r w:rsidR="001E310E">
              <w:t>TRATTAMENTI</w:t>
            </w:r>
            <w:r w:rsidR="001E310E">
              <w:tab/>
              <w:t>37</w:t>
            </w:r>
          </w:hyperlink>
        </w:p>
        <w:p w14:paraId="396AE298" w14:textId="77777777" w:rsidR="0052493B" w:rsidRDefault="009B3091">
          <w:pPr>
            <w:pStyle w:val="Sommario21"/>
            <w:numPr>
              <w:ilvl w:val="1"/>
              <w:numId w:val="67"/>
            </w:numPr>
            <w:tabs>
              <w:tab w:val="left" w:pos="1043"/>
              <w:tab w:val="right" w:leader="dot" w:pos="9941"/>
            </w:tabs>
            <w:ind w:hanging="508"/>
          </w:pPr>
          <w:hyperlink w:anchor="_bookmark37" w:history="1">
            <w:r w:rsidR="001E310E">
              <w:t>Trattamento basato sul</w:t>
            </w:r>
            <w:r w:rsidR="001E310E">
              <w:rPr>
                <w:spacing w:val="-5"/>
              </w:rPr>
              <w:t xml:space="preserve"> </w:t>
            </w:r>
            <w:r w:rsidR="001E310E">
              <w:t>consenso</w:t>
            </w:r>
            <w:r w:rsidR="001E310E">
              <w:rPr>
                <w:spacing w:val="-2"/>
              </w:rPr>
              <w:t xml:space="preserve"> </w:t>
            </w:r>
            <w:r w:rsidR="001E310E">
              <w:t>dell’interessato</w:t>
            </w:r>
            <w:r w:rsidR="001E310E">
              <w:tab/>
              <w:t>37</w:t>
            </w:r>
          </w:hyperlink>
        </w:p>
        <w:p w14:paraId="5483A434" w14:textId="77777777" w:rsidR="0052493B" w:rsidRDefault="009B3091">
          <w:pPr>
            <w:pStyle w:val="Sommario21"/>
            <w:numPr>
              <w:ilvl w:val="1"/>
              <w:numId w:val="67"/>
            </w:numPr>
            <w:tabs>
              <w:tab w:val="left" w:pos="1043"/>
              <w:tab w:val="right" w:leader="dot" w:pos="9941"/>
            </w:tabs>
            <w:ind w:hanging="508"/>
          </w:pPr>
          <w:hyperlink w:anchor="_bookmark38" w:history="1">
            <w:r w:rsidR="001E310E">
              <w:t>Trattamento necessario all’esecuzione di un contratto</w:t>
            </w:r>
            <w:r w:rsidR="001E310E">
              <w:rPr>
                <w:spacing w:val="-9"/>
              </w:rPr>
              <w:t xml:space="preserve"> </w:t>
            </w:r>
            <w:r w:rsidR="001E310E">
              <w:t>con l’interessato</w:t>
            </w:r>
            <w:r w:rsidR="001E310E">
              <w:tab/>
              <w:t>39</w:t>
            </w:r>
          </w:hyperlink>
        </w:p>
        <w:p w14:paraId="593F4790" w14:textId="77777777" w:rsidR="0052493B" w:rsidRDefault="009B3091">
          <w:pPr>
            <w:pStyle w:val="Sommario21"/>
            <w:numPr>
              <w:ilvl w:val="1"/>
              <w:numId w:val="67"/>
            </w:numPr>
            <w:tabs>
              <w:tab w:val="left" w:pos="1043"/>
              <w:tab w:val="right" w:leader="dot" w:pos="9941"/>
            </w:tabs>
            <w:spacing w:before="132"/>
            <w:ind w:hanging="508"/>
          </w:pPr>
          <w:hyperlink w:anchor="_bookmark39" w:history="1">
            <w:r w:rsidR="001E310E">
              <w:t>Trattamento necessario ad adempiere ad un</w:t>
            </w:r>
            <w:r w:rsidR="001E310E">
              <w:rPr>
                <w:spacing w:val="-2"/>
              </w:rPr>
              <w:t xml:space="preserve"> </w:t>
            </w:r>
            <w:r w:rsidR="001E310E">
              <w:t>obbligo</w:t>
            </w:r>
            <w:r w:rsidR="001E310E">
              <w:rPr>
                <w:spacing w:val="-2"/>
              </w:rPr>
              <w:t xml:space="preserve"> </w:t>
            </w:r>
            <w:r w:rsidR="001E310E">
              <w:t>legale</w:t>
            </w:r>
            <w:r w:rsidR="001E310E">
              <w:tab/>
              <w:t>39</w:t>
            </w:r>
          </w:hyperlink>
        </w:p>
        <w:p w14:paraId="6BA955FF" w14:textId="77777777" w:rsidR="0052493B" w:rsidRDefault="009B3091">
          <w:pPr>
            <w:pStyle w:val="Sommario21"/>
            <w:numPr>
              <w:ilvl w:val="1"/>
              <w:numId w:val="67"/>
            </w:numPr>
            <w:tabs>
              <w:tab w:val="left" w:pos="1043"/>
              <w:tab w:val="right" w:leader="dot" w:pos="9941"/>
            </w:tabs>
            <w:ind w:hanging="508"/>
          </w:pPr>
          <w:hyperlink w:anchor="_bookmark40" w:history="1">
            <w:r w:rsidR="001E310E">
              <w:t>Trattamento necessario per la salvaguardia di</w:t>
            </w:r>
            <w:r w:rsidR="001E310E">
              <w:rPr>
                <w:spacing w:val="-4"/>
              </w:rPr>
              <w:t xml:space="preserve"> </w:t>
            </w:r>
            <w:r w:rsidR="001E310E">
              <w:t>interessi</w:t>
            </w:r>
            <w:r w:rsidR="001E310E">
              <w:rPr>
                <w:spacing w:val="-2"/>
              </w:rPr>
              <w:t xml:space="preserve"> </w:t>
            </w:r>
            <w:r w:rsidR="001E310E">
              <w:t>vitali</w:t>
            </w:r>
            <w:r w:rsidR="001E310E">
              <w:tab/>
              <w:t>39</w:t>
            </w:r>
          </w:hyperlink>
        </w:p>
        <w:p w14:paraId="5A550D0C" w14:textId="77777777" w:rsidR="0052493B" w:rsidRDefault="009B3091">
          <w:pPr>
            <w:pStyle w:val="Sommario21"/>
            <w:numPr>
              <w:ilvl w:val="1"/>
              <w:numId w:val="67"/>
            </w:numPr>
            <w:tabs>
              <w:tab w:val="left" w:pos="1043"/>
              <w:tab w:val="right" w:leader="dot" w:pos="9941"/>
            </w:tabs>
            <w:ind w:hanging="508"/>
          </w:pPr>
          <w:hyperlink w:anchor="_bookmark41" w:history="1">
            <w:r w:rsidR="001E310E">
              <w:t>Trattamento connesso all’esercizio di</w:t>
            </w:r>
            <w:r w:rsidR="001E310E">
              <w:rPr>
                <w:spacing w:val="-3"/>
              </w:rPr>
              <w:t xml:space="preserve"> </w:t>
            </w:r>
            <w:r w:rsidR="001E310E">
              <w:t>pubblici poteri</w:t>
            </w:r>
            <w:r w:rsidR="001E310E">
              <w:tab/>
              <w:t>39</w:t>
            </w:r>
          </w:hyperlink>
        </w:p>
        <w:p w14:paraId="0BE2777B" w14:textId="77777777" w:rsidR="0052493B" w:rsidRDefault="009B3091">
          <w:pPr>
            <w:pStyle w:val="Sommario21"/>
            <w:numPr>
              <w:ilvl w:val="1"/>
              <w:numId w:val="67"/>
            </w:numPr>
            <w:tabs>
              <w:tab w:val="left" w:pos="1043"/>
              <w:tab w:val="right" w:leader="dot" w:pos="9941"/>
            </w:tabs>
            <w:ind w:hanging="508"/>
          </w:pPr>
          <w:hyperlink w:anchor="_bookmark42" w:history="1">
            <w:r w:rsidR="001E310E">
              <w:t>Trattamento connesso al perseguimento di un legittimo interesse</w:t>
            </w:r>
            <w:r w:rsidR="001E310E">
              <w:rPr>
                <w:spacing w:val="-10"/>
              </w:rPr>
              <w:t xml:space="preserve"> </w:t>
            </w:r>
            <w:r w:rsidR="001E310E">
              <w:t>del</w:t>
            </w:r>
            <w:r w:rsidR="001E310E">
              <w:rPr>
                <w:spacing w:val="-3"/>
              </w:rPr>
              <w:t xml:space="preserve"> </w:t>
            </w:r>
            <w:r w:rsidR="001E310E">
              <w:t>Titolare</w:t>
            </w:r>
            <w:r w:rsidR="001E310E">
              <w:tab/>
              <w:t>39</w:t>
            </w:r>
          </w:hyperlink>
        </w:p>
        <w:p w14:paraId="0A0E4F4D" w14:textId="77777777" w:rsidR="0052493B" w:rsidRDefault="009B3091">
          <w:pPr>
            <w:pStyle w:val="Sommario11"/>
            <w:numPr>
              <w:ilvl w:val="0"/>
              <w:numId w:val="67"/>
            </w:numPr>
            <w:tabs>
              <w:tab w:val="left" w:pos="645"/>
              <w:tab w:val="right" w:leader="dot" w:pos="9941"/>
            </w:tabs>
          </w:pPr>
          <w:hyperlink w:anchor="_bookmark43" w:history="1">
            <w:r w:rsidR="001E310E">
              <w:t>IL PRINCIPIO GENERALE DELLA TRASPARENZA E GLI ATTI</w:t>
            </w:r>
            <w:r w:rsidR="001E310E">
              <w:rPr>
                <w:spacing w:val="-9"/>
              </w:rPr>
              <w:t xml:space="preserve"> </w:t>
            </w:r>
            <w:r w:rsidR="001E310E">
              <w:t>DI</w:t>
            </w:r>
            <w:r w:rsidR="001E310E">
              <w:rPr>
                <w:spacing w:val="-1"/>
              </w:rPr>
              <w:t xml:space="preserve"> </w:t>
            </w:r>
            <w:r w:rsidR="001E310E">
              <w:t>INFORMAZIONE</w:t>
            </w:r>
            <w:r w:rsidR="001E310E">
              <w:tab/>
              <w:t>40</w:t>
            </w:r>
          </w:hyperlink>
        </w:p>
        <w:p w14:paraId="6204F77D" w14:textId="77777777" w:rsidR="0052493B" w:rsidRDefault="009B3091">
          <w:pPr>
            <w:pStyle w:val="Sommario21"/>
            <w:numPr>
              <w:ilvl w:val="1"/>
              <w:numId w:val="66"/>
            </w:numPr>
            <w:tabs>
              <w:tab w:val="left" w:pos="978"/>
              <w:tab w:val="right" w:leader="dot" w:pos="9941"/>
            </w:tabs>
            <w:ind w:hanging="443"/>
          </w:pPr>
          <w:hyperlink w:anchor="_bookmark44" w:history="1">
            <w:r w:rsidR="001E310E">
              <w:t>La trasparenza</w:t>
            </w:r>
            <w:r w:rsidR="001E310E">
              <w:rPr>
                <w:spacing w:val="-3"/>
              </w:rPr>
              <w:t xml:space="preserve"> </w:t>
            </w:r>
            <w:r w:rsidR="001E310E">
              <w:t>come</w:t>
            </w:r>
            <w:r w:rsidR="001E310E">
              <w:rPr>
                <w:spacing w:val="-1"/>
              </w:rPr>
              <w:t xml:space="preserve"> </w:t>
            </w:r>
            <w:r w:rsidR="001E310E">
              <w:t>diritto</w:t>
            </w:r>
            <w:r w:rsidR="001E310E">
              <w:tab/>
              <w:t>40</w:t>
            </w:r>
          </w:hyperlink>
        </w:p>
        <w:p w14:paraId="7397714A" w14:textId="77777777" w:rsidR="0052493B" w:rsidRDefault="009B3091">
          <w:pPr>
            <w:pStyle w:val="Sommario21"/>
            <w:numPr>
              <w:ilvl w:val="1"/>
              <w:numId w:val="66"/>
            </w:numPr>
            <w:tabs>
              <w:tab w:val="left" w:pos="978"/>
              <w:tab w:val="right" w:leader="dot" w:pos="9941"/>
            </w:tabs>
            <w:spacing w:before="134"/>
            <w:ind w:hanging="443"/>
          </w:pPr>
          <w:hyperlink w:anchor="_bookmark45" w:history="1">
            <w:r w:rsidR="001E310E">
              <w:t>Le informazioni da fornire</w:t>
            </w:r>
            <w:r w:rsidR="001E310E">
              <w:rPr>
                <w:spacing w:val="-2"/>
              </w:rPr>
              <w:t xml:space="preserve"> </w:t>
            </w:r>
            <w:r w:rsidR="001E310E">
              <w:t>agli interessati</w:t>
            </w:r>
            <w:r w:rsidR="001E310E">
              <w:tab/>
              <w:t>42</w:t>
            </w:r>
          </w:hyperlink>
        </w:p>
        <w:p w14:paraId="13E21FE4" w14:textId="77777777" w:rsidR="0052493B" w:rsidRDefault="009B3091">
          <w:pPr>
            <w:pStyle w:val="Sommario11"/>
            <w:numPr>
              <w:ilvl w:val="0"/>
              <w:numId w:val="67"/>
            </w:numPr>
            <w:tabs>
              <w:tab w:val="left" w:pos="700"/>
              <w:tab w:val="right" w:leader="dot" w:pos="9941"/>
            </w:tabs>
            <w:spacing w:before="402"/>
            <w:ind w:left="699" w:hanging="387"/>
          </w:pPr>
          <w:hyperlink w:anchor="_bookmark46" w:history="1">
            <w:r w:rsidR="001E310E">
              <w:t>I DIRITTI</w:t>
            </w:r>
            <w:r w:rsidR="001E310E">
              <w:rPr>
                <w:spacing w:val="-1"/>
              </w:rPr>
              <w:t xml:space="preserve"> </w:t>
            </w:r>
            <w:r w:rsidR="001E310E">
              <w:t>DEGLI</w:t>
            </w:r>
            <w:r w:rsidR="001E310E">
              <w:rPr>
                <w:spacing w:val="-1"/>
              </w:rPr>
              <w:t xml:space="preserve"> </w:t>
            </w:r>
            <w:r w:rsidR="001E310E">
              <w:t>INTERESSATI</w:t>
            </w:r>
            <w:r w:rsidR="001E310E">
              <w:tab/>
              <w:t>44</w:t>
            </w:r>
          </w:hyperlink>
        </w:p>
        <w:p w14:paraId="64EE38FB" w14:textId="77777777" w:rsidR="0052493B" w:rsidRDefault="009B3091">
          <w:pPr>
            <w:pStyle w:val="Sommario21"/>
            <w:numPr>
              <w:ilvl w:val="1"/>
              <w:numId w:val="65"/>
            </w:numPr>
            <w:tabs>
              <w:tab w:val="left" w:pos="1043"/>
              <w:tab w:val="right" w:leader="dot" w:pos="9941"/>
            </w:tabs>
            <w:spacing w:before="134"/>
            <w:ind w:hanging="508"/>
          </w:pPr>
          <w:hyperlink w:anchor="_bookmark47" w:history="1">
            <w:r w:rsidR="001E310E">
              <w:t>Classificazione dei diritti</w:t>
            </w:r>
            <w:r w:rsidR="001E310E">
              <w:rPr>
                <w:spacing w:val="-2"/>
              </w:rPr>
              <w:t xml:space="preserve"> </w:t>
            </w:r>
            <w:r w:rsidR="001E310E">
              <w:t>degli</w:t>
            </w:r>
            <w:r w:rsidR="001E310E">
              <w:rPr>
                <w:spacing w:val="-2"/>
              </w:rPr>
              <w:t xml:space="preserve"> </w:t>
            </w:r>
            <w:r w:rsidR="001E310E">
              <w:t>interessati</w:t>
            </w:r>
            <w:r w:rsidR="001E310E">
              <w:tab/>
              <w:t>44</w:t>
            </w:r>
          </w:hyperlink>
        </w:p>
        <w:p w14:paraId="220CD625" w14:textId="77777777" w:rsidR="0052493B" w:rsidRDefault="009B3091">
          <w:pPr>
            <w:pStyle w:val="Sommario21"/>
            <w:numPr>
              <w:ilvl w:val="1"/>
              <w:numId w:val="65"/>
            </w:numPr>
            <w:tabs>
              <w:tab w:val="left" w:pos="1046"/>
              <w:tab w:val="right" w:leader="dot" w:pos="9941"/>
            </w:tabs>
            <w:ind w:left="1045" w:hanging="511"/>
          </w:pPr>
          <w:hyperlink w:anchor="_bookmark48" w:history="1">
            <w:r w:rsidR="001E310E">
              <w:t>Procedura (modalità e strumenti) per garantire adeguati riscontri</w:t>
            </w:r>
            <w:r w:rsidR="001E310E">
              <w:rPr>
                <w:spacing w:val="-7"/>
              </w:rPr>
              <w:t xml:space="preserve"> </w:t>
            </w:r>
            <w:r w:rsidR="001E310E">
              <w:t>agli</w:t>
            </w:r>
            <w:r w:rsidR="001E310E">
              <w:rPr>
                <w:spacing w:val="-1"/>
              </w:rPr>
              <w:t xml:space="preserve"> </w:t>
            </w:r>
            <w:r w:rsidR="001E310E">
              <w:t>interessati</w:t>
            </w:r>
            <w:r w:rsidR="001E310E">
              <w:tab/>
              <w:t>46</w:t>
            </w:r>
          </w:hyperlink>
        </w:p>
        <w:p w14:paraId="617FFE90" w14:textId="77777777" w:rsidR="0052493B" w:rsidRDefault="009B3091">
          <w:pPr>
            <w:pStyle w:val="Sommario11"/>
            <w:numPr>
              <w:ilvl w:val="0"/>
              <w:numId w:val="64"/>
            </w:numPr>
            <w:tabs>
              <w:tab w:val="left" w:pos="656"/>
              <w:tab w:val="right" w:leader="dot" w:pos="9941"/>
            </w:tabs>
            <w:spacing w:before="405"/>
            <w:ind w:hanging="343"/>
          </w:pPr>
          <w:hyperlink w:anchor="_bookmark49" w:history="1">
            <w:r w:rsidR="001E310E">
              <w:t>TRASFERIMENTO INTERNAZIONALE</w:t>
            </w:r>
            <w:r w:rsidR="001E310E">
              <w:rPr>
                <w:spacing w:val="-2"/>
              </w:rPr>
              <w:t xml:space="preserve"> </w:t>
            </w:r>
            <w:r w:rsidR="001E310E">
              <w:t>DI</w:t>
            </w:r>
            <w:r w:rsidR="001E310E">
              <w:rPr>
                <w:spacing w:val="1"/>
              </w:rPr>
              <w:t xml:space="preserve"> </w:t>
            </w:r>
            <w:r w:rsidR="001E310E">
              <w:t>DATI</w:t>
            </w:r>
            <w:r w:rsidR="001E310E">
              <w:tab/>
              <w:t>47</w:t>
            </w:r>
          </w:hyperlink>
        </w:p>
      </w:sdtContent>
    </w:sdt>
    <w:p w14:paraId="0655D234" w14:textId="77777777" w:rsidR="0052493B" w:rsidRDefault="0052493B">
      <w:pPr>
        <w:sectPr w:rsidR="0052493B" w:rsidSect="001C3BC7">
          <w:type w:val="continuous"/>
          <w:pgSz w:w="11910" w:h="16840"/>
          <w:pgMar w:top="1745" w:right="800" w:bottom="1494" w:left="820" w:header="2041" w:footer="720" w:gutter="0"/>
          <w:cols w:space="720"/>
          <w:docGrid w:linePitch="299"/>
        </w:sectPr>
      </w:pPr>
    </w:p>
    <w:p w14:paraId="256DB9FB" w14:textId="77777777" w:rsidR="0052493B" w:rsidRDefault="0052493B">
      <w:pPr>
        <w:pStyle w:val="Corpotesto"/>
        <w:rPr>
          <w:b/>
          <w:sz w:val="22"/>
        </w:rPr>
      </w:pPr>
    </w:p>
    <w:p w14:paraId="7D84A8A6" w14:textId="77777777" w:rsidR="0052493B" w:rsidRDefault="001E310E">
      <w:pPr>
        <w:spacing w:before="151" w:line="253" w:lineRule="exact"/>
        <w:ind w:left="312"/>
        <w:rPr>
          <w:b/>
        </w:rPr>
      </w:pPr>
      <w:r>
        <w:rPr>
          <w:b/>
        </w:rPr>
        <w:t>ALLEGATI (definitivi ed in fase di implementazione):</w:t>
      </w:r>
    </w:p>
    <w:p w14:paraId="6546D9AB" w14:textId="77777777" w:rsidR="0052493B" w:rsidRDefault="001E310E">
      <w:pPr>
        <w:pStyle w:val="Paragrafoelenco"/>
        <w:numPr>
          <w:ilvl w:val="1"/>
          <w:numId w:val="64"/>
        </w:numPr>
        <w:tabs>
          <w:tab w:val="left" w:pos="1033"/>
          <w:tab w:val="left" w:pos="1034"/>
        </w:tabs>
        <w:spacing w:line="243" w:lineRule="exact"/>
        <w:rPr>
          <w:sz w:val="20"/>
        </w:rPr>
      </w:pPr>
      <w:proofErr w:type="spellStart"/>
      <w:r>
        <w:rPr>
          <w:sz w:val="20"/>
        </w:rPr>
        <w:t>SGP_FOR_AutorizzazioneIstruzioni</w:t>
      </w:r>
      <w:proofErr w:type="spellEnd"/>
    </w:p>
    <w:p w14:paraId="6A196E94" w14:textId="77777777" w:rsidR="0052493B" w:rsidRDefault="001E310E">
      <w:pPr>
        <w:pStyle w:val="Paragrafoelenco"/>
        <w:numPr>
          <w:ilvl w:val="1"/>
          <w:numId w:val="64"/>
        </w:numPr>
        <w:tabs>
          <w:tab w:val="left" w:pos="1033"/>
          <w:tab w:val="left" w:pos="1034"/>
        </w:tabs>
        <w:spacing w:line="244" w:lineRule="exact"/>
        <w:rPr>
          <w:sz w:val="20"/>
        </w:rPr>
      </w:pPr>
      <w:proofErr w:type="spellStart"/>
      <w:r>
        <w:rPr>
          <w:sz w:val="20"/>
        </w:rPr>
        <w:t>SGP_FOR_NominaEsterni</w:t>
      </w:r>
      <w:proofErr w:type="spellEnd"/>
    </w:p>
    <w:p w14:paraId="6CB40E76" w14:textId="77777777" w:rsidR="0052493B" w:rsidRDefault="001E310E">
      <w:pPr>
        <w:pStyle w:val="Paragrafoelenco"/>
        <w:numPr>
          <w:ilvl w:val="1"/>
          <w:numId w:val="64"/>
        </w:numPr>
        <w:tabs>
          <w:tab w:val="left" w:pos="1033"/>
          <w:tab w:val="left" w:pos="1034"/>
        </w:tabs>
        <w:spacing w:line="244" w:lineRule="exact"/>
        <w:rPr>
          <w:sz w:val="20"/>
        </w:rPr>
      </w:pPr>
      <w:proofErr w:type="spellStart"/>
      <w:r>
        <w:rPr>
          <w:sz w:val="20"/>
        </w:rPr>
        <w:t>SGP_FOR_NuovoTrattamento</w:t>
      </w:r>
      <w:proofErr w:type="spellEnd"/>
    </w:p>
    <w:p w14:paraId="529BB7E2" w14:textId="77777777" w:rsidR="0052493B" w:rsidRDefault="001E310E">
      <w:pPr>
        <w:pStyle w:val="Paragrafoelenco"/>
        <w:numPr>
          <w:ilvl w:val="1"/>
          <w:numId w:val="64"/>
        </w:numPr>
        <w:tabs>
          <w:tab w:val="left" w:pos="1033"/>
          <w:tab w:val="left" w:pos="1034"/>
        </w:tabs>
        <w:spacing w:line="244" w:lineRule="exact"/>
        <w:rPr>
          <w:sz w:val="20"/>
        </w:rPr>
      </w:pPr>
      <w:proofErr w:type="spellStart"/>
      <w:r>
        <w:rPr>
          <w:sz w:val="20"/>
        </w:rPr>
        <w:t>SGP_ALL_RegistroTrattamenti</w:t>
      </w:r>
      <w:proofErr w:type="spellEnd"/>
    </w:p>
    <w:p w14:paraId="3AEA2C0C" w14:textId="77777777" w:rsidR="0052493B" w:rsidRDefault="001E310E">
      <w:pPr>
        <w:pStyle w:val="Paragrafoelenco"/>
        <w:numPr>
          <w:ilvl w:val="1"/>
          <w:numId w:val="64"/>
        </w:numPr>
        <w:tabs>
          <w:tab w:val="left" w:pos="1033"/>
          <w:tab w:val="left" w:pos="1034"/>
        </w:tabs>
        <w:spacing w:line="244" w:lineRule="exact"/>
        <w:rPr>
          <w:sz w:val="20"/>
        </w:rPr>
      </w:pPr>
      <w:bookmarkStart w:id="0" w:name="_GoBack"/>
      <w:proofErr w:type="spellStart"/>
      <w:r>
        <w:rPr>
          <w:sz w:val="20"/>
        </w:rPr>
        <w:t>SGP_ALL_AnalisiRischi</w:t>
      </w:r>
      <w:proofErr w:type="spellEnd"/>
    </w:p>
    <w:bookmarkEnd w:id="0"/>
    <w:p w14:paraId="44A8A51F" w14:textId="77777777" w:rsidR="0052493B" w:rsidRDefault="001E310E">
      <w:pPr>
        <w:pStyle w:val="Paragrafoelenco"/>
        <w:numPr>
          <w:ilvl w:val="1"/>
          <w:numId w:val="64"/>
        </w:numPr>
        <w:tabs>
          <w:tab w:val="left" w:pos="1033"/>
          <w:tab w:val="left" w:pos="1034"/>
        </w:tabs>
        <w:spacing w:line="244" w:lineRule="exact"/>
        <w:rPr>
          <w:sz w:val="20"/>
        </w:rPr>
      </w:pPr>
      <w:proofErr w:type="spellStart"/>
      <w:r>
        <w:rPr>
          <w:sz w:val="20"/>
        </w:rPr>
        <w:t>SGP_ALL_MisureSicurezza</w:t>
      </w:r>
      <w:proofErr w:type="spellEnd"/>
    </w:p>
    <w:p w14:paraId="14D36B29" w14:textId="77777777" w:rsidR="0052493B" w:rsidRDefault="001E310E">
      <w:pPr>
        <w:pStyle w:val="Paragrafoelenco"/>
        <w:numPr>
          <w:ilvl w:val="1"/>
          <w:numId w:val="64"/>
        </w:numPr>
        <w:tabs>
          <w:tab w:val="left" w:pos="1033"/>
          <w:tab w:val="left" w:pos="1034"/>
        </w:tabs>
        <w:spacing w:line="244" w:lineRule="exact"/>
        <w:rPr>
          <w:sz w:val="20"/>
        </w:rPr>
      </w:pPr>
      <w:proofErr w:type="spellStart"/>
      <w:r>
        <w:rPr>
          <w:sz w:val="20"/>
        </w:rPr>
        <w:t>SGP_FOR_RegistroViolazioni</w:t>
      </w:r>
      <w:proofErr w:type="spellEnd"/>
    </w:p>
    <w:p w14:paraId="0DC2AFA8" w14:textId="77777777" w:rsidR="0052493B" w:rsidRDefault="001E310E">
      <w:pPr>
        <w:pStyle w:val="Paragrafoelenco"/>
        <w:numPr>
          <w:ilvl w:val="1"/>
          <w:numId w:val="64"/>
        </w:numPr>
        <w:tabs>
          <w:tab w:val="left" w:pos="1033"/>
          <w:tab w:val="left" w:pos="1034"/>
        </w:tabs>
        <w:spacing w:line="244" w:lineRule="exact"/>
        <w:rPr>
          <w:sz w:val="20"/>
        </w:rPr>
      </w:pPr>
      <w:proofErr w:type="spellStart"/>
      <w:r>
        <w:rPr>
          <w:sz w:val="20"/>
        </w:rPr>
        <w:t>SGP_FOR_SegnalazioneViolazioni</w:t>
      </w:r>
      <w:proofErr w:type="spellEnd"/>
    </w:p>
    <w:p w14:paraId="00D97682" w14:textId="77777777" w:rsidR="0052493B" w:rsidRDefault="001E310E">
      <w:pPr>
        <w:pStyle w:val="Paragrafoelenco"/>
        <w:numPr>
          <w:ilvl w:val="1"/>
          <w:numId w:val="64"/>
        </w:numPr>
        <w:tabs>
          <w:tab w:val="left" w:pos="1033"/>
          <w:tab w:val="left" w:pos="1034"/>
        </w:tabs>
        <w:spacing w:line="243" w:lineRule="exact"/>
        <w:rPr>
          <w:sz w:val="20"/>
        </w:rPr>
      </w:pPr>
      <w:proofErr w:type="spellStart"/>
      <w:r>
        <w:rPr>
          <w:sz w:val="20"/>
        </w:rPr>
        <w:t>SGP_FOR_InformativaLavoratori</w:t>
      </w:r>
      <w:proofErr w:type="spellEnd"/>
    </w:p>
    <w:p w14:paraId="31A40EBA" w14:textId="77777777" w:rsidR="0052493B" w:rsidRDefault="001E310E">
      <w:pPr>
        <w:pStyle w:val="Paragrafoelenco"/>
        <w:numPr>
          <w:ilvl w:val="1"/>
          <w:numId w:val="64"/>
        </w:numPr>
        <w:tabs>
          <w:tab w:val="left" w:pos="1033"/>
          <w:tab w:val="left" w:pos="1034"/>
        </w:tabs>
        <w:spacing w:line="244" w:lineRule="exact"/>
        <w:rPr>
          <w:sz w:val="20"/>
        </w:rPr>
      </w:pPr>
      <w:proofErr w:type="spellStart"/>
      <w:r>
        <w:rPr>
          <w:sz w:val="20"/>
        </w:rPr>
        <w:t>SGP_FOR_InformativaSitoweb</w:t>
      </w:r>
      <w:proofErr w:type="spellEnd"/>
    </w:p>
    <w:p w14:paraId="7DD5C392" w14:textId="77777777" w:rsidR="0052493B" w:rsidRDefault="001E310E">
      <w:pPr>
        <w:pStyle w:val="Paragrafoelenco"/>
        <w:numPr>
          <w:ilvl w:val="1"/>
          <w:numId w:val="64"/>
        </w:numPr>
        <w:tabs>
          <w:tab w:val="left" w:pos="1033"/>
          <w:tab w:val="left" w:pos="1034"/>
        </w:tabs>
        <w:spacing w:line="244" w:lineRule="exact"/>
        <w:rPr>
          <w:sz w:val="20"/>
        </w:rPr>
      </w:pPr>
      <w:proofErr w:type="spellStart"/>
      <w:r>
        <w:rPr>
          <w:sz w:val="20"/>
        </w:rPr>
        <w:t>SGP_FOR_InformativaClientiFornitori</w:t>
      </w:r>
      <w:proofErr w:type="spellEnd"/>
    </w:p>
    <w:p w14:paraId="0CBCA0C1" w14:textId="77777777" w:rsidR="0052493B" w:rsidRDefault="001E310E">
      <w:pPr>
        <w:pStyle w:val="Paragrafoelenco"/>
        <w:numPr>
          <w:ilvl w:val="1"/>
          <w:numId w:val="64"/>
        </w:numPr>
        <w:tabs>
          <w:tab w:val="left" w:pos="1033"/>
          <w:tab w:val="left" w:pos="1034"/>
        </w:tabs>
        <w:spacing w:line="244" w:lineRule="exact"/>
        <w:rPr>
          <w:sz w:val="20"/>
        </w:rPr>
      </w:pPr>
      <w:proofErr w:type="spellStart"/>
      <w:r>
        <w:rPr>
          <w:sz w:val="20"/>
        </w:rPr>
        <w:t>SGP_FOR_InformativeSemplificate</w:t>
      </w:r>
      <w:proofErr w:type="spellEnd"/>
    </w:p>
    <w:p w14:paraId="3B6FCCC7" w14:textId="77777777" w:rsidR="0052493B" w:rsidRDefault="001E310E">
      <w:pPr>
        <w:pStyle w:val="Paragrafoelenco"/>
        <w:numPr>
          <w:ilvl w:val="1"/>
          <w:numId w:val="64"/>
        </w:numPr>
        <w:tabs>
          <w:tab w:val="left" w:pos="1033"/>
          <w:tab w:val="left" w:pos="1034"/>
        </w:tabs>
        <w:rPr>
          <w:sz w:val="20"/>
        </w:rPr>
      </w:pPr>
      <w:proofErr w:type="spellStart"/>
      <w:r>
        <w:rPr>
          <w:sz w:val="20"/>
        </w:rPr>
        <w:t>SGP_FOR_DirittiInteressati</w:t>
      </w:r>
      <w:proofErr w:type="spellEnd"/>
    </w:p>
    <w:p w14:paraId="4B0FBEC4" w14:textId="77777777" w:rsidR="0052493B" w:rsidRDefault="0052493B">
      <w:pPr>
        <w:rPr>
          <w:sz w:val="20"/>
        </w:rPr>
        <w:sectPr w:rsidR="0052493B">
          <w:type w:val="continuous"/>
          <w:pgSz w:w="11910" w:h="16840"/>
          <w:pgMar w:top="1740" w:right="800" w:bottom="1100" w:left="820" w:header="720" w:footer="720" w:gutter="0"/>
          <w:cols w:space="720"/>
        </w:sectPr>
      </w:pPr>
    </w:p>
    <w:p w14:paraId="36164231" w14:textId="77777777" w:rsidR="0052493B" w:rsidRDefault="0052493B">
      <w:pPr>
        <w:pStyle w:val="Corpotesto"/>
        <w:spacing w:before="4"/>
        <w:rPr>
          <w:sz w:val="18"/>
        </w:rPr>
      </w:pPr>
    </w:p>
    <w:p w14:paraId="0EF6153D" w14:textId="77777777" w:rsidR="0052493B" w:rsidRDefault="001E310E">
      <w:pPr>
        <w:pStyle w:val="Titolo11"/>
        <w:numPr>
          <w:ilvl w:val="0"/>
          <w:numId w:val="63"/>
        </w:numPr>
        <w:tabs>
          <w:tab w:val="left" w:pos="1034"/>
        </w:tabs>
      </w:pPr>
      <w:bookmarkStart w:id="1" w:name="_bookmark0"/>
      <w:bookmarkEnd w:id="1"/>
      <w:r>
        <w:t>PRINCIPI GENERALI IN MATERIA DI PROTEZIONE DEI</w:t>
      </w:r>
      <w:r>
        <w:rPr>
          <w:spacing w:val="-7"/>
        </w:rPr>
        <w:t xml:space="preserve"> </w:t>
      </w:r>
      <w:r>
        <w:t>DATI</w:t>
      </w:r>
    </w:p>
    <w:p w14:paraId="11998AEC" w14:textId="77777777" w:rsidR="006950F5" w:rsidRDefault="006950F5">
      <w:pPr>
        <w:pStyle w:val="Corpotesto"/>
      </w:pPr>
    </w:p>
    <w:p w14:paraId="4A733755" w14:textId="77777777" w:rsidR="0052493B" w:rsidRDefault="006950F5" w:rsidP="006950F5">
      <w:pPr>
        <w:pStyle w:val="Titolo21"/>
        <w:numPr>
          <w:ilvl w:val="1"/>
          <w:numId w:val="62"/>
        </w:numPr>
        <w:tabs>
          <w:tab w:val="left" w:pos="755"/>
        </w:tabs>
        <w:spacing w:before="1"/>
      </w:pPr>
      <w:r>
        <w:t>Premessa</w:t>
      </w:r>
    </w:p>
    <w:p w14:paraId="411E892D" w14:textId="489BB881" w:rsidR="006950F5" w:rsidRPr="006950F5" w:rsidRDefault="006950F5" w:rsidP="006950F5">
      <w:pPr>
        <w:spacing w:before="36"/>
        <w:ind w:left="312" w:right="332"/>
        <w:jc w:val="both"/>
        <w:rPr>
          <w:sz w:val="20"/>
        </w:rPr>
      </w:pPr>
      <w:r w:rsidRPr="006950F5">
        <w:rPr>
          <w:sz w:val="20"/>
        </w:rPr>
        <w:t xml:space="preserve">Tutto quanto segue tiene conto della struttura organizzativa attuale del </w:t>
      </w:r>
      <w:r w:rsidR="001C3BC7">
        <w:rPr>
          <w:b/>
          <w:color w:val="00B050"/>
          <w:sz w:val="20"/>
        </w:rPr>
        <w:t>Collegio Regionale delle Guide Alpine e Vulcanologiche della Campania (di seguito Collegio)</w:t>
      </w:r>
      <w:r w:rsidRPr="00DA7AAE">
        <w:rPr>
          <w:color w:val="00B050"/>
          <w:sz w:val="20"/>
        </w:rPr>
        <w:t xml:space="preserve"> </w:t>
      </w:r>
      <w:r w:rsidRPr="006950F5">
        <w:rPr>
          <w:sz w:val="20"/>
        </w:rPr>
        <w:t>e di quanto potrà rappresentare oggetto di sviluppo organizzativo della stessa.</w:t>
      </w:r>
    </w:p>
    <w:p w14:paraId="4B816042" w14:textId="77777777" w:rsidR="006950F5" w:rsidRPr="006950F5" w:rsidRDefault="006950F5" w:rsidP="006950F5">
      <w:pPr>
        <w:spacing w:before="36"/>
        <w:ind w:left="312" w:right="332"/>
        <w:jc w:val="both"/>
        <w:rPr>
          <w:sz w:val="20"/>
        </w:rPr>
      </w:pPr>
      <w:r w:rsidRPr="006950F5">
        <w:rPr>
          <w:sz w:val="20"/>
        </w:rPr>
        <w:t>Allo stato, quindi, saranno applicate le regole e i principi che seguono se ed in quanto compatibili.</w:t>
      </w:r>
    </w:p>
    <w:p w14:paraId="3D56A6CF" w14:textId="77777777" w:rsidR="006950F5" w:rsidRPr="006950F5" w:rsidRDefault="006950F5" w:rsidP="006950F5">
      <w:pPr>
        <w:pStyle w:val="Titolo21"/>
        <w:numPr>
          <w:ilvl w:val="1"/>
          <w:numId w:val="62"/>
        </w:numPr>
        <w:tabs>
          <w:tab w:val="left" w:pos="755"/>
        </w:tabs>
        <w:spacing w:before="1"/>
      </w:pPr>
    </w:p>
    <w:p w14:paraId="404A1D14" w14:textId="77777777" w:rsidR="0052493B" w:rsidRDefault="001E310E">
      <w:pPr>
        <w:pStyle w:val="Titolo21"/>
        <w:numPr>
          <w:ilvl w:val="1"/>
          <w:numId w:val="62"/>
        </w:numPr>
        <w:tabs>
          <w:tab w:val="left" w:pos="755"/>
        </w:tabs>
        <w:spacing w:before="1"/>
      </w:pPr>
      <w:bookmarkStart w:id="2" w:name="_bookmark1"/>
      <w:bookmarkEnd w:id="2"/>
      <w:r>
        <w:t>Il diritto fondamentale alla protezione dei</w:t>
      </w:r>
      <w:r>
        <w:rPr>
          <w:spacing w:val="-7"/>
        </w:rPr>
        <w:t xml:space="preserve"> </w:t>
      </w:r>
      <w:r>
        <w:t>dati</w:t>
      </w:r>
    </w:p>
    <w:p w14:paraId="764A65D9" w14:textId="77777777" w:rsidR="0052493B" w:rsidRDefault="001E310E">
      <w:pPr>
        <w:spacing w:before="36"/>
        <w:ind w:left="312" w:right="332"/>
        <w:jc w:val="both"/>
        <w:rPr>
          <w:sz w:val="20"/>
        </w:rPr>
      </w:pPr>
      <w:r>
        <w:rPr>
          <w:sz w:val="20"/>
        </w:rPr>
        <w:t xml:space="preserve">La protezione delle persone fisiche con riguardo al trattamento dei dati di carattere personale è un </w:t>
      </w:r>
      <w:r>
        <w:rPr>
          <w:b/>
          <w:sz w:val="20"/>
        </w:rPr>
        <w:t>diritto fondamentale</w:t>
      </w:r>
      <w:r>
        <w:rPr>
          <w:sz w:val="20"/>
        </w:rPr>
        <w:t xml:space="preserve">. L’articolo 8, paragrafo 1, della Carta dei diritti fondamentali dell’Unione europea («Carta») e l’articolo 16, paragrafo 1, del trattato sul funzionamento dell’Unione europea («TFUE») stabiliscono che </w:t>
      </w:r>
      <w:r>
        <w:rPr>
          <w:b/>
          <w:sz w:val="20"/>
        </w:rPr>
        <w:t>ogni persona ha diritto alla protezione dei dati di carattere personale che la riguardano</w:t>
      </w:r>
      <w:r>
        <w:rPr>
          <w:sz w:val="20"/>
        </w:rPr>
        <w:t>.</w:t>
      </w:r>
    </w:p>
    <w:p w14:paraId="1F323104" w14:textId="77777777" w:rsidR="0052493B" w:rsidRDefault="0052493B">
      <w:pPr>
        <w:pStyle w:val="Corpotesto"/>
      </w:pPr>
    </w:p>
    <w:p w14:paraId="638F319B" w14:textId="77777777" w:rsidR="0052493B" w:rsidRDefault="001E310E">
      <w:pPr>
        <w:pStyle w:val="Corpotesto"/>
        <w:ind w:left="312" w:right="333"/>
        <w:jc w:val="both"/>
      </w:pPr>
      <w:r>
        <w:t>Sulla base di tale principio l’Unione Europea ha ritenuto di emanare uno specifico Regolamento (</w:t>
      </w:r>
      <w:r>
        <w:rPr>
          <w:b/>
        </w:rPr>
        <w:t>GDPR</w:t>
      </w:r>
      <w:r>
        <w:t xml:space="preserve">), contenente i principi e le norme a tutela delle persone fisiche con riguardo al trattamento dei dati personali </w:t>
      </w:r>
      <w:r>
        <w:rPr>
          <w:u w:val="single"/>
        </w:rPr>
        <w:t>finalizzato a garantirne i diritti e le libertà fondamentali</w:t>
      </w:r>
      <w:r>
        <w:t>, in particolare il diritto alla protezione dei dati personali, a prescindere dalla loro nazionalità o dalla loro residenza. Il GDPR è inteso a contribuire alla realizzazione di uno spazio di libertà, sicurezza e giustizia, al progresso economico e sociale, al rafforzamento e alla convergenza delle economie nel mercato interno e al benessere delle persone</w:t>
      </w:r>
      <w:r>
        <w:rPr>
          <w:spacing w:val="-18"/>
        </w:rPr>
        <w:t xml:space="preserve"> </w:t>
      </w:r>
      <w:r>
        <w:t>fisiche.</w:t>
      </w:r>
    </w:p>
    <w:p w14:paraId="076EE845" w14:textId="77777777" w:rsidR="0052493B" w:rsidRDefault="0052493B">
      <w:pPr>
        <w:pStyle w:val="Corpotesto"/>
        <w:spacing w:before="11"/>
        <w:rPr>
          <w:sz w:val="24"/>
        </w:rPr>
      </w:pPr>
    </w:p>
    <w:p w14:paraId="44D15431" w14:textId="77777777" w:rsidR="0052493B" w:rsidRDefault="001E310E">
      <w:pPr>
        <w:pStyle w:val="Titolo21"/>
        <w:numPr>
          <w:ilvl w:val="1"/>
          <w:numId w:val="62"/>
        </w:numPr>
        <w:tabs>
          <w:tab w:val="left" w:pos="755"/>
        </w:tabs>
      </w:pPr>
      <w:bookmarkStart w:id="3" w:name="_bookmark2"/>
      <w:bookmarkEnd w:id="3"/>
      <w:r>
        <w:t>I principi generali in materia di</w:t>
      </w:r>
      <w:r>
        <w:rPr>
          <w:spacing w:val="-4"/>
        </w:rPr>
        <w:t xml:space="preserve"> </w:t>
      </w:r>
      <w:r>
        <w:t>privacy</w:t>
      </w:r>
    </w:p>
    <w:p w14:paraId="2D97AD53" w14:textId="77777777" w:rsidR="0052493B" w:rsidRDefault="001E310E">
      <w:pPr>
        <w:pStyle w:val="Corpotesto"/>
        <w:spacing w:before="37"/>
        <w:ind w:left="312" w:right="332"/>
        <w:jc w:val="both"/>
      </w:pPr>
      <w:r>
        <w:t>Il Titolare garantisce l’applicazione dei principi fondamentali della privacy, sanciti dal GDPR ed identificati nella seguente tabella.</w:t>
      </w:r>
    </w:p>
    <w:p w14:paraId="2EE1149B" w14:textId="77777777" w:rsidR="0052493B" w:rsidRDefault="0052493B">
      <w:pPr>
        <w:pStyle w:val="Corpotesto"/>
        <w:spacing w:before="2"/>
        <w:rPr>
          <w:sz w:val="21"/>
        </w:rPr>
      </w:pPr>
    </w:p>
    <w:tbl>
      <w:tblPr>
        <w:tblStyle w:val="TableNormal"/>
        <w:tblW w:w="0" w:type="auto"/>
        <w:tblInd w:w="352" w:type="dxa"/>
        <w:tblBorders>
          <w:top w:val="single" w:sz="6" w:space="0" w:color="9F9F9F"/>
          <w:left w:val="single" w:sz="6" w:space="0" w:color="9F9F9F"/>
          <w:bottom w:val="single" w:sz="6" w:space="0" w:color="9F9F9F"/>
          <w:right w:val="single" w:sz="6" w:space="0" w:color="9F9F9F"/>
          <w:insideH w:val="single" w:sz="6" w:space="0" w:color="9F9F9F"/>
          <w:insideV w:val="single" w:sz="6" w:space="0" w:color="9F9F9F"/>
        </w:tblBorders>
        <w:tblLayout w:type="fixed"/>
        <w:tblLook w:val="01E0" w:firstRow="1" w:lastRow="1" w:firstColumn="1" w:lastColumn="1" w:noHBand="0" w:noVBand="0"/>
      </w:tblPr>
      <w:tblGrid>
        <w:gridCol w:w="3379"/>
        <w:gridCol w:w="6362"/>
      </w:tblGrid>
      <w:tr w:rsidR="0052493B" w14:paraId="6A0733A1" w14:textId="77777777">
        <w:trPr>
          <w:trHeight w:val="265"/>
        </w:trPr>
        <w:tc>
          <w:tcPr>
            <w:tcW w:w="3379" w:type="dxa"/>
            <w:tcBorders>
              <w:bottom w:val="single" w:sz="6" w:space="0" w:color="EFEFEF"/>
              <w:right w:val="nil"/>
            </w:tcBorders>
            <w:shd w:val="clear" w:color="auto" w:fill="BEBEBE"/>
          </w:tcPr>
          <w:p w14:paraId="0BE054C8" w14:textId="77777777" w:rsidR="0052493B" w:rsidRDefault="001E310E">
            <w:pPr>
              <w:pStyle w:val="TableParagraph"/>
              <w:spacing w:before="41"/>
              <w:ind w:left="124"/>
              <w:rPr>
                <w:b/>
                <w:sz w:val="16"/>
              </w:rPr>
            </w:pPr>
            <w:r>
              <w:rPr>
                <w:b/>
                <w:sz w:val="16"/>
              </w:rPr>
              <w:t>PRINCIPIO GENERALEE RIF. LEGGE</w:t>
            </w:r>
          </w:p>
        </w:tc>
        <w:tc>
          <w:tcPr>
            <w:tcW w:w="6362" w:type="dxa"/>
            <w:tcBorders>
              <w:left w:val="nil"/>
              <w:bottom w:val="single" w:sz="6" w:space="0" w:color="EFEFEF"/>
              <w:right w:val="single" w:sz="6" w:space="0" w:color="EFEFEF"/>
            </w:tcBorders>
            <w:shd w:val="clear" w:color="auto" w:fill="BEBEBE"/>
          </w:tcPr>
          <w:p w14:paraId="3821214C" w14:textId="77777777" w:rsidR="0052493B" w:rsidRDefault="001E310E">
            <w:pPr>
              <w:pStyle w:val="TableParagraph"/>
              <w:spacing w:before="41"/>
              <w:ind w:left="2625" w:right="2596"/>
              <w:jc w:val="center"/>
              <w:rPr>
                <w:b/>
                <w:sz w:val="16"/>
              </w:rPr>
            </w:pPr>
            <w:r>
              <w:rPr>
                <w:b/>
                <w:sz w:val="16"/>
              </w:rPr>
              <w:t>DESCRIZIONE</w:t>
            </w:r>
          </w:p>
        </w:tc>
      </w:tr>
      <w:tr w:rsidR="0052493B" w14:paraId="05C9BCFD" w14:textId="77777777">
        <w:trPr>
          <w:trHeight w:val="932"/>
        </w:trPr>
        <w:tc>
          <w:tcPr>
            <w:tcW w:w="3379" w:type="dxa"/>
            <w:tcBorders>
              <w:top w:val="single" w:sz="6" w:space="0" w:color="EFEFEF"/>
              <w:left w:val="double" w:sz="2" w:space="0" w:color="9F9F9F"/>
              <w:bottom w:val="double" w:sz="2" w:space="0" w:color="EFEFEF"/>
              <w:right w:val="double" w:sz="2" w:space="0" w:color="EFEFEF"/>
            </w:tcBorders>
          </w:tcPr>
          <w:p w14:paraId="31548B38" w14:textId="77777777" w:rsidR="0052493B" w:rsidRDefault="001E310E">
            <w:pPr>
              <w:pStyle w:val="TableParagraph"/>
              <w:spacing w:before="114"/>
              <w:ind w:left="123" w:right="624"/>
              <w:rPr>
                <w:b/>
                <w:sz w:val="20"/>
              </w:rPr>
            </w:pPr>
            <w:r>
              <w:rPr>
                <w:b/>
                <w:sz w:val="20"/>
              </w:rPr>
              <w:t>LICEITÀ, CORRETTEZZA E TRASPARENZA</w:t>
            </w:r>
          </w:p>
          <w:p w14:paraId="136DB41F" w14:textId="77777777" w:rsidR="0052493B" w:rsidRDefault="001E310E">
            <w:pPr>
              <w:pStyle w:val="TableParagraph"/>
              <w:spacing w:line="228" w:lineRule="exact"/>
              <w:ind w:left="123"/>
              <w:rPr>
                <w:sz w:val="20"/>
              </w:rPr>
            </w:pPr>
            <w:r>
              <w:rPr>
                <w:sz w:val="20"/>
              </w:rPr>
              <w:t xml:space="preserve">(GDPR, Art.5, c.1, </w:t>
            </w:r>
            <w:proofErr w:type="spellStart"/>
            <w:r>
              <w:rPr>
                <w:sz w:val="20"/>
              </w:rPr>
              <w:t>l.a</w:t>
            </w:r>
            <w:proofErr w:type="spellEnd"/>
            <w:r>
              <w:rPr>
                <w:sz w:val="20"/>
              </w:rPr>
              <w:t>)</w:t>
            </w:r>
          </w:p>
        </w:tc>
        <w:tc>
          <w:tcPr>
            <w:tcW w:w="6362" w:type="dxa"/>
            <w:tcBorders>
              <w:top w:val="single" w:sz="6" w:space="0" w:color="EFEFEF"/>
              <w:left w:val="double" w:sz="2" w:space="0" w:color="EFEFEF"/>
              <w:bottom w:val="double" w:sz="2" w:space="0" w:color="EFEFEF"/>
              <w:right w:val="double" w:sz="2" w:space="0" w:color="EFEFEF"/>
            </w:tcBorders>
          </w:tcPr>
          <w:p w14:paraId="72A3B564" w14:textId="77777777" w:rsidR="0052493B" w:rsidRDefault="001E310E">
            <w:pPr>
              <w:pStyle w:val="TableParagraph"/>
              <w:ind w:left="127" w:right="106"/>
              <w:jc w:val="both"/>
              <w:rPr>
                <w:sz w:val="20"/>
              </w:rPr>
            </w:pPr>
            <w:r>
              <w:rPr>
                <w:sz w:val="20"/>
              </w:rPr>
              <w:t>Ogni trattamento di dati è legittimato da specifici requisiti, quali un consenso espresso dell’interessato, un obbligo di legge, un contratto tra le parti, un interesse legittimo del titolare. I dati sono trattati</w:t>
            </w:r>
            <w:r>
              <w:rPr>
                <w:spacing w:val="54"/>
                <w:sz w:val="20"/>
              </w:rPr>
              <w:t xml:space="preserve"> </w:t>
            </w:r>
            <w:r>
              <w:rPr>
                <w:spacing w:val="3"/>
                <w:sz w:val="20"/>
              </w:rPr>
              <w:t>in</w:t>
            </w:r>
          </w:p>
          <w:p w14:paraId="0D72BD02" w14:textId="77777777" w:rsidR="0052493B" w:rsidRDefault="001E310E">
            <w:pPr>
              <w:pStyle w:val="TableParagraph"/>
              <w:spacing w:line="224" w:lineRule="exact"/>
              <w:ind w:left="127"/>
              <w:jc w:val="both"/>
              <w:rPr>
                <w:sz w:val="20"/>
              </w:rPr>
            </w:pPr>
            <w:r>
              <w:rPr>
                <w:sz w:val="20"/>
              </w:rPr>
              <w:t>modo corretto e trasparente nei confronti dell’interessato</w:t>
            </w:r>
          </w:p>
        </w:tc>
      </w:tr>
      <w:tr w:rsidR="0052493B" w14:paraId="73697790" w14:textId="77777777">
        <w:trPr>
          <w:trHeight w:val="569"/>
        </w:trPr>
        <w:tc>
          <w:tcPr>
            <w:tcW w:w="3379" w:type="dxa"/>
            <w:tcBorders>
              <w:top w:val="double" w:sz="2" w:space="0" w:color="EFEFEF"/>
              <w:left w:val="double" w:sz="2" w:space="0" w:color="9F9F9F"/>
              <w:bottom w:val="double" w:sz="2" w:space="0" w:color="EFEFEF"/>
              <w:right w:val="double" w:sz="2" w:space="0" w:color="EFEFEF"/>
            </w:tcBorders>
          </w:tcPr>
          <w:p w14:paraId="2763DF6C" w14:textId="77777777" w:rsidR="0052493B" w:rsidRPr="00770192" w:rsidRDefault="001E310E">
            <w:pPr>
              <w:pStyle w:val="TableParagraph"/>
              <w:spacing w:before="54"/>
              <w:ind w:left="123"/>
              <w:rPr>
                <w:b/>
                <w:sz w:val="20"/>
                <w:lang w:val="en-US"/>
              </w:rPr>
            </w:pPr>
            <w:r w:rsidRPr="00770192">
              <w:rPr>
                <w:b/>
                <w:sz w:val="20"/>
                <w:lang w:val="en-US"/>
              </w:rPr>
              <w:t>FINALITÀ’</w:t>
            </w:r>
          </w:p>
          <w:p w14:paraId="3D7EFDD6" w14:textId="77777777" w:rsidR="0052493B" w:rsidRPr="00770192" w:rsidRDefault="001E310E">
            <w:pPr>
              <w:pStyle w:val="TableParagraph"/>
              <w:ind w:left="123"/>
              <w:rPr>
                <w:sz w:val="20"/>
                <w:lang w:val="en-US"/>
              </w:rPr>
            </w:pPr>
            <w:r w:rsidRPr="00770192">
              <w:rPr>
                <w:sz w:val="20"/>
                <w:lang w:val="en-US"/>
              </w:rPr>
              <w:t xml:space="preserve">(GDPR, Art.5, c.1, </w:t>
            </w:r>
            <w:proofErr w:type="spellStart"/>
            <w:r w:rsidRPr="00770192">
              <w:rPr>
                <w:sz w:val="20"/>
                <w:lang w:val="en-US"/>
              </w:rPr>
              <w:t>l.b</w:t>
            </w:r>
            <w:proofErr w:type="spellEnd"/>
            <w:r w:rsidRPr="00770192">
              <w:rPr>
                <w:sz w:val="20"/>
                <w:lang w:val="en-US"/>
              </w:rPr>
              <w:t>)</w:t>
            </w:r>
          </w:p>
        </w:tc>
        <w:tc>
          <w:tcPr>
            <w:tcW w:w="6362" w:type="dxa"/>
            <w:tcBorders>
              <w:top w:val="double" w:sz="2" w:space="0" w:color="EFEFEF"/>
              <w:left w:val="double" w:sz="2" w:space="0" w:color="EFEFEF"/>
              <w:bottom w:val="double" w:sz="2" w:space="0" w:color="EFEFEF"/>
              <w:right w:val="double" w:sz="2" w:space="0" w:color="EFEFEF"/>
            </w:tcBorders>
          </w:tcPr>
          <w:p w14:paraId="4BDCDF25" w14:textId="77777777" w:rsidR="0052493B" w:rsidRDefault="001E310E">
            <w:pPr>
              <w:pStyle w:val="TableParagraph"/>
              <w:tabs>
                <w:tab w:val="left" w:pos="395"/>
                <w:tab w:val="left" w:pos="930"/>
                <w:tab w:val="left" w:pos="1954"/>
                <w:tab w:val="left" w:pos="2601"/>
                <w:tab w:val="left" w:pos="3445"/>
                <w:tab w:val="left" w:pos="3768"/>
                <w:tab w:val="left" w:pos="4538"/>
                <w:tab w:val="left" w:pos="5118"/>
                <w:tab w:val="left" w:pos="5619"/>
              </w:tabs>
              <w:spacing w:before="54"/>
              <w:ind w:left="127" w:right="116"/>
              <w:rPr>
                <w:sz w:val="20"/>
              </w:rPr>
            </w:pPr>
            <w:r>
              <w:rPr>
                <w:sz w:val="20"/>
              </w:rPr>
              <w:t>I</w:t>
            </w:r>
            <w:r>
              <w:rPr>
                <w:sz w:val="20"/>
              </w:rPr>
              <w:tab/>
              <w:t>dati</w:t>
            </w:r>
            <w:r>
              <w:rPr>
                <w:sz w:val="20"/>
              </w:rPr>
              <w:tab/>
              <w:t>personali</w:t>
            </w:r>
            <w:r>
              <w:rPr>
                <w:sz w:val="20"/>
              </w:rPr>
              <w:tab/>
              <w:t>sono</w:t>
            </w:r>
            <w:r>
              <w:rPr>
                <w:sz w:val="20"/>
              </w:rPr>
              <w:tab/>
              <w:t>raccolti</w:t>
            </w:r>
            <w:r>
              <w:rPr>
                <w:sz w:val="20"/>
              </w:rPr>
              <w:tab/>
              <w:t>e</w:t>
            </w:r>
            <w:r>
              <w:rPr>
                <w:sz w:val="20"/>
              </w:rPr>
              <w:tab/>
              <w:t>trattati</w:t>
            </w:r>
            <w:r>
              <w:rPr>
                <w:sz w:val="20"/>
              </w:rPr>
              <w:tab/>
              <w:t>solo</w:t>
            </w:r>
            <w:r>
              <w:rPr>
                <w:sz w:val="20"/>
              </w:rPr>
              <w:tab/>
              <w:t>per</w:t>
            </w:r>
            <w:r>
              <w:rPr>
                <w:sz w:val="20"/>
              </w:rPr>
              <w:tab/>
              <w:t>finalità predeterminate, esplicite e</w:t>
            </w:r>
            <w:r>
              <w:rPr>
                <w:spacing w:val="-2"/>
                <w:sz w:val="20"/>
              </w:rPr>
              <w:t xml:space="preserve"> </w:t>
            </w:r>
            <w:r>
              <w:rPr>
                <w:sz w:val="20"/>
              </w:rPr>
              <w:t>legittime</w:t>
            </w:r>
          </w:p>
        </w:tc>
      </w:tr>
      <w:tr w:rsidR="0052493B" w14:paraId="540FDC89" w14:textId="77777777">
        <w:trPr>
          <w:trHeight w:val="1174"/>
        </w:trPr>
        <w:tc>
          <w:tcPr>
            <w:tcW w:w="3379" w:type="dxa"/>
            <w:tcBorders>
              <w:top w:val="double" w:sz="2" w:space="0" w:color="EFEFEF"/>
              <w:left w:val="double" w:sz="2" w:space="0" w:color="9F9F9F"/>
              <w:bottom w:val="double" w:sz="2" w:space="0" w:color="EFEFEF"/>
              <w:right w:val="double" w:sz="2" w:space="0" w:color="EFEFEF"/>
            </w:tcBorders>
          </w:tcPr>
          <w:p w14:paraId="301CC972" w14:textId="77777777" w:rsidR="0052493B" w:rsidRDefault="0052493B">
            <w:pPr>
              <w:pStyle w:val="TableParagraph"/>
              <w:spacing w:before="11"/>
              <w:rPr>
                <w:sz w:val="20"/>
              </w:rPr>
            </w:pPr>
          </w:p>
          <w:p w14:paraId="5B68F740" w14:textId="77777777" w:rsidR="0052493B" w:rsidRDefault="001E310E">
            <w:pPr>
              <w:pStyle w:val="TableParagraph"/>
              <w:ind w:left="123" w:right="390"/>
              <w:rPr>
                <w:sz w:val="20"/>
              </w:rPr>
            </w:pPr>
            <w:r>
              <w:rPr>
                <w:b/>
                <w:sz w:val="20"/>
              </w:rPr>
              <w:t xml:space="preserve">NECESSITÀ’, NON ECCEDENZA, ESSENZIALITÀ </w:t>
            </w:r>
            <w:r>
              <w:rPr>
                <w:sz w:val="20"/>
              </w:rPr>
              <w:t xml:space="preserve">(GDPR, Art.5, c.1, </w:t>
            </w:r>
            <w:proofErr w:type="spellStart"/>
            <w:r>
              <w:rPr>
                <w:sz w:val="20"/>
              </w:rPr>
              <w:t>l.c</w:t>
            </w:r>
            <w:proofErr w:type="spellEnd"/>
            <w:r>
              <w:rPr>
                <w:sz w:val="20"/>
              </w:rPr>
              <w:t>)</w:t>
            </w:r>
          </w:p>
        </w:tc>
        <w:tc>
          <w:tcPr>
            <w:tcW w:w="6362" w:type="dxa"/>
            <w:tcBorders>
              <w:top w:val="double" w:sz="2" w:space="0" w:color="EFEFEF"/>
              <w:left w:val="double" w:sz="2" w:space="0" w:color="EFEFEF"/>
              <w:bottom w:val="double" w:sz="2" w:space="0" w:color="EFEFEF"/>
              <w:right w:val="double" w:sz="2" w:space="0" w:color="EFEFEF"/>
            </w:tcBorders>
          </w:tcPr>
          <w:p w14:paraId="64E22E1C" w14:textId="77777777" w:rsidR="0052493B" w:rsidRDefault="001E310E">
            <w:pPr>
              <w:pStyle w:val="TableParagraph"/>
              <w:spacing w:before="10" w:line="230" w:lineRule="atLeast"/>
              <w:ind w:left="127" w:right="110"/>
              <w:jc w:val="both"/>
              <w:rPr>
                <w:sz w:val="20"/>
              </w:rPr>
            </w:pPr>
            <w:r>
              <w:rPr>
                <w:sz w:val="20"/>
              </w:rPr>
              <w:t>L’utilizzo dei dati personali è sempre ridotto al minimo necessario essenziale per il raggiungimento delle finalità dichiarate; i dati personali sono raccolti e trattati solo se funzionali al raggiungimento delle finalità dichiarate; i dati personali sono trattati con modalità e strumenti proporzionali alle finalità da raggiungere</w:t>
            </w:r>
          </w:p>
        </w:tc>
      </w:tr>
      <w:tr w:rsidR="0052493B" w14:paraId="4C8D98A4" w14:textId="77777777">
        <w:trPr>
          <w:trHeight w:val="804"/>
        </w:trPr>
        <w:tc>
          <w:tcPr>
            <w:tcW w:w="3379" w:type="dxa"/>
            <w:tcBorders>
              <w:top w:val="double" w:sz="2" w:space="0" w:color="EFEFEF"/>
              <w:left w:val="double" w:sz="2" w:space="0" w:color="9F9F9F"/>
              <w:bottom w:val="double" w:sz="2" w:space="0" w:color="EFEFEF"/>
              <w:right w:val="double" w:sz="2" w:space="0" w:color="EFEFEF"/>
            </w:tcBorders>
          </w:tcPr>
          <w:p w14:paraId="7F8C50FA" w14:textId="77777777" w:rsidR="0052493B" w:rsidRDefault="001E310E">
            <w:pPr>
              <w:pStyle w:val="TableParagraph"/>
              <w:spacing w:before="56"/>
              <w:ind w:left="123"/>
              <w:rPr>
                <w:b/>
                <w:sz w:val="20"/>
              </w:rPr>
            </w:pPr>
            <w:r>
              <w:rPr>
                <w:b/>
                <w:sz w:val="20"/>
              </w:rPr>
              <w:t>ESATTEZZA, COMPLETEZZA, AGGIORNAMENTO</w:t>
            </w:r>
          </w:p>
          <w:p w14:paraId="450B8586" w14:textId="77777777" w:rsidR="0052493B" w:rsidRDefault="001E310E">
            <w:pPr>
              <w:pStyle w:val="TableParagraph"/>
              <w:spacing w:before="1"/>
              <w:ind w:left="123"/>
              <w:rPr>
                <w:sz w:val="20"/>
              </w:rPr>
            </w:pPr>
            <w:r>
              <w:rPr>
                <w:sz w:val="20"/>
              </w:rPr>
              <w:t xml:space="preserve">(GDPR, Art.5, c.1, </w:t>
            </w:r>
            <w:proofErr w:type="spellStart"/>
            <w:r>
              <w:rPr>
                <w:sz w:val="20"/>
              </w:rPr>
              <w:t>l.d</w:t>
            </w:r>
            <w:proofErr w:type="spellEnd"/>
            <w:r>
              <w:rPr>
                <w:sz w:val="20"/>
              </w:rPr>
              <w:t>)</w:t>
            </w:r>
          </w:p>
        </w:tc>
        <w:tc>
          <w:tcPr>
            <w:tcW w:w="6362" w:type="dxa"/>
            <w:tcBorders>
              <w:top w:val="double" w:sz="2" w:space="0" w:color="EFEFEF"/>
              <w:left w:val="double" w:sz="2" w:space="0" w:color="EFEFEF"/>
              <w:bottom w:val="double" w:sz="2" w:space="0" w:color="EFEFEF"/>
              <w:right w:val="double" w:sz="2" w:space="0" w:color="EFEFEF"/>
            </w:tcBorders>
          </w:tcPr>
          <w:p w14:paraId="660E4583" w14:textId="77777777" w:rsidR="0052493B" w:rsidRDefault="001E310E">
            <w:pPr>
              <w:pStyle w:val="TableParagraph"/>
              <w:spacing w:before="171"/>
              <w:ind w:left="127" w:right="73"/>
              <w:rPr>
                <w:sz w:val="20"/>
              </w:rPr>
            </w:pPr>
            <w:r>
              <w:rPr>
                <w:sz w:val="20"/>
              </w:rPr>
              <w:t>I dati personali sono puntualmente verificati, in modo che sia garantita la loro esattezza, completezza ed aggiornamento</w:t>
            </w:r>
          </w:p>
        </w:tc>
      </w:tr>
      <w:tr w:rsidR="0052493B" w14:paraId="608D57A6" w14:textId="77777777">
        <w:trPr>
          <w:trHeight w:val="519"/>
        </w:trPr>
        <w:tc>
          <w:tcPr>
            <w:tcW w:w="3379" w:type="dxa"/>
            <w:tcBorders>
              <w:top w:val="double" w:sz="2" w:space="0" w:color="EFEFEF"/>
              <w:left w:val="double" w:sz="2" w:space="0" w:color="9F9F9F"/>
              <w:bottom w:val="double" w:sz="2" w:space="0" w:color="EFEFEF"/>
              <w:right w:val="double" w:sz="2" w:space="0" w:color="EFEFEF"/>
            </w:tcBorders>
          </w:tcPr>
          <w:p w14:paraId="6F25B48D" w14:textId="77777777" w:rsidR="0052493B" w:rsidRDefault="001E310E">
            <w:pPr>
              <w:pStyle w:val="TableParagraph"/>
              <w:spacing w:before="30"/>
              <w:ind w:left="123"/>
              <w:rPr>
                <w:b/>
                <w:sz w:val="20"/>
              </w:rPr>
            </w:pPr>
            <w:r>
              <w:rPr>
                <w:b/>
                <w:sz w:val="20"/>
              </w:rPr>
              <w:t>CONSERVAZIONE</w:t>
            </w:r>
          </w:p>
          <w:p w14:paraId="148C716C" w14:textId="77777777" w:rsidR="0052493B" w:rsidRDefault="001E310E">
            <w:pPr>
              <w:pStyle w:val="TableParagraph"/>
              <w:spacing w:before="1"/>
              <w:ind w:left="123"/>
              <w:rPr>
                <w:sz w:val="20"/>
              </w:rPr>
            </w:pPr>
            <w:r>
              <w:rPr>
                <w:sz w:val="20"/>
              </w:rPr>
              <w:t xml:space="preserve">(GDPR, Art.5, c.1, </w:t>
            </w:r>
            <w:proofErr w:type="spellStart"/>
            <w:r>
              <w:rPr>
                <w:sz w:val="20"/>
              </w:rPr>
              <w:t>l.e</w:t>
            </w:r>
            <w:proofErr w:type="spellEnd"/>
            <w:r>
              <w:rPr>
                <w:sz w:val="20"/>
              </w:rPr>
              <w:t>)</w:t>
            </w:r>
          </w:p>
        </w:tc>
        <w:tc>
          <w:tcPr>
            <w:tcW w:w="6362" w:type="dxa"/>
            <w:tcBorders>
              <w:top w:val="double" w:sz="2" w:space="0" w:color="EFEFEF"/>
              <w:left w:val="double" w:sz="2" w:space="0" w:color="EFEFEF"/>
              <w:bottom w:val="double" w:sz="2" w:space="0" w:color="EFEFEF"/>
              <w:right w:val="double" w:sz="2" w:space="0" w:color="EFEFEF"/>
            </w:tcBorders>
          </w:tcPr>
          <w:p w14:paraId="6AE7FACC" w14:textId="77777777" w:rsidR="0052493B" w:rsidRDefault="001E310E">
            <w:pPr>
              <w:pStyle w:val="TableParagraph"/>
              <w:spacing w:before="30"/>
              <w:ind w:left="127" w:right="73"/>
              <w:rPr>
                <w:sz w:val="20"/>
              </w:rPr>
            </w:pPr>
            <w:r>
              <w:rPr>
                <w:sz w:val="20"/>
              </w:rPr>
              <w:t>I dati personali sono conservati per un periodo di tempo limitato al raggiungimento delle finalità dichiarate</w:t>
            </w:r>
          </w:p>
        </w:tc>
      </w:tr>
      <w:tr w:rsidR="0052493B" w14:paraId="2F89D70F" w14:textId="77777777">
        <w:trPr>
          <w:trHeight w:val="514"/>
        </w:trPr>
        <w:tc>
          <w:tcPr>
            <w:tcW w:w="3379" w:type="dxa"/>
            <w:tcBorders>
              <w:top w:val="double" w:sz="2" w:space="0" w:color="EFEFEF"/>
              <w:left w:val="double" w:sz="2" w:space="0" w:color="9F9F9F"/>
              <w:bottom w:val="double" w:sz="2" w:space="0" w:color="EFEFEF"/>
              <w:right w:val="double" w:sz="2" w:space="0" w:color="EFEFEF"/>
            </w:tcBorders>
          </w:tcPr>
          <w:p w14:paraId="296858BE" w14:textId="77777777" w:rsidR="0052493B" w:rsidRDefault="001E310E">
            <w:pPr>
              <w:pStyle w:val="TableParagraph"/>
              <w:spacing w:before="27" w:line="229" w:lineRule="exact"/>
              <w:ind w:left="123"/>
              <w:rPr>
                <w:b/>
                <w:sz w:val="20"/>
              </w:rPr>
            </w:pPr>
            <w:r>
              <w:rPr>
                <w:b/>
                <w:sz w:val="20"/>
              </w:rPr>
              <w:t>SICUREZZA</w:t>
            </w:r>
          </w:p>
          <w:p w14:paraId="232137E8" w14:textId="77777777" w:rsidR="0052493B" w:rsidRDefault="001E310E">
            <w:pPr>
              <w:pStyle w:val="TableParagraph"/>
              <w:spacing w:line="229" w:lineRule="exact"/>
              <w:ind w:left="123"/>
              <w:rPr>
                <w:sz w:val="20"/>
              </w:rPr>
            </w:pPr>
            <w:r>
              <w:rPr>
                <w:sz w:val="20"/>
              </w:rPr>
              <w:t xml:space="preserve">(GDPR, Art.5, c.1, </w:t>
            </w:r>
            <w:proofErr w:type="spellStart"/>
            <w:r>
              <w:rPr>
                <w:sz w:val="20"/>
              </w:rPr>
              <w:t>l.f</w:t>
            </w:r>
            <w:proofErr w:type="spellEnd"/>
            <w:r>
              <w:rPr>
                <w:sz w:val="20"/>
              </w:rPr>
              <w:t>)</w:t>
            </w:r>
          </w:p>
        </w:tc>
        <w:tc>
          <w:tcPr>
            <w:tcW w:w="6362" w:type="dxa"/>
            <w:tcBorders>
              <w:top w:val="double" w:sz="2" w:space="0" w:color="EFEFEF"/>
              <w:left w:val="double" w:sz="2" w:space="0" w:color="EFEFEF"/>
              <w:bottom w:val="double" w:sz="2" w:space="0" w:color="EFEFEF"/>
              <w:right w:val="double" w:sz="2" w:space="0" w:color="EFEFEF"/>
            </w:tcBorders>
          </w:tcPr>
          <w:p w14:paraId="4C6A92AD" w14:textId="77777777" w:rsidR="0052493B" w:rsidRDefault="001E310E">
            <w:pPr>
              <w:pStyle w:val="TableParagraph"/>
              <w:spacing w:before="27"/>
              <w:ind w:left="127" w:right="733"/>
              <w:rPr>
                <w:sz w:val="20"/>
              </w:rPr>
            </w:pPr>
            <w:r>
              <w:rPr>
                <w:sz w:val="20"/>
              </w:rPr>
              <w:t>i dati sono sempre raccolti e trattati previa adozione di idonee misure di sicurezza</w:t>
            </w:r>
          </w:p>
        </w:tc>
      </w:tr>
      <w:tr w:rsidR="0052493B" w14:paraId="043600C1" w14:textId="77777777">
        <w:trPr>
          <w:trHeight w:val="534"/>
        </w:trPr>
        <w:tc>
          <w:tcPr>
            <w:tcW w:w="3379" w:type="dxa"/>
            <w:tcBorders>
              <w:top w:val="double" w:sz="2" w:space="0" w:color="EFEFEF"/>
              <w:left w:val="double" w:sz="2" w:space="0" w:color="9F9F9F"/>
              <w:bottom w:val="double" w:sz="2" w:space="0" w:color="EFEFEF"/>
              <w:right w:val="double" w:sz="2" w:space="0" w:color="EFEFEF"/>
            </w:tcBorders>
          </w:tcPr>
          <w:p w14:paraId="560C169E" w14:textId="77777777" w:rsidR="0052493B" w:rsidRDefault="001E310E">
            <w:pPr>
              <w:pStyle w:val="TableParagraph"/>
              <w:spacing w:before="37"/>
              <w:ind w:left="123"/>
              <w:rPr>
                <w:b/>
                <w:sz w:val="20"/>
              </w:rPr>
            </w:pPr>
            <w:r>
              <w:rPr>
                <w:b/>
                <w:sz w:val="20"/>
              </w:rPr>
              <w:t>RISERVATEZZA</w:t>
            </w:r>
          </w:p>
          <w:p w14:paraId="28CC7FC5" w14:textId="77777777" w:rsidR="0052493B" w:rsidRDefault="001E310E">
            <w:pPr>
              <w:pStyle w:val="TableParagraph"/>
              <w:ind w:left="123"/>
              <w:rPr>
                <w:sz w:val="20"/>
              </w:rPr>
            </w:pPr>
            <w:r>
              <w:rPr>
                <w:sz w:val="20"/>
              </w:rPr>
              <w:t xml:space="preserve">(GDPR, Art.5, c.1, </w:t>
            </w:r>
            <w:proofErr w:type="spellStart"/>
            <w:r>
              <w:rPr>
                <w:sz w:val="20"/>
              </w:rPr>
              <w:t>l.f</w:t>
            </w:r>
            <w:proofErr w:type="spellEnd"/>
            <w:r>
              <w:rPr>
                <w:sz w:val="20"/>
              </w:rPr>
              <w:t>)</w:t>
            </w:r>
          </w:p>
        </w:tc>
        <w:tc>
          <w:tcPr>
            <w:tcW w:w="6362" w:type="dxa"/>
            <w:tcBorders>
              <w:top w:val="double" w:sz="2" w:space="0" w:color="EFEFEF"/>
              <w:left w:val="double" w:sz="2" w:space="0" w:color="EFEFEF"/>
              <w:bottom w:val="double" w:sz="2" w:space="0" w:color="EFEFEF"/>
              <w:right w:val="double" w:sz="2" w:space="0" w:color="EFEFEF"/>
            </w:tcBorders>
          </w:tcPr>
          <w:p w14:paraId="484E7046" w14:textId="77777777" w:rsidR="0052493B" w:rsidRDefault="001E310E">
            <w:pPr>
              <w:pStyle w:val="TableParagraph"/>
              <w:spacing w:before="37"/>
              <w:ind w:left="127" w:right="73"/>
              <w:rPr>
                <w:sz w:val="20"/>
              </w:rPr>
            </w:pPr>
            <w:r>
              <w:rPr>
                <w:sz w:val="20"/>
              </w:rPr>
              <w:t>i dati sono trattati da soggetti adeguatamente identificati, autorizzati ed istruiti</w:t>
            </w:r>
          </w:p>
        </w:tc>
      </w:tr>
    </w:tbl>
    <w:p w14:paraId="26C79EFE" w14:textId="77777777" w:rsidR="0052493B" w:rsidRDefault="0052493B">
      <w:pPr>
        <w:pStyle w:val="Corpotesto"/>
        <w:spacing w:before="7"/>
        <w:rPr>
          <w:sz w:val="24"/>
        </w:rPr>
      </w:pPr>
    </w:p>
    <w:p w14:paraId="532B3690" w14:textId="77777777" w:rsidR="0052493B" w:rsidRDefault="00214DCA">
      <w:pPr>
        <w:ind w:left="1981" w:right="330"/>
        <w:jc w:val="both"/>
        <w:rPr>
          <w:b/>
          <w:i/>
          <w:sz w:val="20"/>
        </w:rPr>
      </w:pPr>
      <w:r>
        <w:rPr>
          <w:noProof/>
          <w:lang w:bidi="ar-SA"/>
        </w:rPr>
        <mc:AlternateContent>
          <mc:Choice Requires="wpg">
            <w:drawing>
              <wp:anchor distT="0" distB="0" distL="114300" distR="114300" simplePos="0" relativeHeight="251646464" behindDoc="0" locked="0" layoutInCell="1" allowOverlap="1" wp14:anchorId="291FF9AF" wp14:editId="4ABA8544">
                <wp:simplePos x="0" y="0"/>
                <wp:positionH relativeFrom="page">
                  <wp:posOffset>782320</wp:posOffset>
                </wp:positionH>
                <wp:positionV relativeFrom="paragraph">
                  <wp:posOffset>64770</wp:posOffset>
                </wp:positionV>
                <wp:extent cx="798830" cy="422275"/>
                <wp:effectExtent l="0" t="0" r="0" b="0"/>
                <wp:wrapNone/>
                <wp:docPr id="205"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830" cy="422275"/>
                          <a:chOff x="1232" y="102"/>
                          <a:chExt cx="1258" cy="665"/>
                        </a:xfrm>
                      </wpg:grpSpPr>
                      <wps:wsp>
                        <wps:cNvPr id="206" name="AutoShape 167"/>
                        <wps:cNvSpPr>
                          <a:spLocks/>
                        </wps:cNvSpPr>
                        <wps:spPr bwMode="auto">
                          <a:xfrm>
                            <a:off x="1252" y="104"/>
                            <a:ext cx="1238" cy="663"/>
                          </a:xfrm>
                          <a:custGeom>
                            <a:avLst/>
                            <a:gdLst>
                              <a:gd name="T0" fmla="+- 0 2199 1252"/>
                              <a:gd name="T1" fmla="*/ T0 w 1238"/>
                              <a:gd name="T2" fmla="+- 0 699 105"/>
                              <a:gd name="T3" fmla="*/ 699 h 663"/>
                              <a:gd name="T4" fmla="+- 0 2134 1252"/>
                              <a:gd name="T5" fmla="*/ T4 w 1238"/>
                              <a:gd name="T6" fmla="+- 0 677 105"/>
                              <a:gd name="T7" fmla="*/ 677 h 663"/>
                              <a:gd name="T8" fmla="+- 0 2124 1252"/>
                              <a:gd name="T9" fmla="*/ T8 w 1238"/>
                              <a:gd name="T10" fmla="+- 0 568 105"/>
                              <a:gd name="T11" fmla="*/ 568 h 663"/>
                              <a:gd name="T12" fmla="+- 0 2164 1252"/>
                              <a:gd name="T13" fmla="*/ T12 w 1238"/>
                              <a:gd name="T14" fmla="+- 0 690 105"/>
                              <a:gd name="T15" fmla="*/ 690 h 663"/>
                              <a:gd name="T16" fmla="+- 0 2154 1252"/>
                              <a:gd name="T17" fmla="*/ T16 w 1238"/>
                              <a:gd name="T18" fmla="+- 0 699 105"/>
                              <a:gd name="T19" fmla="*/ 699 h 663"/>
                              <a:gd name="T20" fmla="+- 0 2184 1252"/>
                              <a:gd name="T21" fmla="*/ T20 w 1238"/>
                              <a:gd name="T22" fmla="+- 0 672 105"/>
                              <a:gd name="T23" fmla="*/ 672 h 663"/>
                              <a:gd name="T24" fmla="+- 0 2184 1252"/>
                              <a:gd name="T25" fmla="*/ T24 w 1238"/>
                              <a:gd name="T26" fmla="+- 0 672 105"/>
                              <a:gd name="T27" fmla="*/ 672 h 663"/>
                              <a:gd name="T28" fmla="+- 0 2184 1252"/>
                              <a:gd name="T29" fmla="*/ T28 w 1238"/>
                              <a:gd name="T30" fmla="+- 0 699 105"/>
                              <a:gd name="T31" fmla="*/ 699 h 663"/>
                              <a:gd name="T32" fmla="+- 0 2425 1252"/>
                              <a:gd name="T33" fmla="*/ T32 w 1238"/>
                              <a:gd name="T34" fmla="+- 0 458 105"/>
                              <a:gd name="T35" fmla="*/ 458 h 663"/>
                              <a:gd name="T36" fmla="+- 0 2134 1252"/>
                              <a:gd name="T37" fmla="*/ T36 w 1238"/>
                              <a:gd name="T38" fmla="+- 0 677 105"/>
                              <a:gd name="T39" fmla="*/ 677 h 663"/>
                              <a:gd name="T40" fmla="+- 0 2400 1252"/>
                              <a:gd name="T41" fmla="*/ T40 w 1238"/>
                              <a:gd name="T42" fmla="+- 0 436 105"/>
                              <a:gd name="T43" fmla="*/ 436 h 663"/>
                              <a:gd name="T44" fmla="+- 0 2423 1252"/>
                              <a:gd name="T45" fmla="*/ T44 w 1238"/>
                              <a:gd name="T46" fmla="+- 0 456 105"/>
                              <a:gd name="T47" fmla="*/ 456 h 663"/>
                              <a:gd name="T48" fmla="+- 0 2154 1252"/>
                              <a:gd name="T49" fmla="*/ T48 w 1238"/>
                              <a:gd name="T50" fmla="+- 0 304 105"/>
                              <a:gd name="T51" fmla="*/ 304 h 663"/>
                              <a:gd name="T52" fmla="+- 0 2154 1252"/>
                              <a:gd name="T53" fmla="*/ T52 w 1238"/>
                              <a:gd name="T54" fmla="+- 0 568 105"/>
                              <a:gd name="T55" fmla="*/ 568 h 663"/>
                              <a:gd name="T56" fmla="+- 0 2184 1252"/>
                              <a:gd name="T57" fmla="*/ T56 w 1238"/>
                              <a:gd name="T58" fmla="+- 0 538 105"/>
                              <a:gd name="T59" fmla="*/ 538 h 663"/>
                              <a:gd name="T60" fmla="+- 0 2288 1252"/>
                              <a:gd name="T61" fmla="*/ T60 w 1238"/>
                              <a:gd name="T62" fmla="+- 0 334 105"/>
                              <a:gd name="T63" fmla="*/ 334 h 663"/>
                              <a:gd name="T64" fmla="+- 0 2154 1252"/>
                              <a:gd name="T65" fmla="*/ T64 w 1238"/>
                              <a:gd name="T66" fmla="+- 0 213 105"/>
                              <a:gd name="T67" fmla="*/ 213 h 663"/>
                              <a:gd name="T68" fmla="+- 0 2184 1252"/>
                              <a:gd name="T69" fmla="*/ T68 w 1238"/>
                              <a:gd name="T70" fmla="+- 0 632 105"/>
                              <a:gd name="T71" fmla="*/ 632 h 663"/>
                              <a:gd name="T72" fmla="+- 0 1252 1252"/>
                              <a:gd name="T73" fmla="*/ T72 w 1238"/>
                              <a:gd name="T74" fmla="+- 0 274 105"/>
                              <a:gd name="T75" fmla="*/ 274 h 663"/>
                              <a:gd name="T76" fmla="+- 0 2124 1252"/>
                              <a:gd name="T77" fmla="*/ T76 w 1238"/>
                              <a:gd name="T78" fmla="+- 0 568 105"/>
                              <a:gd name="T79" fmla="*/ 568 h 663"/>
                              <a:gd name="T80" fmla="+- 0 2124 1252"/>
                              <a:gd name="T81" fmla="*/ T80 w 1238"/>
                              <a:gd name="T82" fmla="+- 0 304 105"/>
                              <a:gd name="T83" fmla="*/ 304 h 663"/>
                              <a:gd name="T84" fmla="+- 0 2124 1252"/>
                              <a:gd name="T85" fmla="*/ T84 w 1238"/>
                              <a:gd name="T86" fmla="+- 0 568 105"/>
                              <a:gd name="T87" fmla="*/ 568 h 663"/>
                              <a:gd name="T88" fmla="+- 0 1282 1252"/>
                              <a:gd name="T89" fmla="*/ T88 w 1238"/>
                              <a:gd name="T90" fmla="+- 0 538 105"/>
                              <a:gd name="T91" fmla="*/ 538 h 663"/>
                              <a:gd name="T92" fmla="+- 0 1282 1252"/>
                              <a:gd name="T93" fmla="*/ T92 w 1238"/>
                              <a:gd name="T94" fmla="+- 0 538 105"/>
                              <a:gd name="T95" fmla="*/ 538 h 663"/>
                              <a:gd name="T96" fmla="+- 0 1282 1252"/>
                              <a:gd name="T97" fmla="*/ T96 w 1238"/>
                              <a:gd name="T98" fmla="+- 0 538 105"/>
                              <a:gd name="T99" fmla="*/ 538 h 663"/>
                              <a:gd name="T100" fmla="+- 0 2425 1252"/>
                              <a:gd name="T101" fmla="*/ T100 w 1238"/>
                              <a:gd name="T102" fmla="+- 0 454 105"/>
                              <a:gd name="T103" fmla="*/ 454 h 663"/>
                              <a:gd name="T104" fmla="+- 0 2425 1252"/>
                              <a:gd name="T105" fmla="*/ T104 w 1238"/>
                              <a:gd name="T106" fmla="+- 0 454 105"/>
                              <a:gd name="T107" fmla="*/ 454 h 663"/>
                              <a:gd name="T108" fmla="+- 0 2425 1252"/>
                              <a:gd name="T109" fmla="*/ T108 w 1238"/>
                              <a:gd name="T110" fmla="+- 0 418 105"/>
                              <a:gd name="T111" fmla="*/ 418 h 663"/>
                              <a:gd name="T112" fmla="+- 0 2425 1252"/>
                              <a:gd name="T113" fmla="*/ T112 w 1238"/>
                              <a:gd name="T114" fmla="+- 0 458 105"/>
                              <a:gd name="T115" fmla="*/ 458 h 663"/>
                              <a:gd name="T116" fmla="+- 0 2465 1252"/>
                              <a:gd name="T117" fmla="*/ T116 w 1238"/>
                              <a:gd name="T118" fmla="+- 0 414 105"/>
                              <a:gd name="T119" fmla="*/ 414 h 663"/>
                              <a:gd name="T120" fmla="+- 0 2445 1252"/>
                              <a:gd name="T121" fmla="*/ T120 w 1238"/>
                              <a:gd name="T122" fmla="+- 0 436 105"/>
                              <a:gd name="T123" fmla="*/ 436 h 663"/>
                              <a:gd name="T124" fmla="+- 0 2184 1252"/>
                              <a:gd name="T125" fmla="*/ T124 w 1238"/>
                              <a:gd name="T126" fmla="+- 0 240 105"/>
                              <a:gd name="T127" fmla="*/ 240 h 663"/>
                              <a:gd name="T128" fmla="+- 0 2184 1252"/>
                              <a:gd name="T129" fmla="*/ T128 w 1238"/>
                              <a:gd name="T130" fmla="+- 0 200 105"/>
                              <a:gd name="T131" fmla="*/ 200 h 663"/>
                              <a:gd name="T132" fmla="+- 0 2425 1252"/>
                              <a:gd name="T133" fmla="*/ T132 w 1238"/>
                              <a:gd name="T134" fmla="+- 0 418 105"/>
                              <a:gd name="T135" fmla="*/ 418 h 663"/>
                              <a:gd name="T136" fmla="+- 0 2184 1252"/>
                              <a:gd name="T137" fmla="*/ T136 w 1238"/>
                              <a:gd name="T138" fmla="+- 0 172 105"/>
                              <a:gd name="T139" fmla="*/ 172 h 663"/>
                              <a:gd name="T140" fmla="+- 0 2425 1252"/>
                              <a:gd name="T141" fmla="*/ T140 w 1238"/>
                              <a:gd name="T142" fmla="+- 0 414 105"/>
                              <a:gd name="T143" fmla="*/ 414 h 663"/>
                              <a:gd name="T144" fmla="+- 0 1312 1252"/>
                              <a:gd name="T145" fmla="*/ T144 w 1238"/>
                              <a:gd name="T146" fmla="+- 0 304 105"/>
                              <a:gd name="T147" fmla="*/ 304 h 663"/>
                              <a:gd name="T148" fmla="+- 0 1312 1252"/>
                              <a:gd name="T149" fmla="*/ T148 w 1238"/>
                              <a:gd name="T150" fmla="+- 0 304 105"/>
                              <a:gd name="T151" fmla="*/ 304 h 663"/>
                              <a:gd name="T152" fmla="+- 0 2288 1252"/>
                              <a:gd name="T153" fmla="*/ T152 w 1238"/>
                              <a:gd name="T154" fmla="+- 0 334 105"/>
                              <a:gd name="T155" fmla="*/ 334 h 663"/>
                              <a:gd name="T156" fmla="+- 0 2124 1252"/>
                              <a:gd name="T157" fmla="*/ T156 w 1238"/>
                              <a:gd name="T158" fmla="+- 0 304 105"/>
                              <a:gd name="T159" fmla="*/ 304 h 663"/>
                              <a:gd name="T160" fmla="+- 0 2134 1252"/>
                              <a:gd name="T161" fmla="*/ T160 w 1238"/>
                              <a:gd name="T162" fmla="+- 0 195 105"/>
                              <a:gd name="T163" fmla="*/ 195 h 663"/>
                              <a:gd name="T164" fmla="+- 0 2199 1252"/>
                              <a:gd name="T165" fmla="*/ T164 w 1238"/>
                              <a:gd name="T166" fmla="+- 0 172 105"/>
                              <a:gd name="T167" fmla="*/ 172 h 663"/>
                              <a:gd name="T168" fmla="+- 0 2124 1252"/>
                              <a:gd name="T169" fmla="*/ T168 w 1238"/>
                              <a:gd name="T170" fmla="+- 0 304 105"/>
                              <a:gd name="T171" fmla="*/ 304 h 663"/>
                              <a:gd name="T172" fmla="+- 0 2154 1252"/>
                              <a:gd name="T173" fmla="*/ T172 w 1238"/>
                              <a:gd name="T174" fmla="+- 0 186 105"/>
                              <a:gd name="T175" fmla="*/ 186 h 663"/>
                              <a:gd name="T176" fmla="+- 0 2154 1252"/>
                              <a:gd name="T177" fmla="*/ T176 w 1238"/>
                              <a:gd name="T178" fmla="+- 0 186 105"/>
                              <a:gd name="T179" fmla="*/ 186 h 663"/>
                              <a:gd name="T180" fmla="+- 0 2184 1252"/>
                              <a:gd name="T181" fmla="*/ T180 w 1238"/>
                              <a:gd name="T182" fmla="+- 0 200 105"/>
                              <a:gd name="T183" fmla="*/ 200 h 663"/>
                              <a:gd name="T184" fmla="+- 0 2154 1252"/>
                              <a:gd name="T185" fmla="*/ T184 w 1238"/>
                              <a:gd name="T186" fmla="+- 0 186 105"/>
                              <a:gd name="T187" fmla="*/ 186 h 663"/>
                              <a:gd name="T188" fmla="+- 0 2184 1252"/>
                              <a:gd name="T189" fmla="*/ T188 w 1238"/>
                              <a:gd name="T190" fmla="+- 0 172 105"/>
                              <a:gd name="T191" fmla="*/ 172 h 663"/>
                              <a:gd name="T192" fmla="+- 0 2184 1252"/>
                              <a:gd name="T193" fmla="*/ T192 w 1238"/>
                              <a:gd name="T194" fmla="+- 0 172 105"/>
                              <a:gd name="T195" fmla="*/ 172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38" h="663">
                                <a:moveTo>
                                  <a:pt x="872" y="463"/>
                                </a:moveTo>
                                <a:lnTo>
                                  <a:pt x="872" y="662"/>
                                </a:lnTo>
                                <a:lnTo>
                                  <a:pt x="947" y="594"/>
                                </a:lnTo>
                                <a:lnTo>
                                  <a:pt x="902" y="594"/>
                                </a:lnTo>
                                <a:lnTo>
                                  <a:pt x="902" y="581"/>
                                </a:lnTo>
                                <a:lnTo>
                                  <a:pt x="882" y="572"/>
                                </a:lnTo>
                                <a:lnTo>
                                  <a:pt x="902" y="554"/>
                                </a:lnTo>
                                <a:lnTo>
                                  <a:pt x="902" y="493"/>
                                </a:lnTo>
                                <a:lnTo>
                                  <a:pt x="872" y="463"/>
                                </a:lnTo>
                                <a:close/>
                                <a:moveTo>
                                  <a:pt x="902" y="581"/>
                                </a:moveTo>
                                <a:lnTo>
                                  <a:pt x="902" y="594"/>
                                </a:lnTo>
                                <a:lnTo>
                                  <a:pt x="912" y="585"/>
                                </a:lnTo>
                                <a:lnTo>
                                  <a:pt x="902" y="581"/>
                                </a:lnTo>
                                <a:close/>
                                <a:moveTo>
                                  <a:pt x="912" y="585"/>
                                </a:moveTo>
                                <a:lnTo>
                                  <a:pt x="902" y="594"/>
                                </a:lnTo>
                                <a:lnTo>
                                  <a:pt x="932" y="594"/>
                                </a:lnTo>
                                <a:lnTo>
                                  <a:pt x="912" y="585"/>
                                </a:lnTo>
                                <a:close/>
                                <a:moveTo>
                                  <a:pt x="932" y="567"/>
                                </a:moveTo>
                                <a:lnTo>
                                  <a:pt x="912" y="585"/>
                                </a:lnTo>
                                <a:lnTo>
                                  <a:pt x="932" y="594"/>
                                </a:lnTo>
                                <a:lnTo>
                                  <a:pt x="932" y="567"/>
                                </a:lnTo>
                                <a:close/>
                                <a:moveTo>
                                  <a:pt x="1171" y="351"/>
                                </a:moveTo>
                                <a:lnTo>
                                  <a:pt x="932" y="567"/>
                                </a:lnTo>
                                <a:lnTo>
                                  <a:pt x="932" y="594"/>
                                </a:lnTo>
                                <a:lnTo>
                                  <a:pt x="947" y="594"/>
                                </a:lnTo>
                                <a:lnTo>
                                  <a:pt x="1213" y="353"/>
                                </a:lnTo>
                                <a:lnTo>
                                  <a:pt x="1173" y="353"/>
                                </a:lnTo>
                                <a:lnTo>
                                  <a:pt x="1171" y="351"/>
                                </a:lnTo>
                                <a:close/>
                                <a:moveTo>
                                  <a:pt x="902" y="554"/>
                                </a:moveTo>
                                <a:lnTo>
                                  <a:pt x="882" y="572"/>
                                </a:lnTo>
                                <a:lnTo>
                                  <a:pt x="902" y="581"/>
                                </a:lnTo>
                                <a:lnTo>
                                  <a:pt x="902" y="554"/>
                                </a:lnTo>
                                <a:close/>
                                <a:moveTo>
                                  <a:pt x="1148" y="331"/>
                                </a:moveTo>
                                <a:lnTo>
                                  <a:pt x="932" y="527"/>
                                </a:lnTo>
                                <a:lnTo>
                                  <a:pt x="932" y="567"/>
                                </a:lnTo>
                                <a:lnTo>
                                  <a:pt x="1171" y="351"/>
                                </a:lnTo>
                                <a:lnTo>
                                  <a:pt x="1148" y="331"/>
                                </a:lnTo>
                                <a:close/>
                                <a:moveTo>
                                  <a:pt x="902" y="108"/>
                                </a:moveTo>
                                <a:lnTo>
                                  <a:pt x="902" y="199"/>
                                </a:lnTo>
                                <a:lnTo>
                                  <a:pt x="60" y="199"/>
                                </a:lnTo>
                                <a:lnTo>
                                  <a:pt x="60" y="463"/>
                                </a:lnTo>
                                <a:lnTo>
                                  <a:pt x="902" y="463"/>
                                </a:lnTo>
                                <a:lnTo>
                                  <a:pt x="902" y="554"/>
                                </a:lnTo>
                                <a:lnTo>
                                  <a:pt x="932" y="527"/>
                                </a:lnTo>
                                <a:lnTo>
                                  <a:pt x="932" y="433"/>
                                </a:lnTo>
                                <a:lnTo>
                                  <a:pt x="1036" y="433"/>
                                </a:lnTo>
                                <a:lnTo>
                                  <a:pt x="1148" y="331"/>
                                </a:lnTo>
                                <a:lnTo>
                                  <a:pt x="1036" y="229"/>
                                </a:lnTo>
                                <a:lnTo>
                                  <a:pt x="932" y="229"/>
                                </a:lnTo>
                                <a:lnTo>
                                  <a:pt x="932" y="135"/>
                                </a:lnTo>
                                <a:lnTo>
                                  <a:pt x="902" y="108"/>
                                </a:lnTo>
                                <a:close/>
                                <a:moveTo>
                                  <a:pt x="1036" y="433"/>
                                </a:moveTo>
                                <a:lnTo>
                                  <a:pt x="932" y="433"/>
                                </a:lnTo>
                                <a:lnTo>
                                  <a:pt x="932" y="527"/>
                                </a:lnTo>
                                <a:lnTo>
                                  <a:pt x="1036" y="433"/>
                                </a:lnTo>
                                <a:close/>
                                <a:moveTo>
                                  <a:pt x="872" y="169"/>
                                </a:moveTo>
                                <a:lnTo>
                                  <a:pt x="0" y="169"/>
                                </a:lnTo>
                                <a:lnTo>
                                  <a:pt x="0" y="493"/>
                                </a:lnTo>
                                <a:lnTo>
                                  <a:pt x="872" y="493"/>
                                </a:lnTo>
                                <a:lnTo>
                                  <a:pt x="872" y="463"/>
                                </a:lnTo>
                                <a:lnTo>
                                  <a:pt x="30" y="463"/>
                                </a:lnTo>
                                <a:lnTo>
                                  <a:pt x="30" y="199"/>
                                </a:lnTo>
                                <a:lnTo>
                                  <a:pt x="872" y="199"/>
                                </a:lnTo>
                                <a:lnTo>
                                  <a:pt x="872" y="169"/>
                                </a:lnTo>
                                <a:close/>
                                <a:moveTo>
                                  <a:pt x="902" y="463"/>
                                </a:moveTo>
                                <a:lnTo>
                                  <a:pt x="872" y="463"/>
                                </a:lnTo>
                                <a:lnTo>
                                  <a:pt x="902" y="493"/>
                                </a:lnTo>
                                <a:lnTo>
                                  <a:pt x="902" y="463"/>
                                </a:lnTo>
                                <a:close/>
                                <a:moveTo>
                                  <a:pt x="30" y="433"/>
                                </a:moveTo>
                                <a:lnTo>
                                  <a:pt x="30" y="463"/>
                                </a:lnTo>
                                <a:lnTo>
                                  <a:pt x="60" y="463"/>
                                </a:lnTo>
                                <a:lnTo>
                                  <a:pt x="30" y="433"/>
                                </a:lnTo>
                                <a:close/>
                                <a:moveTo>
                                  <a:pt x="60" y="229"/>
                                </a:moveTo>
                                <a:lnTo>
                                  <a:pt x="30" y="229"/>
                                </a:lnTo>
                                <a:lnTo>
                                  <a:pt x="30" y="433"/>
                                </a:lnTo>
                                <a:lnTo>
                                  <a:pt x="60" y="433"/>
                                </a:lnTo>
                                <a:lnTo>
                                  <a:pt x="60" y="229"/>
                                </a:lnTo>
                                <a:close/>
                                <a:moveTo>
                                  <a:pt x="1173" y="349"/>
                                </a:moveTo>
                                <a:lnTo>
                                  <a:pt x="1171" y="351"/>
                                </a:lnTo>
                                <a:lnTo>
                                  <a:pt x="1173" y="353"/>
                                </a:lnTo>
                                <a:lnTo>
                                  <a:pt x="1173" y="349"/>
                                </a:lnTo>
                                <a:close/>
                                <a:moveTo>
                                  <a:pt x="1213" y="309"/>
                                </a:moveTo>
                                <a:lnTo>
                                  <a:pt x="1173" y="309"/>
                                </a:lnTo>
                                <a:lnTo>
                                  <a:pt x="1173" y="313"/>
                                </a:lnTo>
                                <a:lnTo>
                                  <a:pt x="1193" y="331"/>
                                </a:lnTo>
                                <a:lnTo>
                                  <a:pt x="1173" y="349"/>
                                </a:lnTo>
                                <a:lnTo>
                                  <a:pt x="1173" y="353"/>
                                </a:lnTo>
                                <a:lnTo>
                                  <a:pt x="1213" y="353"/>
                                </a:lnTo>
                                <a:lnTo>
                                  <a:pt x="1238" y="331"/>
                                </a:lnTo>
                                <a:lnTo>
                                  <a:pt x="1213" y="309"/>
                                </a:lnTo>
                                <a:close/>
                                <a:moveTo>
                                  <a:pt x="1173" y="313"/>
                                </a:moveTo>
                                <a:lnTo>
                                  <a:pt x="1173" y="349"/>
                                </a:lnTo>
                                <a:lnTo>
                                  <a:pt x="1193" y="331"/>
                                </a:lnTo>
                                <a:lnTo>
                                  <a:pt x="1173" y="313"/>
                                </a:lnTo>
                                <a:close/>
                                <a:moveTo>
                                  <a:pt x="932" y="95"/>
                                </a:moveTo>
                                <a:lnTo>
                                  <a:pt x="932" y="135"/>
                                </a:lnTo>
                                <a:lnTo>
                                  <a:pt x="1148" y="331"/>
                                </a:lnTo>
                                <a:lnTo>
                                  <a:pt x="1171" y="311"/>
                                </a:lnTo>
                                <a:lnTo>
                                  <a:pt x="932" y="95"/>
                                </a:lnTo>
                                <a:close/>
                                <a:moveTo>
                                  <a:pt x="1173" y="309"/>
                                </a:moveTo>
                                <a:lnTo>
                                  <a:pt x="1171" y="311"/>
                                </a:lnTo>
                                <a:lnTo>
                                  <a:pt x="1173" y="313"/>
                                </a:lnTo>
                                <a:lnTo>
                                  <a:pt x="1173" y="309"/>
                                </a:lnTo>
                                <a:close/>
                                <a:moveTo>
                                  <a:pt x="947" y="67"/>
                                </a:moveTo>
                                <a:lnTo>
                                  <a:pt x="932" y="67"/>
                                </a:lnTo>
                                <a:lnTo>
                                  <a:pt x="932" y="95"/>
                                </a:lnTo>
                                <a:lnTo>
                                  <a:pt x="1171" y="311"/>
                                </a:lnTo>
                                <a:lnTo>
                                  <a:pt x="1173" y="309"/>
                                </a:lnTo>
                                <a:lnTo>
                                  <a:pt x="1213" y="309"/>
                                </a:lnTo>
                                <a:lnTo>
                                  <a:pt x="947" y="67"/>
                                </a:lnTo>
                                <a:close/>
                                <a:moveTo>
                                  <a:pt x="60" y="199"/>
                                </a:moveTo>
                                <a:lnTo>
                                  <a:pt x="30" y="199"/>
                                </a:lnTo>
                                <a:lnTo>
                                  <a:pt x="30" y="229"/>
                                </a:lnTo>
                                <a:lnTo>
                                  <a:pt x="60" y="199"/>
                                </a:lnTo>
                                <a:close/>
                                <a:moveTo>
                                  <a:pt x="932" y="135"/>
                                </a:moveTo>
                                <a:lnTo>
                                  <a:pt x="932" y="229"/>
                                </a:lnTo>
                                <a:lnTo>
                                  <a:pt x="1036" y="229"/>
                                </a:lnTo>
                                <a:lnTo>
                                  <a:pt x="932" y="135"/>
                                </a:lnTo>
                                <a:close/>
                                <a:moveTo>
                                  <a:pt x="872" y="0"/>
                                </a:moveTo>
                                <a:lnTo>
                                  <a:pt x="872" y="199"/>
                                </a:lnTo>
                                <a:lnTo>
                                  <a:pt x="902" y="169"/>
                                </a:lnTo>
                                <a:lnTo>
                                  <a:pt x="902" y="108"/>
                                </a:lnTo>
                                <a:lnTo>
                                  <a:pt x="882" y="90"/>
                                </a:lnTo>
                                <a:lnTo>
                                  <a:pt x="902" y="81"/>
                                </a:lnTo>
                                <a:lnTo>
                                  <a:pt x="902" y="67"/>
                                </a:lnTo>
                                <a:lnTo>
                                  <a:pt x="947" y="67"/>
                                </a:lnTo>
                                <a:lnTo>
                                  <a:pt x="872" y="0"/>
                                </a:lnTo>
                                <a:close/>
                                <a:moveTo>
                                  <a:pt x="902" y="169"/>
                                </a:moveTo>
                                <a:lnTo>
                                  <a:pt x="872" y="199"/>
                                </a:lnTo>
                                <a:lnTo>
                                  <a:pt x="902" y="199"/>
                                </a:lnTo>
                                <a:lnTo>
                                  <a:pt x="902" y="169"/>
                                </a:lnTo>
                                <a:close/>
                                <a:moveTo>
                                  <a:pt x="902" y="81"/>
                                </a:moveTo>
                                <a:lnTo>
                                  <a:pt x="882" y="90"/>
                                </a:lnTo>
                                <a:lnTo>
                                  <a:pt x="902" y="108"/>
                                </a:lnTo>
                                <a:lnTo>
                                  <a:pt x="902" y="81"/>
                                </a:lnTo>
                                <a:close/>
                                <a:moveTo>
                                  <a:pt x="932" y="67"/>
                                </a:moveTo>
                                <a:lnTo>
                                  <a:pt x="912" y="76"/>
                                </a:lnTo>
                                <a:lnTo>
                                  <a:pt x="932" y="95"/>
                                </a:lnTo>
                                <a:lnTo>
                                  <a:pt x="932" y="67"/>
                                </a:lnTo>
                                <a:close/>
                                <a:moveTo>
                                  <a:pt x="902" y="67"/>
                                </a:moveTo>
                                <a:lnTo>
                                  <a:pt x="902" y="81"/>
                                </a:lnTo>
                                <a:lnTo>
                                  <a:pt x="912" y="76"/>
                                </a:lnTo>
                                <a:lnTo>
                                  <a:pt x="902" y="67"/>
                                </a:lnTo>
                                <a:close/>
                                <a:moveTo>
                                  <a:pt x="932" y="67"/>
                                </a:moveTo>
                                <a:lnTo>
                                  <a:pt x="902" y="67"/>
                                </a:lnTo>
                                <a:lnTo>
                                  <a:pt x="912" y="76"/>
                                </a:lnTo>
                                <a:lnTo>
                                  <a:pt x="932" y="67"/>
                                </a:lnTo>
                                <a:close/>
                              </a:path>
                            </a:pathLst>
                          </a:custGeom>
                          <a:solidFill>
                            <a:srgbClr val="233E5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68"/>
                        <wps:cNvSpPr>
                          <a:spLocks/>
                        </wps:cNvSpPr>
                        <wps:spPr bwMode="auto">
                          <a:xfrm>
                            <a:off x="1262" y="132"/>
                            <a:ext cx="1163" cy="527"/>
                          </a:xfrm>
                          <a:custGeom>
                            <a:avLst/>
                            <a:gdLst>
                              <a:gd name="T0" fmla="+- 0 2134 1262"/>
                              <a:gd name="T1" fmla="*/ T0 w 1163"/>
                              <a:gd name="T2" fmla="+- 0 132 132"/>
                              <a:gd name="T3" fmla="*/ 132 h 527"/>
                              <a:gd name="T4" fmla="+- 0 2134 1262"/>
                              <a:gd name="T5" fmla="*/ T4 w 1163"/>
                              <a:gd name="T6" fmla="+- 0 264 132"/>
                              <a:gd name="T7" fmla="*/ 264 h 527"/>
                              <a:gd name="T8" fmla="+- 0 1262 1262"/>
                              <a:gd name="T9" fmla="*/ T8 w 1163"/>
                              <a:gd name="T10" fmla="+- 0 264 132"/>
                              <a:gd name="T11" fmla="*/ 264 h 527"/>
                              <a:gd name="T12" fmla="+- 0 1262 1262"/>
                              <a:gd name="T13" fmla="*/ T12 w 1163"/>
                              <a:gd name="T14" fmla="+- 0 528 132"/>
                              <a:gd name="T15" fmla="*/ 528 h 527"/>
                              <a:gd name="T16" fmla="+- 0 2134 1262"/>
                              <a:gd name="T17" fmla="*/ T16 w 1163"/>
                              <a:gd name="T18" fmla="+- 0 528 132"/>
                              <a:gd name="T19" fmla="*/ 528 h 527"/>
                              <a:gd name="T20" fmla="+- 0 2134 1262"/>
                              <a:gd name="T21" fmla="*/ T20 w 1163"/>
                              <a:gd name="T22" fmla="+- 0 659 132"/>
                              <a:gd name="T23" fmla="*/ 659 h 527"/>
                              <a:gd name="T24" fmla="+- 0 2425 1262"/>
                              <a:gd name="T25" fmla="*/ T24 w 1163"/>
                              <a:gd name="T26" fmla="+- 0 396 132"/>
                              <a:gd name="T27" fmla="*/ 396 h 527"/>
                              <a:gd name="T28" fmla="+- 0 2134 1262"/>
                              <a:gd name="T29" fmla="*/ T28 w 1163"/>
                              <a:gd name="T30" fmla="+- 0 132 132"/>
                              <a:gd name="T31" fmla="*/ 132 h 5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63" h="527">
                                <a:moveTo>
                                  <a:pt x="872" y="0"/>
                                </a:moveTo>
                                <a:lnTo>
                                  <a:pt x="872" y="132"/>
                                </a:lnTo>
                                <a:lnTo>
                                  <a:pt x="0" y="132"/>
                                </a:lnTo>
                                <a:lnTo>
                                  <a:pt x="0" y="396"/>
                                </a:lnTo>
                                <a:lnTo>
                                  <a:pt x="872" y="396"/>
                                </a:lnTo>
                                <a:lnTo>
                                  <a:pt x="872" y="527"/>
                                </a:lnTo>
                                <a:lnTo>
                                  <a:pt x="1163" y="264"/>
                                </a:lnTo>
                                <a:lnTo>
                                  <a:pt x="8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69"/>
                        <wps:cNvSpPr>
                          <a:spLocks/>
                        </wps:cNvSpPr>
                        <wps:spPr bwMode="auto">
                          <a:xfrm>
                            <a:off x="1262" y="132"/>
                            <a:ext cx="1163" cy="527"/>
                          </a:xfrm>
                          <a:custGeom>
                            <a:avLst/>
                            <a:gdLst>
                              <a:gd name="T0" fmla="+- 0 2134 1262"/>
                              <a:gd name="T1" fmla="*/ T0 w 1163"/>
                              <a:gd name="T2" fmla="+- 0 132 132"/>
                              <a:gd name="T3" fmla="*/ 132 h 527"/>
                              <a:gd name="T4" fmla="+- 0 2134 1262"/>
                              <a:gd name="T5" fmla="*/ T4 w 1163"/>
                              <a:gd name="T6" fmla="+- 0 264 132"/>
                              <a:gd name="T7" fmla="*/ 264 h 527"/>
                              <a:gd name="T8" fmla="+- 0 1262 1262"/>
                              <a:gd name="T9" fmla="*/ T8 w 1163"/>
                              <a:gd name="T10" fmla="+- 0 264 132"/>
                              <a:gd name="T11" fmla="*/ 264 h 527"/>
                              <a:gd name="T12" fmla="+- 0 1262 1262"/>
                              <a:gd name="T13" fmla="*/ T12 w 1163"/>
                              <a:gd name="T14" fmla="+- 0 528 132"/>
                              <a:gd name="T15" fmla="*/ 528 h 527"/>
                              <a:gd name="T16" fmla="+- 0 2134 1262"/>
                              <a:gd name="T17" fmla="*/ T16 w 1163"/>
                              <a:gd name="T18" fmla="+- 0 528 132"/>
                              <a:gd name="T19" fmla="*/ 528 h 527"/>
                              <a:gd name="T20" fmla="+- 0 2134 1262"/>
                              <a:gd name="T21" fmla="*/ T20 w 1163"/>
                              <a:gd name="T22" fmla="+- 0 659 132"/>
                              <a:gd name="T23" fmla="*/ 659 h 527"/>
                              <a:gd name="T24" fmla="+- 0 2425 1262"/>
                              <a:gd name="T25" fmla="*/ T24 w 1163"/>
                              <a:gd name="T26" fmla="+- 0 396 132"/>
                              <a:gd name="T27" fmla="*/ 396 h 527"/>
                              <a:gd name="T28" fmla="+- 0 2134 1262"/>
                              <a:gd name="T29" fmla="*/ T28 w 1163"/>
                              <a:gd name="T30" fmla="+- 0 132 132"/>
                              <a:gd name="T31" fmla="*/ 132 h 5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63" h="527">
                                <a:moveTo>
                                  <a:pt x="872" y="0"/>
                                </a:moveTo>
                                <a:lnTo>
                                  <a:pt x="872" y="132"/>
                                </a:lnTo>
                                <a:lnTo>
                                  <a:pt x="0" y="132"/>
                                </a:lnTo>
                                <a:lnTo>
                                  <a:pt x="0" y="396"/>
                                </a:lnTo>
                                <a:lnTo>
                                  <a:pt x="872" y="396"/>
                                </a:lnTo>
                                <a:lnTo>
                                  <a:pt x="872" y="527"/>
                                </a:lnTo>
                                <a:lnTo>
                                  <a:pt x="1163" y="264"/>
                                </a:lnTo>
                                <a:lnTo>
                                  <a:pt x="872"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76069" id="Group 166" o:spid="_x0000_s1026" style="position:absolute;margin-left:61.6pt;margin-top:5.1pt;width:62.9pt;height:33.25pt;z-index:251646464;mso-position-horizontal-relative:page" coordorigin="1232,102" coordsize="1258,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">
                <v:shape id="AutoShape 167" o:spid="_x0000_s1027" style="position:absolute;left:1252;top:104;width:1238;height:663;visibility:visible;mso-wrap-style:square;v-text-anchor:top" coordsize="123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" path="m872,463r,199l947,594r-45,l902,581r-20,-9l902,554r,-61l872,463xm902,581r,13l912,585r-10,-4xm912,585r-10,9l932,594r-20,-9xm932,567r-20,18l932,594r,-27xm1171,351l932,567r,27l947,594,1213,353r-40,l1171,351xm902,554r-20,18l902,581r,-27xm1148,331l932,527r,40l1171,351r-23,-20xm902,108r,91l60,199r,264l902,463r,91l932,527r,-94l1036,433,1148,331,1036,229r-104,l932,135,902,108xm1036,433r-104,l932,527r104,-94xm872,169l,169,,493r872,l872,463r-842,l30,199r842,l872,169xm902,463r-30,l902,493r,-30xm30,433r,30l60,463,30,433xm60,229r-30,l30,433r30,l60,229xm1173,349r-2,2l1173,353r,-4xm1213,309r-40,l1173,313r20,18l1173,349r,4l1213,353r25,-22l1213,309xm1173,313r,36l1193,331r-20,-18xm932,95r,40l1148,331r23,-20l932,95xm1173,309r-2,2l1173,313r,-4xm947,67r-15,l932,95r239,216l1173,309r40,l947,67xm60,199r-30,l30,229,60,199xm932,135r,94l1036,229,932,135xm872,r,199l902,169r,-61l882,90r20,-9l902,67r45,l872,xm902,169r-30,30l902,199r,-30xm902,81r-20,9l902,108r,-27xm932,67r-20,9l932,95r,-28xm902,67r,14l912,76,902,67xm932,67r-30,l912,76r20,-9xe" fillcolor="#233e5f" stroked="f">
                  <v:fill opacity="32896f"/>
                  <v:path arrowok="t" o:connecttype="custom" o:connectlocs="947,699;882,677;872,568;912,690;902,699;932,672;932,672;932,699;1173,458;882,677;1148,436;1171,456;902,304;902,568;932,538;1036,334;902,213;932,632;0,274;872,568;872,304;872,568;30,538;30,538;30,538;1173,454;1173,454;1173,418;1173,458;1213,414;1193,436;932,240;932,200;1173,418;932,172;1173,414;60,304;60,304;1036,334;872,304;882,195;947,172;872,304;902,186;902,186;932,200;902,186;932,172;932,172" o:connectangles="0,0,0,0,0,0,0,0,0,0,0,0,0,0,0,0,0,0,0,0,0,0,0,0,0,0,0,0,0,0,0,0,0,0,0,0,0,0,0,0,0,0,0,0,0,0,0,0,0"/>
                </v:shape>
                <v:shape id="Freeform 168" o:spid="_x0000_s1028" style="position:absolute;left:1262;top:132;width:1163;height:527;visibility:visible;mso-wrap-style:square;v-text-anchor:top" coordsize="116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" path="m872,r,132l,132,,396r872,l872,527,1163,264,872,xe" fillcolor="black" stroked="f">
                  <v:path arrowok="t" o:connecttype="custom" o:connectlocs="872,132;872,264;0,264;0,528;872,528;872,659;1163,396;872,132" o:connectangles="0,0,0,0,0,0,0,0"/>
                </v:shape>
                <v:shape id="Freeform 169" o:spid="_x0000_s1029" style="position:absolute;left:1262;top:132;width:1163;height:527;visibility:visible;mso-wrap-style:square;v-text-anchor:top" coordsize="116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" path="m872,r,132l,132,,396r872,l872,527,1163,264,872,xe" filled="f" strokecolor="#f1f1f1" strokeweight="3pt">
                  <v:path arrowok="t" o:connecttype="custom" o:connectlocs="872,132;872,264;0,264;0,528;872,528;872,659;1163,396;872,132" o:connectangles="0,0,0,0,0,0,0,0"/>
                </v:shape>
                <w10:wrap anchorx="page"/>
              </v:group>
            </w:pict>
          </mc:Fallback>
        </mc:AlternateContent>
      </w:r>
      <w:r w:rsidR="001E310E">
        <w:rPr>
          <w:sz w:val="20"/>
        </w:rPr>
        <w:t xml:space="preserve">Il presente manuale e relativi allegati, riportano </w:t>
      </w:r>
      <w:r w:rsidR="001E310E">
        <w:rPr>
          <w:sz w:val="20"/>
          <w:u w:val="single"/>
        </w:rPr>
        <w:t>adeguate e complete evidenze</w:t>
      </w:r>
      <w:r w:rsidR="001E310E">
        <w:rPr>
          <w:sz w:val="20"/>
        </w:rPr>
        <w:t xml:space="preserve"> in merito ai suddetti principi generali, ottemperando al requisito di Accountability previsto dall’Art.5, comma 2 del GDPR </w:t>
      </w:r>
      <w:r w:rsidR="001E310E">
        <w:rPr>
          <w:b/>
          <w:i/>
          <w:sz w:val="20"/>
        </w:rPr>
        <w:t>(“il Titolare è competente per il rispetto dei principi generali in materia di privacy ed in grado di comprovarlo”)</w:t>
      </w:r>
    </w:p>
    <w:p w14:paraId="3BD9064F" w14:textId="77777777" w:rsidR="0052493B" w:rsidRDefault="0052493B">
      <w:pPr>
        <w:jc w:val="both"/>
        <w:rPr>
          <w:sz w:val="20"/>
        </w:rPr>
        <w:sectPr w:rsidR="0052493B">
          <w:pgSz w:w="11910" w:h="16840"/>
          <w:pgMar w:top="1740" w:right="800" w:bottom="1100" w:left="820" w:header="715" w:footer="874" w:gutter="0"/>
          <w:cols w:space="720"/>
        </w:sectPr>
      </w:pPr>
    </w:p>
    <w:p w14:paraId="0FD3CFEE" w14:textId="77777777" w:rsidR="0052493B" w:rsidRDefault="0052493B">
      <w:pPr>
        <w:pStyle w:val="Corpotesto"/>
        <w:spacing w:before="4"/>
        <w:rPr>
          <w:b/>
          <w:i/>
          <w:sz w:val="18"/>
        </w:rPr>
      </w:pPr>
    </w:p>
    <w:p w14:paraId="4BDC9F06" w14:textId="77777777" w:rsidR="0052493B" w:rsidRDefault="001E310E">
      <w:pPr>
        <w:pStyle w:val="Titolo11"/>
        <w:numPr>
          <w:ilvl w:val="0"/>
          <w:numId w:val="63"/>
        </w:numPr>
        <w:tabs>
          <w:tab w:val="left" w:pos="1034"/>
        </w:tabs>
      </w:pPr>
      <w:bookmarkStart w:id="4" w:name="_bookmark3"/>
      <w:bookmarkEnd w:id="4"/>
      <w:r>
        <w:t>RIFERIMENTI NORMATIVI E</w:t>
      </w:r>
      <w:r>
        <w:rPr>
          <w:spacing w:val="1"/>
        </w:rPr>
        <w:t xml:space="preserve"> </w:t>
      </w:r>
      <w:r>
        <w:t>DEFINIZIONI</w:t>
      </w:r>
    </w:p>
    <w:p w14:paraId="69CD808B" w14:textId="77777777" w:rsidR="0052493B" w:rsidRDefault="0052493B">
      <w:pPr>
        <w:pStyle w:val="Corpotesto"/>
        <w:spacing w:before="4"/>
        <w:rPr>
          <w:b/>
          <w:sz w:val="28"/>
        </w:rPr>
      </w:pPr>
    </w:p>
    <w:p w14:paraId="0BC94CC2" w14:textId="77777777" w:rsidR="0052493B" w:rsidRDefault="001E310E">
      <w:pPr>
        <w:pStyle w:val="Titolo21"/>
        <w:numPr>
          <w:ilvl w:val="1"/>
          <w:numId w:val="61"/>
        </w:numPr>
        <w:tabs>
          <w:tab w:val="left" w:pos="755"/>
        </w:tabs>
      </w:pPr>
      <w:bookmarkStart w:id="5" w:name="_bookmark4"/>
      <w:bookmarkEnd w:id="5"/>
      <w:r>
        <w:t>Riferimenti</w:t>
      </w:r>
      <w:r>
        <w:rPr>
          <w:spacing w:val="1"/>
        </w:rPr>
        <w:t xml:space="preserve"> </w:t>
      </w:r>
      <w:r>
        <w:t>normativi</w:t>
      </w:r>
    </w:p>
    <w:p w14:paraId="44927668" w14:textId="77777777" w:rsidR="0052493B" w:rsidRDefault="0052493B">
      <w:pPr>
        <w:pStyle w:val="Corpotesto"/>
        <w:spacing w:before="7"/>
        <w:rPr>
          <w:b/>
          <w:sz w:val="26"/>
        </w:rPr>
      </w:pPr>
    </w:p>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0"/>
      </w:tblGrid>
      <w:tr w:rsidR="0052493B" w14:paraId="2B451EA3" w14:textId="77777777">
        <w:trPr>
          <w:trHeight w:val="1247"/>
        </w:trPr>
        <w:tc>
          <w:tcPr>
            <w:tcW w:w="9640" w:type="dxa"/>
          </w:tcPr>
          <w:p w14:paraId="41D55C02" w14:textId="77777777" w:rsidR="0052493B" w:rsidRDefault="001E310E">
            <w:pPr>
              <w:pStyle w:val="TableParagraph"/>
              <w:spacing w:line="229" w:lineRule="exact"/>
              <w:ind w:left="107"/>
              <w:rPr>
                <w:b/>
                <w:sz w:val="20"/>
              </w:rPr>
            </w:pPr>
            <w:r>
              <w:rPr>
                <w:b/>
                <w:sz w:val="20"/>
              </w:rPr>
              <w:t>REGOLAMENTO (UE) 2016/679 DEL PARLAMENTO EUROPEO E DEL CONSIGLIO del 27 aprile</w:t>
            </w:r>
          </w:p>
          <w:p w14:paraId="3137859B" w14:textId="63D71235" w:rsidR="0052493B" w:rsidRDefault="001E310E">
            <w:pPr>
              <w:pStyle w:val="TableParagraph"/>
              <w:ind w:left="107" w:right="98"/>
              <w:jc w:val="both"/>
              <w:rPr>
                <w:sz w:val="20"/>
              </w:rPr>
            </w:pPr>
            <w:r>
              <w:rPr>
                <w:b/>
                <w:sz w:val="20"/>
              </w:rPr>
              <w:t>2016</w:t>
            </w:r>
            <w:r w:rsidR="001C3BC7">
              <w:rPr>
                <w:b/>
                <w:sz w:val="20"/>
              </w:rPr>
              <w:t xml:space="preserve"> </w:t>
            </w:r>
            <w:r>
              <w:rPr>
                <w:sz w:val="20"/>
              </w:rPr>
              <w:t>relativo alla protezione delle persone fisiche con riguardo al trattamento dei dati personali, nonché alla libera circolazione di tali dati e che abroga la direttiva 95/46/CE (</w:t>
            </w:r>
            <w:r>
              <w:rPr>
                <w:b/>
                <w:sz w:val="20"/>
              </w:rPr>
              <w:t>GDPR</w:t>
            </w:r>
            <w:r>
              <w:rPr>
                <w:sz w:val="20"/>
              </w:rPr>
              <w:t xml:space="preserve">, General Data </w:t>
            </w:r>
            <w:proofErr w:type="spellStart"/>
            <w:r>
              <w:rPr>
                <w:sz w:val="20"/>
              </w:rPr>
              <w:t>Protection</w:t>
            </w:r>
            <w:proofErr w:type="spellEnd"/>
            <w:r>
              <w:rPr>
                <w:sz w:val="20"/>
              </w:rPr>
              <w:t xml:space="preserve"> </w:t>
            </w:r>
            <w:proofErr w:type="spellStart"/>
            <w:r>
              <w:rPr>
                <w:sz w:val="20"/>
              </w:rPr>
              <w:t>Regulation</w:t>
            </w:r>
            <w:proofErr w:type="spellEnd"/>
            <w:r>
              <w:rPr>
                <w:sz w:val="20"/>
              </w:rPr>
              <w:t>)</w:t>
            </w:r>
          </w:p>
          <w:p w14:paraId="3A0D4CB9" w14:textId="77777777" w:rsidR="0052493B" w:rsidRDefault="001E310E">
            <w:pPr>
              <w:pStyle w:val="TableParagraph"/>
              <w:spacing w:line="229" w:lineRule="exact"/>
              <w:ind w:left="107"/>
              <w:jc w:val="both"/>
              <w:rPr>
                <w:sz w:val="20"/>
              </w:rPr>
            </w:pPr>
            <w:r>
              <w:rPr>
                <w:b/>
                <w:sz w:val="20"/>
              </w:rPr>
              <w:t>WEB:</w:t>
            </w:r>
            <w:hyperlink r:id="rId16">
              <w:r>
                <w:rPr>
                  <w:color w:val="0000FF"/>
                  <w:sz w:val="20"/>
                  <w:u w:val="single" w:color="0000FF"/>
                </w:rPr>
                <w:t>http://eur-lex.europa.eu/legal-content/IT/TXT/HTML/?uri=CELEX:32016R0679&amp;from=IT</w:t>
              </w:r>
            </w:hyperlink>
          </w:p>
        </w:tc>
      </w:tr>
    </w:tbl>
    <w:p w14:paraId="15B52D5B" w14:textId="77777777" w:rsidR="0052493B" w:rsidRDefault="0052493B">
      <w:pPr>
        <w:pStyle w:val="Corpotesto"/>
        <w:spacing w:before="2"/>
        <w:rPr>
          <w:b/>
          <w:sz w:val="24"/>
        </w:rPr>
      </w:pPr>
    </w:p>
    <w:p w14:paraId="6299C33D" w14:textId="77777777" w:rsidR="0052493B" w:rsidRDefault="001E310E">
      <w:pPr>
        <w:pStyle w:val="Corpotesto"/>
        <w:ind w:left="312" w:right="333"/>
        <w:jc w:val="both"/>
      </w:pPr>
      <w:r>
        <w:t xml:space="preserve">Il 4 maggio 2016, sono stati pubblicati sulla Gazzetta Ufficiale dell'Unione Europea (GUUE) i testi del </w:t>
      </w:r>
      <w:r>
        <w:rPr>
          <w:b/>
        </w:rPr>
        <w:t xml:space="preserve">Regolamento europeo in materia di protezione dei dati personali </w:t>
      </w:r>
      <w:r>
        <w:t xml:space="preserve">e della Direttiva che regola i trattamenti di dati personali nei settori di prevenzione, contrasto e repressione dei crimini. Il 24 maggio 2016 è entrato ufficialmente in vigore il Regolamento, che diviene definitivamente applicabile in via diretta in tutti i Paesi UE a partire dal 25 maggio 2018. </w:t>
      </w:r>
      <w:r>
        <w:rPr>
          <w:u w:val="single"/>
        </w:rPr>
        <w:t>Il Regolamento porta significative innovazioni non solo per i cittadini, ma anche</w:t>
      </w:r>
      <w:r>
        <w:t xml:space="preserve"> </w:t>
      </w:r>
      <w:r>
        <w:rPr>
          <w:u w:val="single"/>
        </w:rPr>
        <w:t>per aziende, enti pubblici, associazioni, liberi professionisti.</w:t>
      </w:r>
      <w:r>
        <w:t xml:space="preserve"> Il Regolamento punta a rispondere alle sfide poste dagli sviluppi tecnologici e dai nuovi modelli di crescita economica, tenendo conto delle esigenze di tutela dei dati personali sempre più avvertite dai cittadini dei Paesi dell’Unione europea. Tenuto conto della portata innovativa del Regolamento, nonché del suo ambito applicativo, esso viene ritenuto quale </w:t>
      </w:r>
      <w:r>
        <w:rPr>
          <w:b/>
        </w:rPr>
        <w:t xml:space="preserve">framework di riferimento internazionale </w:t>
      </w:r>
      <w:r>
        <w:t>per una corretta gestione delle attività di trattamento dei</w:t>
      </w:r>
      <w:r>
        <w:rPr>
          <w:spacing w:val="-16"/>
        </w:rPr>
        <w:t xml:space="preserve"> </w:t>
      </w:r>
      <w:r>
        <w:t>dati.</w:t>
      </w:r>
    </w:p>
    <w:p w14:paraId="3FE3EA6E" w14:textId="77777777" w:rsidR="0052493B" w:rsidRDefault="0052493B">
      <w:pPr>
        <w:pStyle w:val="Corpotesto"/>
        <w:spacing w:before="4"/>
        <w:rPr>
          <w:sz w:val="24"/>
        </w:rPr>
      </w:pPr>
    </w:p>
    <w:p w14:paraId="25A54DB0" w14:textId="77777777" w:rsidR="0052493B" w:rsidRDefault="001E310E">
      <w:pPr>
        <w:pStyle w:val="Corpotesto"/>
        <w:spacing w:before="1"/>
        <w:ind w:left="312"/>
        <w:jc w:val="both"/>
      </w:pPr>
      <w:r>
        <w:t>Di seguito una sintesi dei principi introdotti dal Regolamento</w:t>
      </w:r>
    </w:p>
    <w:p w14:paraId="51A2169A" w14:textId="77777777" w:rsidR="0052493B" w:rsidRDefault="0052493B">
      <w:pPr>
        <w:pStyle w:val="Corpotesto"/>
        <w:spacing w:before="4"/>
        <w:rPr>
          <w:sz w:val="24"/>
        </w:rPr>
      </w:pPr>
    </w:p>
    <w:tbl>
      <w:tblPr>
        <w:tblStyle w:val="TableNormal"/>
        <w:tblW w:w="0" w:type="auto"/>
        <w:tblInd w:w="113" w:type="dxa"/>
        <w:tblLayout w:type="fixed"/>
        <w:tblLook w:val="01E0" w:firstRow="1" w:lastRow="1" w:firstColumn="1" w:lastColumn="1" w:noHBand="0" w:noVBand="0"/>
      </w:tblPr>
      <w:tblGrid>
        <w:gridCol w:w="2316"/>
        <w:gridCol w:w="7212"/>
      </w:tblGrid>
      <w:tr w:rsidR="0052493B" w14:paraId="7BF2E53E" w14:textId="77777777">
        <w:trPr>
          <w:trHeight w:val="2004"/>
        </w:trPr>
        <w:tc>
          <w:tcPr>
            <w:tcW w:w="2316" w:type="dxa"/>
          </w:tcPr>
          <w:p w14:paraId="5249FE97" w14:textId="77777777" w:rsidR="0052493B" w:rsidRDefault="001E310E">
            <w:pPr>
              <w:pStyle w:val="TableParagraph"/>
              <w:ind w:left="200"/>
              <w:rPr>
                <w:sz w:val="20"/>
              </w:rPr>
            </w:pPr>
            <w:r>
              <w:rPr>
                <w:noProof/>
                <w:sz w:val="20"/>
                <w:lang w:bidi="ar-SA"/>
              </w:rPr>
              <w:drawing>
                <wp:inline distT="0" distB="0" distL="0" distR="0" wp14:anchorId="7097619C" wp14:editId="7A888AB0">
                  <wp:extent cx="1249246" cy="1197864"/>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stretch>
                            <a:fillRect/>
                          </a:stretch>
                        </pic:blipFill>
                        <pic:spPr>
                          <a:xfrm>
                            <a:off x="0" y="0"/>
                            <a:ext cx="1249246" cy="1197864"/>
                          </a:xfrm>
                          <a:prstGeom prst="rect">
                            <a:avLst/>
                          </a:prstGeom>
                        </pic:spPr>
                      </pic:pic>
                    </a:graphicData>
                  </a:graphic>
                </wp:inline>
              </w:drawing>
            </w:r>
          </w:p>
        </w:tc>
        <w:tc>
          <w:tcPr>
            <w:tcW w:w="7212" w:type="dxa"/>
          </w:tcPr>
          <w:p w14:paraId="7BB8CF3A" w14:textId="77777777" w:rsidR="0052493B" w:rsidRDefault="001E310E">
            <w:pPr>
              <w:pStyle w:val="TableParagraph"/>
              <w:spacing w:before="1"/>
              <w:ind w:left="146" w:right="197"/>
              <w:jc w:val="both"/>
              <w:rPr>
                <w:sz w:val="20"/>
              </w:rPr>
            </w:pPr>
            <w:r>
              <w:rPr>
                <w:sz w:val="20"/>
              </w:rPr>
              <w:t xml:space="preserve">Imprese ed enti avranno più </w:t>
            </w:r>
            <w:r>
              <w:rPr>
                <w:b/>
                <w:sz w:val="20"/>
              </w:rPr>
              <w:t xml:space="preserve">responsabilità </w:t>
            </w:r>
            <w:r>
              <w:rPr>
                <w:sz w:val="20"/>
              </w:rPr>
              <w:t>(</w:t>
            </w:r>
            <w:r>
              <w:rPr>
                <w:i/>
                <w:sz w:val="20"/>
              </w:rPr>
              <w:t>accountability</w:t>
            </w:r>
            <w:r>
              <w:rPr>
                <w:sz w:val="20"/>
              </w:rPr>
              <w:t xml:space="preserve">), ma potranno beneficiare di semplificazioni. In caso di inosservanza delle regole sono previste sanzioni, anche elevate. Il Regolamento è </w:t>
            </w:r>
            <w:r>
              <w:rPr>
                <w:sz w:val="20"/>
                <w:u w:val="single"/>
              </w:rPr>
              <w:t>direttamente applicabile</w:t>
            </w:r>
            <w:r>
              <w:rPr>
                <w:sz w:val="20"/>
              </w:rPr>
              <w:t xml:space="preserve"> e vincolante in tutti gli Stati membri dell’Unione europea e non richiede una legge di recepimento nazionale. Inoltre, si applica integralmente alle imprese situate fuori dall’Unione europea che </w:t>
            </w:r>
            <w:r>
              <w:rPr>
                <w:sz w:val="20"/>
                <w:u w:val="single"/>
              </w:rPr>
              <w:t>offrono servizi o prodotti a persone che</w:t>
            </w:r>
            <w:r>
              <w:rPr>
                <w:sz w:val="20"/>
              </w:rPr>
              <w:t xml:space="preserve"> </w:t>
            </w:r>
            <w:r>
              <w:rPr>
                <w:sz w:val="20"/>
                <w:u w:val="single"/>
              </w:rPr>
              <w:t>si trovano nel territorio dell’Unione Europea</w:t>
            </w:r>
            <w:r>
              <w:rPr>
                <w:sz w:val="20"/>
              </w:rPr>
              <w:t>.</w:t>
            </w:r>
          </w:p>
        </w:tc>
      </w:tr>
      <w:tr w:rsidR="0052493B" w14:paraId="1AEE67CC" w14:textId="77777777">
        <w:trPr>
          <w:trHeight w:val="2075"/>
        </w:trPr>
        <w:tc>
          <w:tcPr>
            <w:tcW w:w="2316" w:type="dxa"/>
          </w:tcPr>
          <w:p w14:paraId="3051816C" w14:textId="77777777" w:rsidR="0052493B" w:rsidRDefault="0052493B">
            <w:pPr>
              <w:pStyle w:val="TableParagraph"/>
              <w:rPr>
                <w:sz w:val="10"/>
              </w:rPr>
            </w:pPr>
          </w:p>
          <w:p w14:paraId="41DED67D" w14:textId="77777777" w:rsidR="0052493B" w:rsidRDefault="001E310E">
            <w:pPr>
              <w:pStyle w:val="TableParagraph"/>
              <w:ind w:left="200"/>
              <w:rPr>
                <w:sz w:val="20"/>
              </w:rPr>
            </w:pPr>
            <w:r>
              <w:rPr>
                <w:noProof/>
                <w:sz w:val="20"/>
                <w:lang w:bidi="ar-SA"/>
              </w:rPr>
              <w:drawing>
                <wp:inline distT="0" distB="0" distL="0" distR="0" wp14:anchorId="633D8D3A" wp14:editId="4B5FDDAF">
                  <wp:extent cx="1249783" cy="1170432"/>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8" cstate="print"/>
                          <a:stretch>
                            <a:fillRect/>
                          </a:stretch>
                        </pic:blipFill>
                        <pic:spPr>
                          <a:xfrm>
                            <a:off x="0" y="0"/>
                            <a:ext cx="1249783" cy="1170432"/>
                          </a:xfrm>
                          <a:prstGeom prst="rect">
                            <a:avLst/>
                          </a:prstGeom>
                        </pic:spPr>
                      </pic:pic>
                    </a:graphicData>
                  </a:graphic>
                </wp:inline>
              </w:drawing>
            </w:r>
          </w:p>
        </w:tc>
        <w:tc>
          <w:tcPr>
            <w:tcW w:w="7212" w:type="dxa"/>
          </w:tcPr>
          <w:p w14:paraId="1CD7537A" w14:textId="77777777" w:rsidR="0052493B" w:rsidRDefault="001E310E">
            <w:pPr>
              <w:pStyle w:val="TableParagraph"/>
              <w:spacing w:before="116"/>
              <w:ind w:left="146" w:right="199"/>
              <w:jc w:val="both"/>
              <w:rPr>
                <w:sz w:val="20"/>
              </w:rPr>
            </w:pPr>
            <w:r>
              <w:rPr>
                <w:sz w:val="20"/>
              </w:rPr>
              <w:t xml:space="preserve">Tutte le aziende, ovunque stabilite, dovranno quindi rispettare le regole fissate nell'Ue. Fra le principali novità del Regolamento </w:t>
            </w:r>
            <w:r>
              <w:rPr>
                <w:spacing w:val="2"/>
                <w:sz w:val="20"/>
              </w:rPr>
              <w:t xml:space="preserve">c’è </w:t>
            </w:r>
            <w:r>
              <w:rPr>
                <w:sz w:val="20"/>
              </w:rPr>
              <w:t>il</w:t>
            </w:r>
            <w:r>
              <w:rPr>
                <w:spacing w:val="51"/>
                <w:sz w:val="20"/>
              </w:rPr>
              <w:t xml:space="preserve"> </w:t>
            </w:r>
            <w:r>
              <w:rPr>
                <w:sz w:val="20"/>
              </w:rPr>
              <w:t>cosiddetto</w:t>
            </w:r>
          </w:p>
          <w:p w14:paraId="0BAA2F8A" w14:textId="77777777" w:rsidR="0052493B" w:rsidRDefault="001E310E">
            <w:pPr>
              <w:pStyle w:val="TableParagraph"/>
              <w:spacing w:before="1"/>
              <w:ind w:left="146" w:right="203"/>
              <w:jc w:val="both"/>
              <w:rPr>
                <w:sz w:val="20"/>
              </w:rPr>
            </w:pPr>
            <w:r>
              <w:rPr>
                <w:sz w:val="20"/>
              </w:rPr>
              <w:t>«</w:t>
            </w:r>
            <w:r>
              <w:rPr>
                <w:b/>
                <w:sz w:val="20"/>
              </w:rPr>
              <w:t>sportello unico</w:t>
            </w:r>
            <w:r>
              <w:rPr>
                <w:sz w:val="20"/>
              </w:rPr>
              <w:t>» (</w:t>
            </w:r>
            <w:r>
              <w:rPr>
                <w:i/>
                <w:sz w:val="20"/>
              </w:rPr>
              <w:t>one stop shop</w:t>
            </w:r>
            <w:r>
              <w:rPr>
                <w:sz w:val="20"/>
              </w:rPr>
              <w:t xml:space="preserve">), che semplificherà la gestione dei trattamenti e garantirà un approccio uniforme. Salvo casi specifici, </w:t>
            </w:r>
            <w:proofErr w:type="gramStart"/>
            <w:r>
              <w:rPr>
                <w:sz w:val="20"/>
              </w:rPr>
              <w:t>le  imprese</w:t>
            </w:r>
            <w:proofErr w:type="gramEnd"/>
            <w:r>
              <w:rPr>
                <w:sz w:val="20"/>
              </w:rPr>
              <w:t xml:space="preserve"> stabilite in più Stati o che offrono prodotti e servizi in vari Paesi dell’Ue, per risolvere possibili problematiche sull’applicazione e il rispetto del Regolamento potranno rivolgersi ad un solo interlocutore: cioè all’Autorità di protezione dei dati del Paese dove si trova il loro stabilimento</w:t>
            </w:r>
            <w:r>
              <w:rPr>
                <w:spacing w:val="-17"/>
                <w:sz w:val="20"/>
              </w:rPr>
              <w:t xml:space="preserve"> </w:t>
            </w:r>
            <w:r>
              <w:rPr>
                <w:sz w:val="20"/>
              </w:rPr>
              <w:t>principale.</w:t>
            </w:r>
          </w:p>
        </w:tc>
      </w:tr>
      <w:tr w:rsidR="0052493B" w14:paraId="4C036080" w14:textId="77777777">
        <w:trPr>
          <w:trHeight w:val="3107"/>
        </w:trPr>
        <w:tc>
          <w:tcPr>
            <w:tcW w:w="2316" w:type="dxa"/>
          </w:tcPr>
          <w:p w14:paraId="4710CC75" w14:textId="77777777" w:rsidR="0052493B" w:rsidRDefault="0052493B">
            <w:pPr>
              <w:pStyle w:val="TableParagraph"/>
              <w:rPr>
                <w:sz w:val="10"/>
              </w:rPr>
            </w:pPr>
          </w:p>
          <w:p w14:paraId="6A808C0D" w14:textId="77777777" w:rsidR="0052493B" w:rsidRDefault="001E310E">
            <w:pPr>
              <w:pStyle w:val="TableParagraph"/>
              <w:ind w:left="200"/>
              <w:rPr>
                <w:sz w:val="20"/>
              </w:rPr>
            </w:pPr>
            <w:r>
              <w:rPr>
                <w:noProof/>
                <w:sz w:val="20"/>
                <w:lang w:bidi="ar-SA"/>
              </w:rPr>
              <w:drawing>
                <wp:inline distT="0" distB="0" distL="0" distR="0" wp14:anchorId="37C866D4" wp14:editId="1E1DAE35">
                  <wp:extent cx="1250425" cy="1513332"/>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9" cstate="print"/>
                          <a:stretch>
                            <a:fillRect/>
                          </a:stretch>
                        </pic:blipFill>
                        <pic:spPr>
                          <a:xfrm>
                            <a:off x="0" y="0"/>
                            <a:ext cx="1250425" cy="1513332"/>
                          </a:xfrm>
                          <a:prstGeom prst="rect">
                            <a:avLst/>
                          </a:prstGeom>
                        </pic:spPr>
                      </pic:pic>
                    </a:graphicData>
                  </a:graphic>
                </wp:inline>
              </w:drawing>
            </w:r>
          </w:p>
        </w:tc>
        <w:tc>
          <w:tcPr>
            <w:tcW w:w="7212" w:type="dxa"/>
          </w:tcPr>
          <w:p w14:paraId="6089CFF9" w14:textId="77777777" w:rsidR="0052493B" w:rsidRDefault="001E310E">
            <w:pPr>
              <w:pStyle w:val="TableParagraph"/>
              <w:spacing w:before="117"/>
              <w:ind w:left="146" w:right="199"/>
              <w:jc w:val="both"/>
              <w:rPr>
                <w:sz w:val="20"/>
              </w:rPr>
            </w:pPr>
            <w:r>
              <w:rPr>
                <w:sz w:val="20"/>
              </w:rPr>
              <w:t xml:space="preserve">Il Regolamento promuove la </w:t>
            </w:r>
            <w:r>
              <w:rPr>
                <w:b/>
                <w:sz w:val="20"/>
              </w:rPr>
              <w:t xml:space="preserve">responsabilizzazione </w:t>
            </w:r>
            <w:r>
              <w:rPr>
                <w:sz w:val="20"/>
              </w:rPr>
              <w:t>(</w:t>
            </w:r>
            <w:r>
              <w:rPr>
                <w:i/>
                <w:sz w:val="20"/>
              </w:rPr>
              <w:t>accountability</w:t>
            </w:r>
            <w:r>
              <w:rPr>
                <w:sz w:val="20"/>
              </w:rPr>
              <w:t xml:space="preserve">) dei titolari del trattamento e l’adozione di </w:t>
            </w:r>
            <w:r>
              <w:rPr>
                <w:sz w:val="20"/>
                <w:u w:val="single"/>
              </w:rPr>
              <w:t>approcci e politiche che tengano conto</w:t>
            </w:r>
            <w:r>
              <w:rPr>
                <w:sz w:val="20"/>
              </w:rPr>
              <w:t xml:space="preserve"> </w:t>
            </w:r>
            <w:r>
              <w:rPr>
                <w:sz w:val="20"/>
                <w:u w:val="single"/>
              </w:rPr>
              <w:t>costantemente del rischio</w:t>
            </w:r>
            <w:r>
              <w:rPr>
                <w:sz w:val="20"/>
              </w:rPr>
              <w:t xml:space="preserve"> che un determinato trattamento di dati personali può</w:t>
            </w:r>
            <w:r>
              <w:rPr>
                <w:spacing w:val="21"/>
                <w:sz w:val="20"/>
              </w:rPr>
              <w:t xml:space="preserve"> </w:t>
            </w:r>
            <w:r>
              <w:rPr>
                <w:sz w:val="20"/>
              </w:rPr>
              <w:t>comportare</w:t>
            </w:r>
            <w:r>
              <w:rPr>
                <w:spacing w:val="23"/>
                <w:sz w:val="20"/>
              </w:rPr>
              <w:t xml:space="preserve"> </w:t>
            </w:r>
            <w:r>
              <w:rPr>
                <w:sz w:val="20"/>
              </w:rPr>
              <w:t>per</w:t>
            </w:r>
            <w:r>
              <w:rPr>
                <w:spacing w:val="24"/>
                <w:sz w:val="20"/>
              </w:rPr>
              <w:t xml:space="preserve"> </w:t>
            </w:r>
            <w:r>
              <w:rPr>
                <w:sz w:val="20"/>
              </w:rPr>
              <w:t>i</w:t>
            </w:r>
            <w:r>
              <w:rPr>
                <w:spacing w:val="20"/>
                <w:sz w:val="20"/>
              </w:rPr>
              <w:t xml:space="preserve"> </w:t>
            </w:r>
            <w:r>
              <w:rPr>
                <w:sz w:val="20"/>
              </w:rPr>
              <w:t>diritti</w:t>
            </w:r>
            <w:r>
              <w:rPr>
                <w:spacing w:val="22"/>
                <w:sz w:val="20"/>
              </w:rPr>
              <w:t xml:space="preserve"> </w:t>
            </w:r>
            <w:r>
              <w:rPr>
                <w:sz w:val="20"/>
              </w:rPr>
              <w:t>e</w:t>
            </w:r>
            <w:r>
              <w:rPr>
                <w:spacing w:val="23"/>
                <w:sz w:val="20"/>
              </w:rPr>
              <w:t xml:space="preserve"> </w:t>
            </w:r>
            <w:r>
              <w:rPr>
                <w:sz w:val="20"/>
              </w:rPr>
              <w:t>le</w:t>
            </w:r>
            <w:r>
              <w:rPr>
                <w:spacing w:val="24"/>
                <w:sz w:val="20"/>
              </w:rPr>
              <w:t xml:space="preserve"> </w:t>
            </w:r>
            <w:r>
              <w:rPr>
                <w:sz w:val="20"/>
              </w:rPr>
              <w:t>libertà</w:t>
            </w:r>
            <w:r>
              <w:rPr>
                <w:spacing w:val="23"/>
                <w:sz w:val="20"/>
              </w:rPr>
              <w:t xml:space="preserve"> </w:t>
            </w:r>
            <w:r>
              <w:rPr>
                <w:sz w:val="20"/>
              </w:rPr>
              <w:t>degli</w:t>
            </w:r>
            <w:r>
              <w:rPr>
                <w:spacing w:val="22"/>
                <w:sz w:val="20"/>
              </w:rPr>
              <w:t xml:space="preserve"> </w:t>
            </w:r>
            <w:r>
              <w:rPr>
                <w:sz w:val="20"/>
              </w:rPr>
              <w:t>interessati.</w:t>
            </w:r>
            <w:r>
              <w:rPr>
                <w:spacing w:val="21"/>
                <w:sz w:val="20"/>
              </w:rPr>
              <w:t xml:space="preserve"> </w:t>
            </w:r>
            <w:r>
              <w:rPr>
                <w:sz w:val="20"/>
              </w:rPr>
              <w:t>Il</w:t>
            </w:r>
            <w:r>
              <w:rPr>
                <w:spacing w:val="29"/>
                <w:sz w:val="20"/>
              </w:rPr>
              <w:t xml:space="preserve"> </w:t>
            </w:r>
            <w:r>
              <w:rPr>
                <w:sz w:val="20"/>
              </w:rPr>
              <w:t>principio-chiave</w:t>
            </w:r>
            <w:r>
              <w:rPr>
                <w:spacing w:val="23"/>
                <w:sz w:val="20"/>
              </w:rPr>
              <w:t xml:space="preserve"> </w:t>
            </w:r>
            <w:r>
              <w:rPr>
                <w:sz w:val="20"/>
              </w:rPr>
              <w:t>è</w:t>
            </w:r>
          </w:p>
          <w:p w14:paraId="21FC69F6" w14:textId="77777777" w:rsidR="0052493B" w:rsidRDefault="001E310E">
            <w:pPr>
              <w:pStyle w:val="TableParagraph"/>
              <w:ind w:left="146" w:right="203"/>
              <w:jc w:val="both"/>
              <w:rPr>
                <w:sz w:val="20"/>
              </w:rPr>
            </w:pPr>
            <w:r>
              <w:rPr>
                <w:sz w:val="20"/>
              </w:rPr>
              <w:t>«</w:t>
            </w:r>
            <w:r>
              <w:rPr>
                <w:b/>
                <w:sz w:val="20"/>
              </w:rPr>
              <w:t>privacy by design</w:t>
            </w:r>
            <w:r>
              <w:rPr>
                <w:sz w:val="20"/>
              </w:rPr>
              <w:t>» ossia garantire la protezione dei dati fin dalla fase di ideazione e progettazione di un trattamento o di un sistema, e adottare comportamenti che consentano di prevenire possibili problematiche.</w:t>
            </w:r>
          </w:p>
          <w:p w14:paraId="6B79C86C" w14:textId="77777777" w:rsidR="0052493B" w:rsidRDefault="001E310E">
            <w:pPr>
              <w:pStyle w:val="TableParagraph"/>
              <w:ind w:left="146" w:right="199"/>
              <w:jc w:val="both"/>
              <w:rPr>
                <w:sz w:val="20"/>
              </w:rPr>
            </w:pPr>
            <w:r>
              <w:rPr>
                <w:sz w:val="20"/>
              </w:rPr>
              <w:t xml:space="preserve">Ad esempio, è previsto l’obbligo di effettuare </w:t>
            </w:r>
            <w:r>
              <w:rPr>
                <w:b/>
                <w:sz w:val="20"/>
              </w:rPr>
              <w:t xml:space="preserve">valutazioni di impatto </w:t>
            </w:r>
            <w:r>
              <w:rPr>
                <w:sz w:val="20"/>
              </w:rPr>
              <w:t>(</w:t>
            </w:r>
            <w:r>
              <w:rPr>
                <w:i/>
                <w:sz w:val="20"/>
              </w:rPr>
              <w:t xml:space="preserve">Privacy Impact </w:t>
            </w:r>
            <w:proofErr w:type="spellStart"/>
            <w:r>
              <w:rPr>
                <w:i/>
                <w:sz w:val="20"/>
              </w:rPr>
              <w:t>Assessment</w:t>
            </w:r>
            <w:proofErr w:type="spellEnd"/>
            <w:r>
              <w:rPr>
                <w:sz w:val="20"/>
              </w:rPr>
              <w:t>) prima di procedere ad un trattamento di dati che presenti rischi elevati per i diritti delle persone, consultando l’Autorità di protezione</w:t>
            </w:r>
            <w:r>
              <w:rPr>
                <w:spacing w:val="47"/>
                <w:sz w:val="20"/>
              </w:rPr>
              <w:t xml:space="preserve"> </w:t>
            </w:r>
            <w:r>
              <w:rPr>
                <w:sz w:val="20"/>
              </w:rPr>
              <w:t>dei</w:t>
            </w:r>
            <w:r>
              <w:rPr>
                <w:spacing w:val="48"/>
                <w:sz w:val="20"/>
              </w:rPr>
              <w:t xml:space="preserve"> </w:t>
            </w:r>
            <w:r>
              <w:rPr>
                <w:sz w:val="20"/>
              </w:rPr>
              <w:t>dati</w:t>
            </w:r>
            <w:r>
              <w:rPr>
                <w:spacing w:val="47"/>
                <w:sz w:val="20"/>
              </w:rPr>
              <w:t xml:space="preserve"> </w:t>
            </w:r>
            <w:r>
              <w:rPr>
                <w:sz w:val="20"/>
              </w:rPr>
              <w:t>in</w:t>
            </w:r>
            <w:r>
              <w:rPr>
                <w:spacing w:val="46"/>
                <w:sz w:val="20"/>
              </w:rPr>
              <w:t xml:space="preserve"> </w:t>
            </w:r>
            <w:r>
              <w:rPr>
                <w:sz w:val="20"/>
              </w:rPr>
              <w:t>caso</w:t>
            </w:r>
            <w:r>
              <w:rPr>
                <w:spacing w:val="45"/>
                <w:sz w:val="20"/>
              </w:rPr>
              <w:t xml:space="preserve"> </w:t>
            </w:r>
            <w:r>
              <w:rPr>
                <w:sz w:val="20"/>
              </w:rPr>
              <w:t>di</w:t>
            </w:r>
            <w:r>
              <w:rPr>
                <w:spacing w:val="45"/>
                <w:sz w:val="20"/>
              </w:rPr>
              <w:t xml:space="preserve"> </w:t>
            </w:r>
            <w:r>
              <w:rPr>
                <w:sz w:val="20"/>
              </w:rPr>
              <w:t>dubbi.</w:t>
            </w:r>
            <w:r>
              <w:rPr>
                <w:spacing w:val="48"/>
                <w:sz w:val="20"/>
              </w:rPr>
              <w:t xml:space="preserve"> </w:t>
            </w:r>
            <w:r>
              <w:rPr>
                <w:sz w:val="20"/>
              </w:rPr>
              <w:t>Viene</w:t>
            </w:r>
            <w:r>
              <w:rPr>
                <w:spacing w:val="48"/>
                <w:sz w:val="20"/>
              </w:rPr>
              <w:t xml:space="preserve"> </w:t>
            </w:r>
            <w:r>
              <w:rPr>
                <w:sz w:val="20"/>
              </w:rPr>
              <w:t>inoltre</w:t>
            </w:r>
            <w:r>
              <w:rPr>
                <w:spacing w:val="47"/>
                <w:sz w:val="20"/>
              </w:rPr>
              <w:t xml:space="preserve"> </w:t>
            </w:r>
            <w:r>
              <w:rPr>
                <w:sz w:val="20"/>
              </w:rPr>
              <w:t>introdotta</w:t>
            </w:r>
            <w:r>
              <w:rPr>
                <w:spacing w:val="48"/>
                <w:sz w:val="20"/>
              </w:rPr>
              <w:t xml:space="preserve"> </w:t>
            </w:r>
            <w:r>
              <w:rPr>
                <w:sz w:val="20"/>
              </w:rPr>
              <w:t>la</w:t>
            </w:r>
            <w:r>
              <w:rPr>
                <w:spacing w:val="47"/>
                <w:sz w:val="20"/>
              </w:rPr>
              <w:t xml:space="preserve"> </w:t>
            </w:r>
            <w:r>
              <w:rPr>
                <w:sz w:val="20"/>
              </w:rPr>
              <w:t>figura</w:t>
            </w:r>
            <w:r>
              <w:rPr>
                <w:spacing w:val="48"/>
                <w:sz w:val="20"/>
              </w:rPr>
              <w:t xml:space="preserve"> </w:t>
            </w:r>
            <w:r>
              <w:rPr>
                <w:sz w:val="20"/>
              </w:rPr>
              <w:t>del</w:t>
            </w:r>
          </w:p>
          <w:p w14:paraId="3A0AD112" w14:textId="77777777" w:rsidR="0052493B" w:rsidRDefault="001E310E">
            <w:pPr>
              <w:pStyle w:val="TableParagraph"/>
              <w:spacing w:line="230" w:lineRule="atLeast"/>
              <w:ind w:left="146" w:right="200"/>
              <w:jc w:val="both"/>
              <w:rPr>
                <w:sz w:val="20"/>
              </w:rPr>
            </w:pPr>
            <w:r>
              <w:rPr>
                <w:sz w:val="20"/>
              </w:rPr>
              <w:t>«</w:t>
            </w:r>
            <w:r>
              <w:rPr>
                <w:b/>
                <w:sz w:val="20"/>
              </w:rPr>
              <w:t>Responsabile della protezione dei dati</w:t>
            </w:r>
            <w:r>
              <w:rPr>
                <w:sz w:val="20"/>
              </w:rPr>
              <w:t>» (</w:t>
            </w:r>
            <w:r>
              <w:rPr>
                <w:i/>
                <w:sz w:val="20"/>
              </w:rPr>
              <w:t xml:space="preserve">Data </w:t>
            </w:r>
            <w:proofErr w:type="spellStart"/>
            <w:r>
              <w:rPr>
                <w:i/>
                <w:sz w:val="20"/>
              </w:rPr>
              <w:t>Protection</w:t>
            </w:r>
            <w:proofErr w:type="spellEnd"/>
            <w:r>
              <w:rPr>
                <w:i/>
                <w:sz w:val="20"/>
              </w:rPr>
              <w:t xml:space="preserve"> </w:t>
            </w:r>
            <w:proofErr w:type="spellStart"/>
            <w:r>
              <w:rPr>
                <w:i/>
                <w:sz w:val="20"/>
              </w:rPr>
              <w:t>Officer</w:t>
            </w:r>
            <w:proofErr w:type="spellEnd"/>
            <w:r>
              <w:rPr>
                <w:i/>
                <w:sz w:val="20"/>
              </w:rPr>
              <w:t xml:space="preserve"> o DPO</w:t>
            </w:r>
            <w:r>
              <w:rPr>
                <w:sz w:val="20"/>
              </w:rPr>
              <w:t>), incaricato di assicurare una gestione corretta dei dati personali nelle</w:t>
            </w:r>
            <w:r>
              <w:rPr>
                <w:spacing w:val="-16"/>
                <w:sz w:val="20"/>
              </w:rPr>
              <w:t xml:space="preserve"> </w:t>
            </w:r>
            <w:r>
              <w:rPr>
                <w:sz w:val="20"/>
              </w:rPr>
              <w:t>imprese.</w:t>
            </w:r>
          </w:p>
        </w:tc>
      </w:tr>
    </w:tbl>
    <w:p w14:paraId="3899FAD9" w14:textId="77777777" w:rsidR="0052493B" w:rsidRDefault="0052493B">
      <w:pPr>
        <w:spacing w:line="230" w:lineRule="atLeast"/>
        <w:jc w:val="both"/>
        <w:rPr>
          <w:sz w:val="20"/>
        </w:rPr>
        <w:sectPr w:rsidR="0052493B">
          <w:pgSz w:w="11910" w:h="16840"/>
          <w:pgMar w:top="1740" w:right="800" w:bottom="1100" w:left="820" w:header="715" w:footer="874" w:gutter="0"/>
          <w:cols w:space="720"/>
        </w:sectPr>
      </w:pPr>
    </w:p>
    <w:p w14:paraId="06392356" w14:textId="77777777" w:rsidR="0052493B" w:rsidRDefault="0052493B">
      <w:pPr>
        <w:pStyle w:val="Corpotesto"/>
        <w:spacing w:before="4"/>
        <w:rPr>
          <w:rFonts w:ascii="Times New Roman"/>
          <w:sz w:val="26"/>
        </w:rPr>
      </w:pPr>
    </w:p>
    <w:tbl>
      <w:tblPr>
        <w:tblStyle w:val="TableNormal"/>
        <w:tblW w:w="0" w:type="auto"/>
        <w:tblInd w:w="113" w:type="dxa"/>
        <w:tblLayout w:type="fixed"/>
        <w:tblLook w:val="01E0" w:firstRow="1" w:lastRow="1" w:firstColumn="1" w:lastColumn="1" w:noHBand="0" w:noVBand="0"/>
      </w:tblPr>
      <w:tblGrid>
        <w:gridCol w:w="2313"/>
        <w:gridCol w:w="7216"/>
      </w:tblGrid>
      <w:tr w:rsidR="0052493B" w14:paraId="0605CADF" w14:textId="77777777">
        <w:trPr>
          <w:trHeight w:val="1457"/>
        </w:trPr>
        <w:tc>
          <w:tcPr>
            <w:tcW w:w="2313" w:type="dxa"/>
          </w:tcPr>
          <w:p w14:paraId="590D5F2D" w14:textId="77777777" w:rsidR="0052493B" w:rsidRDefault="001E310E">
            <w:pPr>
              <w:pStyle w:val="TableParagraph"/>
              <w:ind w:left="200"/>
              <w:rPr>
                <w:rFonts w:ascii="Times New Roman"/>
                <w:sz w:val="20"/>
              </w:rPr>
            </w:pPr>
            <w:r>
              <w:rPr>
                <w:rFonts w:ascii="Times New Roman"/>
                <w:noProof/>
                <w:sz w:val="20"/>
                <w:lang w:bidi="ar-SA"/>
              </w:rPr>
              <w:drawing>
                <wp:inline distT="0" distB="0" distL="0" distR="0" wp14:anchorId="73B0DCE6" wp14:editId="631765DA">
                  <wp:extent cx="1253947" cy="854963"/>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0" cstate="print"/>
                          <a:stretch>
                            <a:fillRect/>
                          </a:stretch>
                        </pic:blipFill>
                        <pic:spPr>
                          <a:xfrm>
                            <a:off x="0" y="0"/>
                            <a:ext cx="1253947" cy="854963"/>
                          </a:xfrm>
                          <a:prstGeom prst="rect">
                            <a:avLst/>
                          </a:prstGeom>
                        </pic:spPr>
                      </pic:pic>
                    </a:graphicData>
                  </a:graphic>
                </wp:inline>
              </w:drawing>
            </w:r>
          </w:p>
        </w:tc>
        <w:tc>
          <w:tcPr>
            <w:tcW w:w="7216" w:type="dxa"/>
          </w:tcPr>
          <w:p w14:paraId="71091F61" w14:textId="77777777" w:rsidR="0052493B" w:rsidRDefault="001E310E">
            <w:pPr>
              <w:pStyle w:val="TableParagraph"/>
              <w:ind w:left="149" w:right="198"/>
              <w:jc w:val="both"/>
              <w:rPr>
                <w:sz w:val="20"/>
              </w:rPr>
            </w:pPr>
            <w:r>
              <w:rPr>
                <w:sz w:val="20"/>
              </w:rPr>
              <w:t xml:space="preserve">Il Regolamento introduce regole più chiare in materia di </w:t>
            </w:r>
            <w:r>
              <w:rPr>
                <w:b/>
                <w:sz w:val="20"/>
              </w:rPr>
              <w:t>informativa e consenso</w:t>
            </w:r>
            <w:r>
              <w:rPr>
                <w:sz w:val="20"/>
              </w:rPr>
              <w:t xml:space="preserve">, definisce i limiti al trattamento automatizzato dei dati personali, pone le basi per l'esercizio di nuovi diritti, stabilisce criteri rigorosi per il </w:t>
            </w:r>
            <w:r>
              <w:rPr>
                <w:sz w:val="20"/>
                <w:u w:val="single"/>
              </w:rPr>
              <w:t>trasferimento dei dati al di fuori dell’Ue e per i casi di violazione dei dati</w:t>
            </w:r>
            <w:r>
              <w:rPr>
                <w:sz w:val="20"/>
              </w:rPr>
              <w:t xml:space="preserve"> </w:t>
            </w:r>
            <w:r>
              <w:rPr>
                <w:sz w:val="20"/>
                <w:u w:val="single"/>
              </w:rPr>
              <w:t>personali</w:t>
            </w:r>
            <w:r>
              <w:rPr>
                <w:sz w:val="20"/>
              </w:rPr>
              <w:t xml:space="preserve"> (</w:t>
            </w:r>
            <w:r>
              <w:rPr>
                <w:i/>
                <w:sz w:val="20"/>
              </w:rPr>
              <w:t xml:space="preserve">data </w:t>
            </w:r>
            <w:proofErr w:type="spellStart"/>
            <w:r>
              <w:rPr>
                <w:i/>
                <w:sz w:val="20"/>
              </w:rPr>
              <w:t>breach</w:t>
            </w:r>
            <w:proofErr w:type="spellEnd"/>
            <w:r>
              <w:rPr>
                <w:sz w:val="20"/>
              </w:rPr>
              <w:t>).</w:t>
            </w:r>
          </w:p>
        </w:tc>
      </w:tr>
      <w:tr w:rsidR="0052493B" w14:paraId="334D91DA" w14:textId="77777777">
        <w:trPr>
          <w:trHeight w:val="2081"/>
        </w:trPr>
        <w:tc>
          <w:tcPr>
            <w:tcW w:w="2313" w:type="dxa"/>
          </w:tcPr>
          <w:p w14:paraId="27447F97" w14:textId="77777777" w:rsidR="0052493B" w:rsidRDefault="0052493B">
            <w:pPr>
              <w:pStyle w:val="TableParagraph"/>
              <w:spacing w:before="7"/>
              <w:rPr>
                <w:rFonts w:ascii="Times New Roman"/>
                <w:sz w:val="10"/>
              </w:rPr>
            </w:pPr>
          </w:p>
          <w:p w14:paraId="09DF8EA3" w14:textId="77777777" w:rsidR="0052493B" w:rsidRDefault="001E310E">
            <w:pPr>
              <w:pStyle w:val="TableParagraph"/>
              <w:ind w:left="200"/>
              <w:rPr>
                <w:rFonts w:ascii="Times New Roman"/>
                <w:sz w:val="20"/>
              </w:rPr>
            </w:pPr>
            <w:r>
              <w:rPr>
                <w:rFonts w:ascii="Times New Roman"/>
                <w:noProof/>
                <w:sz w:val="20"/>
                <w:lang w:bidi="ar-SA"/>
              </w:rPr>
              <w:drawing>
                <wp:inline distT="0" distB="0" distL="0" distR="0" wp14:anchorId="13AB579B" wp14:editId="2F4C8F01">
                  <wp:extent cx="1239448" cy="1120140"/>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1" cstate="print"/>
                          <a:stretch>
                            <a:fillRect/>
                          </a:stretch>
                        </pic:blipFill>
                        <pic:spPr>
                          <a:xfrm>
                            <a:off x="0" y="0"/>
                            <a:ext cx="1239448" cy="1120140"/>
                          </a:xfrm>
                          <a:prstGeom prst="rect">
                            <a:avLst/>
                          </a:prstGeom>
                        </pic:spPr>
                      </pic:pic>
                    </a:graphicData>
                  </a:graphic>
                </wp:inline>
              </w:drawing>
            </w:r>
          </w:p>
        </w:tc>
        <w:tc>
          <w:tcPr>
            <w:tcW w:w="7216" w:type="dxa"/>
          </w:tcPr>
          <w:p w14:paraId="606FC154" w14:textId="77777777" w:rsidR="0052493B" w:rsidRDefault="001E310E">
            <w:pPr>
              <w:pStyle w:val="TableParagraph"/>
              <w:spacing w:before="121"/>
              <w:ind w:left="149" w:right="206"/>
              <w:jc w:val="both"/>
              <w:rPr>
                <w:sz w:val="20"/>
              </w:rPr>
            </w:pPr>
            <w:r>
              <w:rPr>
                <w:sz w:val="20"/>
              </w:rPr>
              <w:t>L’informativa diventa sempre di più uno strumento di trasparenza riguardo al trattamento dei dati personali e all’esercizio dei diritti.</w:t>
            </w:r>
          </w:p>
          <w:p w14:paraId="3A58A39C" w14:textId="77777777" w:rsidR="0052493B" w:rsidRDefault="001E310E">
            <w:pPr>
              <w:pStyle w:val="TableParagraph"/>
              <w:spacing w:before="1"/>
              <w:ind w:left="149" w:right="210"/>
              <w:jc w:val="both"/>
              <w:rPr>
                <w:sz w:val="20"/>
              </w:rPr>
            </w:pPr>
            <w:r>
              <w:rPr>
                <w:sz w:val="20"/>
              </w:rPr>
              <w:t>Per facilitare la comprensione dei contenuti, nell’informativa si potrà fare ricorso anche a icone, identiche in tutta l’Unione europea.</w:t>
            </w:r>
          </w:p>
          <w:p w14:paraId="75896751" w14:textId="77777777" w:rsidR="0052493B" w:rsidRDefault="001E310E">
            <w:pPr>
              <w:pStyle w:val="TableParagraph"/>
              <w:spacing w:before="1"/>
              <w:ind w:left="149" w:right="198"/>
              <w:jc w:val="both"/>
              <w:rPr>
                <w:sz w:val="20"/>
              </w:rPr>
            </w:pPr>
            <w:r>
              <w:rPr>
                <w:sz w:val="20"/>
              </w:rPr>
              <w:t xml:space="preserve">Gli interessati dovranno sapere se i loro dati sono trasmessi al di fuori dell’Ue e con quali garanzie; cosi come dovranno sapere che hanno il diritto di </w:t>
            </w:r>
            <w:r>
              <w:rPr>
                <w:b/>
                <w:sz w:val="20"/>
              </w:rPr>
              <w:t xml:space="preserve">revocare il consenso </w:t>
            </w:r>
            <w:r>
              <w:rPr>
                <w:sz w:val="20"/>
              </w:rPr>
              <w:t>a determinati trattamenti, come quelli a fini di marketing diretto.</w:t>
            </w:r>
          </w:p>
        </w:tc>
      </w:tr>
      <w:tr w:rsidR="0052493B" w14:paraId="437FDC2F" w14:textId="77777777">
        <w:trPr>
          <w:trHeight w:val="3445"/>
        </w:trPr>
        <w:tc>
          <w:tcPr>
            <w:tcW w:w="2313" w:type="dxa"/>
          </w:tcPr>
          <w:p w14:paraId="41E122C0" w14:textId="77777777" w:rsidR="0052493B" w:rsidRDefault="0052493B">
            <w:pPr>
              <w:pStyle w:val="TableParagraph"/>
              <w:spacing w:before="7"/>
              <w:rPr>
                <w:rFonts w:ascii="Times New Roman"/>
                <w:sz w:val="17"/>
              </w:rPr>
            </w:pPr>
          </w:p>
          <w:p w14:paraId="74FEEF52" w14:textId="77777777" w:rsidR="0052493B" w:rsidRDefault="001E310E">
            <w:pPr>
              <w:pStyle w:val="TableParagraph"/>
              <w:ind w:left="200"/>
              <w:rPr>
                <w:rFonts w:ascii="Times New Roman"/>
                <w:sz w:val="20"/>
              </w:rPr>
            </w:pPr>
            <w:r>
              <w:rPr>
                <w:rFonts w:ascii="Times New Roman"/>
                <w:noProof/>
                <w:sz w:val="20"/>
                <w:lang w:bidi="ar-SA"/>
              </w:rPr>
              <w:drawing>
                <wp:inline distT="0" distB="0" distL="0" distR="0" wp14:anchorId="2716EDF6" wp14:editId="35B3AC9E">
                  <wp:extent cx="1239238" cy="1357884"/>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2" cstate="print"/>
                          <a:stretch>
                            <a:fillRect/>
                          </a:stretch>
                        </pic:blipFill>
                        <pic:spPr>
                          <a:xfrm>
                            <a:off x="0" y="0"/>
                            <a:ext cx="1239238" cy="1357884"/>
                          </a:xfrm>
                          <a:prstGeom prst="rect">
                            <a:avLst/>
                          </a:prstGeom>
                        </pic:spPr>
                      </pic:pic>
                    </a:graphicData>
                  </a:graphic>
                </wp:inline>
              </w:drawing>
            </w:r>
          </w:p>
        </w:tc>
        <w:tc>
          <w:tcPr>
            <w:tcW w:w="7216" w:type="dxa"/>
          </w:tcPr>
          <w:p w14:paraId="7330193E" w14:textId="77777777" w:rsidR="0052493B" w:rsidRDefault="001E310E">
            <w:pPr>
              <w:pStyle w:val="TableParagraph"/>
              <w:spacing w:before="112"/>
              <w:ind w:left="149" w:right="198"/>
              <w:jc w:val="both"/>
              <w:rPr>
                <w:sz w:val="20"/>
              </w:rPr>
            </w:pPr>
            <w:r>
              <w:rPr>
                <w:sz w:val="20"/>
              </w:rPr>
              <w:t xml:space="preserve">Resta vietato il trasferimento di dati personali verso Paesi situati al di fuori dell’Unione europea o organizzazioni internazionali che non rispondono agli </w:t>
            </w:r>
            <w:r>
              <w:rPr>
                <w:b/>
                <w:sz w:val="20"/>
              </w:rPr>
              <w:t xml:space="preserve">standard di adeguatezza </w:t>
            </w:r>
            <w:r>
              <w:rPr>
                <w:sz w:val="20"/>
              </w:rPr>
              <w:t>in materia di tutela dei dati, rispetto ai quali il Regolamento introduce criteri di valutazione più stringenti.</w:t>
            </w:r>
          </w:p>
          <w:p w14:paraId="1745547D" w14:textId="77777777" w:rsidR="0052493B" w:rsidRDefault="001E310E">
            <w:pPr>
              <w:pStyle w:val="TableParagraph"/>
              <w:ind w:left="149" w:right="201"/>
              <w:jc w:val="both"/>
              <w:rPr>
                <w:sz w:val="20"/>
              </w:rPr>
            </w:pPr>
            <w:r>
              <w:rPr>
                <w:sz w:val="20"/>
              </w:rPr>
              <w:t>Come avviene già oggi, in mancanza di un riconoscimento di adeguatezza da parte della Commissione europea, i titolari potranno utilizzare per il trasferimento specifiche garanzie contrattuali, per le quali il Regolamento prevede norme dettagliate e vincolanti.</w:t>
            </w:r>
          </w:p>
          <w:p w14:paraId="59C707B7" w14:textId="77777777" w:rsidR="0052493B" w:rsidRDefault="001E310E">
            <w:pPr>
              <w:pStyle w:val="TableParagraph"/>
              <w:ind w:left="149" w:right="203"/>
              <w:jc w:val="both"/>
              <w:rPr>
                <w:sz w:val="20"/>
              </w:rPr>
            </w:pPr>
            <w:r>
              <w:rPr>
                <w:sz w:val="20"/>
              </w:rPr>
              <w:t>In assenza di garanzie contrattuali o riconoscimenti di adeguatezza, i dati potranno essere trasferiti solo con il consenso esplicito dell’interessato, oppure qualora ricorrano particolari condizioni (ad esempio, quando il trasferimento è indispensabile per rispettare specifici obblighi contrattuali, per importanti motivi di interesse pubblico, per esercitare o difendere un diritto in sede giudiziaria, ecc.).</w:t>
            </w:r>
          </w:p>
        </w:tc>
      </w:tr>
      <w:tr w:rsidR="0052493B" w14:paraId="5213BB39" w14:textId="77777777">
        <w:trPr>
          <w:trHeight w:val="2416"/>
        </w:trPr>
        <w:tc>
          <w:tcPr>
            <w:tcW w:w="2313" w:type="dxa"/>
          </w:tcPr>
          <w:p w14:paraId="1B2ED5B6" w14:textId="77777777" w:rsidR="0052493B" w:rsidRDefault="0052493B">
            <w:pPr>
              <w:pStyle w:val="TableParagraph"/>
              <w:rPr>
                <w:rFonts w:ascii="Times New Roman"/>
                <w:sz w:val="10"/>
              </w:rPr>
            </w:pPr>
          </w:p>
          <w:p w14:paraId="6EC96A66" w14:textId="77777777" w:rsidR="0052493B" w:rsidRDefault="001E310E">
            <w:pPr>
              <w:pStyle w:val="TableParagraph"/>
              <w:ind w:left="200"/>
              <w:rPr>
                <w:rFonts w:ascii="Times New Roman"/>
                <w:sz w:val="20"/>
              </w:rPr>
            </w:pPr>
            <w:r>
              <w:rPr>
                <w:rFonts w:ascii="Times New Roman"/>
                <w:noProof/>
                <w:sz w:val="20"/>
                <w:lang w:bidi="ar-SA"/>
              </w:rPr>
              <w:drawing>
                <wp:inline distT="0" distB="0" distL="0" distR="0" wp14:anchorId="48F1F05B" wp14:editId="049EAD6D">
                  <wp:extent cx="1239744" cy="1252727"/>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3" cstate="print"/>
                          <a:stretch>
                            <a:fillRect/>
                          </a:stretch>
                        </pic:blipFill>
                        <pic:spPr>
                          <a:xfrm>
                            <a:off x="0" y="0"/>
                            <a:ext cx="1239744" cy="1252727"/>
                          </a:xfrm>
                          <a:prstGeom prst="rect">
                            <a:avLst/>
                          </a:prstGeom>
                        </pic:spPr>
                      </pic:pic>
                    </a:graphicData>
                  </a:graphic>
                </wp:inline>
              </w:drawing>
            </w:r>
          </w:p>
        </w:tc>
        <w:tc>
          <w:tcPr>
            <w:tcW w:w="7216" w:type="dxa"/>
          </w:tcPr>
          <w:p w14:paraId="4003CF9A" w14:textId="77777777" w:rsidR="0052493B" w:rsidRDefault="001E310E">
            <w:pPr>
              <w:pStyle w:val="TableParagraph"/>
              <w:spacing w:before="115"/>
              <w:ind w:left="149" w:right="201"/>
              <w:jc w:val="both"/>
              <w:rPr>
                <w:sz w:val="20"/>
              </w:rPr>
            </w:pPr>
            <w:r>
              <w:rPr>
                <w:sz w:val="20"/>
              </w:rPr>
              <w:t xml:space="preserve">Il titolare del trattamento dovrà comunicare eventuali </w:t>
            </w:r>
            <w:r>
              <w:rPr>
                <w:b/>
                <w:sz w:val="20"/>
              </w:rPr>
              <w:t xml:space="preserve">violazioni dei dati personali </w:t>
            </w:r>
            <w:r>
              <w:rPr>
                <w:sz w:val="20"/>
              </w:rPr>
              <w:t>(</w:t>
            </w:r>
            <w:r>
              <w:rPr>
                <w:i/>
                <w:sz w:val="20"/>
              </w:rPr>
              <w:t xml:space="preserve">data </w:t>
            </w:r>
            <w:proofErr w:type="spellStart"/>
            <w:r>
              <w:rPr>
                <w:i/>
                <w:sz w:val="20"/>
              </w:rPr>
              <w:t>breach</w:t>
            </w:r>
            <w:proofErr w:type="spellEnd"/>
            <w:r>
              <w:rPr>
                <w:sz w:val="20"/>
              </w:rPr>
              <w:t>) all’Autorità nazionale di protezione dei dati.</w:t>
            </w:r>
          </w:p>
          <w:p w14:paraId="6D402D38" w14:textId="77777777" w:rsidR="0052493B" w:rsidRDefault="001E310E">
            <w:pPr>
              <w:pStyle w:val="TableParagraph"/>
              <w:spacing w:before="1"/>
              <w:ind w:left="149" w:right="200"/>
              <w:jc w:val="both"/>
              <w:rPr>
                <w:sz w:val="20"/>
              </w:rPr>
            </w:pPr>
            <w:r>
              <w:rPr>
                <w:sz w:val="20"/>
              </w:rPr>
              <w:t xml:space="preserve">Se la violazione dei dati rappresenta una minaccia per i diritti e le libertà delle persone, il titolare dovrà </w:t>
            </w:r>
            <w:r>
              <w:rPr>
                <w:sz w:val="20"/>
                <w:u w:val="single"/>
              </w:rPr>
              <w:t>informare in modo chiaro, semplice e immediato</w:t>
            </w:r>
            <w:r>
              <w:rPr>
                <w:sz w:val="20"/>
              </w:rPr>
              <w:t xml:space="preserve"> </w:t>
            </w:r>
            <w:r>
              <w:rPr>
                <w:sz w:val="20"/>
                <w:u w:val="single"/>
              </w:rPr>
              <w:t>anche tutti gli interessati e offrire indicazioni su come intende limitare le</w:t>
            </w:r>
            <w:r>
              <w:rPr>
                <w:sz w:val="20"/>
              </w:rPr>
              <w:t xml:space="preserve"> </w:t>
            </w:r>
            <w:r>
              <w:rPr>
                <w:sz w:val="20"/>
                <w:u w:val="single"/>
              </w:rPr>
              <w:t>possibili conseguenze negative</w:t>
            </w:r>
            <w:r>
              <w:rPr>
                <w:sz w:val="20"/>
              </w:rPr>
              <w:t>. L’Autorità di protezione dei dati potrà comunque imporre al titolare del trattamento di informare gli interessati sulla base di una propria autonoma valutazione del rischio associato alla violazione.</w:t>
            </w:r>
          </w:p>
        </w:tc>
      </w:tr>
      <w:tr w:rsidR="0052493B" w14:paraId="5BFB0621" w14:textId="77777777">
        <w:trPr>
          <w:trHeight w:val="1839"/>
        </w:trPr>
        <w:tc>
          <w:tcPr>
            <w:tcW w:w="2313" w:type="dxa"/>
          </w:tcPr>
          <w:p w14:paraId="5A02598A" w14:textId="77777777" w:rsidR="0052493B" w:rsidRDefault="0052493B">
            <w:pPr>
              <w:pStyle w:val="TableParagraph"/>
              <w:spacing w:before="10"/>
              <w:rPr>
                <w:rFonts w:ascii="Times New Roman"/>
                <w:sz w:val="19"/>
              </w:rPr>
            </w:pPr>
          </w:p>
          <w:p w14:paraId="2731E930" w14:textId="77777777" w:rsidR="0052493B" w:rsidRDefault="001E310E">
            <w:pPr>
              <w:pStyle w:val="TableParagraph"/>
              <w:ind w:left="200"/>
              <w:rPr>
                <w:rFonts w:ascii="Times New Roman"/>
                <w:sz w:val="20"/>
              </w:rPr>
            </w:pPr>
            <w:r>
              <w:rPr>
                <w:rFonts w:ascii="Times New Roman"/>
                <w:noProof/>
                <w:sz w:val="20"/>
                <w:lang w:bidi="ar-SA"/>
              </w:rPr>
              <w:drawing>
                <wp:inline distT="0" distB="0" distL="0" distR="0" wp14:anchorId="566FE452" wp14:editId="1D9700B2">
                  <wp:extent cx="1241935" cy="836676"/>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4" cstate="print"/>
                          <a:stretch>
                            <a:fillRect/>
                          </a:stretch>
                        </pic:blipFill>
                        <pic:spPr>
                          <a:xfrm>
                            <a:off x="0" y="0"/>
                            <a:ext cx="1241935" cy="836676"/>
                          </a:xfrm>
                          <a:prstGeom prst="rect">
                            <a:avLst/>
                          </a:prstGeom>
                        </pic:spPr>
                      </pic:pic>
                    </a:graphicData>
                  </a:graphic>
                </wp:inline>
              </w:drawing>
            </w:r>
          </w:p>
        </w:tc>
        <w:tc>
          <w:tcPr>
            <w:tcW w:w="7216" w:type="dxa"/>
          </w:tcPr>
          <w:p w14:paraId="40CB990D" w14:textId="77777777" w:rsidR="0052493B" w:rsidRDefault="0052493B">
            <w:pPr>
              <w:pStyle w:val="TableParagraph"/>
              <w:spacing w:before="11"/>
              <w:rPr>
                <w:rFonts w:ascii="Times New Roman"/>
                <w:sz w:val="19"/>
              </w:rPr>
            </w:pPr>
          </w:p>
          <w:p w14:paraId="5DBB4D8E" w14:textId="77777777" w:rsidR="0052493B" w:rsidRDefault="001E310E">
            <w:pPr>
              <w:pStyle w:val="TableParagraph"/>
              <w:ind w:left="149" w:right="198"/>
              <w:jc w:val="both"/>
              <w:rPr>
                <w:sz w:val="20"/>
              </w:rPr>
            </w:pPr>
            <w:r>
              <w:rPr>
                <w:sz w:val="20"/>
              </w:rPr>
              <w:t>Grazie all’introduzione del cosiddetto «</w:t>
            </w:r>
            <w:r>
              <w:rPr>
                <w:b/>
                <w:sz w:val="20"/>
              </w:rPr>
              <w:t>diritto all’oblio</w:t>
            </w:r>
            <w:r>
              <w:rPr>
                <w:sz w:val="20"/>
              </w:rPr>
              <w:t xml:space="preserve">», gli interessati potranno </w:t>
            </w:r>
            <w:r>
              <w:rPr>
                <w:sz w:val="20"/>
                <w:u w:val="single"/>
              </w:rPr>
              <w:t>ottenere la cancellazione dei propri dati personali</w:t>
            </w:r>
            <w:r>
              <w:rPr>
                <w:sz w:val="20"/>
              </w:rPr>
              <w:t xml:space="preserve"> anche on line da parte del titolare del trattamento qualora ricorrano alcune condizioni previste dal Regolamento: se i dati sono trattati solo sulla base del consenso; se i dati non sono più necessari per gli scopi rispetto ai quali sono stati raccolti; se i</w:t>
            </w:r>
          </w:p>
          <w:p w14:paraId="759B2583" w14:textId="77777777" w:rsidR="0052493B" w:rsidRDefault="001E310E">
            <w:pPr>
              <w:pStyle w:val="TableParagraph"/>
              <w:spacing w:before="3" w:line="230" w:lineRule="exact"/>
              <w:ind w:left="149" w:right="205"/>
              <w:jc w:val="both"/>
              <w:rPr>
                <w:sz w:val="20"/>
              </w:rPr>
            </w:pPr>
            <w:r>
              <w:rPr>
                <w:sz w:val="20"/>
              </w:rPr>
              <w:t>dati sono trattati illecitamente; oppure se l’interessato si oppone legittimamente al loro trattamento.</w:t>
            </w:r>
          </w:p>
        </w:tc>
      </w:tr>
    </w:tbl>
    <w:p w14:paraId="4826FD6C" w14:textId="77777777" w:rsidR="0052493B" w:rsidRDefault="0052493B">
      <w:pPr>
        <w:spacing w:line="230" w:lineRule="exact"/>
        <w:jc w:val="both"/>
        <w:rPr>
          <w:sz w:val="20"/>
        </w:rPr>
        <w:sectPr w:rsidR="0052493B">
          <w:pgSz w:w="11910" w:h="16840"/>
          <w:pgMar w:top="1740" w:right="800" w:bottom="1060" w:left="820" w:header="715" w:footer="874" w:gutter="0"/>
          <w:cols w:space="720"/>
        </w:sectPr>
      </w:pPr>
    </w:p>
    <w:p w14:paraId="1AD5057B" w14:textId="77777777" w:rsidR="0052493B" w:rsidRDefault="0052493B">
      <w:pPr>
        <w:pStyle w:val="Corpotesto"/>
        <w:spacing w:before="3"/>
        <w:rPr>
          <w:rFonts w:ascii="Times New Roman"/>
          <w:sz w:val="18"/>
        </w:rPr>
      </w:pPr>
    </w:p>
    <w:p w14:paraId="79401313" w14:textId="77777777" w:rsidR="0052493B" w:rsidRDefault="001E310E">
      <w:pPr>
        <w:spacing w:before="93"/>
        <w:ind w:left="312"/>
        <w:rPr>
          <w:b/>
          <w:sz w:val="20"/>
        </w:rPr>
      </w:pPr>
      <w:r>
        <w:rPr>
          <w:b/>
          <w:sz w:val="20"/>
        </w:rPr>
        <w:t>Normative comunitarie correlate:</w:t>
      </w:r>
    </w:p>
    <w:p w14:paraId="2A28C67A" w14:textId="77777777" w:rsidR="0052493B" w:rsidRDefault="0052493B">
      <w:pPr>
        <w:pStyle w:val="Corpotesto"/>
        <w:spacing w:before="1"/>
        <w:rPr>
          <w:b/>
        </w:rPr>
      </w:pPr>
    </w:p>
    <w:p w14:paraId="7952F27C" w14:textId="77777777" w:rsidR="0052493B" w:rsidRDefault="001E310E">
      <w:pPr>
        <w:pStyle w:val="Paragrafoelenco"/>
        <w:numPr>
          <w:ilvl w:val="2"/>
          <w:numId w:val="61"/>
        </w:numPr>
        <w:tabs>
          <w:tab w:val="left" w:pos="1034"/>
        </w:tabs>
        <w:spacing w:before="1"/>
        <w:ind w:right="334"/>
        <w:jc w:val="both"/>
        <w:rPr>
          <w:sz w:val="20"/>
        </w:rPr>
      </w:pPr>
      <w:r>
        <w:rPr>
          <w:sz w:val="20"/>
        </w:rPr>
        <w:t xml:space="preserve">Articolo 8, paragrafo 1, della </w:t>
      </w:r>
      <w:r>
        <w:rPr>
          <w:b/>
          <w:sz w:val="20"/>
        </w:rPr>
        <w:t xml:space="preserve">Carta dei diritti fondamentali dell'Unione europea </w:t>
      </w:r>
      <w:r>
        <w:rPr>
          <w:sz w:val="20"/>
        </w:rPr>
        <w:t xml:space="preserve">(«Carta») e Articolo 16, paragrafo 1, del </w:t>
      </w:r>
      <w:r>
        <w:rPr>
          <w:b/>
          <w:sz w:val="20"/>
        </w:rPr>
        <w:t xml:space="preserve">Trattato sul Funzionamento dell'Unione Europea </w:t>
      </w:r>
      <w:r>
        <w:rPr>
          <w:sz w:val="20"/>
        </w:rPr>
        <w:t>(«TFUE»), che stabiliscono il principio generale secondo cui ogni persona ha diritto alla protezione dei dati di carattere personale che la</w:t>
      </w:r>
      <w:r>
        <w:rPr>
          <w:spacing w:val="-5"/>
          <w:sz w:val="20"/>
        </w:rPr>
        <w:t xml:space="preserve"> </w:t>
      </w:r>
      <w:r>
        <w:rPr>
          <w:sz w:val="20"/>
        </w:rPr>
        <w:t>riguardano.</w:t>
      </w:r>
    </w:p>
    <w:p w14:paraId="7E2D79C7" w14:textId="77777777" w:rsidR="0052493B" w:rsidRDefault="001E310E">
      <w:pPr>
        <w:pStyle w:val="Paragrafoelenco"/>
        <w:numPr>
          <w:ilvl w:val="2"/>
          <w:numId w:val="61"/>
        </w:numPr>
        <w:tabs>
          <w:tab w:val="left" w:pos="1034"/>
        </w:tabs>
        <w:spacing w:before="2" w:line="235" w:lineRule="auto"/>
        <w:ind w:right="335"/>
        <w:jc w:val="both"/>
        <w:rPr>
          <w:sz w:val="20"/>
        </w:rPr>
      </w:pPr>
      <w:r>
        <w:rPr>
          <w:sz w:val="20"/>
        </w:rPr>
        <w:t>Parere del Comitato economico e sociale europeo sulla proposta della Commissione (GU C 229 del 31.7.2012, pag.</w:t>
      </w:r>
      <w:r>
        <w:rPr>
          <w:spacing w:val="-1"/>
          <w:sz w:val="20"/>
        </w:rPr>
        <w:t xml:space="preserve"> </w:t>
      </w:r>
      <w:r>
        <w:rPr>
          <w:sz w:val="20"/>
        </w:rPr>
        <w:t>90).</w:t>
      </w:r>
    </w:p>
    <w:p w14:paraId="31A5B584" w14:textId="77777777" w:rsidR="0052493B" w:rsidRDefault="001E310E">
      <w:pPr>
        <w:pStyle w:val="Paragrafoelenco"/>
        <w:numPr>
          <w:ilvl w:val="2"/>
          <w:numId w:val="61"/>
        </w:numPr>
        <w:tabs>
          <w:tab w:val="left" w:pos="1034"/>
        </w:tabs>
        <w:spacing w:before="8" w:line="235" w:lineRule="auto"/>
        <w:ind w:right="344"/>
        <w:jc w:val="both"/>
        <w:rPr>
          <w:sz w:val="20"/>
        </w:rPr>
      </w:pPr>
      <w:r>
        <w:rPr>
          <w:sz w:val="20"/>
        </w:rPr>
        <w:t>Parere del Comitato delle regioni sulla proposta della Commissione (GU C 391 del 18.12.2012, pag. 127).</w:t>
      </w:r>
    </w:p>
    <w:p w14:paraId="3D3143EC" w14:textId="77777777" w:rsidR="0052493B" w:rsidRDefault="001E310E">
      <w:pPr>
        <w:pStyle w:val="Paragrafoelenco"/>
        <w:numPr>
          <w:ilvl w:val="2"/>
          <w:numId w:val="61"/>
        </w:numPr>
        <w:tabs>
          <w:tab w:val="left" w:pos="1034"/>
        </w:tabs>
        <w:spacing w:before="3"/>
        <w:ind w:right="343"/>
        <w:jc w:val="both"/>
        <w:rPr>
          <w:sz w:val="20"/>
        </w:rPr>
      </w:pPr>
      <w:r>
        <w:rPr>
          <w:sz w:val="20"/>
        </w:rPr>
        <w:t>Posizione del Parlamento europeo del 12 marzo 2014; posizione del Consiglio in prima lettura dell'8 aprile 2016; posizione del Parlamento europeo del 14 aprile</w:t>
      </w:r>
      <w:r>
        <w:rPr>
          <w:spacing w:val="-8"/>
          <w:sz w:val="20"/>
        </w:rPr>
        <w:t xml:space="preserve"> </w:t>
      </w:r>
      <w:r>
        <w:rPr>
          <w:sz w:val="20"/>
        </w:rPr>
        <w:t>2016.</w:t>
      </w:r>
    </w:p>
    <w:p w14:paraId="26078CB4" w14:textId="77777777" w:rsidR="0052493B" w:rsidRDefault="001E310E">
      <w:pPr>
        <w:pStyle w:val="Paragrafoelenco"/>
        <w:numPr>
          <w:ilvl w:val="2"/>
          <w:numId w:val="61"/>
        </w:numPr>
        <w:tabs>
          <w:tab w:val="left" w:pos="1034"/>
        </w:tabs>
        <w:spacing w:before="3" w:line="237" w:lineRule="auto"/>
        <w:ind w:right="330"/>
        <w:jc w:val="both"/>
        <w:rPr>
          <w:sz w:val="20"/>
        </w:rPr>
      </w:pPr>
      <w:r>
        <w:rPr>
          <w:sz w:val="20"/>
        </w:rPr>
        <w:t>Direttiva 95/46/CE del Parlamento europeo e del Consiglio, del 24 ottobre 1995, relativa alla tutela delle persone fisiche con riguardo al trattamento dei dati personali, nonché alla libera circolazione di tali dati (GU L 281 del 23.11.1995, pag.</w:t>
      </w:r>
      <w:r>
        <w:rPr>
          <w:spacing w:val="-5"/>
          <w:sz w:val="20"/>
        </w:rPr>
        <w:t xml:space="preserve"> </w:t>
      </w:r>
      <w:r>
        <w:rPr>
          <w:sz w:val="20"/>
        </w:rPr>
        <w:t>31).</w:t>
      </w:r>
    </w:p>
    <w:p w14:paraId="0AAD9250" w14:textId="77777777" w:rsidR="0052493B" w:rsidRDefault="001E310E">
      <w:pPr>
        <w:pStyle w:val="Paragrafoelenco"/>
        <w:numPr>
          <w:ilvl w:val="2"/>
          <w:numId w:val="61"/>
        </w:numPr>
        <w:tabs>
          <w:tab w:val="left" w:pos="1034"/>
        </w:tabs>
        <w:spacing w:before="7" w:line="235" w:lineRule="auto"/>
        <w:ind w:right="344"/>
        <w:jc w:val="both"/>
        <w:rPr>
          <w:sz w:val="20"/>
        </w:rPr>
      </w:pPr>
      <w:r>
        <w:rPr>
          <w:sz w:val="20"/>
        </w:rPr>
        <w:t>Raccomandazione della Commissione, del 6 maggio 2003, relativa alla definizione delle microimprese, piccole e medie imprese (</w:t>
      </w:r>
      <w:proofErr w:type="gramStart"/>
      <w:r>
        <w:rPr>
          <w:sz w:val="20"/>
        </w:rPr>
        <w:t>C(</w:t>
      </w:r>
      <w:proofErr w:type="gramEnd"/>
      <w:r>
        <w:rPr>
          <w:sz w:val="20"/>
        </w:rPr>
        <w:t>2003) 1422) (GU L 124 del 20.5.2003, pag.</w:t>
      </w:r>
      <w:r>
        <w:rPr>
          <w:spacing w:val="-14"/>
          <w:sz w:val="20"/>
        </w:rPr>
        <w:t xml:space="preserve"> </w:t>
      </w:r>
      <w:r>
        <w:rPr>
          <w:sz w:val="20"/>
        </w:rPr>
        <w:t>36).</w:t>
      </w:r>
    </w:p>
    <w:p w14:paraId="3FD2AE07" w14:textId="77777777" w:rsidR="0052493B" w:rsidRDefault="001E310E">
      <w:pPr>
        <w:pStyle w:val="Paragrafoelenco"/>
        <w:numPr>
          <w:ilvl w:val="2"/>
          <w:numId w:val="61"/>
        </w:numPr>
        <w:tabs>
          <w:tab w:val="left" w:pos="1034"/>
        </w:tabs>
        <w:spacing w:before="3"/>
        <w:ind w:right="330"/>
        <w:jc w:val="both"/>
        <w:rPr>
          <w:sz w:val="20"/>
        </w:rPr>
      </w:pPr>
      <w:r>
        <w:rPr>
          <w:sz w:val="20"/>
        </w:rPr>
        <w:t xml:space="preserve">Regolamento (CE) n. 45/2001 del Parlamento europeo e del Consiglio, del 18 dicembre 2000, concernente la tutela delle persone fisiche in relazione al trattamento dei dati personali da </w:t>
      </w:r>
      <w:proofErr w:type="gramStart"/>
      <w:r>
        <w:rPr>
          <w:sz w:val="20"/>
        </w:rPr>
        <w:t>parte  delle</w:t>
      </w:r>
      <w:proofErr w:type="gramEnd"/>
      <w:r>
        <w:rPr>
          <w:sz w:val="20"/>
        </w:rPr>
        <w:t xml:space="preserve"> istituzioni e degli organismi comunitari, nonché la libera circolazione di tali dati (GU L 8 del 12.1.2001, pag.</w:t>
      </w:r>
      <w:r>
        <w:rPr>
          <w:spacing w:val="-1"/>
          <w:sz w:val="20"/>
        </w:rPr>
        <w:t xml:space="preserve"> </w:t>
      </w:r>
      <w:r>
        <w:rPr>
          <w:sz w:val="20"/>
        </w:rPr>
        <w:t>1).</w:t>
      </w:r>
    </w:p>
    <w:p w14:paraId="106B0768" w14:textId="77777777" w:rsidR="0052493B" w:rsidRDefault="001E310E">
      <w:pPr>
        <w:pStyle w:val="Paragrafoelenco"/>
        <w:numPr>
          <w:ilvl w:val="2"/>
          <w:numId w:val="61"/>
        </w:numPr>
        <w:tabs>
          <w:tab w:val="left" w:pos="1034"/>
        </w:tabs>
        <w:ind w:right="339"/>
        <w:jc w:val="both"/>
        <w:rPr>
          <w:sz w:val="20"/>
        </w:rPr>
      </w:pPr>
      <w:r>
        <w:rPr>
          <w:sz w:val="20"/>
        </w:rPr>
        <w:t>Direttiva (UE) 2016/680 del Parlamento europeo e del Consiglio, del 27 aprile 2016, concernente la tutela delle persone fisiche con riguardo al trattamento dei dati personali da parte delle autorità competenti a fini di prevenzione, indagine, accertamento e perseguimento di reati o esecuzione di sanzioni penali, e la libera circolazione di tali dati e che abroga la decisione quadro 2008/977/GAI del Consiglio (Cfr. pagina 89 della presente Gazzetta</w:t>
      </w:r>
      <w:r>
        <w:rPr>
          <w:spacing w:val="-10"/>
          <w:sz w:val="20"/>
        </w:rPr>
        <w:t xml:space="preserve"> </w:t>
      </w:r>
      <w:r>
        <w:rPr>
          <w:sz w:val="20"/>
        </w:rPr>
        <w:t>ufficiale).</w:t>
      </w:r>
    </w:p>
    <w:p w14:paraId="7507D17B" w14:textId="77777777" w:rsidR="0052493B" w:rsidRDefault="001E310E">
      <w:pPr>
        <w:pStyle w:val="Paragrafoelenco"/>
        <w:numPr>
          <w:ilvl w:val="2"/>
          <w:numId w:val="61"/>
        </w:numPr>
        <w:tabs>
          <w:tab w:val="left" w:pos="1034"/>
        </w:tabs>
        <w:spacing w:line="237" w:lineRule="auto"/>
        <w:ind w:right="340"/>
        <w:jc w:val="both"/>
        <w:rPr>
          <w:sz w:val="20"/>
        </w:rPr>
      </w:pPr>
      <w:r>
        <w:rPr>
          <w:sz w:val="20"/>
        </w:rPr>
        <w:t>Direttiva 2000/31/CE del Parlamento europeo e del Consiglio, dell'8 giugno 2000, relativa a taluni aspetti giuridici dei servizi della società dell'informazione, in particolare il commercio elettronico, nel mercato interno («Direttiva sul commercio elettronico») (GU L 178 del 17.7.2000, pag.</w:t>
      </w:r>
      <w:r>
        <w:rPr>
          <w:spacing w:val="-12"/>
          <w:sz w:val="20"/>
        </w:rPr>
        <w:t xml:space="preserve"> </w:t>
      </w:r>
      <w:r>
        <w:rPr>
          <w:sz w:val="20"/>
        </w:rPr>
        <w:t>1).</w:t>
      </w:r>
    </w:p>
    <w:p w14:paraId="47FC5E6F" w14:textId="77777777" w:rsidR="0052493B" w:rsidRDefault="001E310E">
      <w:pPr>
        <w:pStyle w:val="Paragrafoelenco"/>
        <w:numPr>
          <w:ilvl w:val="2"/>
          <w:numId w:val="61"/>
        </w:numPr>
        <w:tabs>
          <w:tab w:val="left" w:pos="1034"/>
        </w:tabs>
        <w:spacing w:before="8" w:line="235" w:lineRule="auto"/>
        <w:ind w:right="341"/>
        <w:jc w:val="both"/>
        <w:rPr>
          <w:sz w:val="20"/>
        </w:rPr>
      </w:pPr>
      <w:r>
        <w:rPr>
          <w:sz w:val="20"/>
        </w:rPr>
        <w:t>Direttiva 93/13/CEE del Consiglio, del 5 aprile 1993, concernente le clausole abusive nei contratti stipulati con i consumatori (GU L 95 del 21.4.1993, pag.</w:t>
      </w:r>
      <w:r>
        <w:rPr>
          <w:spacing w:val="-12"/>
          <w:sz w:val="20"/>
        </w:rPr>
        <w:t xml:space="preserve"> </w:t>
      </w:r>
      <w:r>
        <w:rPr>
          <w:sz w:val="20"/>
        </w:rPr>
        <w:t>29).</w:t>
      </w:r>
    </w:p>
    <w:p w14:paraId="37BFA0D1" w14:textId="77777777" w:rsidR="0052493B" w:rsidRDefault="001E310E">
      <w:pPr>
        <w:pStyle w:val="Paragrafoelenco"/>
        <w:numPr>
          <w:ilvl w:val="2"/>
          <w:numId w:val="61"/>
        </w:numPr>
        <w:tabs>
          <w:tab w:val="left" w:pos="1034"/>
        </w:tabs>
        <w:spacing w:before="5" w:line="237" w:lineRule="auto"/>
        <w:ind w:right="334"/>
        <w:jc w:val="both"/>
        <w:rPr>
          <w:sz w:val="20"/>
        </w:rPr>
      </w:pPr>
      <w:r>
        <w:rPr>
          <w:sz w:val="20"/>
        </w:rPr>
        <w:t xml:space="preserve">Regolamento (CE) n. 1338/2008 del Parlamento europeo e del Consiglio, del </w:t>
      </w:r>
      <w:r>
        <w:rPr>
          <w:spacing w:val="3"/>
          <w:sz w:val="20"/>
        </w:rPr>
        <w:t xml:space="preserve">16 </w:t>
      </w:r>
      <w:r>
        <w:rPr>
          <w:sz w:val="20"/>
        </w:rPr>
        <w:t>dicembre 2008, relativo alle statistiche comunitarie in materia di sanità pubblica e di salute e sicurezza sul luogo di lavoro (GU L 354 del 31.12.2008, pag.</w:t>
      </w:r>
      <w:r>
        <w:rPr>
          <w:spacing w:val="-5"/>
          <w:sz w:val="20"/>
        </w:rPr>
        <w:t xml:space="preserve"> </w:t>
      </w:r>
      <w:r>
        <w:rPr>
          <w:sz w:val="20"/>
        </w:rPr>
        <w:t>70).</w:t>
      </w:r>
    </w:p>
    <w:p w14:paraId="4D893942" w14:textId="77777777" w:rsidR="0052493B" w:rsidRDefault="001E310E">
      <w:pPr>
        <w:pStyle w:val="Paragrafoelenco"/>
        <w:numPr>
          <w:ilvl w:val="2"/>
          <w:numId w:val="61"/>
        </w:numPr>
        <w:tabs>
          <w:tab w:val="left" w:pos="1034"/>
        </w:tabs>
        <w:spacing w:before="3"/>
        <w:ind w:right="335"/>
        <w:jc w:val="both"/>
        <w:rPr>
          <w:sz w:val="20"/>
        </w:rPr>
      </w:pPr>
      <w:r>
        <w:rPr>
          <w:sz w:val="20"/>
        </w:rPr>
        <w:t>Regolamento (UE) n. 182/2011 del Parlamento europeo e del Consiglio, del 16 febbraio 2011, che stabilisce le regole e i principi generali relativi alle modalità di controllo da parte degli Stati membri dell'esercizio delle competenze di esecuzione attribuite alla Commissione (GU L 55 del 28.2.2011, pag. 13).</w:t>
      </w:r>
    </w:p>
    <w:p w14:paraId="24666FD2" w14:textId="77777777" w:rsidR="0052493B" w:rsidRDefault="001E310E">
      <w:pPr>
        <w:pStyle w:val="Paragrafoelenco"/>
        <w:numPr>
          <w:ilvl w:val="2"/>
          <w:numId w:val="61"/>
        </w:numPr>
        <w:tabs>
          <w:tab w:val="left" w:pos="1034"/>
        </w:tabs>
        <w:spacing w:before="1" w:line="237" w:lineRule="auto"/>
        <w:ind w:right="338"/>
        <w:jc w:val="both"/>
        <w:rPr>
          <w:sz w:val="20"/>
        </w:rPr>
      </w:pPr>
      <w:r>
        <w:rPr>
          <w:sz w:val="20"/>
        </w:rPr>
        <w:t>Regolamento (UE) n. 1215/2012 del Parlamento europeo e del Consiglio, del 12 dicembre 2012, concernente la competenza giurisdizionale, il riconoscimento e l'esecuzione delle decisioni in materia civile e commerciale (GU L 351 del 20.12.2012, pag.</w:t>
      </w:r>
      <w:r>
        <w:rPr>
          <w:spacing w:val="-9"/>
          <w:sz w:val="20"/>
        </w:rPr>
        <w:t xml:space="preserve"> </w:t>
      </w:r>
      <w:r>
        <w:rPr>
          <w:sz w:val="20"/>
        </w:rPr>
        <w:t>1).</w:t>
      </w:r>
    </w:p>
    <w:p w14:paraId="08DC92C6" w14:textId="77777777" w:rsidR="0052493B" w:rsidRDefault="001E310E">
      <w:pPr>
        <w:pStyle w:val="Paragrafoelenco"/>
        <w:numPr>
          <w:ilvl w:val="2"/>
          <w:numId w:val="61"/>
        </w:numPr>
        <w:tabs>
          <w:tab w:val="left" w:pos="1034"/>
        </w:tabs>
        <w:spacing w:before="4"/>
        <w:ind w:right="338"/>
        <w:jc w:val="both"/>
        <w:rPr>
          <w:sz w:val="20"/>
        </w:rPr>
      </w:pPr>
      <w:r>
        <w:rPr>
          <w:sz w:val="20"/>
        </w:rPr>
        <w:t>Direttiva 2002/58/CE del Parlamento europeo e del Consiglio, del 12 luglio 2002, relativa al trattamento dei dati personali e alla tutela della vita privata nel settore delle comunicazioni elettroniche (direttiva relativa alla vita privata e alle comunicazioni elettroniche) (GU L 201 del 31.7.2002, pag.</w:t>
      </w:r>
      <w:r>
        <w:rPr>
          <w:spacing w:val="-1"/>
          <w:sz w:val="20"/>
        </w:rPr>
        <w:t xml:space="preserve"> </w:t>
      </w:r>
      <w:r>
        <w:rPr>
          <w:sz w:val="20"/>
        </w:rPr>
        <w:t>37).</w:t>
      </w:r>
    </w:p>
    <w:p w14:paraId="10F77459" w14:textId="77777777" w:rsidR="0052493B" w:rsidRDefault="001E310E">
      <w:pPr>
        <w:pStyle w:val="Paragrafoelenco"/>
        <w:numPr>
          <w:ilvl w:val="2"/>
          <w:numId w:val="61"/>
        </w:numPr>
        <w:tabs>
          <w:tab w:val="left" w:pos="1034"/>
        </w:tabs>
        <w:spacing w:line="237" w:lineRule="auto"/>
        <w:ind w:right="342"/>
        <w:jc w:val="both"/>
        <w:rPr>
          <w:sz w:val="20"/>
        </w:rPr>
      </w:pPr>
      <w:r>
        <w:rPr>
          <w:sz w:val="20"/>
        </w:rPr>
        <w:t>Direttiva (UE) 2015/1535 del Parlamento europeo e del Consiglio, del 9 settembre 2015, che prevede una procedura d'informazione nel settore delle regolamentazioni tecniche delle regole relative ai servizi della società dell'informazione (GU L 241 del 17.9.2015, pag.</w:t>
      </w:r>
      <w:r>
        <w:rPr>
          <w:spacing w:val="-14"/>
          <w:sz w:val="20"/>
        </w:rPr>
        <w:t xml:space="preserve"> </w:t>
      </w:r>
      <w:r>
        <w:rPr>
          <w:sz w:val="20"/>
        </w:rPr>
        <w:t>1).</w:t>
      </w:r>
    </w:p>
    <w:p w14:paraId="00373993" w14:textId="77777777" w:rsidR="0052493B" w:rsidRDefault="001E310E">
      <w:pPr>
        <w:pStyle w:val="Paragrafoelenco"/>
        <w:numPr>
          <w:ilvl w:val="2"/>
          <w:numId w:val="61"/>
        </w:numPr>
        <w:tabs>
          <w:tab w:val="left" w:pos="1034"/>
        </w:tabs>
        <w:spacing w:before="4"/>
        <w:ind w:right="337"/>
        <w:jc w:val="both"/>
        <w:rPr>
          <w:sz w:val="20"/>
        </w:rPr>
      </w:pPr>
      <w:r>
        <w:rPr>
          <w:sz w:val="20"/>
        </w:rPr>
        <w:t>Regolamento (CE) n. 765/2008 del Parlamento europeo e del Consiglio, del 9 luglio 2008, che pone norme in materia di accreditamento e vigilanza del mercato per quanto riguarda la commercializzazione dei prodotti e che abroga il regolamento (CEE) n. 339/93 (GU L 218 del 13.8.2008, pag.</w:t>
      </w:r>
      <w:r>
        <w:rPr>
          <w:spacing w:val="-1"/>
          <w:sz w:val="20"/>
        </w:rPr>
        <w:t xml:space="preserve"> </w:t>
      </w:r>
      <w:r>
        <w:rPr>
          <w:sz w:val="20"/>
        </w:rPr>
        <w:t>30).</w:t>
      </w:r>
    </w:p>
    <w:p w14:paraId="61A87B91" w14:textId="77777777" w:rsidR="0052493B" w:rsidRDefault="0052493B">
      <w:pPr>
        <w:pStyle w:val="Corpotesto"/>
        <w:spacing w:before="10"/>
        <w:rPr>
          <w:sz w:val="19"/>
        </w:rPr>
      </w:pPr>
    </w:p>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4"/>
        <w:gridCol w:w="6776"/>
      </w:tblGrid>
      <w:tr w:rsidR="0052493B" w14:paraId="1CFAF9CC" w14:textId="77777777">
        <w:trPr>
          <w:trHeight w:val="791"/>
        </w:trPr>
        <w:tc>
          <w:tcPr>
            <w:tcW w:w="2864" w:type="dxa"/>
            <w:shd w:val="clear" w:color="auto" w:fill="D9D9D9"/>
          </w:tcPr>
          <w:p w14:paraId="1799483D" w14:textId="77777777" w:rsidR="0052493B" w:rsidRDefault="001E310E">
            <w:pPr>
              <w:pStyle w:val="TableParagraph"/>
              <w:spacing w:before="165"/>
              <w:ind w:left="107"/>
              <w:rPr>
                <w:b/>
                <w:sz w:val="20"/>
              </w:rPr>
            </w:pPr>
            <w:proofErr w:type="spellStart"/>
            <w:r>
              <w:rPr>
                <w:b/>
                <w:sz w:val="20"/>
              </w:rPr>
              <w:t>Corrigendum</w:t>
            </w:r>
            <w:proofErr w:type="spellEnd"/>
            <w:r>
              <w:rPr>
                <w:b/>
                <w:sz w:val="20"/>
              </w:rPr>
              <w:t xml:space="preserve"> del Consiglio UE</w:t>
            </w:r>
          </w:p>
        </w:tc>
        <w:tc>
          <w:tcPr>
            <w:tcW w:w="6776" w:type="dxa"/>
          </w:tcPr>
          <w:p w14:paraId="6E7516DC" w14:textId="77777777" w:rsidR="0052493B" w:rsidRDefault="001E310E">
            <w:pPr>
              <w:pStyle w:val="TableParagraph"/>
              <w:spacing w:before="165"/>
              <w:ind w:left="110" w:right="93"/>
              <w:rPr>
                <w:sz w:val="20"/>
              </w:rPr>
            </w:pPr>
            <w:r>
              <w:rPr>
                <w:sz w:val="20"/>
              </w:rPr>
              <w:t>Il Consiglio dell’Unione Europea ha presentato il 19/04/2018 un documento estremamente corposo (385 pagine) di modifica del GDPR.</w:t>
            </w:r>
          </w:p>
        </w:tc>
      </w:tr>
    </w:tbl>
    <w:p w14:paraId="634DD4F5" w14:textId="77777777" w:rsidR="0052493B" w:rsidRDefault="0052493B">
      <w:pPr>
        <w:rPr>
          <w:sz w:val="20"/>
        </w:rPr>
        <w:sectPr w:rsidR="0052493B">
          <w:pgSz w:w="11910" w:h="16840"/>
          <w:pgMar w:top="1740" w:right="800" w:bottom="1060" w:left="820" w:header="715" w:footer="874" w:gutter="0"/>
          <w:cols w:space="720"/>
        </w:sectPr>
      </w:pPr>
    </w:p>
    <w:p w14:paraId="3BEFB0A4" w14:textId="77777777" w:rsidR="0052493B" w:rsidRDefault="0052493B">
      <w:pPr>
        <w:pStyle w:val="Corpotesto"/>
        <w:spacing w:before="3"/>
        <w:rPr>
          <w:sz w:val="18"/>
        </w:rPr>
      </w:pPr>
    </w:p>
    <w:p w14:paraId="75586428" w14:textId="77777777" w:rsidR="0052493B" w:rsidRDefault="001E310E">
      <w:pPr>
        <w:spacing w:before="93"/>
        <w:ind w:left="312"/>
        <w:rPr>
          <w:b/>
          <w:sz w:val="20"/>
        </w:rPr>
      </w:pPr>
      <w:r>
        <w:rPr>
          <w:b/>
          <w:sz w:val="20"/>
        </w:rPr>
        <w:t>Interpretazioni e linee guida dell’Autorità Garante Italiana sul GDPR:</w:t>
      </w:r>
    </w:p>
    <w:p w14:paraId="5B0757E7" w14:textId="77777777" w:rsidR="0052493B" w:rsidRDefault="0052493B">
      <w:pPr>
        <w:pStyle w:val="Corpotesto"/>
        <w:rPr>
          <w:b/>
        </w:rPr>
      </w:pPr>
    </w:p>
    <w:p w14:paraId="43C41F0C" w14:textId="77777777" w:rsidR="0052493B" w:rsidRDefault="0052493B">
      <w:pPr>
        <w:pStyle w:val="Corpotesto"/>
        <w:spacing w:before="8"/>
        <w:rPr>
          <w:b/>
          <w:sz w:val="26"/>
        </w:rPr>
      </w:pPr>
    </w:p>
    <w:tbl>
      <w:tblPr>
        <w:tblStyle w:val="TableNormal"/>
        <w:tblW w:w="0" w:type="auto"/>
        <w:tblInd w:w="139" w:type="dxa"/>
        <w:tblLayout w:type="fixed"/>
        <w:tblLook w:val="01E0" w:firstRow="1" w:lastRow="1" w:firstColumn="1" w:lastColumn="1" w:noHBand="0" w:noVBand="0"/>
      </w:tblPr>
      <w:tblGrid>
        <w:gridCol w:w="5046"/>
        <w:gridCol w:w="4837"/>
      </w:tblGrid>
      <w:tr w:rsidR="0052493B" w14:paraId="47DDBD79" w14:textId="77777777">
        <w:trPr>
          <w:trHeight w:val="3415"/>
        </w:trPr>
        <w:tc>
          <w:tcPr>
            <w:tcW w:w="5046" w:type="dxa"/>
          </w:tcPr>
          <w:p w14:paraId="55E7D8F0" w14:textId="77777777" w:rsidR="0052493B" w:rsidRDefault="001E310E">
            <w:pPr>
              <w:pStyle w:val="TableParagraph"/>
              <w:spacing w:line="179" w:lineRule="exact"/>
              <w:ind w:left="245" w:right="229"/>
              <w:jc w:val="center"/>
              <w:rPr>
                <w:b/>
                <w:sz w:val="16"/>
              </w:rPr>
            </w:pPr>
            <w:r>
              <w:rPr>
                <w:b/>
                <w:color w:val="FF0000"/>
                <w:sz w:val="16"/>
              </w:rPr>
              <w:t>GDPR: Pagina Informativa Garante Italiano</w:t>
            </w:r>
          </w:p>
          <w:p w14:paraId="3A7A5743" w14:textId="77777777" w:rsidR="0052493B" w:rsidRDefault="001E310E">
            <w:pPr>
              <w:pStyle w:val="TableParagraph"/>
              <w:ind w:left="266"/>
              <w:rPr>
                <w:sz w:val="20"/>
              </w:rPr>
            </w:pPr>
            <w:r>
              <w:rPr>
                <w:noProof/>
                <w:sz w:val="20"/>
                <w:lang w:bidi="ar-SA"/>
              </w:rPr>
              <w:drawing>
                <wp:inline distT="0" distB="0" distL="0" distR="0" wp14:anchorId="45027D83" wp14:editId="0B95E40F">
                  <wp:extent cx="2851698" cy="1544097"/>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5" cstate="print"/>
                          <a:stretch>
                            <a:fillRect/>
                          </a:stretch>
                        </pic:blipFill>
                        <pic:spPr>
                          <a:xfrm>
                            <a:off x="0" y="0"/>
                            <a:ext cx="2851698" cy="1544097"/>
                          </a:xfrm>
                          <a:prstGeom prst="rect">
                            <a:avLst/>
                          </a:prstGeom>
                        </pic:spPr>
                      </pic:pic>
                    </a:graphicData>
                  </a:graphic>
                </wp:inline>
              </w:drawing>
            </w:r>
          </w:p>
          <w:p w14:paraId="02728AA6" w14:textId="77777777" w:rsidR="0052493B" w:rsidRDefault="009B3091">
            <w:pPr>
              <w:pStyle w:val="TableParagraph"/>
              <w:spacing w:before="28"/>
              <w:ind w:left="245" w:right="232"/>
              <w:jc w:val="center"/>
              <w:rPr>
                <w:rFonts w:ascii="Tahoma"/>
                <w:sz w:val="18"/>
              </w:rPr>
            </w:pPr>
            <w:hyperlink r:id="rId26">
              <w:r w:rsidR="001E310E">
                <w:rPr>
                  <w:rFonts w:ascii="Tahoma"/>
                  <w:color w:val="0000FF"/>
                  <w:sz w:val="18"/>
                  <w:u w:val="single" w:color="0000FF"/>
                </w:rPr>
                <w:t>http://www.garanteprivacy.it/web/guest/home/docweb/-</w:t>
              </w:r>
            </w:hyperlink>
          </w:p>
          <w:p w14:paraId="7F3DA598" w14:textId="77777777" w:rsidR="0052493B" w:rsidRDefault="009B3091">
            <w:pPr>
              <w:pStyle w:val="TableParagraph"/>
              <w:spacing w:before="1"/>
              <w:ind w:left="245" w:right="230"/>
              <w:jc w:val="center"/>
              <w:rPr>
                <w:rFonts w:ascii="Tahoma"/>
                <w:sz w:val="18"/>
              </w:rPr>
            </w:pPr>
            <w:hyperlink r:id="rId27">
              <w:r w:rsidR="001E310E">
                <w:rPr>
                  <w:rFonts w:ascii="Tahoma"/>
                  <w:color w:val="0000FF"/>
                  <w:sz w:val="18"/>
                  <w:u w:val="single" w:color="0000FF"/>
                </w:rPr>
                <w:t>/</w:t>
              </w:r>
              <w:proofErr w:type="spellStart"/>
              <w:r w:rsidR="001E310E">
                <w:rPr>
                  <w:rFonts w:ascii="Tahoma"/>
                  <w:color w:val="0000FF"/>
                  <w:sz w:val="18"/>
                  <w:u w:val="single" w:color="0000FF"/>
                </w:rPr>
                <w:t>docweb</w:t>
              </w:r>
              <w:proofErr w:type="spellEnd"/>
              <w:r w:rsidR="001E310E">
                <w:rPr>
                  <w:rFonts w:ascii="Tahoma"/>
                  <w:color w:val="0000FF"/>
                  <w:sz w:val="18"/>
                  <w:u w:val="single" w:color="0000FF"/>
                </w:rPr>
                <w:t>-display/</w:t>
              </w:r>
              <w:proofErr w:type="spellStart"/>
              <w:r w:rsidR="001E310E">
                <w:rPr>
                  <w:rFonts w:ascii="Tahoma"/>
                  <w:color w:val="0000FF"/>
                  <w:sz w:val="18"/>
                  <w:u w:val="single" w:color="0000FF"/>
                </w:rPr>
                <w:t>docweb</w:t>
              </w:r>
              <w:proofErr w:type="spellEnd"/>
              <w:r w:rsidR="001E310E">
                <w:rPr>
                  <w:rFonts w:ascii="Tahoma"/>
                  <w:color w:val="0000FF"/>
                  <w:sz w:val="18"/>
                  <w:u w:val="single" w:color="0000FF"/>
                </w:rPr>
                <w:t>/4443361</w:t>
              </w:r>
            </w:hyperlink>
          </w:p>
        </w:tc>
        <w:tc>
          <w:tcPr>
            <w:tcW w:w="4837" w:type="dxa"/>
          </w:tcPr>
          <w:p w14:paraId="7B06A743" w14:textId="77777777" w:rsidR="0052493B" w:rsidRDefault="001E310E">
            <w:pPr>
              <w:pStyle w:val="TableParagraph"/>
              <w:spacing w:line="179" w:lineRule="exact"/>
              <w:ind w:left="1061"/>
              <w:rPr>
                <w:b/>
                <w:sz w:val="16"/>
              </w:rPr>
            </w:pPr>
            <w:r>
              <w:rPr>
                <w:b/>
                <w:color w:val="FF0000"/>
                <w:sz w:val="16"/>
              </w:rPr>
              <w:t>GDPR: Scheda Informativa sul DPO</w:t>
            </w:r>
          </w:p>
          <w:p w14:paraId="494BAD99" w14:textId="77777777" w:rsidR="0052493B" w:rsidRDefault="001E310E">
            <w:pPr>
              <w:pStyle w:val="TableParagraph"/>
              <w:ind w:left="609"/>
              <w:rPr>
                <w:sz w:val="20"/>
              </w:rPr>
            </w:pPr>
            <w:r>
              <w:rPr>
                <w:noProof/>
                <w:sz w:val="20"/>
                <w:lang w:bidi="ar-SA"/>
              </w:rPr>
              <w:drawing>
                <wp:inline distT="0" distB="0" distL="0" distR="0" wp14:anchorId="105AC248" wp14:editId="04DC0BCB">
                  <wp:extent cx="2278358" cy="1515999"/>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8" cstate="print"/>
                          <a:stretch>
                            <a:fillRect/>
                          </a:stretch>
                        </pic:blipFill>
                        <pic:spPr>
                          <a:xfrm>
                            <a:off x="0" y="0"/>
                            <a:ext cx="2278358" cy="1515999"/>
                          </a:xfrm>
                          <a:prstGeom prst="rect">
                            <a:avLst/>
                          </a:prstGeom>
                        </pic:spPr>
                      </pic:pic>
                    </a:graphicData>
                  </a:graphic>
                </wp:inline>
              </w:drawing>
            </w:r>
          </w:p>
          <w:p w14:paraId="774FB4F3" w14:textId="77777777" w:rsidR="0052493B" w:rsidRDefault="009B3091">
            <w:pPr>
              <w:pStyle w:val="TableParagraph"/>
              <w:spacing w:before="12"/>
              <w:ind w:left="1093"/>
              <w:rPr>
                <w:rFonts w:ascii="Tahoma"/>
                <w:sz w:val="18"/>
              </w:rPr>
            </w:pPr>
            <w:hyperlink r:id="rId29">
              <w:r w:rsidR="001E310E">
                <w:rPr>
                  <w:rFonts w:ascii="Tahoma"/>
                  <w:color w:val="0000FF"/>
                  <w:sz w:val="18"/>
                  <w:u w:val="single" w:color="0000FF"/>
                </w:rPr>
                <w:t>http://www.garanteprivacy.it/rpd</w:t>
              </w:r>
            </w:hyperlink>
          </w:p>
        </w:tc>
      </w:tr>
      <w:tr w:rsidR="0052493B" w14:paraId="3703411C" w14:textId="77777777">
        <w:trPr>
          <w:trHeight w:val="3122"/>
        </w:trPr>
        <w:tc>
          <w:tcPr>
            <w:tcW w:w="5046" w:type="dxa"/>
          </w:tcPr>
          <w:p w14:paraId="20BA93B7" w14:textId="77777777" w:rsidR="0052493B" w:rsidRDefault="0052493B">
            <w:pPr>
              <w:pStyle w:val="TableParagraph"/>
              <w:rPr>
                <w:b/>
                <w:sz w:val="18"/>
              </w:rPr>
            </w:pPr>
          </w:p>
          <w:p w14:paraId="30C19545" w14:textId="77777777" w:rsidR="0052493B" w:rsidRDefault="001E310E">
            <w:pPr>
              <w:pStyle w:val="TableParagraph"/>
              <w:spacing w:before="129" w:after="64"/>
              <w:ind w:left="1326"/>
              <w:rPr>
                <w:b/>
                <w:sz w:val="16"/>
              </w:rPr>
            </w:pPr>
            <w:r>
              <w:rPr>
                <w:b/>
                <w:color w:val="FF0000"/>
                <w:sz w:val="16"/>
              </w:rPr>
              <w:t>GDPR: Prima Guida Informativa</w:t>
            </w:r>
          </w:p>
          <w:p w14:paraId="0D883DFA" w14:textId="77777777" w:rsidR="0052493B" w:rsidRDefault="001E310E">
            <w:pPr>
              <w:pStyle w:val="TableParagraph"/>
              <w:ind w:left="415"/>
              <w:rPr>
                <w:sz w:val="20"/>
              </w:rPr>
            </w:pPr>
            <w:r>
              <w:rPr>
                <w:noProof/>
                <w:sz w:val="20"/>
                <w:lang w:bidi="ar-SA"/>
              </w:rPr>
              <w:drawing>
                <wp:inline distT="0" distB="0" distL="0" distR="0" wp14:anchorId="08BD10BD" wp14:editId="5837D9A8">
                  <wp:extent cx="2576846" cy="1073562"/>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0" cstate="print"/>
                          <a:stretch>
                            <a:fillRect/>
                          </a:stretch>
                        </pic:blipFill>
                        <pic:spPr>
                          <a:xfrm>
                            <a:off x="0" y="0"/>
                            <a:ext cx="2576846" cy="1073562"/>
                          </a:xfrm>
                          <a:prstGeom prst="rect">
                            <a:avLst/>
                          </a:prstGeom>
                        </pic:spPr>
                      </pic:pic>
                    </a:graphicData>
                  </a:graphic>
                </wp:inline>
              </w:drawing>
            </w:r>
          </w:p>
          <w:p w14:paraId="3EBE655B" w14:textId="77777777" w:rsidR="0052493B" w:rsidRDefault="009B3091">
            <w:pPr>
              <w:pStyle w:val="TableParagraph"/>
              <w:spacing w:before="76"/>
              <w:ind w:left="209"/>
              <w:rPr>
                <w:rFonts w:ascii="Tahoma"/>
                <w:sz w:val="18"/>
              </w:rPr>
            </w:pPr>
            <w:hyperlink r:id="rId31">
              <w:r w:rsidR="001E310E">
                <w:rPr>
                  <w:rFonts w:ascii="Tahoma"/>
                  <w:color w:val="0000FF"/>
                  <w:sz w:val="18"/>
                  <w:u w:val="single" w:color="0000FF"/>
                </w:rPr>
                <w:t>http://194.242.234.211/documents/10160/5184810/Guida</w:t>
              </w:r>
            </w:hyperlink>
          </w:p>
          <w:p w14:paraId="29431D1E" w14:textId="77777777" w:rsidR="0052493B" w:rsidRDefault="009B3091">
            <w:pPr>
              <w:pStyle w:val="TableParagraph"/>
              <w:spacing w:before="1"/>
              <w:ind w:left="2110" w:hanging="1911"/>
              <w:rPr>
                <w:rFonts w:ascii="Tahoma"/>
                <w:sz w:val="18"/>
              </w:rPr>
            </w:pPr>
            <w:hyperlink r:id="rId32">
              <w:r w:rsidR="001E310E">
                <w:rPr>
                  <w:rFonts w:ascii="Tahoma"/>
                  <w:color w:val="0000FF"/>
                  <w:sz w:val="18"/>
                  <w:u w:val="single" w:color="0000FF"/>
                </w:rPr>
                <w:t>+</w:t>
              </w:r>
              <w:proofErr w:type="spellStart"/>
              <w:r w:rsidR="001E310E">
                <w:rPr>
                  <w:rFonts w:ascii="Tahoma"/>
                  <w:color w:val="0000FF"/>
                  <w:sz w:val="18"/>
                  <w:u w:val="single" w:color="0000FF"/>
                </w:rPr>
                <w:t>al+nuovo+Regolamento+europeo+in+materia+di+prote</w:t>
              </w:r>
              <w:proofErr w:type="spellEnd"/>
            </w:hyperlink>
            <w:r w:rsidR="001E310E">
              <w:rPr>
                <w:rFonts w:ascii="Tahoma"/>
                <w:color w:val="0000FF"/>
                <w:sz w:val="18"/>
              </w:rPr>
              <w:t xml:space="preserve"> </w:t>
            </w:r>
            <w:hyperlink r:id="rId33">
              <w:proofErr w:type="spellStart"/>
              <w:r w:rsidR="001E310E">
                <w:rPr>
                  <w:rFonts w:ascii="Tahoma"/>
                  <w:color w:val="0000FF"/>
                  <w:sz w:val="18"/>
                  <w:u w:val="single" w:color="0000FF"/>
                </w:rPr>
                <w:t>zione+dati</w:t>
              </w:r>
              <w:proofErr w:type="spellEnd"/>
            </w:hyperlink>
          </w:p>
        </w:tc>
        <w:tc>
          <w:tcPr>
            <w:tcW w:w="4837" w:type="dxa"/>
          </w:tcPr>
          <w:p w14:paraId="0EC0BF33" w14:textId="77777777" w:rsidR="0052493B" w:rsidRDefault="0052493B">
            <w:pPr>
              <w:pStyle w:val="TableParagraph"/>
              <w:rPr>
                <w:b/>
                <w:sz w:val="18"/>
              </w:rPr>
            </w:pPr>
          </w:p>
          <w:p w14:paraId="1373BCF4" w14:textId="77777777" w:rsidR="0052493B" w:rsidRDefault="001E310E">
            <w:pPr>
              <w:pStyle w:val="TableParagraph"/>
              <w:spacing w:before="129"/>
              <w:ind w:left="828"/>
              <w:rPr>
                <w:b/>
                <w:sz w:val="16"/>
              </w:rPr>
            </w:pPr>
            <w:r>
              <w:rPr>
                <w:b/>
                <w:color w:val="FF0000"/>
                <w:sz w:val="16"/>
              </w:rPr>
              <w:t>GDPR: Guida Applicativa Garante Italiano</w:t>
            </w:r>
          </w:p>
          <w:p w14:paraId="5A24A3AC" w14:textId="77777777" w:rsidR="0052493B" w:rsidRDefault="001E310E">
            <w:pPr>
              <w:pStyle w:val="TableParagraph"/>
              <w:ind w:left="1180"/>
              <w:rPr>
                <w:sz w:val="20"/>
              </w:rPr>
            </w:pPr>
            <w:r>
              <w:rPr>
                <w:noProof/>
                <w:sz w:val="20"/>
                <w:lang w:bidi="ar-SA"/>
              </w:rPr>
              <w:drawing>
                <wp:inline distT="0" distB="0" distL="0" distR="0" wp14:anchorId="71A5E84E" wp14:editId="04CDF638">
                  <wp:extent cx="1558137" cy="1232439"/>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4" cstate="print"/>
                          <a:stretch>
                            <a:fillRect/>
                          </a:stretch>
                        </pic:blipFill>
                        <pic:spPr>
                          <a:xfrm>
                            <a:off x="0" y="0"/>
                            <a:ext cx="1558137" cy="1232439"/>
                          </a:xfrm>
                          <a:prstGeom prst="rect">
                            <a:avLst/>
                          </a:prstGeom>
                        </pic:spPr>
                      </pic:pic>
                    </a:graphicData>
                  </a:graphic>
                </wp:inline>
              </w:drawing>
            </w:r>
          </w:p>
          <w:p w14:paraId="4AA7DED1" w14:textId="77777777" w:rsidR="0052493B" w:rsidRDefault="009B3091">
            <w:pPr>
              <w:pStyle w:val="TableParagraph"/>
              <w:spacing w:before="10"/>
              <w:ind w:left="204" w:hanging="17"/>
              <w:rPr>
                <w:rFonts w:ascii="Tahoma"/>
                <w:sz w:val="18"/>
              </w:rPr>
            </w:pPr>
            <w:hyperlink r:id="rId35">
              <w:r w:rsidR="001E310E">
                <w:rPr>
                  <w:rFonts w:ascii="Tahoma"/>
                  <w:color w:val="0000FF"/>
                  <w:sz w:val="18"/>
                  <w:u w:val="single" w:color="0000FF"/>
                </w:rPr>
                <w:t>http://www.garanteprivacy.it/guida-all-applicazione-del-</w:t>
              </w:r>
            </w:hyperlink>
          </w:p>
          <w:p w14:paraId="251BCFE5" w14:textId="77777777" w:rsidR="0052493B" w:rsidRDefault="009B3091">
            <w:pPr>
              <w:pStyle w:val="TableParagraph"/>
              <w:spacing w:before="8" w:line="216" w:lineRule="exact"/>
              <w:ind w:left="2055" w:right="199" w:hanging="1851"/>
              <w:rPr>
                <w:rFonts w:ascii="Tahoma"/>
                <w:sz w:val="18"/>
              </w:rPr>
            </w:pPr>
            <w:hyperlink r:id="rId36">
              <w:r w:rsidR="001E310E">
                <w:rPr>
                  <w:rFonts w:ascii="Tahoma"/>
                  <w:color w:val="0000FF"/>
                  <w:sz w:val="18"/>
                  <w:u w:val="single" w:color="0000FF"/>
                </w:rPr>
                <w:t>regolamento-europeo-in-materia-di-protezione-dei-dati-</w:t>
              </w:r>
            </w:hyperlink>
            <w:r w:rsidR="001E310E">
              <w:rPr>
                <w:rFonts w:ascii="Tahoma"/>
                <w:color w:val="0000FF"/>
                <w:sz w:val="18"/>
              </w:rPr>
              <w:t xml:space="preserve"> </w:t>
            </w:r>
            <w:hyperlink r:id="rId37">
              <w:r w:rsidR="001E310E">
                <w:rPr>
                  <w:rFonts w:ascii="Tahoma"/>
                  <w:color w:val="0000FF"/>
                  <w:sz w:val="18"/>
                  <w:u w:val="single" w:color="0000FF"/>
                </w:rPr>
                <w:t>personali</w:t>
              </w:r>
            </w:hyperlink>
          </w:p>
        </w:tc>
      </w:tr>
    </w:tbl>
    <w:p w14:paraId="12E59C80" w14:textId="77777777" w:rsidR="0052493B" w:rsidRDefault="0052493B">
      <w:pPr>
        <w:pStyle w:val="Corpotesto"/>
        <w:rPr>
          <w:b/>
        </w:rPr>
      </w:pPr>
    </w:p>
    <w:p w14:paraId="0DB19F5D" w14:textId="77777777" w:rsidR="0052493B" w:rsidRDefault="0052493B">
      <w:pPr>
        <w:pStyle w:val="Corpotesto"/>
        <w:rPr>
          <w:b/>
        </w:rPr>
      </w:pPr>
    </w:p>
    <w:p w14:paraId="723B637C" w14:textId="77777777" w:rsidR="0052493B" w:rsidRDefault="0052493B">
      <w:pPr>
        <w:pStyle w:val="Corpotesto"/>
        <w:rPr>
          <w:b/>
        </w:rPr>
      </w:pPr>
    </w:p>
    <w:p w14:paraId="6B648ECB" w14:textId="77777777" w:rsidR="0052493B" w:rsidRDefault="0052493B">
      <w:pPr>
        <w:pStyle w:val="Corpotesto"/>
        <w:rPr>
          <w:b/>
        </w:rPr>
      </w:pPr>
    </w:p>
    <w:p w14:paraId="0BC7009A" w14:textId="77777777" w:rsidR="0052493B" w:rsidRDefault="0052493B">
      <w:pPr>
        <w:pStyle w:val="Corpotesto"/>
        <w:spacing w:before="6"/>
        <w:rPr>
          <w:b/>
          <w:sz w:val="22"/>
        </w:rPr>
      </w:pPr>
    </w:p>
    <w:p w14:paraId="6C6EDB59" w14:textId="77777777" w:rsidR="0052493B" w:rsidRDefault="001E310E">
      <w:pPr>
        <w:ind w:left="312"/>
        <w:rPr>
          <w:b/>
          <w:sz w:val="20"/>
        </w:rPr>
      </w:pPr>
      <w:r>
        <w:rPr>
          <w:b/>
          <w:sz w:val="20"/>
        </w:rPr>
        <w:t>Riferimenti alla normativa nazionale, in fase di armonizzazione:</w:t>
      </w:r>
    </w:p>
    <w:p w14:paraId="73E1E981" w14:textId="77777777" w:rsidR="0052493B" w:rsidRDefault="001E310E">
      <w:pPr>
        <w:pStyle w:val="Paragrafoelenco"/>
        <w:numPr>
          <w:ilvl w:val="0"/>
          <w:numId w:val="60"/>
        </w:numPr>
        <w:tabs>
          <w:tab w:val="left" w:pos="673"/>
          <w:tab w:val="left" w:pos="674"/>
        </w:tabs>
        <w:rPr>
          <w:sz w:val="20"/>
        </w:rPr>
      </w:pPr>
      <w:r>
        <w:rPr>
          <w:sz w:val="20"/>
        </w:rPr>
        <w:t>Decreto legislativo 30 giugno 2003, n. 196 - Codice in materia di protezione dei dati</w:t>
      </w:r>
      <w:r>
        <w:rPr>
          <w:spacing w:val="-11"/>
          <w:sz w:val="20"/>
        </w:rPr>
        <w:t xml:space="preserve"> </w:t>
      </w:r>
      <w:r>
        <w:rPr>
          <w:sz w:val="20"/>
        </w:rPr>
        <w:t>personali.</w:t>
      </w:r>
    </w:p>
    <w:p w14:paraId="3CC7E396" w14:textId="77777777" w:rsidR="0052493B" w:rsidRDefault="001E310E">
      <w:pPr>
        <w:pStyle w:val="Paragrafoelenco"/>
        <w:numPr>
          <w:ilvl w:val="0"/>
          <w:numId w:val="60"/>
        </w:numPr>
        <w:tabs>
          <w:tab w:val="left" w:pos="673"/>
          <w:tab w:val="left" w:pos="674"/>
        </w:tabs>
        <w:spacing w:before="35"/>
        <w:rPr>
          <w:sz w:val="20"/>
        </w:rPr>
      </w:pPr>
      <w:r>
        <w:rPr>
          <w:sz w:val="20"/>
        </w:rPr>
        <w:t>Allegato B: “Disciplinare tecnico in materia di misure minime di</w:t>
      </w:r>
      <w:r>
        <w:rPr>
          <w:spacing w:val="-15"/>
          <w:sz w:val="20"/>
        </w:rPr>
        <w:t xml:space="preserve"> </w:t>
      </w:r>
      <w:r>
        <w:rPr>
          <w:sz w:val="20"/>
        </w:rPr>
        <w:t>sicurezza”.</w:t>
      </w:r>
    </w:p>
    <w:p w14:paraId="5B72D6B8" w14:textId="77777777" w:rsidR="0052493B" w:rsidRDefault="0052493B">
      <w:pPr>
        <w:pStyle w:val="Corpotesto"/>
        <w:spacing w:before="9"/>
        <w:rPr>
          <w:sz w:val="23"/>
        </w:rPr>
      </w:pPr>
    </w:p>
    <w:p w14:paraId="5FA439E4" w14:textId="77777777" w:rsidR="0052493B" w:rsidRDefault="001E310E">
      <w:pPr>
        <w:spacing w:before="1"/>
        <w:ind w:left="312"/>
        <w:rPr>
          <w:b/>
          <w:sz w:val="20"/>
        </w:rPr>
      </w:pPr>
      <w:r>
        <w:rPr>
          <w:b/>
          <w:sz w:val="20"/>
        </w:rPr>
        <w:t>Provvedimenti e Linee guida del Garante Privacy Italiano, in fase di armonizzazione:</w:t>
      </w:r>
    </w:p>
    <w:p w14:paraId="3A4DD2FE" w14:textId="77777777" w:rsidR="0052493B" w:rsidRDefault="001E310E">
      <w:pPr>
        <w:pStyle w:val="Paragrafoelenco"/>
        <w:numPr>
          <w:ilvl w:val="0"/>
          <w:numId w:val="60"/>
        </w:numPr>
        <w:tabs>
          <w:tab w:val="left" w:pos="673"/>
          <w:tab w:val="left" w:pos="674"/>
        </w:tabs>
        <w:rPr>
          <w:sz w:val="20"/>
        </w:rPr>
      </w:pPr>
      <w:r>
        <w:rPr>
          <w:sz w:val="20"/>
        </w:rPr>
        <w:t>“Linee Guida per il trattamento di dati dei dipendenti privati” emesse il</w:t>
      </w:r>
      <w:r>
        <w:rPr>
          <w:spacing w:val="-21"/>
          <w:sz w:val="20"/>
        </w:rPr>
        <w:t xml:space="preserve"> </w:t>
      </w:r>
      <w:r>
        <w:rPr>
          <w:sz w:val="20"/>
        </w:rPr>
        <w:t>23/11/2006;</w:t>
      </w:r>
    </w:p>
    <w:p w14:paraId="56A43B14" w14:textId="77777777" w:rsidR="0052493B" w:rsidRDefault="001E310E">
      <w:pPr>
        <w:pStyle w:val="Paragrafoelenco"/>
        <w:numPr>
          <w:ilvl w:val="0"/>
          <w:numId w:val="60"/>
        </w:numPr>
        <w:tabs>
          <w:tab w:val="left" w:pos="673"/>
          <w:tab w:val="left" w:pos="674"/>
        </w:tabs>
        <w:spacing w:before="34"/>
        <w:rPr>
          <w:sz w:val="20"/>
        </w:rPr>
      </w:pPr>
      <w:r>
        <w:rPr>
          <w:sz w:val="20"/>
        </w:rPr>
        <w:t>“Lavoro: linee guida per posta elettronica e Internet” emesse il 1° marzo</w:t>
      </w:r>
      <w:r>
        <w:rPr>
          <w:spacing w:val="-18"/>
          <w:sz w:val="20"/>
        </w:rPr>
        <w:t xml:space="preserve"> </w:t>
      </w:r>
      <w:r>
        <w:rPr>
          <w:sz w:val="20"/>
        </w:rPr>
        <w:t>2007;</w:t>
      </w:r>
    </w:p>
    <w:p w14:paraId="757B622D" w14:textId="77777777" w:rsidR="0052493B" w:rsidRDefault="001E310E">
      <w:pPr>
        <w:pStyle w:val="Paragrafoelenco"/>
        <w:numPr>
          <w:ilvl w:val="0"/>
          <w:numId w:val="60"/>
        </w:numPr>
        <w:tabs>
          <w:tab w:val="left" w:pos="673"/>
          <w:tab w:val="left" w:pos="674"/>
        </w:tabs>
        <w:spacing w:before="34" w:line="278" w:lineRule="auto"/>
        <w:ind w:right="334"/>
        <w:rPr>
          <w:sz w:val="20"/>
        </w:rPr>
      </w:pPr>
      <w:r>
        <w:rPr>
          <w:sz w:val="20"/>
        </w:rPr>
        <w:t xml:space="preserve">Provvedimento in ordine all'applicabilità alle persone giuridiche del Codice in materia di protezione dei dati personali a seguito delle modifiche apportate dal </w:t>
      </w:r>
      <w:proofErr w:type="spellStart"/>
      <w:r>
        <w:rPr>
          <w:sz w:val="20"/>
        </w:rPr>
        <w:t>d.l.</w:t>
      </w:r>
      <w:proofErr w:type="spellEnd"/>
      <w:r>
        <w:rPr>
          <w:sz w:val="20"/>
        </w:rPr>
        <w:t xml:space="preserve"> n. 201/2011 emesso il 20 settembre</w:t>
      </w:r>
      <w:r>
        <w:rPr>
          <w:spacing w:val="-23"/>
          <w:sz w:val="20"/>
        </w:rPr>
        <w:t xml:space="preserve"> </w:t>
      </w:r>
      <w:r>
        <w:rPr>
          <w:sz w:val="20"/>
        </w:rPr>
        <w:t>2012;</w:t>
      </w:r>
    </w:p>
    <w:p w14:paraId="1972587A" w14:textId="77777777" w:rsidR="0052493B" w:rsidRDefault="001E310E">
      <w:pPr>
        <w:pStyle w:val="Paragrafoelenco"/>
        <w:numPr>
          <w:ilvl w:val="0"/>
          <w:numId w:val="60"/>
        </w:numPr>
        <w:tabs>
          <w:tab w:val="left" w:pos="673"/>
          <w:tab w:val="left" w:pos="674"/>
        </w:tabs>
        <w:spacing w:line="227" w:lineRule="exact"/>
        <w:rPr>
          <w:sz w:val="20"/>
        </w:rPr>
      </w:pPr>
      <w:r>
        <w:rPr>
          <w:sz w:val="20"/>
        </w:rPr>
        <w:t>Provvedimento in materia di videosorveglianza emesso l’8 aprile</w:t>
      </w:r>
      <w:r>
        <w:rPr>
          <w:spacing w:val="-12"/>
          <w:sz w:val="20"/>
        </w:rPr>
        <w:t xml:space="preserve"> </w:t>
      </w:r>
      <w:r>
        <w:rPr>
          <w:sz w:val="20"/>
        </w:rPr>
        <w:t>2010;</w:t>
      </w:r>
    </w:p>
    <w:p w14:paraId="52B90B2C" w14:textId="77777777" w:rsidR="0052493B" w:rsidRDefault="001E310E">
      <w:pPr>
        <w:pStyle w:val="Paragrafoelenco"/>
        <w:numPr>
          <w:ilvl w:val="0"/>
          <w:numId w:val="60"/>
        </w:numPr>
        <w:tabs>
          <w:tab w:val="left" w:pos="673"/>
          <w:tab w:val="left" w:pos="674"/>
        </w:tabs>
        <w:spacing w:before="34" w:line="276" w:lineRule="auto"/>
        <w:ind w:right="339"/>
        <w:rPr>
          <w:sz w:val="20"/>
        </w:rPr>
      </w:pPr>
      <w:r>
        <w:rPr>
          <w:sz w:val="20"/>
        </w:rPr>
        <w:t>Misure e accorgimenti prescritti ai titolari dei trattamenti effettuati con strumenti elettronici relativamente alle attribuzioni delle funzioni di amministratore di sistema emesso il</w:t>
      </w:r>
      <w:r>
        <w:rPr>
          <w:spacing w:val="-17"/>
          <w:sz w:val="20"/>
        </w:rPr>
        <w:t xml:space="preserve"> </w:t>
      </w:r>
      <w:r>
        <w:rPr>
          <w:sz w:val="20"/>
        </w:rPr>
        <w:t>27/11/2008;</w:t>
      </w:r>
    </w:p>
    <w:p w14:paraId="1FEE826F" w14:textId="77777777" w:rsidR="0052493B" w:rsidRDefault="001E310E">
      <w:pPr>
        <w:pStyle w:val="Paragrafoelenco"/>
        <w:numPr>
          <w:ilvl w:val="0"/>
          <w:numId w:val="60"/>
        </w:numPr>
        <w:tabs>
          <w:tab w:val="left" w:pos="673"/>
          <w:tab w:val="left" w:pos="674"/>
        </w:tabs>
        <w:spacing w:line="229" w:lineRule="exact"/>
        <w:rPr>
          <w:sz w:val="20"/>
        </w:rPr>
      </w:pPr>
      <w:r>
        <w:rPr>
          <w:sz w:val="20"/>
        </w:rPr>
        <w:t>Rifiuti di apparecchiature elettriche ed elettroniche (Raee) e misure di sicurezza dei dati</w:t>
      </w:r>
      <w:r>
        <w:rPr>
          <w:spacing w:val="-14"/>
          <w:sz w:val="20"/>
        </w:rPr>
        <w:t xml:space="preserve"> </w:t>
      </w:r>
      <w:r>
        <w:rPr>
          <w:sz w:val="20"/>
        </w:rPr>
        <w:t>personali.</w:t>
      </w:r>
    </w:p>
    <w:p w14:paraId="1C0EA1EF" w14:textId="77777777" w:rsidR="0052493B" w:rsidRDefault="0052493B">
      <w:pPr>
        <w:spacing w:line="229" w:lineRule="exact"/>
        <w:rPr>
          <w:sz w:val="20"/>
        </w:rPr>
        <w:sectPr w:rsidR="0052493B">
          <w:pgSz w:w="11910" w:h="16840"/>
          <w:pgMar w:top="1740" w:right="800" w:bottom="1100" w:left="820" w:header="715" w:footer="874" w:gutter="0"/>
          <w:cols w:space="720"/>
        </w:sectPr>
      </w:pPr>
    </w:p>
    <w:p w14:paraId="78671DD8" w14:textId="77777777" w:rsidR="0052493B" w:rsidRDefault="00214DCA">
      <w:pPr>
        <w:pStyle w:val="Corpotesto"/>
      </w:pPr>
      <w:r>
        <w:rPr>
          <w:noProof/>
          <w:lang w:bidi="ar-SA"/>
        </w:rPr>
        <w:lastRenderedPageBreak/>
        <mc:AlternateContent>
          <mc:Choice Requires="wpg">
            <w:drawing>
              <wp:anchor distT="0" distB="0" distL="114300" distR="114300" simplePos="0" relativeHeight="251667968" behindDoc="1" locked="0" layoutInCell="1" allowOverlap="1" wp14:anchorId="6C6B7BD0" wp14:editId="7279C09D">
                <wp:simplePos x="0" y="0"/>
                <wp:positionH relativeFrom="page">
                  <wp:posOffset>850900</wp:posOffset>
                </wp:positionH>
                <wp:positionV relativeFrom="page">
                  <wp:posOffset>8408035</wp:posOffset>
                </wp:positionV>
                <wp:extent cx="798830" cy="422275"/>
                <wp:effectExtent l="0" t="0" r="0" b="0"/>
                <wp:wrapNone/>
                <wp:docPr id="201"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830" cy="422275"/>
                          <a:chOff x="1340" y="13241"/>
                          <a:chExt cx="1258" cy="665"/>
                        </a:xfrm>
                      </wpg:grpSpPr>
                      <wps:wsp>
                        <wps:cNvPr id="202" name="AutoShape 163"/>
                        <wps:cNvSpPr>
                          <a:spLocks/>
                        </wps:cNvSpPr>
                        <wps:spPr bwMode="auto">
                          <a:xfrm>
                            <a:off x="1360" y="13243"/>
                            <a:ext cx="1238" cy="663"/>
                          </a:xfrm>
                          <a:custGeom>
                            <a:avLst/>
                            <a:gdLst>
                              <a:gd name="T0" fmla="+- 0 2307 1360"/>
                              <a:gd name="T1" fmla="*/ T0 w 1238"/>
                              <a:gd name="T2" fmla="+- 0 13838 13243"/>
                              <a:gd name="T3" fmla="*/ 13838 h 663"/>
                              <a:gd name="T4" fmla="+- 0 2242 1360"/>
                              <a:gd name="T5" fmla="*/ T4 w 1238"/>
                              <a:gd name="T6" fmla="+- 0 13816 13243"/>
                              <a:gd name="T7" fmla="*/ 13816 h 663"/>
                              <a:gd name="T8" fmla="+- 0 2232 1360"/>
                              <a:gd name="T9" fmla="*/ T8 w 1238"/>
                              <a:gd name="T10" fmla="+- 0 13706 13243"/>
                              <a:gd name="T11" fmla="*/ 13706 h 663"/>
                              <a:gd name="T12" fmla="+- 0 2272 1360"/>
                              <a:gd name="T13" fmla="*/ T12 w 1238"/>
                              <a:gd name="T14" fmla="+- 0 13829 13243"/>
                              <a:gd name="T15" fmla="*/ 13829 h 663"/>
                              <a:gd name="T16" fmla="+- 0 2262 1360"/>
                              <a:gd name="T17" fmla="*/ T16 w 1238"/>
                              <a:gd name="T18" fmla="+- 0 13838 13243"/>
                              <a:gd name="T19" fmla="*/ 13838 h 663"/>
                              <a:gd name="T20" fmla="+- 0 2292 1360"/>
                              <a:gd name="T21" fmla="*/ T20 w 1238"/>
                              <a:gd name="T22" fmla="+- 0 13811 13243"/>
                              <a:gd name="T23" fmla="*/ 13811 h 663"/>
                              <a:gd name="T24" fmla="+- 0 2292 1360"/>
                              <a:gd name="T25" fmla="*/ T24 w 1238"/>
                              <a:gd name="T26" fmla="+- 0 13811 13243"/>
                              <a:gd name="T27" fmla="*/ 13811 h 663"/>
                              <a:gd name="T28" fmla="+- 0 2292 1360"/>
                              <a:gd name="T29" fmla="*/ T28 w 1238"/>
                              <a:gd name="T30" fmla="+- 0 13838 13243"/>
                              <a:gd name="T31" fmla="*/ 13838 h 663"/>
                              <a:gd name="T32" fmla="+- 0 2533 1360"/>
                              <a:gd name="T33" fmla="*/ T32 w 1238"/>
                              <a:gd name="T34" fmla="+- 0 13597 13243"/>
                              <a:gd name="T35" fmla="*/ 13597 h 663"/>
                              <a:gd name="T36" fmla="+- 0 2242 1360"/>
                              <a:gd name="T37" fmla="*/ T36 w 1238"/>
                              <a:gd name="T38" fmla="+- 0 13816 13243"/>
                              <a:gd name="T39" fmla="*/ 13816 h 663"/>
                              <a:gd name="T40" fmla="+- 0 2508 1360"/>
                              <a:gd name="T41" fmla="*/ T40 w 1238"/>
                              <a:gd name="T42" fmla="+- 0 13574 13243"/>
                              <a:gd name="T43" fmla="*/ 13574 h 663"/>
                              <a:gd name="T44" fmla="+- 0 2531 1360"/>
                              <a:gd name="T45" fmla="*/ T44 w 1238"/>
                              <a:gd name="T46" fmla="+- 0 13595 13243"/>
                              <a:gd name="T47" fmla="*/ 13595 h 663"/>
                              <a:gd name="T48" fmla="+- 0 2262 1360"/>
                              <a:gd name="T49" fmla="*/ T48 w 1238"/>
                              <a:gd name="T50" fmla="+- 0 13443 13243"/>
                              <a:gd name="T51" fmla="*/ 13443 h 663"/>
                              <a:gd name="T52" fmla="+- 0 2262 1360"/>
                              <a:gd name="T53" fmla="*/ T52 w 1238"/>
                              <a:gd name="T54" fmla="+- 0 13706 13243"/>
                              <a:gd name="T55" fmla="*/ 13706 h 663"/>
                              <a:gd name="T56" fmla="+- 0 2292 1360"/>
                              <a:gd name="T57" fmla="*/ T56 w 1238"/>
                              <a:gd name="T58" fmla="+- 0 13676 13243"/>
                              <a:gd name="T59" fmla="*/ 13676 h 663"/>
                              <a:gd name="T60" fmla="+- 0 2396 1360"/>
                              <a:gd name="T61" fmla="*/ T60 w 1238"/>
                              <a:gd name="T62" fmla="+- 0 13473 13243"/>
                              <a:gd name="T63" fmla="*/ 13473 h 663"/>
                              <a:gd name="T64" fmla="+- 0 2262 1360"/>
                              <a:gd name="T65" fmla="*/ T64 w 1238"/>
                              <a:gd name="T66" fmla="+- 0 13351 13243"/>
                              <a:gd name="T67" fmla="*/ 13351 h 663"/>
                              <a:gd name="T68" fmla="+- 0 2292 1360"/>
                              <a:gd name="T69" fmla="*/ T68 w 1238"/>
                              <a:gd name="T70" fmla="+- 0 13770 13243"/>
                              <a:gd name="T71" fmla="*/ 13770 h 663"/>
                              <a:gd name="T72" fmla="+- 0 1360 1360"/>
                              <a:gd name="T73" fmla="*/ T72 w 1238"/>
                              <a:gd name="T74" fmla="+- 0 13413 13243"/>
                              <a:gd name="T75" fmla="*/ 13413 h 663"/>
                              <a:gd name="T76" fmla="+- 0 2232 1360"/>
                              <a:gd name="T77" fmla="*/ T76 w 1238"/>
                              <a:gd name="T78" fmla="+- 0 13706 13243"/>
                              <a:gd name="T79" fmla="*/ 13706 h 663"/>
                              <a:gd name="T80" fmla="+- 0 2232 1360"/>
                              <a:gd name="T81" fmla="*/ T80 w 1238"/>
                              <a:gd name="T82" fmla="+- 0 13443 13243"/>
                              <a:gd name="T83" fmla="*/ 13443 h 663"/>
                              <a:gd name="T84" fmla="+- 0 2232 1360"/>
                              <a:gd name="T85" fmla="*/ T84 w 1238"/>
                              <a:gd name="T86" fmla="+- 0 13706 13243"/>
                              <a:gd name="T87" fmla="*/ 13706 h 663"/>
                              <a:gd name="T88" fmla="+- 0 1390 1360"/>
                              <a:gd name="T89" fmla="*/ T88 w 1238"/>
                              <a:gd name="T90" fmla="+- 0 13676 13243"/>
                              <a:gd name="T91" fmla="*/ 13676 h 663"/>
                              <a:gd name="T92" fmla="+- 0 1390 1360"/>
                              <a:gd name="T93" fmla="*/ T92 w 1238"/>
                              <a:gd name="T94" fmla="+- 0 13676 13243"/>
                              <a:gd name="T95" fmla="*/ 13676 h 663"/>
                              <a:gd name="T96" fmla="+- 0 1390 1360"/>
                              <a:gd name="T97" fmla="*/ T96 w 1238"/>
                              <a:gd name="T98" fmla="+- 0 13676 13243"/>
                              <a:gd name="T99" fmla="*/ 13676 h 663"/>
                              <a:gd name="T100" fmla="+- 0 2533 1360"/>
                              <a:gd name="T101" fmla="*/ T100 w 1238"/>
                              <a:gd name="T102" fmla="+- 0 13593 13243"/>
                              <a:gd name="T103" fmla="*/ 13593 h 663"/>
                              <a:gd name="T104" fmla="+- 0 2533 1360"/>
                              <a:gd name="T105" fmla="*/ T104 w 1238"/>
                              <a:gd name="T106" fmla="+- 0 13593 13243"/>
                              <a:gd name="T107" fmla="*/ 13593 h 663"/>
                              <a:gd name="T108" fmla="+- 0 2533 1360"/>
                              <a:gd name="T109" fmla="*/ T108 w 1238"/>
                              <a:gd name="T110" fmla="+- 0 13556 13243"/>
                              <a:gd name="T111" fmla="*/ 13556 h 663"/>
                              <a:gd name="T112" fmla="+- 0 2533 1360"/>
                              <a:gd name="T113" fmla="*/ T112 w 1238"/>
                              <a:gd name="T114" fmla="+- 0 13597 13243"/>
                              <a:gd name="T115" fmla="*/ 13597 h 663"/>
                              <a:gd name="T116" fmla="+- 0 2573 1360"/>
                              <a:gd name="T117" fmla="*/ T116 w 1238"/>
                              <a:gd name="T118" fmla="+- 0 13552 13243"/>
                              <a:gd name="T119" fmla="*/ 13552 h 663"/>
                              <a:gd name="T120" fmla="+- 0 2553 1360"/>
                              <a:gd name="T121" fmla="*/ T120 w 1238"/>
                              <a:gd name="T122" fmla="+- 0 13574 13243"/>
                              <a:gd name="T123" fmla="*/ 13574 h 663"/>
                              <a:gd name="T124" fmla="+- 0 2292 1360"/>
                              <a:gd name="T125" fmla="*/ T124 w 1238"/>
                              <a:gd name="T126" fmla="+- 0 13379 13243"/>
                              <a:gd name="T127" fmla="*/ 13379 h 663"/>
                              <a:gd name="T128" fmla="+- 0 2292 1360"/>
                              <a:gd name="T129" fmla="*/ T128 w 1238"/>
                              <a:gd name="T130" fmla="+- 0 13338 13243"/>
                              <a:gd name="T131" fmla="*/ 13338 h 663"/>
                              <a:gd name="T132" fmla="+- 0 2533 1360"/>
                              <a:gd name="T133" fmla="*/ T132 w 1238"/>
                              <a:gd name="T134" fmla="+- 0 13556 13243"/>
                              <a:gd name="T135" fmla="*/ 13556 h 663"/>
                              <a:gd name="T136" fmla="+- 0 2292 1360"/>
                              <a:gd name="T137" fmla="*/ T136 w 1238"/>
                              <a:gd name="T138" fmla="+- 0 13311 13243"/>
                              <a:gd name="T139" fmla="*/ 13311 h 663"/>
                              <a:gd name="T140" fmla="+- 0 2533 1360"/>
                              <a:gd name="T141" fmla="*/ T140 w 1238"/>
                              <a:gd name="T142" fmla="+- 0 13552 13243"/>
                              <a:gd name="T143" fmla="*/ 13552 h 663"/>
                              <a:gd name="T144" fmla="+- 0 1420 1360"/>
                              <a:gd name="T145" fmla="*/ T144 w 1238"/>
                              <a:gd name="T146" fmla="+- 0 13443 13243"/>
                              <a:gd name="T147" fmla="*/ 13443 h 663"/>
                              <a:gd name="T148" fmla="+- 0 1420 1360"/>
                              <a:gd name="T149" fmla="*/ T148 w 1238"/>
                              <a:gd name="T150" fmla="+- 0 13443 13243"/>
                              <a:gd name="T151" fmla="*/ 13443 h 663"/>
                              <a:gd name="T152" fmla="+- 0 2396 1360"/>
                              <a:gd name="T153" fmla="*/ T152 w 1238"/>
                              <a:gd name="T154" fmla="+- 0 13473 13243"/>
                              <a:gd name="T155" fmla="*/ 13473 h 663"/>
                              <a:gd name="T156" fmla="+- 0 2232 1360"/>
                              <a:gd name="T157" fmla="*/ T156 w 1238"/>
                              <a:gd name="T158" fmla="+- 0 13443 13243"/>
                              <a:gd name="T159" fmla="*/ 13443 h 663"/>
                              <a:gd name="T160" fmla="+- 0 2242 1360"/>
                              <a:gd name="T161" fmla="*/ T160 w 1238"/>
                              <a:gd name="T162" fmla="+- 0 13333 13243"/>
                              <a:gd name="T163" fmla="*/ 13333 h 663"/>
                              <a:gd name="T164" fmla="+- 0 2307 1360"/>
                              <a:gd name="T165" fmla="*/ T164 w 1238"/>
                              <a:gd name="T166" fmla="+- 0 13311 13243"/>
                              <a:gd name="T167" fmla="*/ 13311 h 663"/>
                              <a:gd name="T168" fmla="+- 0 2232 1360"/>
                              <a:gd name="T169" fmla="*/ T168 w 1238"/>
                              <a:gd name="T170" fmla="+- 0 13443 13243"/>
                              <a:gd name="T171" fmla="*/ 13443 h 663"/>
                              <a:gd name="T172" fmla="+- 0 2262 1360"/>
                              <a:gd name="T173" fmla="*/ T172 w 1238"/>
                              <a:gd name="T174" fmla="+- 0 13324 13243"/>
                              <a:gd name="T175" fmla="*/ 13324 h 663"/>
                              <a:gd name="T176" fmla="+- 0 2262 1360"/>
                              <a:gd name="T177" fmla="*/ T176 w 1238"/>
                              <a:gd name="T178" fmla="+- 0 13324 13243"/>
                              <a:gd name="T179" fmla="*/ 13324 h 663"/>
                              <a:gd name="T180" fmla="+- 0 2292 1360"/>
                              <a:gd name="T181" fmla="*/ T180 w 1238"/>
                              <a:gd name="T182" fmla="+- 0 13338 13243"/>
                              <a:gd name="T183" fmla="*/ 13338 h 663"/>
                              <a:gd name="T184" fmla="+- 0 2262 1360"/>
                              <a:gd name="T185" fmla="*/ T184 w 1238"/>
                              <a:gd name="T186" fmla="+- 0 13324 13243"/>
                              <a:gd name="T187" fmla="*/ 13324 h 663"/>
                              <a:gd name="T188" fmla="+- 0 2292 1360"/>
                              <a:gd name="T189" fmla="*/ T188 w 1238"/>
                              <a:gd name="T190" fmla="+- 0 13311 13243"/>
                              <a:gd name="T191" fmla="*/ 13311 h 663"/>
                              <a:gd name="T192" fmla="+- 0 2292 1360"/>
                              <a:gd name="T193" fmla="*/ T192 w 1238"/>
                              <a:gd name="T194" fmla="+- 0 13311 13243"/>
                              <a:gd name="T195" fmla="*/ 13311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38" h="663">
                                <a:moveTo>
                                  <a:pt x="872" y="463"/>
                                </a:moveTo>
                                <a:lnTo>
                                  <a:pt x="872" y="663"/>
                                </a:lnTo>
                                <a:lnTo>
                                  <a:pt x="947" y="595"/>
                                </a:lnTo>
                                <a:lnTo>
                                  <a:pt x="902" y="595"/>
                                </a:lnTo>
                                <a:lnTo>
                                  <a:pt x="902" y="582"/>
                                </a:lnTo>
                                <a:lnTo>
                                  <a:pt x="882" y="573"/>
                                </a:lnTo>
                                <a:lnTo>
                                  <a:pt x="902" y="555"/>
                                </a:lnTo>
                                <a:lnTo>
                                  <a:pt x="902" y="493"/>
                                </a:lnTo>
                                <a:lnTo>
                                  <a:pt x="872" y="463"/>
                                </a:lnTo>
                                <a:close/>
                                <a:moveTo>
                                  <a:pt x="902" y="582"/>
                                </a:moveTo>
                                <a:lnTo>
                                  <a:pt x="902" y="595"/>
                                </a:lnTo>
                                <a:lnTo>
                                  <a:pt x="912" y="586"/>
                                </a:lnTo>
                                <a:lnTo>
                                  <a:pt x="902" y="582"/>
                                </a:lnTo>
                                <a:close/>
                                <a:moveTo>
                                  <a:pt x="912" y="586"/>
                                </a:moveTo>
                                <a:lnTo>
                                  <a:pt x="902" y="595"/>
                                </a:lnTo>
                                <a:lnTo>
                                  <a:pt x="932" y="595"/>
                                </a:lnTo>
                                <a:lnTo>
                                  <a:pt x="912" y="586"/>
                                </a:lnTo>
                                <a:close/>
                                <a:moveTo>
                                  <a:pt x="932" y="568"/>
                                </a:moveTo>
                                <a:lnTo>
                                  <a:pt x="912" y="586"/>
                                </a:lnTo>
                                <a:lnTo>
                                  <a:pt x="932" y="595"/>
                                </a:lnTo>
                                <a:lnTo>
                                  <a:pt x="932" y="568"/>
                                </a:lnTo>
                                <a:close/>
                                <a:moveTo>
                                  <a:pt x="1171" y="352"/>
                                </a:moveTo>
                                <a:lnTo>
                                  <a:pt x="932" y="568"/>
                                </a:lnTo>
                                <a:lnTo>
                                  <a:pt x="932" y="595"/>
                                </a:lnTo>
                                <a:lnTo>
                                  <a:pt x="947" y="595"/>
                                </a:lnTo>
                                <a:lnTo>
                                  <a:pt x="1213" y="354"/>
                                </a:lnTo>
                                <a:lnTo>
                                  <a:pt x="1173" y="354"/>
                                </a:lnTo>
                                <a:lnTo>
                                  <a:pt x="1171" y="352"/>
                                </a:lnTo>
                                <a:close/>
                                <a:moveTo>
                                  <a:pt x="902" y="555"/>
                                </a:moveTo>
                                <a:lnTo>
                                  <a:pt x="882" y="573"/>
                                </a:lnTo>
                                <a:lnTo>
                                  <a:pt x="902" y="582"/>
                                </a:lnTo>
                                <a:lnTo>
                                  <a:pt x="902" y="555"/>
                                </a:lnTo>
                                <a:close/>
                                <a:moveTo>
                                  <a:pt x="1148" y="331"/>
                                </a:moveTo>
                                <a:lnTo>
                                  <a:pt x="932" y="527"/>
                                </a:lnTo>
                                <a:lnTo>
                                  <a:pt x="932" y="568"/>
                                </a:lnTo>
                                <a:lnTo>
                                  <a:pt x="1171" y="352"/>
                                </a:lnTo>
                                <a:lnTo>
                                  <a:pt x="1148" y="331"/>
                                </a:lnTo>
                                <a:close/>
                                <a:moveTo>
                                  <a:pt x="902" y="108"/>
                                </a:moveTo>
                                <a:lnTo>
                                  <a:pt x="902" y="200"/>
                                </a:lnTo>
                                <a:lnTo>
                                  <a:pt x="60" y="200"/>
                                </a:lnTo>
                                <a:lnTo>
                                  <a:pt x="60" y="463"/>
                                </a:lnTo>
                                <a:lnTo>
                                  <a:pt x="902" y="463"/>
                                </a:lnTo>
                                <a:lnTo>
                                  <a:pt x="902" y="555"/>
                                </a:lnTo>
                                <a:lnTo>
                                  <a:pt x="932" y="527"/>
                                </a:lnTo>
                                <a:lnTo>
                                  <a:pt x="932" y="433"/>
                                </a:lnTo>
                                <a:lnTo>
                                  <a:pt x="1036" y="433"/>
                                </a:lnTo>
                                <a:lnTo>
                                  <a:pt x="1148" y="331"/>
                                </a:lnTo>
                                <a:lnTo>
                                  <a:pt x="1036" y="230"/>
                                </a:lnTo>
                                <a:lnTo>
                                  <a:pt x="932" y="230"/>
                                </a:lnTo>
                                <a:lnTo>
                                  <a:pt x="932" y="136"/>
                                </a:lnTo>
                                <a:lnTo>
                                  <a:pt x="902" y="108"/>
                                </a:lnTo>
                                <a:close/>
                                <a:moveTo>
                                  <a:pt x="1036" y="433"/>
                                </a:moveTo>
                                <a:lnTo>
                                  <a:pt x="932" y="433"/>
                                </a:lnTo>
                                <a:lnTo>
                                  <a:pt x="932" y="527"/>
                                </a:lnTo>
                                <a:lnTo>
                                  <a:pt x="1036" y="433"/>
                                </a:lnTo>
                                <a:close/>
                                <a:moveTo>
                                  <a:pt x="872" y="170"/>
                                </a:moveTo>
                                <a:lnTo>
                                  <a:pt x="0" y="170"/>
                                </a:lnTo>
                                <a:lnTo>
                                  <a:pt x="0" y="493"/>
                                </a:lnTo>
                                <a:lnTo>
                                  <a:pt x="872" y="493"/>
                                </a:lnTo>
                                <a:lnTo>
                                  <a:pt x="872" y="463"/>
                                </a:lnTo>
                                <a:lnTo>
                                  <a:pt x="30" y="463"/>
                                </a:lnTo>
                                <a:lnTo>
                                  <a:pt x="30" y="200"/>
                                </a:lnTo>
                                <a:lnTo>
                                  <a:pt x="872" y="200"/>
                                </a:lnTo>
                                <a:lnTo>
                                  <a:pt x="872" y="170"/>
                                </a:lnTo>
                                <a:close/>
                                <a:moveTo>
                                  <a:pt x="902" y="463"/>
                                </a:moveTo>
                                <a:lnTo>
                                  <a:pt x="872" y="463"/>
                                </a:lnTo>
                                <a:lnTo>
                                  <a:pt x="902" y="493"/>
                                </a:lnTo>
                                <a:lnTo>
                                  <a:pt x="902" y="463"/>
                                </a:lnTo>
                                <a:close/>
                                <a:moveTo>
                                  <a:pt x="30" y="433"/>
                                </a:moveTo>
                                <a:lnTo>
                                  <a:pt x="30" y="463"/>
                                </a:lnTo>
                                <a:lnTo>
                                  <a:pt x="60" y="463"/>
                                </a:lnTo>
                                <a:lnTo>
                                  <a:pt x="30" y="433"/>
                                </a:lnTo>
                                <a:close/>
                                <a:moveTo>
                                  <a:pt x="60" y="230"/>
                                </a:moveTo>
                                <a:lnTo>
                                  <a:pt x="30" y="230"/>
                                </a:lnTo>
                                <a:lnTo>
                                  <a:pt x="30" y="433"/>
                                </a:lnTo>
                                <a:lnTo>
                                  <a:pt x="60" y="433"/>
                                </a:lnTo>
                                <a:lnTo>
                                  <a:pt x="60" y="230"/>
                                </a:lnTo>
                                <a:close/>
                                <a:moveTo>
                                  <a:pt x="1173" y="350"/>
                                </a:moveTo>
                                <a:lnTo>
                                  <a:pt x="1171" y="352"/>
                                </a:lnTo>
                                <a:lnTo>
                                  <a:pt x="1173" y="354"/>
                                </a:lnTo>
                                <a:lnTo>
                                  <a:pt x="1173" y="350"/>
                                </a:lnTo>
                                <a:close/>
                                <a:moveTo>
                                  <a:pt x="1213" y="309"/>
                                </a:moveTo>
                                <a:lnTo>
                                  <a:pt x="1173" y="309"/>
                                </a:lnTo>
                                <a:lnTo>
                                  <a:pt x="1173" y="313"/>
                                </a:lnTo>
                                <a:lnTo>
                                  <a:pt x="1193" y="331"/>
                                </a:lnTo>
                                <a:lnTo>
                                  <a:pt x="1173" y="350"/>
                                </a:lnTo>
                                <a:lnTo>
                                  <a:pt x="1173" y="354"/>
                                </a:lnTo>
                                <a:lnTo>
                                  <a:pt x="1213" y="354"/>
                                </a:lnTo>
                                <a:lnTo>
                                  <a:pt x="1238" y="331"/>
                                </a:lnTo>
                                <a:lnTo>
                                  <a:pt x="1213" y="309"/>
                                </a:lnTo>
                                <a:close/>
                                <a:moveTo>
                                  <a:pt x="1173" y="313"/>
                                </a:moveTo>
                                <a:lnTo>
                                  <a:pt x="1173" y="350"/>
                                </a:lnTo>
                                <a:lnTo>
                                  <a:pt x="1193" y="331"/>
                                </a:lnTo>
                                <a:lnTo>
                                  <a:pt x="1173" y="313"/>
                                </a:lnTo>
                                <a:close/>
                                <a:moveTo>
                                  <a:pt x="932" y="95"/>
                                </a:moveTo>
                                <a:lnTo>
                                  <a:pt x="932" y="136"/>
                                </a:lnTo>
                                <a:lnTo>
                                  <a:pt x="1148" y="331"/>
                                </a:lnTo>
                                <a:lnTo>
                                  <a:pt x="1171" y="311"/>
                                </a:lnTo>
                                <a:lnTo>
                                  <a:pt x="932" y="95"/>
                                </a:lnTo>
                                <a:close/>
                                <a:moveTo>
                                  <a:pt x="1173" y="309"/>
                                </a:moveTo>
                                <a:lnTo>
                                  <a:pt x="1171" y="311"/>
                                </a:lnTo>
                                <a:lnTo>
                                  <a:pt x="1173" y="313"/>
                                </a:lnTo>
                                <a:lnTo>
                                  <a:pt x="1173" y="309"/>
                                </a:lnTo>
                                <a:close/>
                                <a:moveTo>
                                  <a:pt x="947" y="68"/>
                                </a:moveTo>
                                <a:lnTo>
                                  <a:pt x="932" y="68"/>
                                </a:lnTo>
                                <a:lnTo>
                                  <a:pt x="932" y="95"/>
                                </a:lnTo>
                                <a:lnTo>
                                  <a:pt x="1171" y="311"/>
                                </a:lnTo>
                                <a:lnTo>
                                  <a:pt x="1173" y="309"/>
                                </a:lnTo>
                                <a:lnTo>
                                  <a:pt x="1213" y="309"/>
                                </a:lnTo>
                                <a:lnTo>
                                  <a:pt x="947" y="68"/>
                                </a:lnTo>
                                <a:close/>
                                <a:moveTo>
                                  <a:pt x="60" y="200"/>
                                </a:moveTo>
                                <a:lnTo>
                                  <a:pt x="30" y="200"/>
                                </a:lnTo>
                                <a:lnTo>
                                  <a:pt x="30" y="230"/>
                                </a:lnTo>
                                <a:lnTo>
                                  <a:pt x="60" y="200"/>
                                </a:lnTo>
                                <a:close/>
                                <a:moveTo>
                                  <a:pt x="932" y="136"/>
                                </a:moveTo>
                                <a:lnTo>
                                  <a:pt x="932" y="230"/>
                                </a:lnTo>
                                <a:lnTo>
                                  <a:pt x="1036" y="230"/>
                                </a:lnTo>
                                <a:lnTo>
                                  <a:pt x="932" y="136"/>
                                </a:lnTo>
                                <a:close/>
                                <a:moveTo>
                                  <a:pt x="872" y="0"/>
                                </a:moveTo>
                                <a:lnTo>
                                  <a:pt x="872" y="200"/>
                                </a:lnTo>
                                <a:lnTo>
                                  <a:pt x="902" y="170"/>
                                </a:lnTo>
                                <a:lnTo>
                                  <a:pt x="902" y="108"/>
                                </a:lnTo>
                                <a:lnTo>
                                  <a:pt x="882" y="90"/>
                                </a:lnTo>
                                <a:lnTo>
                                  <a:pt x="902" y="81"/>
                                </a:lnTo>
                                <a:lnTo>
                                  <a:pt x="902" y="68"/>
                                </a:lnTo>
                                <a:lnTo>
                                  <a:pt x="947" y="68"/>
                                </a:lnTo>
                                <a:lnTo>
                                  <a:pt x="872" y="0"/>
                                </a:lnTo>
                                <a:close/>
                                <a:moveTo>
                                  <a:pt x="902" y="170"/>
                                </a:moveTo>
                                <a:lnTo>
                                  <a:pt x="872" y="200"/>
                                </a:lnTo>
                                <a:lnTo>
                                  <a:pt x="902" y="200"/>
                                </a:lnTo>
                                <a:lnTo>
                                  <a:pt x="902" y="170"/>
                                </a:lnTo>
                                <a:close/>
                                <a:moveTo>
                                  <a:pt x="902" y="81"/>
                                </a:moveTo>
                                <a:lnTo>
                                  <a:pt x="882" y="90"/>
                                </a:lnTo>
                                <a:lnTo>
                                  <a:pt x="902" y="108"/>
                                </a:lnTo>
                                <a:lnTo>
                                  <a:pt x="902" y="81"/>
                                </a:lnTo>
                                <a:close/>
                                <a:moveTo>
                                  <a:pt x="932" y="68"/>
                                </a:moveTo>
                                <a:lnTo>
                                  <a:pt x="912" y="77"/>
                                </a:lnTo>
                                <a:lnTo>
                                  <a:pt x="932" y="95"/>
                                </a:lnTo>
                                <a:lnTo>
                                  <a:pt x="932" y="68"/>
                                </a:lnTo>
                                <a:close/>
                                <a:moveTo>
                                  <a:pt x="902" y="68"/>
                                </a:moveTo>
                                <a:lnTo>
                                  <a:pt x="902" y="81"/>
                                </a:lnTo>
                                <a:lnTo>
                                  <a:pt x="912" y="77"/>
                                </a:lnTo>
                                <a:lnTo>
                                  <a:pt x="902" y="68"/>
                                </a:lnTo>
                                <a:close/>
                                <a:moveTo>
                                  <a:pt x="932" y="68"/>
                                </a:moveTo>
                                <a:lnTo>
                                  <a:pt x="902" y="68"/>
                                </a:lnTo>
                                <a:lnTo>
                                  <a:pt x="912" y="77"/>
                                </a:lnTo>
                                <a:lnTo>
                                  <a:pt x="932" y="68"/>
                                </a:lnTo>
                                <a:close/>
                              </a:path>
                            </a:pathLst>
                          </a:custGeom>
                          <a:solidFill>
                            <a:srgbClr val="233E5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64"/>
                        <wps:cNvSpPr>
                          <a:spLocks/>
                        </wps:cNvSpPr>
                        <wps:spPr bwMode="auto">
                          <a:xfrm>
                            <a:off x="1370" y="13271"/>
                            <a:ext cx="1163" cy="527"/>
                          </a:xfrm>
                          <a:custGeom>
                            <a:avLst/>
                            <a:gdLst>
                              <a:gd name="T0" fmla="+- 0 2242 1370"/>
                              <a:gd name="T1" fmla="*/ T0 w 1163"/>
                              <a:gd name="T2" fmla="+- 0 13271 13271"/>
                              <a:gd name="T3" fmla="*/ 13271 h 527"/>
                              <a:gd name="T4" fmla="+- 0 2242 1370"/>
                              <a:gd name="T5" fmla="*/ T4 w 1163"/>
                              <a:gd name="T6" fmla="+- 0 13403 13271"/>
                              <a:gd name="T7" fmla="*/ 13403 h 527"/>
                              <a:gd name="T8" fmla="+- 0 1370 1370"/>
                              <a:gd name="T9" fmla="*/ T8 w 1163"/>
                              <a:gd name="T10" fmla="+- 0 13403 13271"/>
                              <a:gd name="T11" fmla="*/ 13403 h 527"/>
                              <a:gd name="T12" fmla="+- 0 1370 1370"/>
                              <a:gd name="T13" fmla="*/ T12 w 1163"/>
                              <a:gd name="T14" fmla="+- 0 13666 13271"/>
                              <a:gd name="T15" fmla="*/ 13666 h 527"/>
                              <a:gd name="T16" fmla="+- 0 2242 1370"/>
                              <a:gd name="T17" fmla="*/ T16 w 1163"/>
                              <a:gd name="T18" fmla="+- 0 13666 13271"/>
                              <a:gd name="T19" fmla="*/ 13666 h 527"/>
                              <a:gd name="T20" fmla="+- 0 2242 1370"/>
                              <a:gd name="T21" fmla="*/ T20 w 1163"/>
                              <a:gd name="T22" fmla="+- 0 13798 13271"/>
                              <a:gd name="T23" fmla="*/ 13798 h 527"/>
                              <a:gd name="T24" fmla="+- 0 2533 1370"/>
                              <a:gd name="T25" fmla="*/ T24 w 1163"/>
                              <a:gd name="T26" fmla="+- 0 13534 13271"/>
                              <a:gd name="T27" fmla="*/ 13534 h 527"/>
                              <a:gd name="T28" fmla="+- 0 2242 1370"/>
                              <a:gd name="T29" fmla="*/ T28 w 1163"/>
                              <a:gd name="T30" fmla="+- 0 13271 13271"/>
                              <a:gd name="T31" fmla="*/ 13271 h 5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63" h="527">
                                <a:moveTo>
                                  <a:pt x="872" y="0"/>
                                </a:moveTo>
                                <a:lnTo>
                                  <a:pt x="872" y="132"/>
                                </a:lnTo>
                                <a:lnTo>
                                  <a:pt x="0" y="132"/>
                                </a:lnTo>
                                <a:lnTo>
                                  <a:pt x="0" y="395"/>
                                </a:lnTo>
                                <a:lnTo>
                                  <a:pt x="872" y="395"/>
                                </a:lnTo>
                                <a:lnTo>
                                  <a:pt x="872" y="527"/>
                                </a:lnTo>
                                <a:lnTo>
                                  <a:pt x="1163" y="263"/>
                                </a:lnTo>
                                <a:lnTo>
                                  <a:pt x="8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65"/>
                        <wps:cNvSpPr>
                          <a:spLocks/>
                        </wps:cNvSpPr>
                        <wps:spPr bwMode="auto">
                          <a:xfrm>
                            <a:off x="1370" y="13271"/>
                            <a:ext cx="1163" cy="527"/>
                          </a:xfrm>
                          <a:custGeom>
                            <a:avLst/>
                            <a:gdLst>
                              <a:gd name="T0" fmla="+- 0 2242 1370"/>
                              <a:gd name="T1" fmla="*/ T0 w 1163"/>
                              <a:gd name="T2" fmla="+- 0 13271 13271"/>
                              <a:gd name="T3" fmla="*/ 13271 h 527"/>
                              <a:gd name="T4" fmla="+- 0 2242 1370"/>
                              <a:gd name="T5" fmla="*/ T4 w 1163"/>
                              <a:gd name="T6" fmla="+- 0 13403 13271"/>
                              <a:gd name="T7" fmla="*/ 13403 h 527"/>
                              <a:gd name="T8" fmla="+- 0 1370 1370"/>
                              <a:gd name="T9" fmla="*/ T8 w 1163"/>
                              <a:gd name="T10" fmla="+- 0 13403 13271"/>
                              <a:gd name="T11" fmla="*/ 13403 h 527"/>
                              <a:gd name="T12" fmla="+- 0 1370 1370"/>
                              <a:gd name="T13" fmla="*/ T12 w 1163"/>
                              <a:gd name="T14" fmla="+- 0 13666 13271"/>
                              <a:gd name="T15" fmla="*/ 13666 h 527"/>
                              <a:gd name="T16" fmla="+- 0 2242 1370"/>
                              <a:gd name="T17" fmla="*/ T16 w 1163"/>
                              <a:gd name="T18" fmla="+- 0 13666 13271"/>
                              <a:gd name="T19" fmla="*/ 13666 h 527"/>
                              <a:gd name="T20" fmla="+- 0 2242 1370"/>
                              <a:gd name="T21" fmla="*/ T20 w 1163"/>
                              <a:gd name="T22" fmla="+- 0 13798 13271"/>
                              <a:gd name="T23" fmla="*/ 13798 h 527"/>
                              <a:gd name="T24" fmla="+- 0 2533 1370"/>
                              <a:gd name="T25" fmla="*/ T24 w 1163"/>
                              <a:gd name="T26" fmla="+- 0 13534 13271"/>
                              <a:gd name="T27" fmla="*/ 13534 h 527"/>
                              <a:gd name="T28" fmla="+- 0 2242 1370"/>
                              <a:gd name="T29" fmla="*/ T28 w 1163"/>
                              <a:gd name="T30" fmla="+- 0 13271 13271"/>
                              <a:gd name="T31" fmla="*/ 13271 h 5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63" h="527">
                                <a:moveTo>
                                  <a:pt x="872" y="0"/>
                                </a:moveTo>
                                <a:lnTo>
                                  <a:pt x="872" y="132"/>
                                </a:lnTo>
                                <a:lnTo>
                                  <a:pt x="0" y="132"/>
                                </a:lnTo>
                                <a:lnTo>
                                  <a:pt x="0" y="395"/>
                                </a:lnTo>
                                <a:lnTo>
                                  <a:pt x="872" y="395"/>
                                </a:lnTo>
                                <a:lnTo>
                                  <a:pt x="872" y="527"/>
                                </a:lnTo>
                                <a:lnTo>
                                  <a:pt x="1163" y="263"/>
                                </a:lnTo>
                                <a:lnTo>
                                  <a:pt x="872"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73672B" id="Group 162" o:spid="_x0000_s1026" style="position:absolute;margin-left:67pt;margin-top:662.05pt;width:62.9pt;height:33.25pt;z-index:-251648512;mso-position-horizontal-relative:page;mso-position-vertical-relative:page" coordorigin="1340,13241" coordsize="1258,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">
                <v:shape id="AutoShape 163" o:spid="_x0000_s1027" style="position:absolute;left:1360;top:13243;width:1238;height:663;visibility:visible;mso-wrap-style:square;v-text-anchor:top" coordsize="123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" path="m872,463r,200l947,595r-45,l902,582r-20,-9l902,555r,-62l872,463xm902,582r,13l912,586r-10,-4xm912,586r-10,9l932,595r-20,-9xm932,568r-20,18l932,595r,-27xm1171,352l932,568r,27l947,595,1213,354r-40,l1171,352xm902,555r-20,18l902,582r,-27xm1148,331l932,527r,41l1171,352r-23,-21xm902,108r,92l60,200r,263l902,463r,92l932,527r,-94l1036,433,1148,331,1036,230r-104,l932,136,902,108xm1036,433r-104,l932,527r104,-94xm872,170l,170,,493r872,l872,463r-842,l30,200r842,l872,170xm902,463r-30,l902,493r,-30xm30,433r,30l60,463,30,433xm60,230r-30,l30,433r30,l60,230xm1173,350r-2,2l1173,354r,-4xm1213,309r-40,l1173,313r20,18l1173,350r,4l1213,354r25,-23l1213,309xm1173,313r,37l1193,331r-20,-18xm932,95r,41l1148,331r23,-20l932,95xm1173,309r-2,2l1173,313r,-4xm947,68r-15,l932,95r239,216l1173,309r40,l947,68xm60,200r-30,l30,230,60,200xm932,136r,94l1036,230,932,136xm872,r,200l902,170r,-62l882,90r20,-9l902,68r45,l872,xm902,170r-30,30l902,200r,-30xm902,81r-20,9l902,108r,-27xm932,68r-20,9l932,95r,-27xm902,68r,13l912,77,902,68xm932,68r-30,l912,77r20,-9xe" fillcolor="#233e5f" stroked="f">
                  <v:fill opacity="32896f"/>
                  <v:path arrowok="t" o:connecttype="custom" o:connectlocs="947,13838;882,13816;872,13706;912,13829;902,13838;932,13811;932,13811;932,13838;1173,13597;882,13816;1148,13574;1171,13595;902,13443;902,13706;932,13676;1036,13473;902,13351;932,13770;0,13413;872,13706;872,13443;872,13706;30,13676;30,13676;30,13676;1173,13593;1173,13593;1173,13556;1173,13597;1213,13552;1193,13574;932,13379;932,13338;1173,13556;932,13311;1173,13552;60,13443;60,13443;1036,13473;872,13443;882,13333;947,13311;872,13443;902,13324;902,13324;932,13338;902,13324;932,13311;932,13311" o:connectangles="0,0,0,0,0,0,0,0,0,0,0,0,0,0,0,0,0,0,0,0,0,0,0,0,0,0,0,0,0,0,0,0,0,0,0,0,0,0,0,0,0,0,0,0,0,0,0,0,0"/>
                </v:shape>
                <v:shape id="Freeform 164" o:spid="_x0000_s1028" style="position:absolute;left:1370;top:13271;width:1163;height:527;visibility:visible;mso-wrap-style:square;v-text-anchor:top" coordsize="116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" path="m872,r,132l,132,,395r872,l872,527,1163,263,872,xe" fillcolor="black" stroked="f">
                  <v:path arrowok="t" o:connecttype="custom" o:connectlocs="872,13271;872,13403;0,13403;0,13666;872,13666;872,13798;1163,13534;872,13271" o:connectangles="0,0,0,0,0,0,0,0"/>
                </v:shape>
                <v:shape id="Freeform 165" o:spid="_x0000_s1029" style="position:absolute;left:1370;top:13271;width:1163;height:527;visibility:visible;mso-wrap-style:square;v-text-anchor:top" coordsize="116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" path="m872,r,132l,132,,395r872,l872,527,1163,263,872,xe" filled="f" strokecolor="#f1f1f1" strokeweight="3pt">
                  <v:path arrowok="t" o:connecttype="custom" o:connectlocs="872,13271;872,13403;0,13403;0,13666;872,13666;872,13798;1163,13534;872,13271" o:connectangles="0,0,0,0,0,0,0,0"/>
                </v:shape>
                <w10:wrap anchorx="page" anchory="page"/>
              </v:group>
            </w:pict>
          </mc:Fallback>
        </mc:AlternateContent>
      </w:r>
    </w:p>
    <w:p w14:paraId="26F0E760" w14:textId="77777777" w:rsidR="0052493B" w:rsidRDefault="0052493B">
      <w:pPr>
        <w:pStyle w:val="Corpotesto"/>
        <w:spacing w:before="7"/>
        <w:rPr>
          <w:sz w:val="21"/>
        </w:rPr>
      </w:pPr>
    </w:p>
    <w:p w14:paraId="02E903C1" w14:textId="77777777" w:rsidR="0052493B" w:rsidRDefault="001E310E">
      <w:pPr>
        <w:spacing w:before="93"/>
        <w:ind w:left="312"/>
        <w:rPr>
          <w:b/>
          <w:sz w:val="20"/>
        </w:rPr>
      </w:pPr>
      <w:r>
        <w:rPr>
          <w:b/>
          <w:sz w:val="20"/>
        </w:rPr>
        <w:t>Fase attuativa nazionale</w:t>
      </w:r>
    </w:p>
    <w:p w14:paraId="4041A73B" w14:textId="77777777" w:rsidR="0052493B" w:rsidRDefault="0052493B">
      <w:pPr>
        <w:pStyle w:val="Corpotesto"/>
        <w:spacing w:before="1"/>
        <w:rPr>
          <w:b/>
        </w:rPr>
      </w:pPr>
    </w:p>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4"/>
        <w:gridCol w:w="6776"/>
      </w:tblGrid>
      <w:tr w:rsidR="0052493B" w14:paraId="153B4958" w14:textId="77777777">
        <w:trPr>
          <w:trHeight w:val="5434"/>
        </w:trPr>
        <w:tc>
          <w:tcPr>
            <w:tcW w:w="2864" w:type="dxa"/>
            <w:shd w:val="clear" w:color="auto" w:fill="D9D9D9"/>
          </w:tcPr>
          <w:p w14:paraId="31B94B0B" w14:textId="77777777" w:rsidR="0052493B" w:rsidRDefault="0052493B">
            <w:pPr>
              <w:pStyle w:val="TableParagraph"/>
              <w:rPr>
                <w:b/>
                <w:sz w:val="20"/>
              </w:rPr>
            </w:pPr>
          </w:p>
          <w:p w14:paraId="2C80AFDA" w14:textId="77777777" w:rsidR="0052493B" w:rsidRDefault="0052493B">
            <w:pPr>
              <w:pStyle w:val="TableParagraph"/>
              <w:rPr>
                <w:b/>
                <w:sz w:val="20"/>
              </w:rPr>
            </w:pPr>
          </w:p>
          <w:p w14:paraId="5FE70347" w14:textId="77777777" w:rsidR="0052493B" w:rsidRDefault="0052493B">
            <w:pPr>
              <w:pStyle w:val="TableParagraph"/>
              <w:rPr>
                <w:b/>
                <w:sz w:val="20"/>
              </w:rPr>
            </w:pPr>
          </w:p>
          <w:p w14:paraId="3C75A6C4" w14:textId="77777777" w:rsidR="0052493B" w:rsidRDefault="0052493B">
            <w:pPr>
              <w:pStyle w:val="TableParagraph"/>
              <w:rPr>
                <w:b/>
                <w:sz w:val="20"/>
              </w:rPr>
            </w:pPr>
          </w:p>
          <w:p w14:paraId="088B7D3B" w14:textId="77777777" w:rsidR="0052493B" w:rsidRDefault="0052493B">
            <w:pPr>
              <w:pStyle w:val="TableParagraph"/>
              <w:rPr>
                <w:b/>
                <w:sz w:val="20"/>
              </w:rPr>
            </w:pPr>
          </w:p>
          <w:p w14:paraId="6A4FF39B" w14:textId="77777777" w:rsidR="0052493B" w:rsidRDefault="0052493B">
            <w:pPr>
              <w:pStyle w:val="TableParagraph"/>
              <w:rPr>
                <w:b/>
                <w:sz w:val="20"/>
              </w:rPr>
            </w:pPr>
          </w:p>
          <w:p w14:paraId="184183D6" w14:textId="77777777" w:rsidR="0052493B" w:rsidRDefault="0052493B">
            <w:pPr>
              <w:pStyle w:val="TableParagraph"/>
              <w:rPr>
                <w:b/>
                <w:sz w:val="20"/>
              </w:rPr>
            </w:pPr>
          </w:p>
          <w:p w14:paraId="246B6C41" w14:textId="77777777" w:rsidR="0052493B" w:rsidRDefault="0052493B">
            <w:pPr>
              <w:pStyle w:val="TableParagraph"/>
              <w:rPr>
                <w:b/>
                <w:sz w:val="20"/>
              </w:rPr>
            </w:pPr>
          </w:p>
          <w:p w14:paraId="4824C657" w14:textId="77777777" w:rsidR="0052493B" w:rsidRDefault="0052493B">
            <w:pPr>
              <w:pStyle w:val="TableParagraph"/>
              <w:rPr>
                <w:b/>
                <w:sz w:val="20"/>
              </w:rPr>
            </w:pPr>
          </w:p>
          <w:p w14:paraId="45D9D172" w14:textId="77777777" w:rsidR="0052493B" w:rsidRDefault="0052493B">
            <w:pPr>
              <w:pStyle w:val="TableParagraph"/>
              <w:spacing w:before="3"/>
              <w:rPr>
                <w:b/>
                <w:sz w:val="29"/>
              </w:rPr>
            </w:pPr>
          </w:p>
          <w:p w14:paraId="5044D416" w14:textId="77777777" w:rsidR="0052493B" w:rsidRDefault="001E310E">
            <w:pPr>
              <w:pStyle w:val="TableParagraph"/>
              <w:ind w:left="107" w:right="156"/>
              <w:rPr>
                <w:b/>
                <w:sz w:val="18"/>
              </w:rPr>
            </w:pPr>
            <w:r>
              <w:rPr>
                <w:b/>
                <w:sz w:val="18"/>
              </w:rPr>
              <w:t>Legge di delegazione europea (Art.13 Legge N°163 del 21/10/2017)</w:t>
            </w:r>
          </w:p>
        </w:tc>
        <w:tc>
          <w:tcPr>
            <w:tcW w:w="6776" w:type="dxa"/>
          </w:tcPr>
          <w:p w14:paraId="7B892961" w14:textId="77777777" w:rsidR="0052493B" w:rsidRDefault="0052493B">
            <w:pPr>
              <w:pStyle w:val="TableParagraph"/>
              <w:rPr>
                <w:b/>
                <w:sz w:val="20"/>
              </w:rPr>
            </w:pPr>
          </w:p>
          <w:p w14:paraId="580562D3" w14:textId="77777777" w:rsidR="0052493B" w:rsidRDefault="001E310E">
            <w:pPr>
              <w:pStyle w:val="TableParagraph"/>
              <w:spacing w:before="179"/>
              <w:ind w:left="110" w:right="93"/>
              <w:rPr>
                <w:sz w:val="18"/>
              </w:rPr>
            </w:pPr>
            <w:r>
              <w:rPr>
                <w:sz w:val="18"/>
              </w:rPr>
              <w:t>Prevede una delega ai singoli Governi degli Stati membri per armonizzare le prescrizioni del GDPR rispetto agli ordinamenti nazionali, con specifici riferimenti, tra gli altri, alle modalità ispettive e sanzionatore. Più nello specifico, secondo il dettato dell’art 13 nell’esercizio della delega il Governo è tenuto a:</w:t>
            </w:r>
          </w:p>
          <w:p w14:paraId="61AD2AC4" w14:textId="77777777" w:rsidR="0052493B" w:rsidRDefault="001E310E">
            <w:pPr>
              <w:pStyle w:val="TableParagraph"/>
              <w:numPr>
                <w:ilvl w:val="0"/>
                <w:numId w:val="59"/>
              </w:numPr>
              <w:tabs>
                <w:tab w:val="left" w:pos="830"/>
                <w:tab w:val="left" w:pos="831"/>
              </w:tabs>
              <w:ind w:right="103"/>
              <w:rPr>
                <w:sz w:val="18"/>
              </w:rPr>
            </w:pPr>
            <w:r>
              <w:rPr>
                <w:sz w:val="18"/>
              </w:rPr>
              <w:t>abrogare espressamente le disposizioni del codice in materia di trattamento dei dati personali, di cui al decreto legislativo 30 giugno 2003, n. 196, incompatibili con le disposizioni contenute nel regolamento (UE)</w:t>
            </w:r>
            <w:r>
              <w:rPr>
                <w:spacing w:val="-1"/>
                <w:sz w:val="18"/>
              </w:rPr>
              <w:t xml:space="preserve"> </w:t>
            </w:r>
            <w:r>
              <w:rPr>
                <w:sz w:val="18"/>
              </w:rPr>
              <w:t>2016/679;</w:t>
            </w:r>
          </w:p>
          <w:p w14:paraId="4B4E938B" w14:textId="77777777" w:rsidR="0052493B" w:rsidRDefault="001E310E">
            <w:pPr>
              <w:pStyle w:val="TableParagraph"/>
              <w:numPr>
                <w:ilvl w:val="0"/>
                <w:numId w:val="59"/>
              </w:numPr>
              <w:tabs>
                <w:tab w:val="left" w:pos="830"/>
                <w:tab w:val="left" w:pos="831"/>
              </w:tabs>
              <w:ind w:right="503"/>
              <w:rPr>
                <w:sz w:val="18"/>
              </w:rPr>
            </w:pPr>
            <w:r>
              <w:rPr>
                <w:sz w:val="18"/>
              </w:rPr>
              <w:t>modificare il codice 196/2003 limitatamente a quanto necessario</w:t>
            </w:r>
            <w:r>
              <w:rPr>
                <w:spacing w:val="-28"/>
                <w:sz w:val="18"/>
              </w:rPr>
              <w:t xml:space="preserve"> </w:t>
            </w:r>
            <w:r>
              <w:rPr>
                <w:sz w:val="18"/>
              </w:rPr>
              <w:t>per dare attuazione alle disposizioni non direttamente applicabili contenute nel regolamento (UE)</w:t>
            </w:r>
            <w:r>
              <w:rPr>
                <w:spacing w:val="-1"/>
                <w:sz w:val="18"/>
              </w:rPr>
              <w:t xml:space="preserve"> </w:t>
            </w:r>
            <w:r>
              <w:rPr>
                <w:sz w:val="18"/>
              </w:rPr>
              <w:t>2016/679;</w:t>
            </w:r>
          </w:p>
          <w:p w14:paraId="207F1C61" w14:textId="77777777" w:rsidR="0052493B" w:rsidRDefault="001E310E">
            <w:pPr>
              <w:pStyle w:val="TableParagraph"/>
              <w:numPr>
                <w:ilvl w:val="0"/>
                <w:numId w:val="59"/>
              </w:numPr>
              <w:tabs>
                <w:tab w:val="left" w:pos="830"/>
                <w:tab w:val="left" w:pos="831"/>
              </w:tabs>
              <w:ind w:right="383"/>
              <w:rPr>
                <w:sz w:val="18"/>
              </w:rPr>
            </w:pPr>
            <w:r>
              <w:rPr>
                <w:sz w:val="18"/>
              </w:rPr>
              <w:t xml:space="preserve">coordinare le disposizioni vigenti in materia di protezione dei dati personali con le disposizioni </w:t>
            </w:r>
            <w:proofErr w:type="gramStart"/>
            <w:r>
              <w:rPr>
                <w:sz w:val="18"/>
              </w:rPr>
              <w:t>recate  dal</w:t>
            </w:r>
            <w:proofErr w:type="gramEnd"/>
            <w:r>
              <w:rPr>
                <w:sz w:val="18"/>
              </w:rPr>
              <w:t xml:space="preserve">  regolamento  (UE)</w:t>
            </w:r>
            <w:r>
              <w:rPr>
                <w:spacing w:val="-29"/>
                <w:sz w:val="18"/>
              </w:rPr>
              <w:t xml:space="preserve"> </w:t>
            </w:r>
            <w:r>
              <w:rPr>
                <w:sz w:val="18"/>
              </w:rPr>
              <w:t>2016/679;</w:t>
            </w:r>
          </w:p>
          <w:p w14:paraId="477089C2" w14:textId="77777777" w:rsidR="0052493B" w:rsidRDefault="001E310E">
            <w:pPr>
              <w:pStyle w:val="TableParagraph"/>
              <w:numPr>
                <w:ilvl w:val="0"/>
                <w:numId w:val="59"/>
              </w:numPr>
              <w:tabs>
                <w:tab w:val="left" w:pos="830"/>
                <w:tab w:val="left" w:pos="831"/>
              </w:tabs>
              <w:ind w:right="174"/>
              <w:rPr>
                <w:sz w:val="18"/>
              </w:rPr>
            </w:pPr>
            <w:r>
              <w:rPr>
                <w:sz w:val="18"/>
              </w:rPr>
              <w:t xml:space="preserve">prevedere, ove opportuno, il ricorso a specifici provvedimenti attuativi e integrativi adottati dal Garante per la protezione dei dati personali </w:t>
            </w:r>
            <w:proofErr w:type="gramStart"/>
            <w:r>
              <w:rPr>
                <w:sz w:val="18"/>
              </w:rPr>
              <w:t>nell’ambito  e</w:t>
            </w:r>
            <w:proofErr w:type="gramEnd"/>
            <w:r>
              <w:rPr>
                <w:sz w:val="18"/>
              </w:rPr>
              <w:t xml:space="preserve">  per  le   finalità   previsti   dal regolamento (UE)</w:t>
            </w:r>
            <w:r>
              <w:rPr>
                <w:spacing w:val="-31"/>
                <w:sz w:val="18"/>
              </w:rPr>
              <w:t xml:space="preserve"> </w:t>
            </w:r>
            <w:r>
              <w:rPr>
                <w:sz w:val="18"/>
              </w:rPr>
              <w:t>2016/679;</w:t>
            </w:r>
          </w:p>
          <w:p w14:paraId="4361AD1F" w14:textId="77777777" w:rsidR="0052493B" w:rsidRDefault="001E310E">
            <w:pPr>
              <w:pStyle w:val="TableParagraph"/>
              <w:numPr>
                <w:ilvl w:val="0"/>
                <w:numId w:val="59"/>
              </w:numPr>
              <w:tabs>
                <w:tab w:val="left" w:pos="830"/>
                <w:tab w:val="left" w:pos="831"/>
              </w:tabs>
              <w:ind w:right="274"/>
              <w:rPr>
                <w:sz w:val="18"/>
              </w:rPr>
            </w:pPr>
            <w:r>
              <w:rPr>
                <w:sz w:val="18"/>
              </w:rPr>
              <w:t>adeguare, nell’ambito delle modifiche al Codice di cui al decreto legislativo 30 giugno 2003, n. 196, il sistema sanzionatorio penale e amministrativo vigente alle disposizioni del regolamento (UE) 2016/679 con previsione di sanzioni penali e amministrative efficaci, dissuasive e proporzionate alla gravità della violazione delle disposizioni</w:t>
            </w:r>
            <w:r>
              <w:rPr>
                <w:spacing w:val="-1"/>
                <w:sz w:val="18"/>
              </w:rPr>
              <w:t xml:space="preserve"> </w:t>
            </w:r>
            <w:r>
              <w:rPr>
                <w:sz w:val="18"/>
              </w:rPr>
              <w:t>stesse.</w:t>
            </w:r>
          </w:p>
        </w:tc>
      </w:tr>
      <w:tr w:rsidR="0052493B" w14:paraId="183F6477" w14:textId="77777777">
        <w:trPr>
          <w:trHeight w:val="3540"/>
        </w:trPr>
        <w:tc>
          <w:tcPr>
            <w:tcW w:w="2864" w:type="dxa"/>
            <w:shd w:val="clear" w:color="auto" w:fill="D9D9D9"/>
          </w:tcPr>
          <w:p w14:paraId="1E796899" w14:textId="77777777" w:rsidR="0052493B" w:rsidRDefault="0052493B">
            <w:pPr>
              <w:pStyle w:val="TableParagraph"/>
              <w:rPr>
                <w:b/>
                <w:sz w:val="20"/>
              </w:rPr>
            </w:pPr>
          </w:p>
          <w:p w14:paraId="32AE6ED4" w14:textId="77777777" w:rsidR="0052493B" w:rsidRDefault="0052493B">
            <w:pPr>
              <w:pStyle w:val="TableParagraph"/>
              <w:rPr>
                <w:b/>
                <w:sz w:val="20"/>
              </w:rPr>
            </w:pPr>
          </w:p>
          <w:p w14:paraId="68DE8C29" w14:textId="77777777" w:rsidR="0052493B" w:rsidRDefault="0052493B">
            <w:pPr>
              <w:pStyle w:val="TableParagraph"/>
              <w:rPr>
                <w:b/>
                <w:sz w:val="20"/>
              </w:rPr>
            </w:pPr>
          </w:p>
          <w:p w14:paraId="3CB3F63C" w14:textId="77777777" w:rsidR="0052493B" w:rsidRDefault="0052493B">
            <w:pPr>
              <w:pStyle w:val="TableParagraph"/>
              <w:rPr>
                <w:b/>
                <w:sz w:val="20"/>
              </w:rPr>
            </w:pPr>
          </w:p>
          <w:p w14:paraId="5EFA2081" w14:textId="77777777" w:rsidR="0052493B" w:rsidRDefault="0052493B">
            <w:pPr>
              <w:pStyle w:val="TableParagraph"/>
              <w:rPr>
                <w:b/>
                <w:sz w:val="20"/>
              </w:rPr>
            </w:pPr>
          </w:p>
          <w:p w14:paraId="3CBDE45B" w14:textId="77777777" w:rsidR="0052493B" w:rsidRDefault="0052493B">
            <w:pPr>
              <w:pStyle w:val="TableParagraph"/>
              <w:rPr>
                <w:b/>
                <w:sz w:val="20"/>
              </w:rPr>
            </w:pPr>
          </w:p>
          <w:p w14:paraId="5BEE5BB0" w14:textId="77777777" w:rsidR="0052493B" w:rsidRDefault="0052493B">
            <w:pPr>
              <w:pStyle w:val="TableParagraph"/>
              <w:spacing w:before="9"/>
              <w:rPr>
                <w:b/>
                <w:sz w:val="15"/>
              </w:rPr>
            </w:pPr>
          </w:p>
          <w:p w14:paraId="6240469A" w14:textId="77777777" w:rsidR="0052493B" w:rsidRDefault="001E310E">
            <w:pPr>
              <w:pStyle w:val="TableParagraph"/>
              <w:ind w:left="107" w:right="276"/>
              <w:rPr>
                <w:b/>
                <w:sz w:val="18"/>
              </w:rPr>
            </w:pPr>
            <w:r>
              <w:rPr>
                <w:b/>
                <w:sz w:val="18"/>
              </w:rPr>
              <w:t>Decreto attuativo della legge delega (</w:t>
            </w:r>
            <w:proofErr w:type="spellStart"/>
            <w:r>
              <w:rPr>
                <w:b/>
                <w:sz w:val="18"/>
              </w:rPr>
              <w:t>pending</w:t>
            </w:r>
            <w:proofErr w:type="spellEnd"/>
            <w:r>
              <w:rPr>
                <w:b/>
                <w:sz w:val="18"/>
              </w:rPr>
              <w:t>)</w:t>
            </w:r>
          </w:p>
        </w:tc>
        <w:tc>
          <w:tcPr>
            <w:tcW w:w="6776" w:type="dxa"/>
          </w:tcPr>
          <w:p w14:paraId="56E16FB7" w14:textId="77777777" w:rsidR="0052493B" w:rsidRDefault="0052493B">
            <w:pPr>
              <w:pStyle w:val="TableParagraph"/>
              <w:spacing w:before="10"/>
              <w:rPr>
                <w:b/>
                <w:sz w:val="18"/>
              </w:rPr>
            </w:pPr>
          </w:p>
          <w:p w14:paraId="21879D4B" w14:textId="77777777" w:rsidR="0052493B" w:rsidRDefault="001E310E">
            <w:pPr>
              <w:pStyle w:val="TableParagraph"/>
              <w:ind w:left="110" w:right="93"/>
              <w:rPr>
                <w:sz w:val="18"/>
              </w:rPr>
            </w:pPr>
            <w:r>
              <w:rPr>
                <w:sz w:val="18"/>
              </w:rPr>
              <w:t xml:space="preserve">Il decreto deve essere adottato entro sei mesi dalla data di entrata in vigore della legge delega avvenuta il 21 novembre 2017 </w:t>
            </w:r>
            <w:r>
              <w:rPr>
                <w:sz w:val="18"/>
                <w:u w:val="single"/>
              </w:rPr>
              <w:t>acquisiti i pareri delle competenti</w:t>
            </w:r>
            <w:r>
              <w:rPr>
                <w:sz w:val="18"/>
              </w:rPr>
              <w:t xml:space="preserve"> </w:t>
            </w:r>
            <w:r>
              <w:rPr>
                <w:sz w:val="18"/>
                <w:u w:val="single"/>
              </w:rPr>
              <w:t>Commissioni parlamentari e del Garante per la protezione dei dati personali</w:t>
            </w:r>
            <w:r>
              <w:rPr>
                <w:sz w:val="18"/>
              </w:rPr>
              <w:t>.</w:t>
            </w:r>
          </w:p>
          <w:p w14:paraId="6AAA099B" w14:textId="77777777" w:rsidR="0052493B" w:rsidRDefault="001E310E">
            <w:pPr>
              <w:pStyle w:val="TableParagraph"/>
              <w:spacing w:before="1"/>
              <w:ind w:left="110" w:right="92"/>
              <w:jc w:val="both"/>
              <w:rPr>
                <w:sz w:val="18"/>
              </w:rPr>
            </w:pPr>
            <w:r>
              <w:rPr>
                <w:sz w:val="18"/>
              </w:rPr>
              <w:t xml:space="preserve">Il Consiglio dei Ministri Italiano ha approvato, in esame preliminare, una bozza di decreto legislativo (in attuazione di tale legge delega) in data 21/03/2018. Tale decreto conteneva l’espressa abrogazione definitiva del Codice Privacy. Lo schema di decreto ha subito più di una stesura, ma l'ultima versione, trasmessa all’esame delle Commissioni Parlamentari, ha rivoluzionato l’approccio originario. In sostanza si prevede il </w:t>
            </w:r>
            <w:r>
              <w:rPr>
                <w:b/>
                <w:sz w:val="18"/>
              </w:rPr>
              <w:t xml:space="preserve">mantenimento del Codice, tramite la </w:t>
            </w:r>
            <w:proofErr w:type="gramStart"/>
            <w:r>
              <w:rPr>
                <w:b/>
                <w:sz w:val="18"/>
              </w:rPr>
              <w:t>sua  complessiva</w:t>
            </w:r>
            <w:proofErr w:type="gramEnd"/>
            <w:r>
              <w:rPr>
                <w:b/>
                <w:sz w:val="18"/>
              </w:rPr>
              <w:t xml:space="preserve"> “riscrittura”</w:t>
            </w:r>
            <w:r>
              <w:rPr>
                <w:sz w:val="18"/>
              </w:rPr>
              <w:t>, basata sul mantenimento degli articoli compatibili con il GDPR. Tale bozza, qualora approvata dalle Commissioni Parlamentari, per l’approvazione definitiva passerà al vaglio dell’Autorità Garante per la Protezione dei Dati personali (la quale sarà peraltro chiamata, in caso permanesse l’orientamento attuale, a riscrivere il Codice) e successivamente dovrà essere promulgata</w:t>
            </w:r>
            <w:r>
              <w:rPr>
                <w:spacing w:val="-1"/>
                <w:sz w:val="18"/>
              </w:rPr>
              <w:t xml:space="preserve"> </w:t>
            </w:r>
            <w:r>
              <w:rPr>
                <w:sz w:val="18"/>
              </w:rPr>
              <w:t>definitivamente.</w:t>
            </w:r>
          </w:p>
        </w:tc>
      </w:tr>
    </w:tbl>
    <w:p w14:paraId="52FDE4F3" w14:textId="77777777" w:rsidR="0052493B" w:rsidRDefault="0052493B">
      <w:pPr>
        <w:pStyle w:val="Corpotesto"/>
        <w:rPr>
          <w:b/>
        </w:rPr>
      </w:pPr>
    </w:p>
    <w:p w14:paraId="71450F32" w14:textId="77777777" w:rsidR="0052493B" w:rsidRDefault="0052493B">
      <w:pPr>
        <w:pStyle w:val="Corpotesto"/>
        <w:rPr>
          <w:b/>
        </w:rPr>
      </w:pPr>
    </w:p>
    <w:p w14:paraId="0164F7F7" w14:textId="77777777" w:rsidR="0052493B" w:rsidRDefault="0052493B">
      <w:pPr>
        <w:pStyle w:val="Corpotesto"/>
        <w:spacing w:before="3"/>
        <w:rPr>
          <w:b/>
          <w:sz w:val="24"/>
        </w:rPr>
      </w:pPr>
    </w:p>
    <w:tbl>
      <w:tblPr>
        <w:tblStyle w:val="TableNormal"/>
        <w:tblW w:w="0" w:type="auto"/>
        <w:tblInd w:w="3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640"/>
      </w:tblGrid>
      <w:tr w:rsidR="0052493B" w14:paraId="298E96FF" w14:textId="77777777">
        <w:trPr>
          <w:trHeight w:val="2099"/>
        </w:trPr>
        <w:tc>
          <w:tcPr>
            <w:tcW w:w="9640" w:type="dxa"/>
          </w:tcPr>
          <w:p w14:paraId="19896984" w14:textId="77777777" w:rsidR="0052493B" w:rsidRDefault="001E310E">
            <w:pPr>
              <w:pStyle w:val="TableParagraph"/>
              <w:spacing w:before="1" w:line="229" w:lineRule="exact"/>
              <w:ind w:left="1667"/>
              <w:rPr>
                <w:b/>
                <w:sz w:val="20"/>
              </w:rPr>
            </w:pPr>
            <w:r>
              <w:rPr>
                <w:sz w:val="20"/>
              </w:rPr>
              <w:t>L’iter di approvazione dei suddetti decreti potrebbe introdurre</w:t>
            </w:r>
            <w:r>
              <w:rPr>
                <w:spacing w:val="52"/>
                <w:sz w:val="20"/>
              </w:rPr>
              <w:t xml:space="preserve"> </w:t>
            </w:r>
            <w:r>
              <w:rPr>
                <w:b/>
                <w:sz w:val="20"/>
              </w:rPr>
              <w:t>significative variabili</w:t>
            </w:r>
          </w:p>
          <w:p w14:paraId="47A1BBEE" w14:textId="77777777" w:rsidR="0052493B" w:rsidRDefault="001E310E">
            <w:pPr>
              <w:pStyle w:val="TableParagraph"/>
              <w:spacing w:line="229" w:lineRule="exact"/>
              <w:ind w:left="1667"/>
              <w:rPr>
                <w:sz w:val="20"/>
              </w:rPr>
            </w:pPr>
            <w:r>
              <w:rPr>
                <w:sz w:val="20"/>
              </w:rPr>
              <w:t>relative al sistema di conformità privacy complessivo, principalmente in riferimento a:</w:t>
            </w:r>
          </w:p>
          <w:p w14:paraId="22B369AC" w14:textId="77777777" w:rsidR="0052493B" w:rsidRDefault="001E310E">
            <w:pPr>
              <w:pStyle w:val="TableParagraph"/>
              <w:numPr>
                <w:ilvl w:val="0"/>
                <w:numId w:val="58"/>
              </w:numPr>
              <w:tabs>
                <w:tab w:val="left" w:pos="2388"/>
              </w:tabs>
              <w:spacing w:before="1"/>
              <w:ind w:right="85"/>
              <w:jc w:val="both"/>
              <w:rPr>
                <w:sz w:val="20"/>
              </w:rPr>
            </w:pPr>
            <w:r>
              <w:rPr>
                <w:sz w:val="20"/>
              </w:rPr>
              <w:t>profili operativi di revisione delle informative ed atti di nomina (per i quali potrebbe permanere la necessità di riscontrare i riferimenti di entrambe le normative);</w:t>
            </w:r>
          </w:p>
          <w:p w14:paraId="57E9C34D" w14:textId="77777777" w:rsidR="0052493B" w:rsidRDefault="001E310E">
            <w:pPr>
              <w:pStyle w:val="TableParagraph"/>
              <w:numPr>
                <w:ilvl w:val="0"/>
                <w:numId w:val="58"/>
              </w:numPr>
              <w:tabs>
                <w:tab w:val="left" w:pos="2388"/>
              </w:tabs>
              <w:ind w:right="85"/>
              <w:jc w:val="both"/>
              <w:rPr>
                <w:sz w:val="20"/>
              </w:rPr>
            </w:pPr>
            <w:r>
              <w:rPr>
                <w:sz w:val="20"/>
              </w:rPr>
              <w:t>profili di declinazione del concetto di accountability (per cui potrebbe risultare necessario rifarsi a requisiti specifici eventualmente</w:t>
            </w:r>
            <w:r>
              <w:rPr>
                <w:spacing w:val="-7"/>
                <w:sz w:val="20"/>
              </w:rPr>
              <w:t xml:space="preserve"> </w:t>
            </w:r>
            <w:r>
              <w:rPr>
                <w:sz w:val="20"/>
              </w:rPr>
              <w:t>introdotti).</w:t>
            </w:r>
          </w:p>
          <w:p w14:paraId="3DF63651" w14:textId="77777777" w:rsidR="0052493B" w:rsidRDefault="001E310E">
            <w:pPr>
              <w:pStyle w:val="TableParagraph"/>
              <w:spacing w:before="4" w:line="228" w:lineRule="exact"/>
              <w:ind w:left="1667" w:right="116"/>
              <w:rPr>
                <w:sz w:val="20"/>
              </w:rPr>
            </w:pPr>
            <w:r>
              <w:rPr>
                <w:sz w:val="20"/>
              </w:rPr>
              <w:t>A tale proposito, si evidenziano al Par.3.1 quali parti del presente sistema siano definitive e quali siano in fase di perfezionamento</w:t>
            </w:r>
            <w:r>
              <w:rPr>
                <w:spacing w:val="-5"/>
                <w:sz w:val="20"/>
              </w:rPr>
              <w:t xml:space="preserve"> </w:t>
            </w:r>
            <w:r>
              <w:rPr>
                <w:sz w:val="20"/>
              </w:rPr>
              <w:t>graduale.</w:t>
            </w:r>
          </w:p>
        </w:tc>
      </w:tr>
    </w:tbl>
    <w:p w14:paraId="5E4378BF" w14:textId="77777777" w:rsidR="0052493B" w:rsidRDefault="0052493B">
      <w:pPr>
        <w:spacing w:line="228" w:lineRule="exact"/>
        <w:rPr>
          <w:sz w:val="20"/>
        </w:rPr>
        <w:sectPr w:rsidR="0052493B">
          <w:pgSz w:w="11910" w:h="16840"/>
          <w:pgMar w:top="1740" w:right="800" w:bottom="1100" w:left="820" w:header="715" w:footer="874" w:gutter="0"/>
          <w:cols w:space="720"/>
        </w:sectPr>
      </w:pPr>
    </w:p>
    <w:p w14:paraId="5D7C157F" w14:textId="77777777" w:rsidR="0052493B" w:rsidRDefault="0052493B">
      <w:pPr>
        <w:pStyle w:val="Corpotesto"/>
        <w:spacing w:before="3"/>
        <w:rPr>
          <w:b/>
          <w:sz w:val="18"/>
        </w:rPr>
      </w:pPr>
    </w:p>
    <w:p w14:paraId="7C51885E" w14:textId="77777777" w:rsidR="0052493B" w:rsidRDefault="001E310E">
      <w:pPr>
        <w:pStyle w:val="Titolo21"/>
        <w:numPr>
          <w:ilvl w:val="1"/>
          <w:numId w:val="61"/>
        </w:numPr>
        <w:tabs>
          <w:tab w:val="left" w:pos="755"/>
        </w:tabs>
        <w:spacing w:before="93"/>
        <w:jc w:val="both"/>
      </w:pPr>
      <w:bookmarkStart w:id="6" w:name="_bookmark5"/>
      <w:bookmarkEnd w:id="6"/>
      <w:r>
        <w:t>Definizioni</w:t>
      </w:r>
    </w:p>
    <w:p w14:paraId="5EE9792E" w14:textId="77777777" w:rsidR="0052493B" w:rsidRDefault="0052493B">
      <w:pPr>
        <w:pStyle w:val="Corpotesto"/>
        <w:spacing w:before="3"/>
        <w:rPr>
          <w:b/>
          <w:sz w:val="23"/>
        </w:rPr>
      </w:pPr>
    </w:p>
    <w:p w14:paraId="3DDABD71" w14:textId="77777777" w:rsidR="0052493B" w:rsidRDefault="001E310E">
      <w:pPr>
        <w:pStyle w:val="Paragrafoelenco"/>
        <w:numPr>
          <w:ilvl w:val="0"/>
          <w:numId w:val="57"/>
        </w:numPr>
        <w:tabs>
          <w:tab w:val="left" w:pos="626"/>
        </w:tabs>
        <w:ind w:right="335" w:firstLine="0"/>
        <w:jc w:val="both"/>
        <w:rPr>
          <w:sz w:val="18"/>
        </w:rPr>
      </w:pPr>
      <w:r>
        <w:rPr>
          <w:sz w:val="18"/>
        </w:rPr>
        <w:t>«</w:t>
      </w:r>
      <w:r>
        <w:rPr>
          <w:b/>
          <w:sz w:val="18"/>
        </w:rPr>
        <w:t>dato personale</w:t>
      </w:r>
      <w:r>
        <w:rPr>
          <w:sz w:val="18"/>
        </w:rPr>
        <w:t>»: qualsiasi informazione riguardante una persona fisica identificata o identificabile («interessato»); si considera identificabile la persona fisica che può essere identificata, direttamente o indirettamente, con particolare riferimento a un identificativo come il nome, un numero di identificazione, dati relativi all'ubicazione, un identificativo online o a uno o più elementi caratteristici della sua identità fisica, fisiologica, genetica, psichica, economica, culturale o sociale;</w:t>
      </w:r>
    </w:p>
    <w:p w14:paraId="0BA268D4" w14:textId="77777777" w:rsidR="0052493B" w:rsidRDefault="0052493B">
      <w:pPr>
        <w:pStyle w:val="Corpotesto"/>
        <w:spacing w:before="1"/>
        <w:rPr>
          <w:sz w:val="18"/>
        </w:rPr>
      </w:pPr>
    </w:p>
    <w:p w14:paraId="709C3925" w14:textId="77777777" w:rsidR="0052493B" w:rsidRDefault="001E310E">
      <w:pPr>
        <w:pStyle w:val="Paragrafoelenco"/>
        <w:numPr>
          <w:ilvl w:val="0"/>
          <w:numId w:val="57"/>
        </w:numPr>
        <w:tabs>
          <w:tab w:val="left" w:pos="626"/>
        </w:tabs>
        <w:ind w:right="333" w:firstLine="0"/>
        <w:jc w:val="both"/>
        <w:rPr>
          <w:sz w:val="18"/>
        </w:rPr>
      </w:pPr>
      <w:r>
        <w:rPr>
          <w:sz w:val="18"/>
        </w:rPr>
        <w:t>«</w:t>
      </w:r>
      <w:r>
        <w:rPr>
          <w:b/>
          <w:sz w:val="18"/>
        </w:rPr>
        <w:t>trattamento</w:t>
      </w:r>
      <w:r>
        <w:rPr>
          <w:sz w:val="18"/>
        </w:rPr>
        <w:t>»: qualsiasi operazione o insieme di operazioni, compiute con o senza l'ausilio di processi  automatizzati e applicate a dati personali o insiemi di dati personali, come la raccolta, la registrazione, l'organizzazione, la strutturazione, la conservazione, l'adattamento o la modifica, l'estrazione, la consultazione, l'uso, la comunicazione mediante trasmissione, diffusione o qualsiasi altra forma di messa a disposizione, il raffronto o l'interconnessione, la limitazione, la cancellazione o la</w:t>
      </w:r>
      <w:r>
        <w:rPr>
          <w:spacing w:val="-5"/>
          <w:sz w:val="18"/>
        </w:rPr>
        <w:t xml:space="preserve"> </w:t>
      </w:r>
      <w:r>
        <w:rPr>
          <w:sz w:val="18"/>
        </w:rPr>
        <w:t>distruzione;</w:t>
      </w:r>
    </w:p>
    <w:p w14:paraId="3449401F" w14:textId="77777777" w:rsidR="0052493B" w:rsidRDefault="0052493B">
      <w:pPr>
        <w:pStyle w:val="Corpotesto"/>
        <w:spacing w:before="11"/>
        <w:rPr>
          <w:sz w:val="17"/>
        </w:rPr>
      </w:pPr>
    </w:p>
    <w:p w14:paraId="792DAC84" w14:textId="77777777" w:rsidR="0052493B" w:rsidRDefault="001E310E">
      <w:pPr>
        <w:pStyle w:val="Paragrafoelenco"/>
        <w:numPr>
          <w:ilvl w:val="0"/>
          <w:numId w:val="57"/>
        </w:numPr>
        <w:tabs>
          <w:tab w:val="left" w:pos="626"/>
        </w:tabs>
        <w:ind w:right="340" w:firstLine="0"/>
        <w:jc w:val="both"/>
        <w:rPr>
          <w:sz w:val="18"/>
        </w:rPr>
      </w:pPr>
      <w:r>
        <w:rPr>
          <w:sz w:val="18"/>
        </w:rPr>
        <w:t>«</w:t>
      </w:r>
      <w:r>
        <w:rPr>
          <w:b/>
          <w:sz w:val="18"/>
        </w:rPr>
        <w:t>limitazione di trattamento</w:t>
      </w:r>
      <w:r>
        <w:rPr>
          <w:sz w:val="18"/>
        </w:rPr>
        <w:t>»: il contrassegno dei dati personali conservati con l'obiettivo di limitarne il trattamento in futuro;</w:t>
      </w:r>
    </w:p>
    <w:p w14:paraId="68403A30" w14:textId="77777777" w:rsidR="0052493B" w:rsidRDefault="0052493B">
      <w:pPr>
        <w:pStyle w:val="Corpotesto"/>
        <w:spacing w:before="1"/>
        <w:rPr>
          <w:sz w:val="18"/>
        </w:rPr>
      </w:pPr>
    </w:p>
    <w:p w14:paraId="0305358F" w14:textId="77777777" w:rsidR="0052493B" w:rsidRDefault="001E310E">
      <w:pPr>
        <w:pStyle w:val="Paragrafoelenco"/>
        <w:numPr>
          <w:ilvl w:val="0"/>
          <w:numId w:val="57"/>
        </w:numPr>
        <w:tabs>
          <w:tab w:val="left" w:pos="626"/>
        </w:tabs>
        <w:ind w:right="337" w:firstLine="0"/>
        <w:jc w:val="both"/>
        <w:rPr>
          <w:sz w:val="18"/>
        </w:rPr>
      </w:pPr>
      <w:r>
        <w:rPr>
          <w:sz w:val="18"/>
        </w:rPr>
        <w:t>«</w:t>
      </w:r>
      <w:r>
        <w:rPr>
          <w:b/>
          <w:sz w:val="18"/>
        </w:rPr>
        <w:t>profilazione</w:t>
      </w:r>
      <w:r>
        <w:rPr>
          <w:sz w:val="18"/>
        </w:rPr>
        <w:t>»: qualsiasi forma di trattamento automatizzato di dati personali consistente nell'utilizzo di tali dati personali per valutare determinati aspetti personali relativi a una persona fisica, in particolare per analizzare o prevedere aspetti riguardanti il rendimento professionale, la situazione economica, la salute, le preferenze personali, gli interessi, l'affidabilità, il comportamento, l'ubicazione o gli spostamenti di detta persona</w:t>
      </w:r>
      <w:r>
        <w:rPr>
          <w:spacing w:val="-14"/>
          <w:sz w:val="18"/>
        </w:rPr>
        <w:t xml:space="preserve"> </w:t>
      </w:r>
      <w:r>
        <w:rPr>
          <w:sz w:val="18"/>
        </w:rPr>
        <w:t>fisica;</w:t>
      </w:r>
    </w:p>
    <w:p w14:paraId="79E4548F" w14:textId="77777777" w:rsidR="0052493B" w:rsidRDefault="0052493B">
      <w:pPr>
        <w:pStyle w:val="Corpotesto"/>
        <w:spacing w:before="11"/>
        <w:rPr>
          <w:sz w:val="17"/>
        </w:rPr>
      </w:pPr>
    </w:p>
    <w:p w14:paraId="478CF932" w14:textId="77777777" w:rsidR="0052493B" w:rsidRDefault="001E310E">
      <w:pPr>
        <w:pStyle w:val="Paragrafoelenco"/>
        <w:numPr>
          <w:ilvl w:val="0"/>
          <w:numId w:val="57"/>
        </w:numPr>
        <w:tabs>
          <w:tab w:val="left" w:pos="626"/>
        </w:tabs>
        <w:ind w:right="329" w:firstLine="0"/>
        <w:jc w:val="both"/>
        <w:rPr>
          <w:sz w:val="18"/>
        </w:rPr>
      </w:pPr>
      <w:r>
        <w:rPr>
          <w:sz w:val="18"/>
        </w:rPr>
        <w:t>«</w:t>
      </w:r>
      <w:proofErr w:type="spellStart"/>
      <w:r>
        <w:rPr>
          <w:b/>
          <w:sz w:val="18"/>
        </w:rPr>
        <w:t>pseudonimizzazione</w:t>
      </w:r>
      <w:proofErr w:type="spellEnd"/>
      <w:r>
        <w:rPr>
          <w:sz w:val="18"/>
        </w:rPr>
        <w:t xml:space="preserve">»: il trattamento dei dati personali in modo tale che i dati personali non possano più essere attribuiti a un interessato specifico senza l'utilizzo di informazioni aggiuntive, a condizione che tali informazioni aggiuntive siano conservate separatamente e soggette a misure tecniche e organizzative intese a garantire che </w:t>
      </w:r>
      <w:r>
        <w:rPr>
          <w:spacing w:val="2"/>
          <w:sz w:val="18"/>
        </w:rPr>
        <w:t xml:space="preserve">tali </w:t>
      </w:r>
      <w:r>
        <w:rPr>
          <w:sz w:val="18"/>
        </w:rPr>
        <w:t>dati personali non siano attribuiti a una persona fisica identificata o</w:t>
      </w:r>
      <w:r>
        <w:rPr>
          <w:spacing w:val="-10"/>
          <w:sz w:val="18"/>
        </w:rPr>
        <w:t xml:space="preserve"> </w:t>
      </w:r>
      <w:r>
        <w:rPr>
          <w:sz w:val="18"/>
        </w:rPr>
        <w:t>identificabile;</w:t>
      </w:r>
    </w:p>
    <w:p w14:paraId="0640DEB1" w14:textId="77777777" w:rsidR="0052493B" w:rsidRDefault="0052493B">
      <w:pPr>
        <w:pStyle w:val="Corpotesto"/>
        <w:spacing w:before="11"/>
        <w:rPr>
          <w:sz w:val="17"/>
        </w:rPr>
      </w:pPr>
    </w:p>
    <w:p w14:paraId="01ABD285" w14:textId="77777777" w:rsidR="0052493B" w:rsidRDefault="001E310E">
      <w:pPr>
        <w:pStyle w:val="Paragrafoelenco"/>
        <w:numPr>
          <w:ilvl w:val="0"/>
          <w:numId w:val="57"/>
        </w:numPr>
        <w:tabs>
          <w:tab w:val="left" w:pos="626"/>
        </w:tabs>
        <w:ind w:right="343" w:firstLine="0"/>
        <w:jc w:val="both"/>
        <w:rPr>
          <w:sz w:val="18"/>
        </w:rPr>
      </w:pPr>
      <w:r>
        <w:rPr>
          <w:sz w:val="18"/>
        </w:rPr>
        <w:t>«</w:t>
      </w:r>
      <w:r>
        <w:rPr>
          <w:b/>
          <w:sz w:val="18"/>
        </w:rPr>
        <w:t>archivio</w:t>
      </w:r>
      <w:r>
        <w:rPr>
          <w:sz w:val="18"/>
        </w:rPr>
        <w:t>»: qualsiasi insieme strutturato di dati personali accessibili secondo criteri determinati, indipendentemente dal fatto che tale insieme sia centralizzato, decentralizzato o ripartito in modo funzionale o</w:t>
      </w:r>
      <w:r>
        <w:rPr>
          <w:spacing w:val="-23"/>
          <w:sz w:val="18"/>
        </w:rPr>
        <w:t xml:space="preserve"> </w:t>
      </w:r>
      <w:r>
        <w:rPr>
          <w:sz w:val="18"/>
        </w:rPr>
        <w:t>geografico;</w:t>
      </w:r>
    </w:p>
    <w:p w14:paraId="37B7DDDB" w14:textId="77777777" w:rsidR="0052493B" w:rsidRDefault="0052493B">
      <w:pPr>
        <w:pStyle w:val="Corpotesto"/>
        <w:spacing w:before="1"/>
        <w:rPr>
          <w:sz w:val="18"/>
        </w:rPr>
      </w:pPr>
    </w:p>
    <w:p w14:paraId="23C6F47A" w14:textId="77777777" w:rsidR="0052493B" w:rsidRDefault="001E310E">
      <w:pPr>
        <w:pStyle w:val="Paragrafoelenco"/>
        <w:numPr>
          <w:ilvl w:val="0"/>
          <w:numId w:val="57"/>
        </w:numPr>
        <w:tabs>
          <w:tab w:val="left" w:pos="626"/>
        </w:tabs>
        <w:ind w:right="329" w:firstLine="0"/>
        <w:jc w:val="both"/>
        <w:rPr>
          <w:sz w:val="18"/>
        </w:rPr>
      </w:pPr>
      <w:r>
        <w:rPr>
          <w:sz w:val="18"/>
        </w:rPr>
        <w:t>«</w:t>
      </w:r>
      <w:r>
        <w:rPr>
          <w:b/>
          <w:sz w:val="18"/>
        </w:rPr>
        <w:t>titolare del trattamento</w:t>
      </w:r>
      <w:r>
        <w:rPr>
          <w:sz w:val="18"/>
        </w:rPr>
        <w:t>»: la persona fisica o giuridica, l'autorità pubblica, il servizio o altro organismo che, singolarmente o insieme ad altri, determina le finalità e i mezzi del trattamento di dati personali; quando le finalità e i mezzi di tale trattamento sono determinati dal diritto dell'Unione o degli Stati membri, il titolare del trattamento o i criteri specifici applicabili alla sua designazione possono essere stabiliti dal diritto dell'Unione o degli Stati</w:t>
      </w:r>
      <w:r>
        <w:rPr>
          <w:spacing w:val="-22"/>
          <w:sz w:val="18"/>
        </w:rPr>
        <w:t xml:space="preserve"> </w:t>
      </w:r>
      <w:r>
        <w:rPr>
          <w:sz w:val="18"/>
        </w:rPr>
        <w:t>membri;</w:t>
      </w:r>
    </w:p>
    <w:p w14:paraId="229DB59A" w14:textId="77777777" w:rsidR="0052493B" w:rsidRDefault="0052493B">
      <w:pPr>
        <w:pStyle w:val="Corpotesto"/>
        <w:spacing w:before="11"/>
        <w:rPr>
          <w:sz w:val="17"/>
        </w:rPr>
      </w:pPr>
    </w:p>
    <w:p w14:paraId="174CA126" w14:textId="77777777" w:rsidR="0052493B" w:rsidRDefault="001E310E">
      <w:pPr>
        <w:pStyle w:val="Paragrafoelenco"/>
        <w:numPr>
          <w:ilvl w:val="0"/>
          <w:numId w:val="57"/>
        </w:numPr>
        <w:tabs>
          <w:tab w:val="left" w:pos="626"/>
        </w:tabs>
        <w:ind w:right="338" w:firstLine="0"/>
        <w:jc w:val="both"/>
        <w:rPr>
          <w:sz w:val="18"/>
        </w:rPr>
      </w:pPr>
      <w:r>
        <w:rPr>
          <w:sz w:val="18"/>
        </w:rPr>
        <w:t>«</w:t>
      </w:r>
      <w:r>
        <w:rPr>
          <w:b/>
          <w:sz w:val="18"/>
        </w:rPr>
        <w:t>responsabile del trattamento</w:t>
      </w:r>
      <w:r>
        <w:rPr>
          <w:sz w:val="18"/>
        </w:rPr>
        <w:t>»: la persona fisica o giuridica, l'autorità pubblica, il servizio o altro organismo che tratta dati personali per conto del titolare del</w:t>
      </w:r>
      <w:r>
        <w:rPr>
          <w:spacing w:val="-9"/>
          <w:sz w:val="18"/>
        </w:rPr>
        <w:t xml:space="preserve"> </w:t>
      </w:r>
      <w:r>
        <w:rPr>
          <w:sz w:val="18"/>
        </w:rPr>
        <w:t>trattamento;</w:t>
      </w:r>
    </w:p>
    <w:p w14:paraId="71CEFE3A" w14:textId="77777777" w:rsidR="0052493B" w:rsidRDefault="0052493B">
      <w:pPr>
        <w:pStyle w:val="Corpotesto"/>
        <w:rPr>
          <w:sz w:val="18"/>
        </w:rPr>
      </w:pPr>
    </w:p>
    <w:p w14:paraId="2CFBE597" w14:textId="77777777" w:rsidR="0052493B" w:rsidRDefault="001E310E">
      <w:pPr>
        <w:pStyle w:val="Paragrafoelenco"/>
        <w:numPr>
          <w:ilvl w:val="0"/>
          <w:numId w:val="57"/>
        </w:numPr>
        <w:tabs>
          <w:tab w:val="left" w:pos="626"/>
        </w:tabs>
        <w:ind w:right="338" w:firstLine="0"/>
        <w:jc w:val="both"/>
        <w:rPr>
          <w:sz w:val="18"/>
        </w:rPr>
      </w:pPr>
      <w:r>
        <w:rPr>
          <w:sz w:val="18"/>
        </w:rPr>
        <w:t>«</w:t>
      </w:r>
      <w:r>
        <w:rPr>
          <w:b/>
          <w:sz w:val="18"/>
        </w:rPr>
        <w:t>destinatario</w:t>
      </w:r>
      <w:r>
        <w:rPr>
          <w:sz w:val="18"/>
        </w:rPr>
        <w:t xml:space="preserve">»: la persona fisica o giuridica, l'autorità pubblica, il servizio o un altro organismo che riceve comunicazione di dati personali, che si tratti o meno di terzi. Tuttavia, le autorità pubbliche che possono ricevere comunicazione di dati personali nell'ambito di </w:t>
      </w:r>
      <w:r>
        <w:rPr>
          <w:spacing w:val="2"/>
          <w:sz w:val="18"/>
        </w:rPr>
        <w:t xml:space="preserve">una </w:t>
      </w:r>
      <w:r>
        <w:rPr>
          <w:sz w:val="18"/>
        </w:rPr>
        <w:t xml:space="preserve">specifica indagine conformemente al diritto dell'Unione o degli Stati membri non sono considerate destinatari; il trattamento di tali dati da parte di dette autorità pubbliche è conforme alle norme applicabili in materia di protezione dei dati secondo </w:t>
      </w:r>
      <w:r>
        <w:rPr>
          <w:spacing w:val="3"/>
          <w:sz w:val="18"/>
        </w:rPr>
        <w:t xml:space="preserve">le </w:t>
      </w:r>
      <w:r>
        <w:rPr>
          <w:sz w:val="18"/>
        </w:rPr>
        <w:t>finalità del</w:t>
      </w:r>
      <w:r>
        <w:rPr>
          <w:spacing w:val="-24"/>
          <w:sz w:val="18"/>
        </w:rPr>
        <w:t xml:space="preserve"> </w:t>
      </w:r>
      <w:r>
        <w:rPr>
          <w:sz w:val="18"/>
        </w:rPr>
        <w:t>trattamento;</w:t>
      </w:r>
    </w:p>
    <w:p w14:paraId="56A3A8B2" w14:textId="77777777" w:rsidR="0052493B" w:rsidRDefault="0052493B">
      <w:pPr>
        <w:pStyle w:val="Corpotesto"/>
        <w:rPr>
          <w:sz w:val="18"/>
        </w:rPr>
      </w:pPr>
    </w:p>
    <w:p w14:paraId="5F8BA282" w14:textId="77777777" w:rsidR="0052493B" w:rsidRDefault="001E310E">
      <w:pPr>
        <w:pStyle w:val="Paragrafoelenco"/>
        <w:numPr>
          <w:ilvl w:val="0"/>
          <w:numId w:val="57"/>
        </w:numPr>
        <w:tabs>
          <w:tab w:val="left" w:pos="727"/>
        </w:tabs>
        <w:ind w:right="332" w:firstLine="0"/>
        <w:jc w:val="both"/>
        <w:rPr>
          <w:sz w:val="18"/>
        </w:rPr>
      </w:pPr>
      <w:r>
        <w:rPr>
          <w:sz w:val="18"/>
        </w:rPr>
        <w:t>«</w:t>
      </w:r>
      <w:r>
        <w:rPr>
          <w:b/>
          <w:sz w:val="18"/>
        </w:rPr>
        <w:t>terzo</w:t>
      </w:r>
      <w:r>
        <w:rPr>
          <w:sz w:val="18"/>
        </w:rPr>
        <w:t xml:space="preserve">»: la persona fisica o giuridica, l'autorità pubblica, il servizio o altro organismo che non sia l'interessato, il titolare del trattamento, il responsabile del trattamento e le persone autorizzate al trattamento </w:t>
      </w:r>
      <w:r>
        <w:rPr>
          <w:spacing w:val="3"/>
          <w:sz w:val="18"/>
        </w:rPr>
        <w:t xml:space="preserve">dei </w:t>
      </w:r>
      <w:r>
        <w:rPr>
          <w:sz w:val="18"/>
        </w:rPr>
        <w:t>dati personali sotto l'autorità diretta del titolare o del</w:t>
      </w:r>
      <w:r>
        <w:rPr>
          <w:spacing w:val="-4"/>
          <w:sz w:val="18"/>
        </w:rPr>
        <w:t xml:space="preserve"> </w:t>
      </w:r>
      <w:r>
        <w:rPr>
          <w:sz w:val="18"/>
        </w:rPr>
        <w:t>responsabile;</w:t>
      </w:r>
    </w:p>
    <w:p w14:paraId="0AE63A02" w14:textId="77777777" w:rsidR="0052493B" w:rsidRDefault="0052493B">
      <w:pPr>
        <w:pStyle w:val="Corpotesto"/>
        <w:rPr>
          <w:sz w:val="18"/>
        </w:rPr>
      </w:pPr>
    </w:p>
    <w:p w14:paraId="3D4C1DF7" w14:textId="77777777" w:rsidR="0052493B" w:rsidRDefault="001E310E">
      <w:pPr>
        <w:pStyle w:val="Paragrafoelenco"/>
        <w:numPr>
          <w:ilvl w:val="0"/>
          <w:numId w:val="57"/>
        </w:numPr>
        <w:tabs>
          <w:tab w:val="left" w:pos="727"/>
        </w:tabs>
        <w:ind w:right="336" w:firstLine="0"/>
        <w:jc w:val="both"/>
        <w:rPr>
          <w:sz w:val="18"/>
        </w:rPr>
      </w:pPr>
      <w:r>
        <w:rPr>
          <w:sz w:val="18"/>
        </w:rPr>
        <w:t>«</w:t>
      </w:r>
      <w:r>
        <w:rPr>
          <w:b/>
          <w:sz w:val="18"/>
        </w:rPr>
        <w:t>consenso dell'interessato</w:t>
      </w:r>
      <w:r>
        <w:rPr>
          <w:sz w:val="18"/>
        </w:rPr>
        <w:t>»: qualsiasi manifestazione di volontà libera, specifica, informata e inequivocabile dell'interessato, con la quale lo stesso manifesta il proprio assenso, mediante dichiarazione o azione positiva inequivocabile, che i dati personali che lo riguardano siano oggetto di</w:t>
      </w:r>
      <w:r>
        <w:rPr>
          <w:spacing w:val="-13"/>
          <w:sz w:val="18"/>
        </w:rPr>
        <w:t xml:space="preserve"> </w:t>
      </w:r>
      <w:r>
        <w:rPr>
          <w:sz w:val="18"/>
        </w:rPr>
        <w:t>trattamento;</w:t>
      </w:r>
    </w:p>
    <w:p w14:paraId="2C267243" w14:textId="77777777" w:rsidR="0052493B" w:rsidRDefault="001E310E">
      <w:pPr>
        <w:pStyle w:val="Paragrafoelenco"/>
        <w:numPr>
          <w:ilvl w:val="0"/>
          <w:numId w:val="57"/>
        </w:numPr>
        <w:tabs>
          <w:tab w:val="left" w:pos="727"/>
        </w:tabs>
        <w:spacing w:before="1"/>
        <w:ind w:right="338" w:firstLine="0"/>
        <w:jc w:val="both"/>
        <w:rPr>
          <w:sz w:val="18"/>
        </w:rPr>
      </w:pPr>
      <w:r>
        <w:rPr>
          <w:sz w:val="18"/>
        </w:rPr>
        <w:t>«</w:t>
      </w:r>
      <w:r>
        <w:rPr>
          <w:b/>
          <w:sz w:val="18"/>
        </w:rPr>
        <w:t>violazione dei dati personali</w:t>
      </w:r>
      <w:r>
        <w:rPr>
          <w:sz w:val="18"/>
        </w:rPr>
        <w:t>»: la violazione di sicurezza che comporta accidentalmente o in modo illecito la distruzione, la perdita, la modifica, la divulgazione non autorizzata o l'accesso ai dati personali trasmessi, conservati o comunque</w:t>
      </w:r>
      <w:r>
        <w:rPr>
          <w:spacing w:val="-1"/>
          <w:sz w:val="18"/>
        </w:rPr>
        <w:t xml:space="preserve"> </w:t>
      </w:r>
      <w:r>
        <w:rPr>
          <w:sz w:val="18"/>
        </w:rPr>
        <w:t>trattati;</w:t>
      </w:r>
    </w:p>
    <w:p w14:paraId="59FA2C89" w14:textId="77777777" w:rsidR="0052493B" w:rsidRDefault="0052493B">
      <w:pPr>
        <w:pStyle w:val="Corpotesto"/>
        <w:rPr>
          <w:sz w:val="18"/>
        </w:rPr>
      </w:pPr>
    </w:p>
    <w:p w14:paraId="6D8B6673" w14:textId="77777777" w:rsidR="0052493B" w:rsidRDefault="001E310E">
      <w:pPr>
        <w:pStyle w:val="Paragrafoelenco"/>
        <w:numPr>
          <w:ilvl w:val="0"/>
          <w:numId w:val="57"/>
        </w:numPr>
        <w:tabs>
          <w:tab w:val="left" w:pos="727"/>
        </w:tabs>
        <w:ind w:right="330" w:firstLine="0"/>
        <w:jc w:val="both"/>
        <w:rPr>
          <w:sz w:val="18"/>
        </w:rPr>
      </w:pPr>
      <w:r>
        <w:rPr>
          <w:sz w:val="18"/>
        </w:rPr>
        <w:t>«</w:t>
      </w:r>
      <w:r>
        <w:rPr>
          <w:b/>
          <w:sz w:val="18"/>
        </w:rPr>
        <w:t>dati genetici</w:t>
      </w:r>
      <w:r>
        <w:rPr>
          <w:sz w:val="18"/>
        </w:rPr>
        <w:t>»: i dati personali relativi alle caratteristiche genetiche ereditarie o acquisite di una persona fisica che forniscono informazioni univoche sulla fisiologia o sulla salute di detta persona fisica, e che risultano in particolare dall'analisi di un campione biologico della persona fisica in</w:t>
      </w:r>
      <w:r>
        <w:rPr>
          <w:spacing w:val="-11"/>
          <w:sz w:val="18"/>
        </w:rPr>
        <w:t xml:space="preserve"> </w:t>
      </w:r>
      <w:r>
        <w:rPr>
          <w:sz w:val="18"/>
        </w:rPr>
        <w:t>questione;</w:t>
      </w:r>
    </w:p>
    <w:p w14:paraId="17E62C16" w14:textId="77777777" w:rsidR="0052493B" w:rsidRDefault="0052493B">
      <w:pPr>
        <w:pStyle w:val="Corpotesto"/>
        <w:rPr>
          <w:sz w:val="18"/>
        </w:rPr>
      </w:pPr>
    </w:p>
    <w:p w14:paraId="74360774" w14:textId="77777777" w:rsidR="0052493B" w:rsidRDefault="001E310E">
      <w:pPr>
        <w:pStyle w:val="Paragrafoelenco"/>
        <w:numPr>
          <w:ilvl w:val="0"/>
          <w:numId w:val="57"/>
        </w:numPr>
        <w:tabs>
          <w:tab w:val="left" w:pos="727"/>
        </w:tabs>
        <w:ind w:right="337" w:firstLine="0"/>
        <w:jc w:val="both"/>
        <w:rPr>
          <w:sz w:val="18"/>
        </w:rPr>
      </w:pPr>
      <w:r>
        <w:rPr>
          <w:sz w:val="18"/>
        </w:rPr>
        <w:t>«</w:t>
      </w:r>
      <w:r>
        <w:rPr>
          <w:b/>
          <w:sz w:val="18"/>
        </w:rPr>
        <w:t>dati biometrici</w:t>
      </w:r>
      <w:r>
        <w:rPr>
          <w:sz w:val="18"/>
        </w:rPr>
        <w:t>»: i dati personali ottenuti da un trattamento tecnico specifico relativi alle caratteristiche fisiche, fisiologiche o comportamentali di una persona fisica che ne consentono o confermano l'identificazione univoca, quali l'immagine facciale o i dati</w:t>
      </w:r>
      <w:r>
        <w:rPr>
          <w:spacing w:val="-2"/>
          <w:sz w:val="18"/>
        </w:rPr>
        <w:t xml:space="preserve"> </w:t>
      </w:r>
      <w:r>
        <w:rPr>
          <w:sz w:val="18"/>
        </w:rPr>
        <w:t>dattiloscopici;</w:t>
      </w:r>
    </w:p>
    <w:p w14:paraId="57C8E793" w14:textId="77777777" w:rsidR="0052493B" w:rsidRDefault="0052493B">
      <w:pPr>
        <w:jc w:val="both"/>
        <w:rPr>
          <w:sz w:val="18"/>
        </w:rPr>
        <w:sectPr w:rsidR="0052493B">
          <w:pgSz w:w="11910" w:h="16840"/>
          <w:pgMar w:top="1740" w:right="800" w:bottom="1100" w:left="820" w:header="715" w:footer="874" w:gutter="0"/>
          <w:cols w:space="720"/>
        </w:sectPr>
      </w:pPr>
    </w:p>
    <w:p w14:paraId="5168C4BF" w14:textId="77777777" w:rsidR="0052493B" w:rsidRDefault="0052493B">
      <w:pPr>
        <w:pStyle w:val="Corpotesto"/>
        <w:spacing w:before="1"/>
        <w:rPr>
          <w:sz w:val="18"/>
        </w:rPr>
      </w:pPr>
    </w:p>
    <w:p w14:paraId="3B50C521" w14:textId="77777777" w:rsidR="0052493B" w:rsidRDefault="001E310E">
      <w:pPr>
        <w:pStyle w:val="Paragrafoelenco"/>
        <w:numPr>
          <w:ilvl w:val="0"/>
          <w:numId w:val="57"/>
        </w:numPr>
        <w:tabs>
          <w:tab w:val="left" w:pos="727"/>
        </w:tabs>
        <w:spacing w:before="94"/>
        <w:ind w:right="340" w:firstLine="0"/>
        <w:rPr>
          <w:sz w:val="18"/>
        </w:rPr>
      </w:pPr>
      <w:r>
        <w:rPr>
          <w:sz w:val="18"/>
        </w:rPr>
        <w:t>«</w:t>
      </w:r>
      <w:r>
        <w:rPr>
          <w:b/>
          <w:sz w:val="18"/>
        </w:rPr>
        <w:t>dati relativi alla salute</w:t>
      </w:r>
      <w:r>
        <w:rPr>
          <w:sz w:val="18"/>
        </w:rPr>
        <w:t>»: i dati personali attinenti alla salute fisica o mentale di una persona fisica, compresa la prestazione di servizi di assistenza sanitaria, che rivelano informazioni relative al suo stato di</w:t>
      </w:r>
      <w:r>
        <w:rPr>
          <w:spacing w:val="-28"/>
          <w:sz w:val="18"/>
        </w:rPr>
        <w:t xml:space="preserve"> </w:t>
      </w:r>
      <w:r>
        <w:rPr>
          <w:sz w:val="18"/>
        </w:rPr>
        <w:t>salute;</w:t>
      </w:r>
    </w:p>
    <w:p w14:paraId="24A7527D" w14:textId="77777777" w:rsidR="0052493B" w:rsidRDefault="0052493B">
      <w:pPr>
        <w:pStyle w:val="Corpotesto"/>
        <w:spacing w:before="1"/>
        <w:rPr>
          <w:sz w:val="18"/>
        </w:rPr>
      </w:pPr>
    </w:p>
    <w:p w14:paraId="42145489" w14:textId="77777777" w:rsidR="0052493B" w:rsidRDefault="001E310E">
      <w:pPr>
        <w:pStyle w:val="Paragrafoelenco"/>
        <w:numPr>
          <w:ilvl w:val="0"/>
          <w:numId w:val="57"/>
        </w:numPr>
        <w:tabs>
          <w:tab w:val="left" w:pos="727"/>
        </w:tabs>
        <w:spacing w:after="6"/>
        <w:ind w:left="726" w:hanging="414"/>
        <w:rPr>
          <w:sz w:val="18"/>
        </w:rPr>
      </w:pPr>
      <w:r>
        <w:rPr>
          <w:sz w:val="18"/>
        </w:rPr>
        <w:t>«</w:t>
      </w:r>
      <w:r>
        <w:rPr>
          <w:b/>
          <w:sz w:val="18"/>
        </w:rPr>
        <w:t>stabilimento</w:t>
      </w:r>
      <w:r>
        <w:rPr>
          <w:b/>
          <w:spacing w:val="-1"/>
          <w:sz w:val="18"/>
        </w:rPr>
        <w:t xml:space="preserve"> </w:t>
      </w:r>
      <w:r>
        <w:rPr>
          <w:b/>
          <w:sz w:val="18"/>
        </w:rPr>
        <w:t>principale</w:t>
      </w:r>
      <w:r>
        <w:rPr>
          <w:sz w:val="18"/>
        </w:rPr>
        <w:t>»:</w:t>
      </w:r>
    </w:p>
    <w:tbl>
      <w:tblPr>
        <w:tblStyle w:val="TableNormal"/>
        <w:tblW w:w="0" w:type="auto"/>
        <w:tblInd w:w="112" w:type="dxa"/>
        <w:tblLayout w:type="fixed"/>
        <w:tblLook w:val="01E0" w:firstRow="1" w:lastRow="1" w:firstColumn="1" w:lastColumn="1" w:noHBand="0" w:noVBand="0"/>
      </w:tblPr>
      <w:tblGrid>
        <w:gridCol w:w="362"/>
        <w:gridCol w:w="9672"/>
      </w:tblGrid>
      <w:tr w:rsidR="0052493B" w14:paraId="19708442" w14:textId="77777777">
        <w:trPr>
          <w:trHeight w:val="1031"/>
        </w:trPr>
        <w:tc>
          <w:tcPr>
            <w:tcW w:w="362" w:type="dxa"/>
          </w:tcPr>
          <w:p w14:paraId="20FBDE6B" w14:textId="77777777" w:rsidR="0052493B" w:rsidRDefault="001E310E">
            <w:pPr>
              <w:pStyle w:val="TableParagraph"/>
              <w:spacing w:line="201" w:lineRule="exact"/>
              <w:jc w:val="right"/>
              <w:rPr>
                <w:sz w:val="18"/>
              </w:rPr>
            </w:pPr>
            <w:r>
              <w:rPr>
                <w:w w:val="95"/>
                <w:sz w:val="18"/>
              </w:rPr>
              <w:t>a)</w:t>
            </w:r>
          </w:p>
        </w:tc>
        <w:tc>
          <w:tcPr>
            <w:tcW w:w="9672" w:type="dxa"/>
          </w:tcPr>
          <w:p w14:paraId="79906FC1" w14:textId="77777777" w:rsidR="0052493B" w:rsidRDefault="001E310E">
            <w:pPr>
              <w:pStyle w:val="TableParagraph"/>
              <w:ind w:left="1" w:right="197"/>
              <w:jc w:val="both"/>
              <w:rPr>
                <w:sz w:val="18"/>
              </w:rPr>
            </w:pPr>
            <w:r>
              <w:rPr>
                <w:sz w:val="18"/>
              </w:rPr>
              <w:t>per quanto riguarda un titolare del trattamento con stabilimenti in più di uno Stato membro, il luogo della sua amministrazione centrale nell'Unione, salvo che le decisioni sulle finalità e i mezzi del trattamento di dati personali siano adottate in un altro stabilimento del titolare del trattamento nell'Unione e che quest'ultimo stabilimento abbia</w:t>
            </w:r>
          </w:p>
          <w:p w14:paraId="351C4ADB" w14:textId="77777777" w:rsidR="0052493B" w:rsidRDefault="001E310E">
            <w:pPr>
              <w:pStyle w:val="TableParagraph"/>
              <w:spacing w:line="206" w:lineRule="exact"/>
              <w:ind w:left="1" w:right="205"/>
              <w:jc w:val="both"/>
              <w:rPr>
                <w:sz w:val="18"/>
              </w:rPr>
            </w:pPr>
            <w:r>
              <w:rPr>
                <w:sz w:val="18"/>
              </w:rPr>
              <w:t>facoltà di ordinare l'esecuzione di tali decisioni, nel qual caso lo stabilimento che ha adottato siffatte decisioni è considerato essere lo stabilimento principale;</w:t>
            </w:r>
          </w:p>
        </w:tc>
      </w:tr>
      <w:tr w:rsidR="0052493B" w14:paraId="753525F3" w14:textId="77777777">
        <w:trPr>
          <w:trHeight w:val="1031"/>
        </w:trPr>
        <w:tc>
          <w:tcPr>
            <w:tcW w:w="362" w:type="dxa"/>
          </w:tcPr>
          <w:p w14:paraId="0C8EA382" w14:textId="77777777" w:rsidR="0052493B" w:rsidRDefault="001E310E">
            <w:pPr>
              <w:pStyle w:val="TableParagraph"/>
              <w:spacing w:line="203" w:lineRule="exact"/>
              <w:jc w:val="right"/>
              <w:rPr>
                <w:sz w:val="18"/>
              </w:rPr>
            </w:pPr>
            <w:r>
              <w:rPr>
                <w:w w:val="95"/>
                <w:sz w:val="18"/>
              </w:rPr>
              <w:t>b)</w:t>
            </w:r>
          </w:p>
        </w:tc>
        <w:tc>
          <w:tcPr>
            <w:tcW w:w="9672" w:type="dxa"/>
          </w:tcPr>
          <w:p w14:paraId="5723694C" w14:textId="77777777" w:rsidR="0052493B" w:rsidRDefault="001E310E">
            <w:pPr>
              <w:pStyle w:val="TableParagraph"/>
              <w:ind w:left="1" w:right="199"/>
              <w:jc w:val="both"/>
              <w:rPr>
                <w:sz w:val="18"/>
              </w:rPr>
            </w:pPr>
            <w:r>
              <w:rPr>
                <w:sz w:val="18"/>
              </w:rPr>
              <w:t>con riferimento a un responsabile del trattamento con stabilimenti in più di uno Stato membro, il luogo in cui ha sede la sua amministrazione centrale nell'Unione o, se il responsabile del trattamento non ha un'amministrazione centrale nell'Unione, lo stabilimento del responsabile del trattamento nell'Unione in cui sono condotte le principali attività di</w:t>
            </w:r>
          </w:p>
          <w:p w14:paraId="048B75DC" w14:textId="77777777" w:rsidR="0052493B" w:rsidRDefault="001E310E">
            <w:pPr>
              <w:pStyle w:val="TableParagraph"/>
              <w:spacing w:line="200" w:lineRule="atLeast"/>
              <w:ind w:left="1" w:right="204"/>
              <w:jc w:val="both"/>
              <w:rPr>
                <w:sz w:val="18"/>
              </w:rPr>
            </w:pPr>
            <w:r>
              <w:rPr>
                <w:sz w:val="18"/>
              </w:rPr>
              <w:t>trattamento nel contesto delle attività di uno stabilimento del responsabile del trattamento nella misura in cui tale responsabile è soggetto a obblighi specifici ai sensi del presente regolamento;</w:t>
            </w:r>
          </w:p>
        </w:tc>
      </w:tr>
    </w:tbl>
    <w:p w14:paraId="12FDE1DA" w14:textId="77777777" w:rsidR="0052493B" w:rsidRDefault="0052493B">
      <w:pPr>
        <w:pStyle w:val="Corpotesto"/>
        <w:spacing w:before="1"/>
        <w:rPr>
          <w:sz w:val="18"/>
        </w:rPr>
      </w:pPr>
    </w:p>
    <w:p w14:paraId="30CE245D" w14:textId="77777777" w:rsidR="0052493B" w:rsidRDefault="001E310E">
      <w:pPr>
        <w:pStyle w:val="Paragrafoelenco"/>
        <w:numPr>
          <w:ilvl w:val="0"/>
          <w:numId w:val="57"/>
        </w:numPr>
        <w:tabs>
          <w:tab w:val="left" w:pos="727"/>
        </w:tabs>
        <w:ind w:right="336" w:firstLine="0"/>
        <w:jc w:val="both"/>
        <w:rPr>
          <w:sz w:val="18"/>
        </w:rPr>
      </w:pPr>
      <w:r>
        <w:rPr>
          <w:sz w:val="18"/>
        </w:rPr>
        <w:t>«</w:t>
      </w:r>
      <w:r>
        <w:rPr>
          <w:b/>
          <w:sz w:val="18"/>
        </w:rPr>
        <w:t>rappresentante</w:t>
      </w:r>
      <w:r>
        <w:rPr>
          <w:sz w:val="18"/>
        </w:rPr>
        <w:t>»: la persona fisica o giuridica stabilita nell'Unione che, designata dal titolare del trattamento o dal responsabile del trattamento per iscritto ai sensi dell'articolo 27, li rappresenta per quanto riguarda gli obblighi rispettivi a norma del presente</w:t>
      </w:r>
      <w:r>
        <w:rPr>
          <w:spacing w:val="-5"/>
          <w:sz w:val="18"/>
        </w:rPr>
        <w:t xml:space="preserve"> </w:t>
      </w:r>
      <w:r>
        <w:rPr>
          <w:sz w:val="18"/>
        </w:rPr>
        <w:t>regolamento;</w:t>
      </w:r>
    </w:p>
    <w:p w14:paraId="6F55D827" w14:textId="77777777" w:rsidR="0052493B" w:rsidRDefault="0052493B">
      <w:pPr>
        <w:pStyle w:val="Corpotesto"/>
        <w:rPr>
          <w:sz w:val="18"/>
        </w:rPr>
      </w:pPr>
    </w:p>
    <w:p w14:paraId="4B523E3D" w14:textId="77777777" w:rsidR="0052493B" w:rsidRDefault="001E310E">
      <w:pPr>
        <w:pStyle w:val="Paragrafoelenco"/>
        <w:numPr>
          <w:ilvl w:val="0"/>
          <w:numId w:val="57"/>
        </w:numPr>
        <w:tabs>
          <w:tab w:val="left" w:pos="727"/>
        </w:tabs>
        <w:ind w:right="342" w:firstLine="0"/>
        <w:rPr>
          <w:sz w:val="18"/>
        </w:rPr>
      </w:pPr>
      <w:r>
        <w:rPr>
          <w:sz w:val="18"/>
        </w:rPr>
        <w:t>«</w:t>
      </w:r>
      <w:r>
        <w:rPr>
          <w:b/>
          <w:sz w:val="18"/>
        </w:rPr>
        <w:t>impresa</w:t>
      </w:r>
      <w:r>
        <w:rPr>
          <w:sz w:val="18"/>
        </w:rPr>
        <w:t>»: la persona fisica o giuridica, indipendentemente dalla forma giuridica rivestita, che eserciti un'attività economica, comprendente le società di persone o le associazioni che esercitano regolarmente un'attività</w:t>
      </w:r>
      <w:r>
        <w:rPr>
          <w:spacing w:val="-35"/>
          <w:sz w:val="18"/>
        </w:rPr>
        <w:t xml:space="preserve"> </w:t>
      </w:r>
      <w:r>
        <w:rPr>
          <w:sz w:val="18"/>
        </w:rPr>
        <w:t>economica;</w:t>
      </w:r>
    </w:p>
    <w:p w14:paraId="2D2A7D8F" w14:textId="77777777" w:rsidR="0052493B" w:rsidRDefault="0052493B">
      <w:pPr>
        <w:pStyle w:val="Corpotesto"/>
        <w:spacing w:before="10"/>
        <w:rPr>
          <w:sz w:val="17"/>
        </w:rPr>
      </w:pPr>
    </w:p>
    <w:p w14:paraId="521F90CB" w14:textId="77777777" w:rsidR="0052493B" w:rsidRDefault="001E310E">
      <w:pPr>
        <w:pStyle w:val="Paragrafoelenco"/>
        <w:numPr>
          <w:ilvl w:val="0"/>
          <w:numId w:val="57"/>
        </w:numPr>
        <w:tabs>
          <w:tab w:val="left" w:pos="727"/>
        </w:tabs>
        <w:ind w:left="726" w:hanging="414"/>
        <w:rPr>
          <w:sz w:val="18"/>
        </w:rPr>
      </w:pPr>
      <w:r>
        <w:rPr>
          <w:sz w:val="18"/>
        </w:rPr>
        <w:t>«</w:t>
      </w:r>
      <w:r>
        <w:rPr>
          <w:b/>
          <w:sz w:val="18"/>
        </w:rPr>
        <w:t>gruppo imprenditoriale</w:t>
      </w:r>
      <w:r>
        <w:rPr>
          <w:sz w:val="18"/>
        </w:rPr>
        <w:t>»: un gruppo costituito da un'impresa controllante e dalle imprese da questa</w:t>
      </w:r>
      <w:r>
        <w:rPr>
          <w:spacing w:val="-32"/>
          <w:sz w:val="18"/>
        </w:rPr>
        <w:t xml:space="preserve"> </w:t>
      </w:r>
      <w:r>
        <w:rPr>
          <w:sz w:val="18"/>
        </w:rPr>
        <w:t>controllate;</w:t>
      </w:r>
    </w:p>
    <w:p w14:paraId="20029E47" w14:textId="77777777" w:rsidR="0052493B" w:rsidRDefault="0052493B">
      <w:pPr>
        <w:pStyle w:val="Corpotesto"/>
        <w:spacing w:before="1"/>
        <w:rPr>
          <w:sz w:val="18"/>
        </w:rPr>
      </w:pPr>
    </w:p>
    <w:p w14:paraId="1F7EDE2A" w14:textId="77777777" w:rsidR="0052493B" w:rsidRDefault="001E310E">
      <w:pPr>
        <w:pStyle w:val="Paragrafoelenco"/>
        <w:numPr>
          <w:ilvl w:val="0"/>
          <w:numId w:val="57"/>
        </w:numPr>
        <w:tabs>
          <w:tab w:val="left" w:pos="727"/>
        </w:tabs>
        <w:ind w:right="333" w:firstLine="0"/>
        <w:jc w:val="both"/>
        <w:rPr>
          <w:sz w:val="18"/>
        </w:rPr>
      </w:pPr>
      <w:r>
        <w:rPr>
          <w:sz w:val="18"/>
        </w:rPr>
        <w:t>«</w:t>
      </w:r>
      <w:r>
        <w:rPr>
          <w:b/>
          <w:sz w:val="18"/>
        </w:rPr>
        <w:t>norme vincolanti d'impresa</w:t>
      </w:r>
      <w:r>
        <w:rPr>
          <w:sz w:val="18"/>
        </w:rPr>
        <w:t>»: le politiche in materia di protezione dei dati personali applicate da un titolare del trattamento o responsabile del trattamento stabilito nel territorio di uno Stato membro al trasferimento o al complesso di trasferimenti di dati personali a un titolare del trattamento o responsabile del trattamento in uno o più paesi terzi, nell'ambito di un gruppo imprenditoriale o di un gruppo di imprese che svolge un'attività economica</w:t>
      </w:r>
      <w:r>
        <w:rPr>
          <w:spacing w:val="-29"/>
          <w:sz w:val="18"/>
        </w:rPr>
        <w:t xml:space="preserve"> </w:t>
      </w:r>
      <w:r>
        <w:rPr>
          <w:sz w:val="18"/>
        </w:rPr>
        <w:t>comune;</w:t>
      </w:r>
    </w:p>
    <w:p w14:paraId="611DB8F6" w14:textId="77777777" w:rsidR="0052493B" w:rsidRDefault="0052493B">
      <w:pPr>
        <w:pStyle w:val="Corpotesto"/>
        <w:rPr>
          <w:sz w:val="18"/>
        </w:rPr>
      </w:pPr>
    </w:p>
    <w:p w14:paraId="4C4DAF0D" w14:textId="77777777" w:rsidR="0052493B" w:rsidRDefault="001E310E">
      <w:pPr>
        <w:pStyle w:val="Paragrafoelenco"/>
        <w:numPr>
          <w:ilvl w:val="0"/>
          <w:numId w:val="57"/>
        </w:numPr>
        <w:tabs>
          <w:tab w:val="left" w:pos="727"/>
        </w:tabs>
        <w:ind w:left="726" w:hanging="414"/>
        <w:rPr>
          <w:sz w:val="18"/>
        </w:rPr>
      </w:pPr>
      <w:r>
        <w:rPr>
          <w:sz w:val="18"/>
        </w:rPr>
        <w:t>«</w:t>
      </w:r>
      <w:r>
        <w:rPr>
          <w:b/>
          <w:sz w:val="18"/>
        </w:rPr>
        <w:t>autorità di controllo</w:t>
      </w:r>
      <w:r>
        <w:rPr>
          <w:sz w:val="18"/>
        </w:rPr>
        <w:t>»: l'autorità pubblica indipendente istituita da uno Stato membro ai sensi dell'articolo</w:t>
      </w:r>
      <w:r>
        <w:rPr>
          <w:spacing w:val="-28"/>
          <w:sz w:val="18"/>
        </w:rPr>
        <w:t xml:space="preserve"> </w:t>
      </w:r>
      <w:r>
        <w:rPr>
          <w:sz w:val="18"/>
        </w:rPr>
        <w:t>51;</w:t>
      </w:r>
    </w:p>
    <w:p w14:paraId="5B415EF6" w14:textId="77777777" w:rsidR="0052493B" w:rsidRDefault="0052493B">
      <w:pPr>
        <w:pStyle w:val="Corpotesto"/>
        <w:spacing w:before="1"/>
        <w:rPr>
          <w:sz w:val="18"/>
        </w:rPr>
      </w:pPr>
    </w:p>
    <w:p w14:paraId="75E4EA04" w14:textId="77777777" w:rsidR="0052493B" w:rsidRDefault="001E310E">
      <w:pPr>
        <w:pStyle w:val="Paragrafoelenco"/>
        <w:numPr>
          <w:ilvl w:val="0"/>
          <w:numId w:val="57"/>
        </w:numPr>
        <w:tabs>
          <w:tab w:val="left" w:pos="727"/>
        </w:tabs>
        <w:spacing w:after="6"/>
        <w:ind w:left="726" w:hanging="414"/>
        <w:rPr>
          <w:sz w:val="18"/>
        </w:rPr>
      </w:pPr>
      <w:r>
        <w:rPr>
          <w:sz w:val="18"/>
        </w:rPr>
        <w:t>«</w:t>
      </w:r>
      <w:r>
        <w:rPr>
          <w:b/>
          <w:sz w:val="18"/>
        </w:rPr>
        <w:t>autorità di controllo interessata</w:t>
      </w:r>
      <w:r>
        <w:rPr>
          <w:sz w:val="18"/>
        </w:rPr>
        <w:t>»: un'autorità di controllo interessata dal trattamento di dati personali in</w:t>
      </w:r>
      <w:r>
        <w:rPr>
          <w:spacing w:val="-34"/>
          <w:sz w:val="18"/>
        </w:rPr>
        <w:t xml:space="preserve"> </w:t>
      </w:r>
      <w:r>
        <w:rPr>
          <w:sz w:val="18"/>
        </w:rPr>
        <w:t>quanto:</w:t>
      </w:r>
    </w:p>
    <w:tbl>
      <w:tblPr>
        <w:tblStyle w:val="TableNormal"/>
        <w:tblW w:w="0" w:type="auto"/>
        <w:tblInd w:w="112" w:type="dxa"/>
        <w:tblLayout w:type="fixed"/>
        <w:tblLook w:val="01E0" w:firstRow="1" w:lastRow="1" w:firstColumn="1" w:lastColumn="1" w:noHBand="0" w:noVBand="0"/>
      </w:tblPr>
      <w:tblGrid>
        <w:gridCol w:w="362"/>
        <w:gridCol w:w="9681"/>
      </w:tblGrid>
      <w:tr w:rsidR="0052493B" w14:paraId="0A037FF6" w14:textId="77777777">
        <w:trPr>
          <w:trHeight w:val="410"/>
        </w:trPr>
        <w:tc>
          <w:tcPr>
            <w:tcW w:w="362" w:type="dxa"/>
          </w:tcPr>
          <w:p w14:paraId="69F295CF" w14:textId="77777777" w:rsidR="0052493B" w:rsidRDefault="001E310E">
            <w:pPr>
              <w:pStyle w:val="TableParagraph"/>
              <w:spacing w:line="201" w:lineRule="exact"/>
              <w:jc w:val="right"/>
              <w:rPr>
                <w:sz w:val="18"/>
              </w:rPr>
            </w:pPr>
            <w:r>
              <w:rPr>
                <w:w w:val="95"/>
                <w:sz w:val="18"/>
              </w:rPr>
              <w:t>a)</w:t>
            </w:r>
          </w:p>
        </w:tc>
        <w:tc>
          <w:tcPr>
            <w:tcW w:w="9681" w:type="dxa"/>
          </w:tcPr>
          <w:p w14:paraId="1A6A17DE" w14:textId="77777777" w:rsidR="0052493B" w:rsidRDefault="001E310E">
            <w:pPr>
              <w:pStyle w:val="TableParagraph"/>
              <w:spacing w:line="201" w:lineRule="exact"/>
              <w:ind w:left="1"/>
              <w:rPr>
                <w:sz w:val="18"/>
              </w:rPr>
            </w:pPr>
            <w:r>
              <w:rPr>
                <w:sz w:val="18"/>
              </w:rPr>
              <w:t>il titolare del trattamento o il responsabile del trattamento è stabilito sul territorio dello Stato membro di tale autorità di</w:t>
            </w:r>
          </w:p>
          <w:p w14:paraId="7322682D" w14:textId="77777777" w:rsidR="0052493B" w:rsidRDefault="001E310E">
            <w:pPr>
              <w:pStyle w:val="TableParagraph"/>
              <w:spacing w:line="189" w:lineRule="exact"/>
              <w:ind w:left="1"/>
              <w:rPr>
                <w:sz w:val="18"/>
              </w:rPr>
            </w:pPr>
            <w:r>
              <w:rPr>
                <w:sz w:val="18"/>
              </w:rPr>
              <w:t>controllo;</w:t>
            </w:r>
          </w:p>
        </w:tc>
      </w:tr>
      <w:tr w:rsidR="0052493B" w14:paraId="447A2A8B" w14:textId="77777777">
        <w:trPr>
          <w:trHeight w:val="415"/>
        </w:trPr>
        <w:tc>
          <w:tcPr>
            <w:tcW w:w="362" w:type="dxa"/>
          </w:tcPr>
          <w:p w14:paraId="4350AC5A" w14:textId="77777777" w:rsidR="0052493B" w:rsidRDefault="001E310E">
            <w:pPr>
              <w:pStyle w:val="TableParagraph"/>
              <w:spacing w:line="204" w:lineRule="exact"/>
              <w:jc w:val="right"/>
              <w:rPr>
                <w:sz w:val="18"/>
              </w:rPr>
            </w:pPr>
            <w:r>
              <w:rPr>
                <w:w w:val="95"/>
                <w:sz w:val="18"/>
              </w:rPr>
              <w:t>b)</w:t>
            </w:r>
          </w:p>
        </w:tc>
        <w:tc>
          <w:tcPr>
            <w:tcW w:w="9681" w:type="dxa"/>
          </w:tcPr>
          <w:p w14:paraId="08F0C414" w14:textId="77777777" w:rsidR="0052493B" w:rsidRDefault="001E310E">
            <w:pPr>
              <w:pStyle w:val="TableParagraph"/>
              <w:spacing w:line="204" w:lineRule="exact"/>
              <w:ind w:left="1"/>
              <w:rPr>
                <w:sz w:val="18"/>
              </w:rPr>
            </w:pPr>
            <w:r>
              <w:rPr>
                <w:sz w:val="18"/>
              </w:rPr>
              <w:t>gli interessati che risiedono nello Stato membro dell'autorità di controllo sono o sono probabilmente influenzati in modo</w:t>
            </w:r>
          </w:p>
          <w:p w14:paraId="179EDC67" w14:textId="77777777" w:rsidR="0052493B" w:rsidRDefault="001E310E">
            <w:pPr>
              <w:pStyle w:val="TableParagraph"/>
              <w:spacing w:before="2" w:line="190" w:lineRule="exact"/>
              <w:ind w:left="1"/>
              <w:rPr>
                <w:sz w:val="18"/>
              </w:rPr>
            </w:pPr>
            <w:r>
              <w:rPr>
                <w:sz w:val="18"/>
              </w:rPr>
              <w:t>sostanziale dal trattamento; oppure</w:t>
            </w:r>
          </w:p>
        </w:tc>
      </w:tr>
      <w:tr w:rsidR="0052493B" w14:paraId="4BF108E5" w14:textId="77777777">
        <w:trPr>
          <w:trHeight w:val="203"/>
        </w:trPr>
        <w:tc>
          <w:tcPr>
            <w:tcW w:w="362" w:type="dxa"/>
          </w:tcPr>
          <w:p w14:paraId="1DBEE925" w14:textId="77777777" w:rsidR="0052493B" w:rsidRDefault="001E310E">
            <w:pPr>
              <w:pStyle w:val="TableParagraph"/>
              <w:spacing w:line="184" w:lineRule="exact"/>
              <w:ind w:right="7"/>
              <w:jc w:val="right"/>
              <w:rPr>
                <w:sz w:val="18"/>
              </w:rPr>
            </w:pPr>
            <w:r>
              <w:rPr>
                <w:sz w:val="18"/>
              </w:rPr>
              <w:t>c)</w:t>
            </w:r>
          </w:p>
        </w:tc>
        <w:tc>
          <w:tcPr>
            <w:tcW w:w="9681" w:type="dxa"/>
          </w:tcPr>
          <w:p w14:paraId="4002F154" w14:textId="77777777" w:rsidR="0052493B" w:rsidRDefault="001E310E">
            <w:pPr>
              <w:pStyle w:val="TableParagraph"/>
              <w:spacing w:line="184" w:lineRule="exact"/>
              <w:ind w:left="162"/>
              <w:rPr>
                <w:sz w:val="18"/>
              </w:rPr>
            </w:pPr>
            <w:r>
              <w:rPr>
                <w:sz w:val="18"/>
              </w:rPr>
              <w:t>un reclamo è stato proposto a tale autorità di controllo;</w:t>
            </w:r>
          </w:p>
        </w:tc>
      </w:tr>
    </w:tbl>
    <w:p w14:paraId="78EF09D0" w14:textId="77777777" w:rsidR="0052493B" w:rsidRDefault="0052493B">
      <w:pPr>
        <w:pStyle w:val="Corpotesto"/>
        <w:spacing w:before="10"/>
        <w:rPr>
          <w:sz w:val="17"/>
        </w:rPr>
      </w:pPr>
    </w:p>
    <w:p w14:paraId="05585B7D" w14:textId="77777777" w:rsidR="0052493B" w:rsidRDefault="001E310E">
      <w:pPr>
        <w:pStyle w:val="Paragrafoelenco"/>
        <w:numPr>
          <w:ilvl w:val="0"/>
          <w:numId w:val="57"/>
        </w:numPr>
        <w:tabs>
          <w:tab w:val="left" w:pos="727"/>
        </w:tabs>
        <w:spacing w:after="8"/>
        <w:ind w:left="726" w:hanging="414"/>
        <w:rPr>
          <w:sz w:val="18"/>
        </w:rPr>
      </w:pPr>
      <w:r>
        <w:rPr>
          <w:sz w:val="18"/>
        </w:rPr>
        <w:t>«</w:t>
      </w:r>
      <w:r>
        <w:rPr>
          <w:b/>
          <w:sz w:val="18"/>
        </w:rPr>
        <w:t>trattamento</w:t>
      </w:r>
      <w:r>
        <w:rPr>
          <w:b/>
          <w:spacing w:val="-1"/>
          <w:sz w:val="18"/>
        </w:rPr>
        <w:t xml:space="preserve"> </w:t>
      </w:r>
      <w:r>
        <w:rPr>
          <w:b/>
          <w:sz w:val="18"/>
        </w:rPr>
        <w:t>transfrontaliero</w:t>
      </w:r>
      <w:r>
        <w:rPr>
          <w:sz w:val="18"/>
        </w:rPr>
        <w:t>»:</w:t>
      </w:r>
    </w:p>
    <w:tbl>
      <w:tblPr>
        <w:tblStyle w:val="TableNormal"/>
        <w:tblW w:w="0" w:type="auto"/>
        <w:tblInd w:w="112" w:type="dxa"/>
        <w:tblLayout w:type="fixed"/>
        <w:tblLook w:val="01E0" w:firstRow="1" w:lastRow="1" w:firstColumn="1" w:lastColumn="1" w:noHBand="0" w:noVBand="0"/>
      </w:tblPr>
      <w:tblGrid>
        <w:gridCol w:w="362"/>
        <w:gridCol w:w="9679"/>
      </w:tblGrid>
      <w:tr w:rsidR="0052493B" w14:paraId="16449E33" w14:textId="77777777">
        <w:trPr>
          <w:trHeight w:val="616"/>
        </w:trPr>
        <w:tc>
          <w:tcPr>
            <w:tcW w:w="362" w:type="dxa"/>
          </w:tcPr>
          <w:p w14:paraId="29BA85AE" w14:textId="77777777" w:rsidR="0052493B" w:rsidRDefault="001E310E">
            <w:pPr>
              <w:pStyle w:val="TableParagraph"/>
              <w:spacing w:line="201" w:lineRule="exact"/>
              <w:jc w:val="right"/>
              <w:rPr>
                <w:sz w:val="18"/>
              </w:rPr>
            </w:pPr>
            <w:r>
              <w:rPr>
                <w:w w:val="95"/>
                <w:sz w:val="18"/>
              </w:rPr>
              <w:t>a)</w:t>
            </w:r>
          </w:p>
        </w:tc>
        <w:tc>
          <w:tcPr>
            <w:tcW w:w="9679" w:type="dxa"/>
          </w:tcPr>
          <w:p w14:paraId="73A731AF" w14:textId="77777777" w:rsidR="0052493B" w:rsidRDefault="001E310E">
            <w:pPr>
              <w:pStyle w:val="TableParagraph"/>
              <w:ind w:left="1" w:right="168"/>
              <w:rPr>
                <w:sz w:val="18"/>
              </w:rPr>
            </w:pPr>
            <w:r>
              <w:rPr>
                <w:sz w:val="18"/>
              </w:rPr>
              <w:t>trattamento di dati personali che ha luogo nell'ambito delle attività di stabilimenti in più di uno Stato membro di un titolare del trattamento o responsabile del trattamento nell'Unione ove il titolare del trattamento o il responsabile del</w:t>
            </w:r>
          </w:p>
          <w:p w14:paraId="7029FFBB" w14:textId="77777777" w:rsidR="0052493B" w:rsidRDefault="001E310E">
            <w:pPr>
              <w:pStyle w:val="TableParagraph"/>
              <w:spacing w:line="188" w:lineRule="exact"/>
              <w:ind w:left="1"/>
              <w:rPr>
                <w:sz w:val="18"/>
              </w:rPr>
            </w:pPr>
            <w:r>
              <w:rPr>
                <w:sz w:val="18"/>
              </w:rPr>
              <w:t>trattamento siano stabiliti in più di uno Stato membro; oppure</w:t>
            </w:r>
          </w:p>
        </w:tc>
      </w:tr>
      <w:tr w:rsidR="0052493B" w14:paraId="27E0F5AE" w14:textId="77777777">
        <w:trPr>
          <w:trHeight w:val="619"/>
        </w:trPr>
        <w:tc>
          <w:tcPr>
            <w:tcW w:w="362" w:type="dxa"/>
          </w:tcPr>
          <w:p w14:paraId="6175C857" w14:textId="77777777" w:rsidR="0052493B" w:rsidRDefault="001E310E">
            <w:pPr>
              <w:pStyle w:val="TableParagraph"/>
              <w:spacing w:line="204" w:lineRule="exact"/>
              <w:jc w:val="right"/>
              <w:rPr>
                <w:sz w:val="18"/>
              </w:rPr>
            </w:pPr>
            <w:r>
              <w:rPr>
                <w:w w:val="95"/>
                <w:sz w:val="18"/>
              </w:rPr>
              <w:t>b)</w:t>
            </w:r>
          </w:p>
        </w:tc>
        <w:tc>
          <w:tcPr>
            <w:tcW w:w="9679" w:type="dxa"/>
          </w:tcPr>
          <w:p w14:paraId="7E93AC2F" w14:textId="77777777" w:rsidR="0052493B" w:rsidRDefault="001E310E">
            <w:pPr>
              <w:pStyle w:val="TableParagraph"/>
              <w:spacing w:line="204" w:lineRule="exact"/>
              <w:ind w:left="1"/>
              <w:rPr>
                <w:sz w:val="18"/>
              </w:rPr>
            </w:pPr>
            <w:r>
              <w:rPr>
                <w:sz w:val="18"/>
              </w:rPr>
              <w:t>trattamento di dati personali che ha luogo nell'ambito delle attività di un unico stabilimento di un titolare del trattamento</w:t>
            </w:r>
          </w:p>
          <w:p w14:paraId="02418D93" w14:textId="77777777" w:rsidR="0052493B" w:rsidRDefault="001E310E">
            <w:pPr>
              <w:pStyle w:val="TableParagraph"/>
              <w:spacing w:before="2" w:line="200" w:lineRule="atLeast"/>
              <w:ind w:left="1" w:right="168"/>
              <w:rPr>
                <w:sz w:val="18"/>
              </w:rPr>
            </w:pPr>
            <w:r>
              <w:rPr>
                <w:sz w:val="18"/>
              </w:rPr>
              <w:t>o responsabile del trattamento nell'Unione, ma che incide o probabilmente incide in modo sostanziale su interessati in più di uno Stato membro;</w:t>
            </w:r>
          </w:p>
        </w:tc>
      </w:tr>
    </w:tbl>
    <w:p w14:paraId="7C3DCD4E" w14:textId="77777777" w:rsidR="0052493B" w:rsidRDefault="0052493B">
      <w:pPr>
        <w:pStyle w:val="Corpotesto"/>
        <w:spacing w:before="10"/>
        <w:rPr>
          <w:sz w:val="17"/>
        </w:rPr>
      </w:pPr>
    </w:p>
    <w:p w14:paraId="69FA29E9" w14:textId="77777777" w:rsidR="0052493B" w:rsidRDefault="001E310E">
      <w:pPr>
        <w:pStyle w:val="Paragrafoelenco"/>
        <w:numPr>
          <w:ilvl w:val="0"/>
          <w:numId w:val="57"/>
        </w:numPr>
        <w:tabs>
          <w:tab w:val="left" w:pos="727"/>
        </w:tabs>
        <w:ind w:right="337" w:firstLine="0"/>
        <w:jc w:val="both"/>
        <w:rPr>
          <w:sz w:val="18"/>
        </w:rPr>
      </w:pPr>
      <w:r>
        <w:rPr>
          <w:sz w:val="18"/>
        </w:rPr>
        <w:t>«</w:t>
      </w:r>
      <w:r>
        <w:rPr>
          <w:b/>
          <w:sz w:val="18"/>
        </w:rPr>
        <w:t>obiezione pertinente e motivata</w:t>
      </w:r>
      <w:r>
        <w:rPr>
          <w:sz w:val="18"/>
        </w:rPr>
        <w:t>»: un'obiezione al progetto di decisione sul fatto che vi sia o meno una violazione del presente regolamento, oppure che l'azione prevista in relazione al titolare del trattamento o responsabile del trattamento sia conforme al presente regolamento, la quale obiezione dimostra chiaramente la rilevanza dei rischi posti dal progetto di decisione riguardo ai diritti e alle libertà fondamentali degli interessati e, ove applicabile, alla libera circolazione dei dati personali all'interno</w:t>
      </w:r>
      <w:r>
        <w:rPr>
          <w:spacing w:val="-6"/>
          <w:sz w:val="18"/>
        </w:rPr>
        <w:t xml:space="preserve"> </w:t>
      </w:r>
      <w:r>
        <w:rPr>
          <w:sz w:val="18"/>
        </w:rPr>
        <w:t>dell'Unione;</w:t>
      </w:r>
    </w:p>
    <w:p w14:paraId="3D26C429" w14:textId="77777777" w:rsidR="0052493B" w:rsidRDefault="0052493B">
      <w:pPr>
        <w:pStyle w:val="Corpotesto"/>
        <w:spacing w:before="1"/>
        <w:rPr>
          <w:sz w:val="18"/>
        </w:rPr>
      </w:pPr>
    </w:p>
    <w:p w14:paraId="13401DAF" w14:textId="77777777" w:rsidR="0052493B" w:rsidRDefault="001E310E">
      <w:pPr>
        <w:pStyle w:val="Paragrafoelenco"/>
        <w:numPr>
          <w:ilvl w:val="0"/>
          <w:numId w:val="57"/>
        </w:numPr>
        <w:tabs>
          <w:tab w:val="left" w:pos="727"/>
        </w:tabs>
        <w:ind w:right="330" w:firstLine="0"/>
        <w:rPr>
          <w:sz w:val="18"/>
        </w:rPr>
      </w:pPr>
      <w:r>
        <w:rPr>
          <w:sz w:val="18"/>
        </w:rPr>
        <w:t>«</w:t>
      </w:r>
      <w:r>
        <w:rPr>
          <w:b/>
          <w:sz w:val="18"/>
        </w:rPr>
        <w:t>servizio della società dell'informazione</w:t>
      </w:r>
      <w:r>
        <w:rPr>
          <w:sz w:val="18"/>
        </w:rPr>
        <w:t>»: il servizio definito all'articolo 1, paragrafo 1, lettera b), della direttiva (UE) 2015/1535 del Parlamento europeo e del</w:t>
      </w:r>
      <w:r>
        <w:rPr>
          <w:spacing w:val="-6"/>
          <w:sz w:val="18"/>
        </w:rPr>
        <w:t xml:space="preserve"> </w:t>
      </w:r>
      <w:r>
        <w:rPr>
          <w:sz w:val="18"/>
        </w:rPr>
        <w:t>Consiglio;</w:t>
      </w:r>
    </w:p>
    <w:p w14:paraId="1DBF6C50" w14:textId="77777777" w:rsidR="0052493B" w:rsidRDefault="0052493B">
      <w:pPr>
        <w:pStyle w:val="Corpotesto"/>
        <w:spacing w:before="10"/>
        <w:rPr>
          <w:sz w:val="17"/>
        </w:rPr>
      </w:pPr>
    </w:p>
    <w:p w14:paraId="53AAF335" w14:textId="77777777" w:rsidR="0052493B" w:rsidRDefault="001E310E">
      <w:pPr>
        <w:pStyle w:val="Paragrafoelenco"/>
        <w:numPr>
          <w:ilvl w:val="0"/>
          <w:numId w:val="57"/>
        </w:numPr>
        <w:tabs>
          <w:tab w:val="left" w:pos="727"/>
        </w:tabs>
        <w:ind w:right="905" w:firstLine="0"/>
        <w:rPr>
          <w:sz w:val="18"/>
        </w:rPr>
      </w:pPr>
      <w:r>
        <w:rPr>
          <w:sz w:val="18"/>
        </w:rPr>
        <w:t>«</w:t>
      </w:r>
      <w:r>
        <w:rPr>
          <w:b/>
          <w:sz w:val="18"/>
        </w:rPr>
        <w:t>organizzazione</w:t>
      </w:r>
      <w:r>
        <w:rPr>
          <w:b/>
          <w:spacing w:val="-4"/>
          <w:sz w:val="18"/>
        </w:rPr>
        <w:t xml:space="preserve"> </w:t>
      </w:r>
      <w:r>
        <w:rPr>
          <w:b/>
          <w:sz w:val="18"/>
        </w:rPr>
        <w:t>internazionale</w:t>
      </w:r>
      <w:r>
        <w:rPr>
          <w:sz w:val="18"/>
        </w:rPr>
        <w:t>»:</w:t>
      </w:r>
      <w:r>
        <w:rPr>
          <w:spacing w:val="-5"/>
          <w:sz w:val="18"/>
        </w:rPr>
        <w:t xml:space="preserve"> </w:t>
      </w:r>
      <w:r>
        <w:rPr>
          <w:sz w:val="18"/>
        </w:rPr>
        <w:t>un'organizzazione</w:t>
      </w:r>
      <w:r>
        <w:rPr>
          <w:spacing w:val="-5"/>
          <w:sz w:val="18"/>
        </w:rPr>
        <w:t xml:space="preserve"> </w:t>
      </w:r>
      <w:r>
        <w:rPr>
          <w:sz w:val="18"/>
        </w:rPr>
        <w:t>e</w:t>
      </w:r>
      <w:r>
        <w:rPr>
          <w:spacing w:val="-5"/>
          <w:sz w:val="18"/>
        </w:rPr>
        <w:t xml:space="preserve"> </w:t>
      </w:r>
      <w:r>
        <w:rPr>
          <w:sz w:val="18"/>
        </w:rPr>
        <w:t>gli</w:t>
      </w:r>
      <w:r>
        <w:rPr>
          <w:spacing w:val="-3"/>
          <w:sz w:val="18"/>
        </w:rPr>
        <w:t xml:space="preserve"> </w:t>
      </w:r>
      <w:r>
        <w:rPr>
          <w:sz w:val="18"/>
        </w:rPr>
        <w:t>organismi</w:t>
      </w:r>
      <w:r>
        <w:rPr>
          <w:spacing w:val="-3"/>
          <w:sz w:val="18"/>
        </w:rPr>
        <w:t xml:space="preserve"> </w:t>
      </w:r>
      <w:r>
        <w:rPr>
          <w:sz w:val="18"/>
        </w:rPr>
        <w:t>di</w:t>
      </w:r>
      <w:r>
        <w:rPr>
          <w:spacing w:val="-3"/>
          <w:sz w:val="18"/>
        </w:rPr>
        <w:t xml:space="preserve"> </w:t>
      </w:r>
      <w:r>
        <w:rPr>
          <w:sz w:val="18"/>
        </w:rPr>
        <w:t>diritto</w:t>
      </w:r>
      <w:r>
        <w:rPr>
          <w:spacing w:val="-3"/>
          <w:sz w:val="18"/>
        </w:rPr>
        <w:t xml:space="preserve"> </w:t>
      </w:r>
      <w:r>
        <w:rPr>
          <w:sz w:val="18"/>
        </w:rPr>
        <w:t>internazionale</w:t>
      </w:r>
      <w:r>
        <w:rPr>
          <w:spacing w:val="-5"/>
          <w:sz w:val="18"/>
        </w:rPr>
        <w:t xml:space="preserve"> </w:t>
      </w:r>
      <w:r>
        <w:rPr>
          <w:sz w:val="18"/>
        </w:rPr>
        <w:t>pubblico</w:t>
      </w:r>
      <w:r>
        <w:rPr>
          <w:spacing w:val="-5"/>
          <w:sz w:val="18"/>
        </w:rPr>
        <w:t xml:space="preserve"> </w:t>
      </w:r>
      <w:r>
        <w:rPr>
          <w:sz w:val="18"/>
        </w:rPr>
        <w:t>a</w:t>
      </w:r>
      <w:r>
        <w:rPr>
          <w:spacing w:val="-4"/>
          <w:sz w:val="18"/>
        </w:rPr>
        <w:t xml:space="preserve"> </w:t>
      </w:r>
      <w:r>
        <w:rPr>
          <w:sz w:val="18"/>
        </w:rPr>
        <w:t>essa subordinati o qualsiasi altro organismo istituito da o sulla base di un accordo tra due o più</w:t>
      </w:r>
      <w:r>
        <w:rPr>
          <w:spacing w:val="-25"/>
          <w:sz w:val="18"/>
        </w:rPr>
        <w:t xml:space="preserve"> </w:t>
      </w:r>
      <w:r>
        <w:rPr>
          <w:sz w:val="18"/>
        </w:rPr>
        <w:t>Stati.</w:t>
      </w:r>
    </w:p>
    <w:p w14:paraId="6041104B" w14:textId="77777777" w:rsidR="0052493B" w:rsidRDefault="0052493B">
      <w:pPr>
        <w:rPr>
          <w:sz w:val="18"/>
        </w:rPr>
        <w:sectPr w:rsidR="0052493B">
          <w:pgSz w:w="11910" w:h="16840"/>
          <w:pgMar w:top="1740" w:right="800" w:bottom="1100" w:left="820" w:header="715" w:footer="874" w:gutter="0"/>
          <w:cols w:space="720"/>
        </w:sectPr>
      </w:pPr>
    </w:p>
    <w:p w14:paraId="3B1AF77F" w14:textId="77777777" w:rsidR="0052493B" w:rsidRDefault="00214DCA">
      <w:pPr>
        <w:pStyle w:val="Corpotesto"/>
        <w:spacing w:before="4"/>
        <w:rPr>
          <w:sz w:val="18"/>
        </w:rPr>
      </w:pPr>
      <w:r>
        <w:rPr>
          <w:noProof/>
          <w:lang w:bidi="ar-SA"/>
        </w:rPr>
        <w:lastRenderedPageBreak/>
        <mc:AlternateContent>
          <mc:Choice Requires="wpg">
            <w:drawing>
              <wp:anchor distT="0" distB="0" distL="114300" distR="114300" simplePos="0" relativeHeight="251668992" behindDoc="1" locked="0" layoutInCell="1" allowOverlap="1" wp14:anchorId="43DF3029" wp14:editId="644768BD">
                <wp:simplePos x="0" y="0"/>
                <wp:positionH relativeFrom="page">
                  <wp:posOffset>871855</wp:posOffset>
                </wp:positionH>
                <wp:positionV relativeFrom="page">
                  <wp:posOffset>9223375</wp:posOffset>
                </wp:positionV>
                <wp:extent cx="279400" cy="239395"/>
                <wp:effectExtent l="0" t="0" r="0" b="0"/>
                <wp:wrapNone/>
                <wp:docPr id="198"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0" cy="239395"/>
                          <a:chOff x="1373" y="14525"/>
                          <a:chExt cx="440" cy="377"/>
                        </a:xfrm>
                      </wpg:grpSpPr>
                      <wps:wsp>
                        <wps:cNvPr id="199" name="Freeform 160"/>
                        <wps:cNvSpPr>
                          <a:spLocks/>
                        </wps:cNvSpPr>
                        <wps:spPr bwMode="auto">
                          <a:xfrm>
                            <a:off x="1373" y="14524"/>
                            <a:ext cx="440" cy="185"/>
                          </a:xfrm>
                          <a:custGeom>
                            <a:avLst/>
                            <a:gdLst>
                              <a:gd name="T0" fmla="+- 0 1812 1373"/>
                              <a:gd name="T1" fmla="*/ T0 w 440"/>
                              <a:gd name="T2" fmla="+- 0 14525 14525"/>
                              <a:gd name="T3" fmla="*/ 14525 h 185"/>
                              <a:gd name="T4" fmla="+- 0 1709 1373"/>
                              <a:gd name="T5" fmla="*/ T4 w 440"/>
                              <a:gd name="T6" fmla="+- 0 14525 14525"/>
                              <a:gd name="T7" fmla="*/ 14525 h 185"/>
                              <a:gd name="T8" fmla="+- 0 1476 1373"/>
                              <a:gd name="T9" fmla="*/ T8 w 440"/>
                              <a:gd name="T10" fmla="+- 0 14525 14525"/>
                              <a:gd name="T11" fmla="*/ 14525 h 185"/>
                              <a:gd name="T12" fmla="+- 0 1373 1373"/>
                              <a:gd name="T13" fmla="*/ T12 w 440"/>
                              <a:gd name="T14" fmla="+- 0 14525 14525"/>
                              <a:gd name="T15" fmla="*/ 14525 h 185"/>
                              <a:gd name="T16" fmla="+- 0 1373 1373"/>
                              <a:gd name="T17" fmla="*/ T16 w 440"/>
                              <a:gd name="T18" fmla="+- 0 14710 14525"/>
                              <a:gd name="T19" fmla="*/ 14710 h 185"/>
                              <a:gd name="T20" fmla="+- 0 1476 1373"/>
                              <a:gd name="T21" fmla="*/ T20 w 440"/>
                              <a:gd name="T22" fmla="+- 0 14710 14525"/>
                              <a:gd name="T23" fmla="*/ 14710 h 185"/>
                              <a:gd name="T24" fmla="+- 0 1709 1373"/>
                              <a:gd name="T25" fmla="*/ T24 w 440"/>
                              <a:gd name="T26" fmla="+- 0 14710 14525"/>
                              <a:gd name="T27" fmla="*/ 14710 h 185"/>
                              <a:gd name="T28" fmla="+- 0 1812 1373"/>
                              <a:gd name="T29" fmla="*/ T28 w 440"/>
                              <a:gd name="T30" fmla="+- 0 14710 14525"/>
                              <a:gd name="T31" fmla="*/ 14710 h 185"/>
                              <a:gd name="T32" fmla="+- 0 1812 1373"/>
                              <a:gd name="T33" fmla="*/ T32 w 440"/>
                              <a:gd name="T34" fmla="+- 0 14525 14525"/>
                              <a:gd name="T35" fmla="*/ 14525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0" h="185">
                                <a:moveTo>
                                  <a:pt x="439" y="0"/>
                                </a:moveTo>
                                <a:lnTo>
                                  <a:pt x="336" y="0"/>
                                </a:lnTo>
                                <a:lnTo>
                                  <a:pt x="103" y="0"/>
                                </a:lnTo>
                                <a:lnTo>
                                  <a:pt x="0" y="0"/>
                                </a:lnTo>
                                <a:lnTo>
                                  <a:pt x="0" y="185"/>
                                </a:lnTo>
                                <a:lnTo>
                                  <a:pt x="103" y="185"/>
                                </a:lnTo>
                                <a:lnTo>
                                  <a:pt x="336" y="185"/>
                                </a:lnTo>
                                <a:lnTo>
                                  <a:pt x="439" y="185"/>
                                </a:lnTo>
                                <a:lnTo>
                                  <a:pt x="439" y="0"/>
                                </a:lnTo>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61"/>
                        <wps:cNvSpPr>
                          <a:spLocks/>
                        </wps:cNvSpPr>
                        <wps:spPr bwMode="auto">
                          <a:xfrm>
                            <a:off x="1373" y="14719"/>
                            <a:ext cx="440" cy="183"/>
                          </a:xfrm>
                          <a:custGeom>
                            <a:avLst/>
                            <a:gdLst>
                              <a:gd name="T0" fmla="+- 0 1812 1373"/>
                              <a:gd name="T1" fmla="*/ T0 w 440"/>
                              <a:gd name="T2" fmla="+- 0 14719 14719"/>
                              <a:gd name="T3" fmla="*/ 14719 h 183"/>
                              <a:gd name="T4" fmla="+- 0 1709 1373"/>
                              <a:gd name="T5" fmla="*/ T4 w 440"/>
                              <a:gd name="T6" fmla="+- 0 14719 14719"/>
                              <a:gd name="T7" fmla="*/ 14719 h 183"/>
                              <a:gd name="T8" fmla="+- 0 1476 1373"/>
                              <a:gd name="T9" fmla="*/ T8 w 440"/>
                              <a:gd name="T10" fmla="+- 0 14719 14719"/>
                              <a:gd name="T11" fmla="*/ 14719 h 183"/>
                              <a:gd name="T12" fmla="+- 0 1373 1373"/>
                              <a:gd name="T13" fmla="*/ T12 w 440"/>
                              <a:gd name="T14" fmla="+- 0 14719 14719"/>
                              <a:gd name="T15" fmla="*/ 14719 h 183"/>
                              <a:gd name="T16" fmla="+- 0 1373 1373"/>
                              <a:gd name="T17" fmla="*/ T16 w 440"/>
                              <a:gd name="T18" fmla="+- 0 14902 14719"/>
                              <a:gd name="T19" fmla="*/ 14902 h 183"/>
                              <a:gd name="T20" fmla="+- 0 1476 1373"/>
                              <a:gd name="T21" fmla="*/ T20 w 440"/>
                              <a:gd name="T22" fmla="+- 0 14902 14719"/>
                              <a:gd name="T23" fmla="*/ 14902 h 183"/>
                              <a:gd name="T24" fmla="+- 0 1709 1373"/>
                              <a:gd name="T25" fmla="*/ T24 w 440"/>
                              <a:gd name="T26" fmla="+- 0 14902 14719"/>
                              <a:gd name="T27" fmla="*/ 14902 h 183"/>
                              <a:gd name="T28" fmla="+- 0 1812 1373"/>
                              <a:gd name="T29" fmla="*/ T28 w 440"/>
                              <a:gd name="T30" fmla="+- 0 14902 14719"/>
                              <a:gd name="T31" fmla="*/ 14902 h 183"/>
                              <a:gd name="T32" fmla="+- 0 1812 1373"/>
                              <a:gd name="T33" fmla="*/ T32 w 440"/>
                              <a:gd name="T34" fmla="+- 0 14719 14719"/>
                              <a:gd name="T35" fmla="*/ 14719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0" h="183">
                                <a:moveTo>
                                  <a:pt x="439" y="0"/>
                                </a:moveTo>
                                <a:lnTo>
                                  <a:pt x="336" y="0"/>
                                </a:lnTo>
                                <a:lnTo>
                                  <a:pt x="103" y="0"/>
                                </a:lnTo>
                                <a:lnTo>
                                  <a:pt x="0" y="0"/>
                                </a:lnTo>
                                <a:lnTo>
                                  <a:pt x="0" y="183"/>
                                </a:lnTo>
                                <a:lnTo>
                                  <a:pt x="103" y="183"/>
                                </a:lnTo>
                                <a:lnTo>
                                  <a:pt x="336" y="183"/>
                                </a:lnTo>
                                <a:lnTo>
                                  <a:pt x="439" y="183"/>
                                </a:lnTo>
                                <a:lnTo>
                                  <a:pt x="439" y="0"/>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EA6AE" id="Group 159" o:spid="_x0000_s1026" style="position:absolute;margin-left:68.65pt;margin-top:726.25pt;width:22pt;height:18.85pt;z-index:-251647488;mso-position-horizontal-relative:page;mso-position-vertical-relative:page" coordorigin="1373,14525" coordsize="440,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">
                <v:shape id="Freeform 160" o:spid="_x0000_s1027" style="position:absolute;left:1373;top:14524;width:440;height:185;visibility:visible;mso-wrap-style:square;v-text-anchor:top" coordsize="44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" path="m439,l336,,103,,,,,185r103,l336,185r103,l439,e" fillcolor="#00af50" stroked="f">
                  <v:path arrowok="t" o:connecttype="custom" o:connectlocs="439,14525;336,14525;103,14525;0,14525;0,14710;103,14710;336,14710;439,14710;439,14525" o:connectangles="0,0,0,0,0,0,0,0,0"/>
                </v:shape>
                <v:shape id="Freeform 161" o:spid="_x0000_s1028" style="position:absolute;left:1373;top:14719;width:440;height:183;visibility:visible;mso-wrap-style:square;v-text-anchor:top" coordsize="44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" path="m439,l336,,103,,,,,183r103,l336,183r103,l439,e" fillcolor="#ffc000" stroked="f">
                  <v:path arrowok="t" o:connecttype="custom" o:connectlocs="439,14719;336,14719;103,14719;0,14719;0,14902;103,14902;336,14902;439,14902;439,14719" o:connectangles="0,0,0,0,0,0,0,0,0"/>
                </v:shape>
                <w10:wrap anchorx="page" anchory="page"/>
              </v:group>
            </w:pict>
          </mc:Fallback>
        </mc:AlternateContent>
      </w:r>
    </w:p>
    <w:p w14:paraId="14958C58" w14:textId="77777777" w:rsidR="0052493B" w:rsidRDefault="001E310E">
      <w:pPr>
        <w:pStyle w:val="Titolo11"/>
        <w:numPr>
          <w:ilvl w:val="1"/>
          <w:numId w:val="57"/>
        </w:numPr>
        <w:tabs>
          <w:tab w:val="left" w:pos="1034"/>
        </w:tabs>
        <w:jc w:val="left"/>
      </w:pPr>
      <w:bookmarkStart w:id="7" w:name="_bookmark6"/>
      <w:bookmarkEnd w:id="7"/>
      <w:r>
        <w:t>METODOLOGIA DI GESTIONE DELLA</w:t>
      </w:r>
      <w:r>
        <w:rPr>
          <w:spacing w:val="-13"/>
        </w:rPr>
        <w:t xml:space="preserve"> </w:t>
      </w:r>
      <w:r>
        <w:t>COMPLIANCE</w:t>
      </w:r>
    </w:p>
    <w:p w14:paraId="4835D134" w14:textId="77777777" w:rsidR="0052493B" w:rsidRDefault="0052493B">
      <w:pPr>
        <w:pStyle w:val="Corpotesto"/>
        <w:spacing w:after="1"/>
        <w:rPr>
          <w:b/>
          <w:sz w:val="12"/>
        </w:rPr>
      </w:pPr>
    </w:p>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0"/>
      </w:tblGrid>
      <w:tr w:rsidR="0052493B" w14:paraId="5D9D0F78" w14:textId="77777777">
        <w:trPr>
          <w:trHeight w:val="1420"/>
        </w:trPr>
        <w:tc>
          <w:tcPr>
            <w:tcW w:w="9640" w:type="dxa"/>
          </w:tcPr>
          <w:p w14:paraId="53A78B6F" w14:textId="77777777" w:rsidR="0052493B" w:rsidRDefault="001E310E">
            <w:pPr>
              <w:pStyle w:val="TableParagraph"/>
              <w:spacing w:before="136"/>
              <w:ind w:left="107" w:right="95"/>
              <w:jc w:val="both"/>
              <w:rPr>
                <w:sz w:val="20"/>
              </w:rPr>
            </w:pPr>
            <w:r>
              <w:rPr>
                <w:sz w:val="20"/>
              </w:rPr>
              <w:t xml:space="preserve">Il Titolare del trattamento riconosce come </w:t>
            </w:r>
            <w:r>
              <w:rPr>
                <w:b/>
                <w:sz w:val="20"/>
              </w:rPr>
              <w:t xml:space="preserve">scelta strategica lo sviluppo di un SISTEMA DI GESTIONE per la protezione dei dati personali integrato e condiviso </w:t>
            </w:r>
            <w:r>
              <w:rPr>
                <w:sz w:val="20"/>
              </w:rPr>
              <w:t xml:space="preserve">a tutti i livelli societari. Il Titolare del trattamento, per il tramite della struttura di </w:t>
            </w:r>
            <w:r>
              <w:rPr>
                <w:b/>
                <w:sz w:val="20"/>
              </w:rPr>
              <w:t xml:space="preserve">privacy governance </w:t>
            </w:r>
            <w:r>
              <w:rPr>
                <w:sz w:val="20"/>
              </w:rPr>
              <w:t xml:space="preserve">definita, è coinvolto nel rispetto e nell’attuazione di questi impegni, assicurando e verificando periodicamente cha il sistema privacy sia </w:t>
            </w:r>
            <w:r>
              <w:rPr>
                <w:sz w:val="20"/>
                <w:u w:val="single"/>
              </w:rPr>
              <w:t>documentato, reso operativo ed efficace, mantenuto attivo, periodicamente riesaminato.</w:t>
            </w:r>
          </w:p>
        </w:tc>
      </w:tr>
    </w:tbl>
    <w:p w14:paraId="6D6748E1" w14:textId="77777777" w:rsidR="0052493B" w:rsidRDefault="0052493B">
      <w:pPr>
        <w:pStyle w:val="Corpotesto"/>
        <w:spacing w:before="8"/>
        <w:rPr>
          <w:b/>
          <w:sz w:val="31"/>
        </w:rPr>
      </w:pPr>
    </w:p>
    <w:p w14:paraId="2E63DB39" w14:textId="77777777" w:rsidR="0052493B" w:rsidRDefault="001E310E">
      <w:pPr>
        <w:pStyle w:val="Titolo21"/>
        <w:numPr>
          <w:ilvl w:val="1"/>
          <w:numId w:val="56"/>
        </w:numPr>
        <w:tabs>
          <w:tab w:val="left" w:pos="755"/>
        </w:tabs>
      </w:pPr>
      <w:bookmarkStart w:id="8" w:name="_bookmark7"/>
      <w:bookmarkEnd w:id="8"/>
      <w:r>
        <w:t>Il sistema</w:t>
      </w:r>
      <w:r>
        <w:rPr>
          <w:spacing w:val="2"/>
        </w:rPr>
        <w:t xml:space="preserve"> </w:t>
      </w:r>
      <w:r>
        <w:t>documentale</w:t>
      </w:r>
    </w:p>
    <w:p w14:paraId="47DDDA5F" w14:textId="77777777" w:rsidR="0052493B" w:rsidRDefault="001E310E">
      <w:pPr>
        <w:pStyle w:val="Corpotesto"/>
        <w:spacing w:before="35"/>
        <w:ind w:left="312"/>
      </w:pPr>
      <w:r>
        <w:t xml:space="preserve">Operativamente il modello di compliance viene declinato attraverso l’implementazione del </w:t>
      </w:r>
      <w:r>
        <w:rPr>
          <w:b/>
        </w:rPr>
        <w:t xml:space="preserve">SISTEMA DOCUMENTALE </w:t>
      </w:r>
      <w:r>
        <w:t>di seguito descritto.</w:t>
      </w:r>
    </w:p>
    <w:p w14:paraId="250F3EFD" w14:textId="77777777" w:rsidR="0052493B" w:rsidRDefault="0052493B">
      <w:pPr>
        <w:pStyle w:val="Corpotesto"/>
        <w:spacing w:before="6" w:after="1"/>
        <w:rPr>
          <w:sz w:val="15"/>
        </w:rPr>
      </w:pPr>
    </w:p>
    <w:tbl>
      <w:tblPr>
        <w:tblStyle w:val="TableNormal"/>
        <w:tblW w:w="0" w:type="auto"/>
        <w:tblInd w:w="3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00"/>
        <w:gridCol w:w="1548"/>
        <w:gridCol w:w="682"/>
        <w:gridCol w:w="2720"/>
        <w:gridCol w:w="286"/>
        <w:gridCol w:w="586"/>
        <w:gridCol w:w="3522"/>
      </w:tblGrid>
      <w:tr w:rsidR="0052493B" w14:paraId="6ABA65CD" w14:textId="77777777">
        <w:trPr>
          <w:trHeight w:val="195"/>
        </w:trPr>
        <w:tc>
          <w:tcPr>
            <w:tcW w:w="1848" w:type="dxa"/>
            <w:gridSpan w:val="2"/>
            <w:tcBorders>
              <w:top w:val="nil"/>
              <w:left w:val="nil"/>
              <w:bottom w:val="nil"/>
              <w:right w:val="nil"/>
            </w:tcBorders>
            <w:shd w:val="clear" w:color="auto" w:fill="000000"/>
          </w:tcPr>
          <w:p w14:paraId="54F02688" w14:textId="77777777" w:rsidR="0052493B" w:rsidRDefault="001E310E">
            <w:pPr>
              <w:pStyle w:val="TableParagraph"/>
              <w:spacing w:before="15" w:line="168" w:lineRule="exact"/>
              <w:ind w:left="123"/>
              <w:rPr>
                <w:b/>
                <w:sz w:val="16"/>
              </w:rPr>
            </w:pPr>
            <w:r>
              <w:rPr>
                <w:b/>
                <w:color w:val="FFFFFF"/>
                <w:sz w:val="16"/>
              </w:rPr>
              <w:t>MANUALE</w:t>
            </w:r>
          </w:p>
        </w:tc>
        <w:tc>
          <w:tcPr>
            <w:tcW w:w="682" w:type="dxa"/>
            <w:tcBorders>
              <w:top w:val="nil"/>
              <w:left w:val="nil"/>
              <w:bottom w:val="nil"/>
              <w:right w:val="nil"/>
            </w:tcBorders>
            <w:shd w:val="clear" w:color="auto" w:fill="000000"/>
          </w:tcPr>
          <w:p w14:paraId="1C031935" w14:textId="77777777" w:rsidR="0052493B" w:rsidRDefault="001E310E">
            <w:pPr>
              <w:pStyle w:val="TableParagraph"/>
              <w:spacing w:before="15" w:line="168" w:lineRule="exact"/>
              <w:ind w:left="121"/>
              <w:rPr>
                <w:b/>
                <w:sz w:val="16"/>
              </w:rPr>
            </w:pPr>
            <w:r>
              <w:rPr>
                <w:b/>
                <w:color w:val="FFFFFF"/>
                <w:sz w:val="16"/>
              </w:rPr>
              <w:t>GDPR</w:t>
            </w:r>
          </w:p>
        </w:tc>
        <w:tc>
          <w:tcPr>
            <w:tcW w:w="2720" w:type="dxa"/>
            <w:tcBorders>
              <w:top w:val="nil"/>
              <w:left w:val="nil"/>
              <w:bottom w:val="nil"/>
              <w:right w:val="nil"/>
            </w:tcBorders>
            <w:shd w:val="clear" w:color="auto" w:fill="000000"/>
          </w:tcPr>
          <w:p w14:paraId="3DEACC03" w14:textId="77777777" w:rsidR="0052493B" w:rsidRDefault="001E310E">
            <w:pPr>
              <w:pStyle w:val="TableParagraph"/>
              <w:spacing w:before="15" w:line="168" w:lineRule="exact"/>
              <w:ind w:left="120"/>
              <w:rPr>
                <w:b/>
                <w:sz w:val="16"/>
              </w:rPr>
            </w:pPr>
            <w:r>
              <w:rPr>
                <w:b/>
                <w:color w:val="FFFFFF"/>
                <w:sz w:val="16"/>
              </w:rPr>
              <w:t>DESCRIZIONE</w:t>
            </w:r>
          </w:p>
        </w:tc>
        <w:tc>
          <w:tcPr>
            <w:tcW w:w="286" w:type="dxa"/>
            <w:vMerge w:val="restart"/>
            <w:tcBorders>
              <w:top w:val="nil"/>
              <w:bottom w:val="nil"/>
            </w:tcBorders>
          </w:tcPr>
          <w:p w14:paraId="73A16D0C" w14:textId="77777777" w:rsidR="0052493B" w:rsidRDefault="0052493B">
            <w:pPr>
              <w:pStyle w:val="TableParagraph"/>
              <w:rPr>
                <w:rFonts w:ascii="Times New Roman"/>
                <w:sz w:val="16"/>
              </w:rPr>
            </w:pPr>
          </w:p>
        </w:tc>
        <w:tc>
          <w:tcPr>
            <w:tcW w:w="4108" w:type="dxa"/>
            <w:gridSpan w:val="2"/>
            <w:tcBorders>
              <w:bottom w:val="single" w:sz="4" w:space="0" w:color="000000"/>
            </w:tcBorders>
            <w:shd w:val="clear" w:color="auto" w:fill="D9D9D9"/>
          </w:tcPr>
          <w:p w14:paraId="12E15D06" w14:textId="77777777" w:rsidR="0052493B" w:rsidRDefault="001E310E">
            <w:pPr>
              <w:pStyle w:val="TableParagraph"/>
              <w:spacing w:line="163" w:lineRule="exact"/>
              <w:ind w:left="105"/>
              <w:rPr>
                <w:b/>
                <w:sz w:val="16"/>
              </w:rPr>
            </w:pPr>
            <w:r>
              <w:rPr>
                <w:b/>
                <w:sz w:val="16"/>
              </w:rPr>
              <w:t>ALLEGATI</w:t>
            </w:r>
          </w:p>
        </w:tc>
      </w:tr>
      <w:tr w:rsidR="0052493B" w14:paraId="4AB72B30" w14:textId="77777777">
        <w:trPr>
          <w:trHeight w:val="791"/>
        </w:trPr>
        <w:tc>
          <w:tcPr>
            <w:tcW w:w="300" w:type="dxa"/>
            <w:vMerge w:val="restart"/>
            <w:tcBorders>
              <w:top w:val="single" w:sz="4" w:space="0" w:color="000000"/>
            </w:tcBorders>
            <w:shd w:val="clear" w:color="auto" w:fill="00AF50"/>
            <w:textDirection w:val="btLr"/>
          </w:tcPr>
          <w:p w14:paraId="0BE05346" w14:textId="77777777" w:rsidR="0052493B" w:rsidRDefault="001E310E">
            <w:pPr>
              <w:pStyle w:val="TableParagraph"/>
              <w:spacing w:before="38" w:line="211" w:lineRule="exact"/>
              <w:ind w:left="1912"/>
              <w:rPr>
                <w:sz w:val="16"/>
              </w:rPr>
            </w:pPr>
            <w:r>
              <w:rPr>
                <w:b/>
                <w:color w:val="FFFFFF"/>
                <w:sz w:val="20"/>
              </w:rPr>
              <w:t xml:space="preserve">MANUALE DELLA </w:t>
            </w:r>
            <w:proofErr w:type="gramStart"/>
            <w:r>
              <w:rPr>
                <w:b/>
                <w:color w:val="FFFFFF"/>
                <w:sz w:val="20"/>
              </w:rPr>
              <w:t>PRIVACY</w:t>
            </w:r>
            <w:r>
              <w:rPr>
                <w:color w:val="FFFFFF"/>
                <w:sz w:val="16"/>
              </w:rPr>
              <w:t>(</w:t>
            </w:r>
            <w:proofErr w:type="spellStart"/>
            <w:proofErr w:type="gramEnd"/>
            <w:r>
              <w:rPr>
                <w:color w:val="FFFFFF"/>
                <w:sz w:val="16"/>
              </w:rPr>
              <w:t>SGP_MAN_Manuale</w:t>
            </w:r>
            <w:proofErr w:type="spellEnd"/>
            <w:r>
              <w:rPr>
                <w:color w:val="FFFFFF"/>
                <w:sz w:val="16"/>
              </w:rPr>
              <w:t xml:space="preserve"> Privacy)</w:t>
            </w:r>
          </w:p>
        </w:tc>
        <w:tc>
          <w:tcPr>
            <w:tcW w:w="1548" w:type="dxa"/>
            <w:tcBorders>
              <w:top w:val="single" w:sz="4" w:space="0" w:color="000000"/>
              <w:right w:val="single" w:sz="4" w:space="0" w:color="000000"/>
            </w:tcBorders>
          </w:tcPr>
          <w:p w14:paraId="37E76A30" w14:textId="77777777" w:rsidR="0052493B" w:rsidRDefault="0052493B">
            <w:pPr>
              <w:pStyle w:val="TableParagraph"/>
              <w:spacing w:before="2"/>
              <w:rPr>
                <w:sz w:val="14"/>
              </w:rPr>
            </w:pPr>
          </w:p>
          <w:p w14:paraId="43E19166" w14:textId="77777777" w:rsidR="0052493B" w:rsidRDefault="001E310E">
            <w:pPr>
              <w:pStyle w:val="TableParagraph"/>
              <w:ind w:left="94"/>
              <w:rPr>
                <w:b/>
                <w:sz w:val="14"/>
              </w:rPr>
            </w:pPr>
            <w:r>
              <w:rPr>
                <w:b/>
                <w:sz w:val="14"/>
              </w:rPr>
              <w:t>CAP 1-4</w:t>
            </w:r>
          </w:p>
          <w:p w14:paraId="3F93C75A" w14:textId="77777777" w:rsidR="0052493B" w:rsidRDefault="001E310E">
            <w:pPr>
              <w:pStyle w:val="TableParagraph"/>
              <w:ind w:left="94" w:right="301"/>
              <w:rPr>
                <w:sz w:val="14"/>
              </w:rPr>
            </w:pPr>
            <w:r>
              <w:rPr>
                <w:sz w:val="14"/>
              </w:rPr>
              <w:t>Principi generali e analisi di contesto</w:t>
            </w:r>
          </w:p>
        </w:tc>
        <w:tc>
          <w:tcPr>
            <w:tcW w:w="682" w:type="dxa"/>
            <w:tcBorders>
              <w:top w:val="single" w:sz="4" w:space="0" w:color="000000"/>
              <w:left w:val="single" w:sz="4" w:space="0" w:color="000000"/>
              <w:right w:val="single" w:sz="4" w:space="0" w:color="000000"/>
            </w:tcBorders>
          </w:tcPr>
          <w:p w14:paraId="2353A49C" w14:textId="77777777" w:rsidR="0052493B" w:rsidRDefault="0052493B">
            <w:pPr>
              <w:pStyle w:val="TableParagraph"/>
              <w:spacing w:before="1"/>
              <w:rPr>
                <w:sz w:val="21"/>
              </w:rPr>
            </w:pPr>
          </w:p>
          <w:p w14:paraId="5ADEB123" w14:textId="77777777" w:rsidR="0052493B" w:rsidRDefault="001E310E">
            <w:pPr>
              <w:pStyle w:val="TableParagraph"/>
              <w:ind w:left="116" w:right="107"/>
              <w:rPr>
                <w:sz w:val="14"/>
              </w:rPr>
            </w:pPr>
            <w:r>
              <w:rPr>
                <w:sz w:val="14"/>
              </w:rPr>
              <w:t>Art. 5,6, 24</w:t>
            </w:r>
          </w:p>
        </w:tc>
        <w:tc>
          <w:tcPr>
            <w:tcW w:w="2720" w:type="dxa"/>
            <w:tcBorders>
              <w:top w:val="single" w:sz="4" w:space="0" w:color="000000"/>
              <w:left w:val="single" w:sz="4" w:space="0" w:color="000000"/>
            </w:tcBorders>
          </w:tcPr>
          <w:p w14:paraId="2C3E7BF5" w14:textId="77777777" w:rsidR="0052493B" w:rsidRDefault="0052493B">
            <w:pPr>
              <w:pStyle w:val="TableParagraph"/>
              <w:spacing w:before="1"/>
              <w:rPr>
                <w:sz w:val="21"/>
              </w:rPr>
            </w:pPr>
          </w:p>
          <w:p w14:paraId="74264396" w14:textId="77777777" w:rsidR="0052493B" w:rsidRDefault="001E310E">
            <w:pPr>
              <w:pStyle w:val="TableParagraph"/>
              <w:ind w:left="115" w:right="456"/>
              <w:rPr>
                <w:sz w:val="14"/>
              </w:rPr>
            </w:pPr>
            <w:r>
              <w:rPr>
                <w:sz w:val="14"/>
              </w:rPr>
              <w:t>Introduzione, riferimenti normativi, metodologia, contesto</w:t>
            </w:r>
          </w:p>
        </w:tc>
        <w:tc>
          <w:tcPr>
            <w:tcW w:w="286" w:type="dxa"/>
            <w:vMerge/>
            <w:tcBorders>
              <w:top w:val="nil"/>
              <w:bottom w:val="nil"/>
            </w:tcBorders>
          </w:tcPr>
          <w:p w14:paraId="7AFBCCAC" w14:textId="77777777" w:rsidR="0052493B" w:rsidRDefault="0052493B">
            <w:pPr>
              <w:rPr>
                <w:sz w:val="2"/>
                <w:szCs w:val="2"/>
              </w:rPr>
            </w:pPr>
          </w:p>
        </w:tc>
        <w:tc>
          <w:tcPr>
            <w:tcW w:w="586" w:type="dxa"/>
            <w:tcBorders>
              <w:top w:val="single" w:sz="4" w:space="0" w:color="000000"/>
              <w:right w:val="nil"/>
            </w:tcBorders>
            <w:shd w:val="clear" w:color="auto" w:fill="FFC000"/>
          </w:tcPr>
          <w:p w14:paraId="28E7D401" w14:textId="77777777" w:rsidR="0052493B" w:rsidRDefault="0052493B">
            <w:pPr>
              <w:pStyle w:val="TableParagraph"/>
              <w:rPr>
                <w:rFonts w:ascii="Times New Roman"/>
                <w:sz w:val="16"/>
              </w:rPr>
            </w:pPr>
          </w:p>
        </w:tc>
        <w:tc>
          <w:tcPr>
            <w:tcW w:w="3522" w:type="dxa"/>
            <w:tcBorders>
              <w:top w:val="single" w:sz="4" w:space="0" w:color="000000"/>
              <w:left w:val="nil"/>
            </w:tcBorders>
          </w:tcPr>
          <w:p w14:paraId="60BCE508" w14:textId="77777777" w:rsidR="0052493B" w:rsidRDefault="001E310E">
            <w:pPr>
              <w:pStyle w:val="TableParagraph"/>
              <w:spacing w:before="41" w:line="183" w:lineRule="exact"/>
              <w:ind w:left="125"/>
              <w:rPr>
                <w:b/>
                <w:sz w:val="16"/>
              </w:rPr>
            </w:pPr>
            <w:proofErr w:type="spellStart"/>
            <w:r>
              <w:rPr>
                <w:b/>
                <w:sz w:val="16"/>
              </w:rPr>
              <w:t>SGP_ALL_AnalisiContesto</w:t>
            </w:r>
            <w:proofErr w:type="spellEnd"/>
          </w:p>
          <w:p w14:paraId="49AB465D" w14:textId="77777777" w:rsidR="0052493B" w:rsidRDefault="001E310E">
            <w:pPr>
              <w:pStyle w:val="TableParagraph"/>
              <w:spacing w:before="3" w:line="184" w:lineRule="exact"/>
              <w:ind w:left="125" w:right="133"/>
              <w:rPr>
                <w:sz w:val="16"/>
              </w:rPr>
            </w:pPr>
            <w:r>
              <w:rPr>
                <w:sz w:val="16"/>
              </w:rPr>
              <w:t>Classificazione dei parametri/elementi (interni ed esterni) significativi per la conformità privacy</w:t>
            </w:r>
          </w:p>
        </w:tc>
      </w:tr>
      <w:tr w:rsidR="0052493B" w14:paraId="2CF1F6FC" w14:textId="77777777">
        <w:trPr>
          <w:trHeight w:val="543"/>
        </w:trPr>
        <w:tc>
          <w:tcPr>
            <w:tcW w:w="300" w:type="dxa"/>
            <w:vMerge/>
            <w:tcBorders>
              <w:top w:val="nil"/>
            </w:tcBorders>
            <w:shd w:val="clear" w:color="auto" w:fill="00AF50"/>
            <w:textDirection w:val="btLr"/>
          </w:tcPr>
          <w:p w14:paraId="70009C43" w14:textId="77777777" w:rsidR="0052493B" w:rsidRDefault="0052493B">
            <w:pPr>
              <w:rPr>
                <w:sz w:val="2"/>
                <w:szCs w:val="2"/>
              </w:rPr>
            </w:pPr>
          </w:p>
        </w:tc>
        <w:tc>
          <w:tcPr>
            <w:tcW w:w="1548" w:type="dxa"/>
            <w:vMerge w:val="restart"/>
            <w:tcBorders>
              <w:right w:val="single" w:sz="4" w:space="0" w:color="000000"/>
            </w:tcBorders>
          </w:tcPr>
          <w:p w14:paraId="6277AFA6" w14:textId="77777777" w:rsidR="0052493B" w:rsidRDefault="0052493B">
            <w:pPr>
              <w:pStyle w:val="TableParagraph"/>
              <w:rPr>
                <w:sz w:val="16"/>
              </w:rPr>
            </w:pPr>
          </w:p>
          <w:p w14:paraId="249A5025" w14:textId="77777777" w:rsidR="0052493B" w:rsidRDefault="0052493B">
            <w:pPr>
              <w:pStyle w:val="TableParagraph"/>
              <w:rPr>
                <w:sz w:val="16"/>
              </w:rPr>
            </w:pPr>
          </w:p>
          <w:p w14:paraId="4F0150F1" w14:textId="77777777" w:rsidR="0052493B" w:rsidRDefault="0052493B">
            <w:pPr>
              <w:pStyle w:val="TableParagraph"/>
              <w:rPr>
                <w:sz w:val="16"/>
              </w:rPr>
            </w:pPr>
          </w:p>
          <w:p w14:paraId="008AFB8E" w14:textId="77777777" w:rsidR="0052493B" w:rsidRDefault="0052493B">
            <w:pPr>
              <w:pStyle w:val="TableParagraph"/>
              <w:rPr>
                <w:sz w:val="16"/>
              </w:rPr>
            </w:pPr>
          </w:p>
          <w:p w14:paraId="6EE12D6E" w14:textId="77777777" w:rsidR="0052493B" w:rsidRDefault="0052493B">
            <w:pPr>
              <w:pStyle w:val="TableParagraph"/>
              <w:spacing w:before="8"/>
              <w:rPr>
                <w:sz w:val="20"/>
              </w:rPr>
            </w:pPr>
          </w:p>
          <w:p w14:paraId="4F98D3AA" w14:textId="77777777" w:rsidR="0052493B" w:rsidRDefault="001E310E">
            <w:pPr>
              <w:pStyle w:val="TableParagraph"/>
              <w:ind w:left="94"/>
              <w:rPr>
                <w:b/>
                <w:sz w:val="14"/>
              </w:rPr>
            </w:pPr>
            <w:r>
              <w:rPr>
                <w:b/>
                <w:sz w:val="14"/>
              </w:rPr>
              <w:t>CAP.5</w:t>
            </w:r>
          </w:p>
          <w:p w14:paraId="34FD0C22" w14:textId="77777777" w:rsidR="0052493B" w:rsidRDefault="001E310E">
            <w:pPr>
              <w:pStyle w:val="TableParagraph"/>
              <w:ind w:left="94"/>
              <w:rPr>
                <w:sz w:val="14"/>
              </w:rPr>
            </w:pPr>
            <w:r>
              <w:rPr>
                <w:sz w:val="14"/>
              </w:rPr>
              <w:t>Governance</w:t>
            </w:r>
          </w:p>
        </w:tc>
        <w:tc>
          <w:tcPr>
            <w:tcW w:w="682" w:type="dxa"/>
            <w:vMerge w:val="restart"/>
            <w:tcBorders>
              <w:left w:val="single" w:sz="4" w:space="0" w:color="000000"/>
              <w:right w:val="single" w:sz="4" w:space="0" w:color="000000"/>
            </w:tcBorders>
          </w:tcPr>
          <w:p w14:paraId="6AC732FD" w14:textId="77777777" w:rsidR="0052493B" w:rsidRDefault="0052493B">
            <w:pPr>
              <w:pStyle w:val="TableParagraph"/>
              <w:rPr>
                <w:sz w:val="16"/>
              </w:rPr>
            </w:pPr>
          </w:p>
          <w:p w14:paraId="76FC0E6A" w14:textId="77777777" w:rsidR="0052493B" w:rsidRDefault="0052493B">
            <w:pPr>
              <w:pStyle w:val="TableParagraph"/>
              <w:rPr>
                <w:sz w:val="16"/>
              </w:rPr>
            </w:pPr>
          </w:p>
          <w:p w14:paraId="3EC1F81C" w14:textId="77777777" w:rsidR="0052493B" w:rsidRDefault="0052493B">
            <w:pPr>
              <w:pStyle w:val="TableParagraph"/>
              <w:rPr>
                <w:sz w:val="16"/>
              </w:rPr>
            </w:pPr>
          </w:p>
          <w:p w14:paraId="325830E6" w14:textId="77777777" w:rsidR="0052493B" w:rsidRDefault="0052493B">
            <w:pPr>
              <w:pStyle w:val="TableParagraph"/>
              <w:rPr>
                <w:sz w:val="16"/>
              </w:rPr>
            </w:pPr>
          </w:p>
          <w:p w14:paraId="7C58C284" w14:textId="77777777" w:rsidR="0052493B" w:rsidRDefault="0052493B">
            <w:pPr>
              <w:pStyle w:val="TableParagraph"/>
              <w:spacing w:before="9"/>
              <w:rPr>
                <w:sz w:val="12"/>
              </w:rPr>
            </w:pPr>
          </w:p>
          <w:p w14:paraId="742B2F6C" w14:textId="77777777" w:rsidR="0052493B" w:rsidRDefault="001E310E">
            <w:pPr>
              <w:pStyle w:val="TableParagraph"/>
              <w:ind w:left="116" w:right="198"/>
              <w:rPr>
                <w:sz w:val="14"/>
              </w:rPr>
            </w:pPr>
            <w:r>
              <w:rPr>
                <w:sz w:val="14"/>
              </w:rPr>
              <w:t xml:space="preserve">Art. </w:t>
            </w:r>
            <w:r>
              <w:rPr>
                <w:w w:val="95"/>
                <w:sz w:val="14"/>
              </w:rPr>
              <w:t>25-29</w:t>
            </w:r>
          </w:p>
        </w:tc>
        <w:tc>
          <w:tcPr>
            <w:tcW w:w="2720" w:type="dxa"/>
            <w:vMerge w:val="restart"/>
            <w:tcBorders>
              <w:left w:val="single" w:sz="4" w:space="0" w:color="000000"/>
            </w:tcBorders>
          </w:tcPr>
          <w:p w14:paraId="37C72A9C" w14:textId="77777777" w:rsidR="0052493B" w:rsidRDefault="0052493B">
            <w:pPr>
              <w:pStyle w:val="TableParagraph"/>
              <w:rPr>
                <w:sz w:val="18"/>
              </w:rPr>
            </w:pPr>
          </w:p>
          <w:p w14:paraId="6EBA7D8F" w14:textId="77777777" w:rsidR="0052493B" w:rsidRDefault="0052493B">
            <w:pPr>
              <w:pStyle w:val="TableParagraph"/>
              <w:rPr>
                <w:sz w:val="18"/>
              </w:rPr>
            </w:pPr>
          </w:p>
          <w:p w14:paraId="036FBD75" w14:textId="77777777" w:rsidR="0052493B" w:rsidRDefault="0052493B">
            <w:pPr>
              <w:pStyle w:val="TableParagraph"/>
              <w:rPr>
                <w:sz w:val="18"/>
              </w:rPr>
            </w:pPr>
          </w:p>
          <w:p w14:paraId="70C3D132" w14:textId="77777777" w:rsidR="0052493B" w:rsidRDefault="001E310E">
            <w:pPr>
              <w:pStyle w:val="TableParagraph"/>
              <w:spacing w:before="147"/>
              <w:ind w:left="115" w:right="643"/>
              <w:rPr>
                <w:sz w:val="16"/>
              </w:rPr>
            </w:pPr>
            <w:r>
              <w:rPr>
                <w:sz w:val="16"/>
              </w:rPr>
              <w:t>Assegnazione dei ruoli e responsabilità previsti dalla normativa</w:t>
            </w:r>
          </w:p>
        </w:tc>
        <w:tc>
          <w:tcPr>
            <w:tcW w:w="286" w:type="dxa"/>
            <w:vMerge/>
            <w:tcBorders>
              <w:top w:val="nil"/>
              <w:bottom w:val="nil"/>
            </w:tcBorders>
          </w:tcPr>
          <w:p w14:paraId="233D6500" w14:textId="77777777" w:rsidR="0052493B" w:rsidRDefault="0052493B">
            <w:pPr>
              <w:rPr>
                <w:sz w:val="2"/>
                <w:szCs w:val="2"/>
              </w:rPr>
            </w:pPr>
          </w:p>
        </w:tc>
        <w:tc>
          <w:tcPr>
            <w:tcW w:w="586" w:type="dxa"/>
            <w:tcBorders>
              <w:bottom w:val="single" w:sz="4" w:space="0" w:color="000000"/>
              <w:right w:val="nil"/>
            </w:tcBorders>
            <w:shd w:val="clear" w:color="auto" w:fill="FFC000"/>
          </w:tcPr>
          <w:p w14:paraId="055871F7" w14:textId="77777777" w:rsidR="0052493B" w:rsidRDefault="0052493B">
            <w:pPr>
              <w:pStyle w:val="TableParagraph"/>
              <w:rPr>
                <w:rFonts w:ascii="Times New Roman"/>
                <w:sz w:val="16"/>
              </w:rPr>
            </w:pPr>
          </w:p>
        </w:tc>
        <w:tc>
          <w:tcPr>
            <w:tcW w:w="3522" w:type="dxa"/>
            <w:tcBorders>
              <w:left w:val="nil"/>
              <w:bottom w:val="single" w:sz="4" w:space="0" w:color="000000"/>
            </w:tcBorders>
          </w:tcPr>
          <w:p w14:paraId="2D18D6B7" w14:textId="77777777" w:rsidR="0052493B" w:rsidRDefault="001E310E">
            <w:pPr>
              <w:pStyle w:val="TableParagraph"/>
              <w:spacing w:before="3" w:line="184" w:lineRule="exact"/>
              <w:ind w:left="125" w:right="382"/>
              <w:rPr>
                <w:sz w:val="16"/>
              </w:rPr>
            </w:pPr>
            <w:proofErr w:type="spellStart"/>
            <w:r>
              <w:rPr>
                <w:b/>
                <w:sz w:val="16"/>
              </w:rPr>
              <w:t>SGP_ALL_ProfiliAccesso</w:t>
            </w:r>
            <w:proofErr w:type="spellEnd"/>
            <w:r>
              <w:rPr>
                <w:b/>
                <w:sz w:val="16"/>
              </w:rPr>
              <w:t xml:space="preserve"> </w:t>
            </w:r>
            <w:r>
              <w:rPr>
                <w:sz w:val="16"/>
              </w:rPr>
              <w:t>Classificazione di tutti i soggetti (interni ed esterni) e profili di accesso</w:t>
            </w:r>
          </w:p>
        </w:tc>
      </w:tr>
      <w:tr w:rsidR="0052493B" w14:paraId="7668326C" w14:textId="77777777">
        <w:trPr>
          <w:trHeight w:val="724"/>
        </w:trPr>
        <w:tc>
          <w:tcPr>
            <w:tcW w:w="300" w:type="dxa"/>
            <w:vMerge/>
            <w:tcBorders>
              <w:top w:val="nil"/>
            </w:tcBorders>
            <w:shd w:val="clear" w:color="auto" w:fill="00AF50"/>
            <w:textDirection w:val="btLr"/>
          </w:tcPr>
          <w:p w14:paraId="599CE67B" w14:textId="77777777" w:rsidR="0052493B" w:rsidRDefault="0052493B">
            <w:pPr>
              <w:rPr>
                <w:sz w:val="2"/>
                <w:szCs w:val="2"/>
              </w:rPr>
            </w:pPr>
          </w:p>
        </w:tc>
        <w:tc>
          <w:tcPr>
            <w:tcW w:w="1548" w:type="dxa"/>
            <w:vMerge/>
            <w:tcBorders>
              <w:top w:val="nil"/>
              <w:right w:val="single" w:sz="4" w:space="0" w:color="000000"/>
            </w:tcBorders>
          </w:tcPr>
          <w:p w14:paraId="7342DAB7" w14:textId="77777777" w:rsidR="0052493B" w:rsidRDefault="0052493B">
            <w:pPr>
              <w:rPr>
                <w:sz w:val="2"/>
                <w:szCs w:val="2"/>
              </w:rPr>
            </w:pPr>
          </w:p>
        </w:tc>
        <w:tc>
          <w:tcPr>
            <w:tcW w:w="682" w:type="dxa"/>
            <w:vMerge/>
            <w:tcBorders>
              <w:top w:val="nil"/>
              <w:left w:val="single" w:sz="4" w:space="0" w:color="000000"/>
              <w:right w:val="single" w:sz="4" w:space="0" w:color="000000"/>
            </w:tcBorders>
          </w:tcPr>
          <w:p w14:paraId="66CD9D1B" w14:textId="77777777" w:rsidR="0052493B" w:rsidRDefault="0052493B">
            <w:pPr>
              <w:rPr>
                <w:sz w:val="2"/>
                <w:szCs w:val="2"/>
              </w:rPr>
            </w:pPr>
          </w:p>
        </w:tc>
        <w:tc>
          <w:tcPr>
            <w:tcW w:w="2720" w:type="dxa"/>
            <w:vMerge/>
            <w:tcBorders>
              <w:top w:val="nil"/>
              <w:left w:val="single" w:sz="4" w:space="0" w:color="000000"/>
            </w:tcBorders>
          </w:tcPr>
          <w:p w14:paraId="7911141C" w14:textId="77777777" w:rsidR="0052493B" w:rsidRDefault="0052493B">
            <w:pPr>
              <w:rPr>
                <w:sz w:val="2"/>
                <w:szCs w:val="2"/>
              </w:rPr>
            </w:pPr>
          </w:p>
        </w:tc>
        <w:tc>
          <w:tcPr>
            <w:tcW w:w="286" w:type="dxa"/>
            <w:vMerge/>
            <w:tcBorders>
              <w:top w:val="nil"/>
              <w:bottom w:val="nil"/>
            </w:tcBorders>
          </w:tcPr>
          <w:p w14:paraId="1F3D6751" w14:textId="77777777" w:rsidR="0052493B" w:rsidRDefault="0052493B">
            <w:pPr>
              <w:rPr>
                <w:sz w:val="2"/>
                <w:szCs w:val="2"/>
              </w:rPr>
            </w:pPr>
          </w:p>
        </w:tc>
        <w:tc>
          <w:tcPr>
            <w:tcW w:w="586" w:type="dxa"/>
            <w:tcBorders>
              <w:top w:val="single" w:sz="4" w:space="0" w:color="000000"/>
              <w:bottom w:val="single" w:sz="4" w:space="0" w:color="000000"/>
              <w:right w:val="nil"/>
            </w:tcBorders>
            <w:shd w:val="clear" w:color="auto" w:fill="00AF50"/>
          </w:tcPr>
          <w:p w14:paraId="11B14CB2" w14:textId="77777777" w:rsidR="0052493B" w:rsidRDefault="0052493B">
            <w:pPr>
              <w:pStyle w:val="TableParagraph"/>
              <w:rPr>
                <w:rFonts w:ascii="Times New Roman"/>
                <w:sz w:val="16"/>
              </w:rPr>
            </w:pPr>
          </w:p>
        </w:tc>
        <w:tc>
          <w:tcPr>
            <w:tcW w:w="3522" w:type="dxa"/>
            <w:tcBorders>
              <w:top w:val="single" w:sz="4" w:space="0" w:color="000000"/>
              <w:left w:val="nil"/>
              <w:bottom w:val="single" w:sz="4" w:space="0" w:color="000000"/>
            </w:tcBorders>
          </w:tcPr>
          <w:p w14:paraId="59D7F9F7" w14:textId="77777777" w:rsidR="0052493B" w:rsidRDefault="001E310E">
            <w:pPr>
              <w:pStyle w:val="TableParagraph"/>
              <w:spacing w:line="183" w:lineRule="exact"/>
              <w:ind w:left="125"/>
              <w:rPr>
                <w:b/>
                <w:sz w:val="16"/>
              </w:rPr>
            </w:pPr>
            <w:proofErr w:type="spellStart"/>
            <w:r>
              <w:rPr>
                <w:b/>
                <w:sz w:val="16"/>
              </w:rPr>
              <w:t>SGP_FOR_AutorizzazioneIstruzioni</w:t>
            </w:r>
            <w:proofErr w:type="spellEnd"/>
          </w:p>
          <w:p w14:paraId="4D9D6680" w14:textId="77777777" w:rsidR="0052493B" w:rsidRDefault="001E310E">
            <w:pPr>
              <w:pStyle w:val="TableParagraph"/>
              <w:spacing w:before="1"/>
              <w:ind w:left="125" w:right="284"/>
              <w:rPr>
                <w:sz w:val="16"/>
              </w:rPr>
            </w:pPr>
            <w:r>
              <w:rPr>
                <w:sz w:val="16"/>
              </w:rPr>
              <w:t>Designazione ed istruzioni al personale interno, secondo quanto previsto dall’Art.29</w:t>
            </w:r>
          </w:p>
          <w:p w14:paraId="2A721A50" w14:textId="77777777" w:rsidR="0052493B" w:rsidRDefault="001E310E">
            <w:pPr>
              <w:pStyle w:val="TableParagraph"/>
              <w:spacing w:line="153" w:lineRule="exact"/>
              <w:ind w:left="125"/>
              <w:rPr>
                <w:sz w:val="16"/>
              </w:rPr>
            </w:pPr>
            <w:r>
              <w:rPr>
                <w:sz w:val="16"/>
              </w:rPr>
              <w:t>GDPR</w:t>
            </w:r>
          </w:p>
        </w:tc>
      </w:tr>
      <w:tr w:rsidR="0052493B" w14:paraId="0EC7C4DA" w14:textId="77777777">
        <w:trPr>
          <w:trHeight w:val="745"/>
        </w:trPr>
        <w:tc>
          <w:tcPr>
            <w:tcW w:w="300" w:type="dxa"/>
            <w:vMerge/>
            <w:tcBorders>
              <w:top w:val="nil"/>
            </w:tcBorders>
            <w:shd w:val="clear" w:color="auto" w:fill="00AF50"/>
            <w:textDirection w:val="btLr"/>
          </w:tcPr>
          <w:p w14:paraId="16633E64" w14:textId="77777777" w:rsidR="0052493B" w:rsidRDefault="0052493B">
            <w:pPr>
              <w:rPr>
                <w:sz w:val="2"/>
                <w:szCs w:val="2"/>
              </w:rPr>
            </w:pPr>
          </w:p>
        </w:tc>
        <w:tc>
          <w:tcPr>
            <w:tcW w:w="1548" w:type="dxa"/>
            <w:vMerge/>
            <w:tcBorders>
              <w:top w:val="nil"/>
              <w:right w:val="single" w:sz="4" w:space="0" w:color="000000"/>
            </w:tcBorders>
          </w:tcPr>
          <w:p w14:paraId="785D3E31" w14:textId="77777777" w:rsidR="0052493B" w:rsidRDefault="0052493B">
            <w:pPr>
              <w:rPr>
                <w:sz w:val="2"/>
                <w:szCs w:val="2"/>
              </w:rPr>
            </w:pPr>
          </w:p>
        </w:tc>
        <w:tc>
          <w:tcPr>
            <w:tcW w:w="682" w:type="dxa"/>
            <w:vMerge/>
            <w:tcBorders>
              <w:top w:val="nil"/>
              <w:left w:val="single" w:sz="4" w:space="0" w:color="000000"/>
              <w:right w:val="single" w:sz="4" w:space="0" w:color="000000"/>
            </w:tcBorders>
          </w:tcPr>
          <w:p w14:paraId="2C27E306" w14:textId="77777777" w:rsidR="0052493B" w:rsidRDefault="0052493B">
            <w:pPr>
              <w:rPr>
                <w:sz w:val="2"/>
                <w:szCs w:val="2"/>
              </w:rPr>
            </w:pPr>
          </w:p>
        </w:tc>
        <w:tc>
          <w:tcPr>
            <w:tcW w:w="2720" w:type="dxa"/>
            <w:vMerge/>
            <w:tcBorders>
              <w:top w:val="nil"/>
              <w:left w:val="single" w:sz="4" w:space="0" w:color="000000"/>
            </w:tcBorders>
          </w:tcPr>
          <w:p w14:paraId="113D3586" w14:textId="77777777" w:rsidR="0052493B" w:rsidRDefault="0052493B">
            <w:pPr>
              <w:rPr>
                <w:sz w:val="2"/>
                <w:szCs w:val="2"/>
              </w:rPr>
            </w:pPr>
          </w:p>
        </w:tc>
        <w:tc>
          <w:tcPr>
            <w:tcW w:w="286" w:type="dxa"/>
            <w:vMerge/>
            <w:tcBorders>
              <w:top w:val="nil"/>
              <w:bottom w:val="nil"/>
            </w:tcBorders>
          </w:tcPr>
          <w:p w14:paraId="743B0F12" w14:textId="77777777" w:rsidR="0052493B" w:rsidRDefault="0052493B">
            <w:pPr>
              <w:rPr>
                <w:sz w:val="2"/>
                <w:szCs w:val="2"/>
              </w:rPr>
            </w:pPr>
          </w:p>
        </w:tc>
        <w:tc>
          <w:tcPr>
            <w:tcW w:w="586" w:type="dxa"/>
            <w:tcBorders>
              <w:top w:val="single" w:sz="4" w:space="0" w:color="000000"/>
              <w:right w:val="nil"/>
            </w:tcBorders>
            <w:shd w:val="clear" w:color="auto" w:fill="00AF50"/>
          </w:tcPr>
          <w:p w14:paraId="18BE2AFD" w14:textId="77777777" w:rsidR="0052493B" w:rsidRDefault="0052493B">
            <w:pPr>
              <w:pStyle w:val="TableParagraph"/>
              <w:rPr>
                <w:rFonts w:ascii="Times New Roman"/>
                <w:sz w:val="16"/>
              </w:rPr>
            </w:pPr>
          </w:p>
        </w:tc>
        <w:tc>
          <w:tcPr>
            <w:tcW w:w="3522" w:type="dxa"/>
            <w:tcBorders>
              <w:top w:val="single" w:sz="4" w:space="0" w:color="000000"/>
              <w:left w:val="nil"/>
            </w:tcBorders>
          </w:tcPr>
          <w:p w14:paraId="5283F2B7" w14:textId="77777777" w:rsidR="0052493B" w:rsidRDefault="001E310E">
            <w:pPr>
              <w:pStyle w:val="TableParagraph"/>
              <w:spacing w:before="10"/>
              <w:ind w:left="125"/>
              <w:rPr>
                <w:b/>
                <w:sz w:val="16"/>
              </w:rPr>
            </w:pPr>
            <w:proofErr w:type="spellStart"/>
            <w:r>
              <w:rPr>
                <w:b/>
                <w:sz w:val="16"/>
              </w:rPr>
              <w:t>SGP_FOR_NominaEsterni</w:t>
            </w:r>
            <w:proofErr w:type="spellEnd"/>
          </w:p>
          <w:p w14:paraId="2B034946" w14:textId="77777777" w:rsidR="0052493B" w:rsidRDefault="001E310E">
            <w:pPr>
              <w:pStyle w:val="TableParagraph"/>
              <w:spacing w:before="1"/>
              <w:ind w:left="125" w:right="124"/>
              <w:rPr>
                <w:sz w:val="16"/>
              </w:rPr>
            </w:pPr>
            <w:r>
              <w:rPr>
                <w:sz w:val="16"/>
              </w:rPr>
              <w:t>Clausole di garanzia per tutti i soggetti esterni che possono a vario titolo accedere a dati</w:t>
            </w:r>
          </w:p>
          <w:p w14:paraId="381EC065" w14:textId="77777777" w:rsidR="0052493B" w:rsidRDefault="001E310E">
            <w:pPr>
              <w:pStyle w:val="TableParagraph"/>
              <w:spacing w:line="163" w:lineRule="exact"/>
              <w:ind w:left="125"/>
              <w:rPr>
                <w:sz w:val="16"/>
              </w:rPr>
            </w:pPr>
            <w:r>
              <w:rPr>
                <w:sz w:val="16"/>
              </w:rPr>
              <w:t>aziendali</w:t>
            </w:r>
          </w:p>
        </w:tc>
      </w:tr>
      <w:tr w:rsidR="0052493B" w14:paraId="609DBCD8" w14:textId="77777777">
        <w:trPr>
          <w:trHeight w:val="541"/>
        </w:trPr>
        <w:tc>
          <w:tcPr>
            <w:tcW w:w="300" w:type="dxa"/>
            <w:vMerge/>
            <w:tcBorders>
              <w:top w:val="nil"/>
            </w:tcBorders>
            <w:shd w:val="clear" w:color="auto" w:fill="00AF50"/>
            <w:textDirection w:val="btLr"/>
          </w:tcPr>
          <w:p w14:paraId="20D790BA" w14:textId="77777777" w:rsidR="0052493B" w:rsidRDefault="0052493B">
            <w:pPr>
              <w:rPr>
                <w:sz w:val="2"/>
                <w:szCs w:val="2"/>
              </w:rPr>
            </w:pPr>
          </w:p>
        </w:tc>
        <w:tc>
          <w:tcPr>
            <w:tcW w:w="1548" w:type="dxa"/>
            <w:vMerge w:val="restart"/>
            <w:tcBorders>
              <w:right w:val="single" w:sz="4" w:space="0" w:color="000000"/>
            </w:tcBorders>
          </w:tcPr>
          <w:p w14:paraId="08D7E586" w14:textId="77777777" w:rsidR="0052493B" w:rsidRDefault="0052493B">
            <w:pPr>
              <w:pStyle w:val="TableParagraph"/>
              <w:rPr>
                <w:sz w:val="16"/>
              </w:rPr>
            </w:pPr>
          </w:p>
          <w:p w14:paraId="5D8CF0C3" w14:textId="77777777" w:rsidR="0052493B" w:rsidRDefault="0052493B">
            <w:pPr>
              <w:pStyle w:val="TableParagraph"/>
              <w:rPr>
                <w:sz w:val="16"/>
              </w:rPr>
            </w:pPr>
          </w:p>
          <w:p w14:paraId="02FD53B1" w14:textId="77777777" w:rsidR="0052493B" w:rsidRDefault="0052493B">
            <w:pPr>
              <w:pStyle w:val="TableParagraph"/>
              <w:rPr>
                <w:sz w:val="16"/>
              </w:rPr>
            </w:pPr>
          </w:p>
          <w:p w14:paraId="4B806187" w14:textId="77777777" w:rsidR="0052493B" w:rsidRDefault="0052493B">
            <w:pPr>
              <w:pStyle w:val="TableParagraph"/>
              <w:rPr>
                <w:sz w:val="16"/>
              </w:rPr>
            </w:pPr>
          </w:p>
          <w:p w14:paraId="172A42AD" w14:textId="77777777" w:rsidR="0052493B" w:rsidRDefault="0052493B">
            <w:pPr>
              <w:pStyle w:val="TableParagraph"/>
              <w:rPr>
                <w:sz w:val="16"/>
              </w:rPr>
            </w:pPr>
          </w:p>
          <w:p w14:paraId="4B4CAE07" w14:textId="77777777" w:rsidR="0052493B" w:rsidRDefault="0052493B">
            <w:pPr>
              <w:pStyle w:val="TableParagraph"/>
              <w:rPr>
                <w:sz w:val="16"/>
              </w:rPr>
            </w:pPr>
          </w:p>
          <w:p w14:paraId="57BD31CF" w14:textId="77777777" w:rsidR="0052493B" w:rsidRDefault="0052493B">
            <w:pPr>
              <w:pStyle w:val="TableParagraph"/>
              <w:rPr>
                <w:sz w:val="16"/>
              </w:rPr>
            </w:pPr>
          </w:p>
          <w:p w14:paraId="102CC84A" w14:textId="77777777" w:rsidR="0052493B" w:rsidRDefault="0052493B">
            <w:pPr>
              <w:pStyle w:val="TableParagraph"/>
              <w:rPr>
                <w:sz w:val="16"/>
              </w:rPr>
            </w:pPr>
          </w:p>
          <w:p w14:paraId="210C7C8D" w14:textId="77777777" w:rsidR="0052493B" w:rsidRDefault="0052493B">
            <w:pPr>
              <w:pStyle w:val="TableParagraph"/>
              <w:rPr>
                <w:sz w:val="16"/>
              </w:rPr>
            </w:pPr>
          </w:p>
          <w:p w14:paraId="7712F381" w14:textId="77777777" w:rsidR="0052493B" w:rsidRDefault="0052493B">
            <w:pPr>
              <w:pStyle w:val="TableParagraph"/>
              <w:spacing w:before="6"/>
              <w:rPr>
                <w:sz w:val="17"/>
              </w:rPr>
            </w:pPr>
          </w:p>
          <w:p w14:paraId="2D14843D" w14:textId="77777777" w:rsidR="0052493B" w:rsidRDefault="001E310E">
            <w:pPr>
              <w:pStyle w:val="TableParagraph"/>
              <w:ind w:left="94"/>
              <w:rPr>
                <w:b/>
                <w:sz w:val="14"/>
              </w:rPr>
            </w:pPr>
            <w:r>
              <w:rPr>
                <w:b/>
                <w:sz w:val="14"/>
              </w:rPr>
              <w:t>CAP.6</w:t>
            </w:r>
          </w:p>
          <w:p w14:paraId="0721F30D" w14:textId="77777777" w:rsidR="0052493B" w:rsidRDefault="001E310E">
            <w:pPr>
              <w:pStyle w:val="TableParagraph"/>
              <w:spacing w:line="242" w:lineRule="auto"/>
              <w:ind w:left="94" w:right="550"/>
              <w:rPr>
                <w:sz w:val="14"/>
              </w:rPr>
            </w:pPr>
            <w:r>
              <w:rPr>
                <w:sz w:val="14"/>
              </w:rPr>
              <w:t>Misure di Accountability</w:t>
            </w:r>
          </w:p>
        </w:tc>
        <w:tc>
          <w:tcPr>
            <w:tcW w:w="682" w:type="dxa"/>
            <w:vMerge w:val="restart"/>
            <w:tcBorders>
              <w:left w:val="single" w:sz="4" w:space="0" w:color="000000"/>
              <w:right w:val="single" w:sz="4" w:space="0" w:color="000000"/>
            </w:tcBorders>
          </w:tcPr>
          <w:p w14:paraId="3C75F9DD" w14:textId="77777777" w:rsidR="0052493B" w:rsidRDefault="0052493B">
            <w:pPr>
              <w:pStyle w:val="TableParagraph"/>
              <w:rPr>
                <w:sz w:val="16"/>
              </w:rPr>
            </w:pPr>
          </w:p>
          <w:p w14:paraId="14FF5959" w14:textId="77777777" w:rsidR="0052493B" w:rsidRDefault="0052493B">
            <w:pPr>
              <w:pStyle w:val="TableParagraph"/>
              <w:rPr>
                <w:sz w:val="16"/>
              </w:rPr>
            </w:pPr>
          </w:p>
          <w:p w14:paraId="23135871" w14:textId="77777777" w:rsidR="0052493B" w:rsidRDefault="0052493B">
            <w:pPr>
              <w:pStyle w:val="TableParagraph"/>
              <w:rPr>
                <w:sz w:val="16"/>
              </w:rPr>
            </w:pPr>
          </w:p>
          <w:p w14:paraId="3834A7DD" w14:textId="77777777" w:rsidR="0052493B" w:rsidRDefault="0052493B">
            <w:pPr>
              <w:pStyle w:val="TableParagraph"/>
              <w:rPr>
                <w:sz w:val="16"/>
              </w:rPr>
            </w:pPr>
          </w:p>
          <w:p w14:paraId="5718A7B2" w14:textId="77777777" w:rsidR="0052493B" w:rsidRDefault="0052493B">
            <w:pPr>
              <w:pStyle w:val="TableParagraph"/>
              <w:rPr>
                <w:sz w:val="16"/>
              </w:rPr>
            </w:pPr>
          </w:p>
          <w:p w14:paraId="67E62C68" w14:textId="77777777" w:rsidR="0052493B" w:rsidRDefault="0052493B">
            <w:pPr>
              <w:pStyle w:val="TableParagraph"/>
              <w:rPr>
                <w:sz w:val="16"/>
              </w:rPr>
            </w:pPr>
          </w:p>
          <w:p w14:paraId="04427C55" w14:textId="77777777" w:rsidR="0052493B" w:rsidRDefault="0052493B">
            <w:pPr>
              <w:pStyle w:val="TableParagraph"/>
              <w:rPr>
                <w:sz w:val="16"/>
              </w:rPr>
            </w:pPr>
          </w:p>
          <w:p w14:paraId="05A88799" w14:textId="77777777" w:rsidR="0052493B" w:rsidRDefault="0052493B">
            <w:pPr>
              <w:pStyle w:val="TableParagraph"/>
              <w:rPr>
                <w:sz w:val="16"/>
              </w:rPr>
            </w:pPr>
          </w:p>
          <w:p w14:paraId="2D66AD55" w14:textId="77777777" w:rsidR="0052493B" w:rsidRDefault="0052493B">
            <w:pPr>
              <w:pStyle w:val="TableParagraph"/>
              <w:rPr>
                <w:sz w:val="16"/>
              </w:rPr>
            </w:pPr>
          </w:p>
          <w:p w14:paraId="57146AEC" w14:textId="77777777" w:rsidR="0052493B" w:rsidRDefault="0052493B">
            <w:pPr>
              <w:pStyle w:val="TableParagraph"/>
              <w:rPr>
                <w:sz w:val="16"/>
              </w:rPr>
            </w:pPr>
          </w:p>
          <w:p w14:paraId="4556BFCB" w14:textId="77777777" w:rsidR="0052493B" w:rsidRDefault="001E310E">
            <w:pPr>
              <w:pStyle w:val="TableParagraph"/>
              <w:spacing w:before="99"/>
              <w:ind w:left="116"/>
              <w:rPr>
                <w:sz w:val="14"/>
              </w:rPr>
            </w:pPr>
            <w:r>
              <w:rPr>
                <w:sz w:val="14"/>
              </w:rPr>
              <w:t>Art. 30,</w:t>
            </w:r>
          </w:p>
          <w:p w14:paraId="2C08A357" w14:textId="77777777" w:rsidR="0052493B" w:rsidRDefault="001E310E">
            <w:pPr>
              <w:pStyle w:val="TableParagraph"/>
              <w:ind w:left="116"/>
              <w:rPr>
                <w:sz w:val="14"/>
              </w:rPr>
            </w:pPr>
            <w:r>
              <w:rPr>
                <w:sz w:val="14"/>
              </w:rPr>
              <w:t>32, 35</w:t>
            </w:r>
          </w:p>
        </w:tc>
        <w:tc>
          <w:tcPr>
            <w:tcW w:w="2720" w:type="dxa"/>
            <w:vMerge w:val="restart"/>
            <w:tcBorders>
              <w:left w:val="single" w:sz="4" w:space="0" w:color="000000"/>
            </w:tcBorders>
          </w:tcPr>
          <w:p w14:paraId="626F1D37" w14:textId="77777777" w:rsidR="0052493B" w:rsidRDefault="0052493B">
            <w:pPr>
              <w:pStyle w:val="TableParagraph"/>
              <w:rPr>
                <w:sz w:val="18"/>
              </w:rPr>
            </w:pPr>
          </w:p>
          <w:p w14:paraId="5BC0B44D" w14:textId="77777777" w:rsidR="0052493B" w:rsidRDefault="001E310E">
            <w:pPr>
              <w:pStyle w:val="TableParagraph"/>
              <w:spacing w:before="117"/>
              <w:ind w:left="115" w:right="287"/>
              <w:rPr>
                <w:sz w:val="16"/>
              </w:rPr>
            </w:pPr>
            <w:r>
              <w:rPr>
                <w:sz w:val="16"/>
              </w:rPr>
              <w:t>Recepimento del Capo IV del GDPR “</w:t>
            </w:r>
            <w:r>
              <w:rPr>
                <w:b/>
                <w:sz w:val="16"/>
              </w:rPr>
              <w:t>Obblighi del Titolare</w:t>
            </w:r>
            <w:r>
              <w:rPr>
                <w:sz w:val="16"/>
              </w:rPr>
              <w:t>” comprendente le metodologie di gestione dei requisiti di:</w:t>
            </w:r>
          </w:p>
          <w:p w14:paraId="0AD1C857" w14:textId="77777777" w:rsidR="0052493B" w:rsidRPr="00770192" w:rsidRDefault="001E310E">
            <w:pPr>
              <w:pStyle w:val="TableParagraph"/>
              <w:numPr>
                <w:ilvl w:val="0"/>
                <w:numId w:val="55"/>
              </w:numPr>
              <w:tabs>
                <w:tab w:val="left" w:pos="836"/>
                <w:tab w:val="left" w:pos="837"/>
              </w:tabs>
              <w:ind w:right="277"/>
              <w:rPr>
                <w:sz w:val="16"/>
                <w:lang w:val="en-US"/>
              </w:rPr>
            </w:pPr>
            <w:r w:rsidRPr="00770192">
              <w:rPr>
                <w:sz w:val="16"/>
                <w:lang w:val="en-US"/>
              </w:rPr>
              <w:t>privacy by design e by default;</w:t>
            </w:r>
          </w:p>
          <w:p w14:paraId="2CFF6755" w14:textId="77777777" w:rsidR="0052493B" w:rsidRDefault="001E310E">
            <w:pPr>
              <w:pStyle w:val="TableParagraph"/>
              <w:numPr>
                <w:ilvl w:val="0"/>
                <w:numId w:val="55"/>
              </w:numPr>
              <w:tabs>
                <w:tab w:val="left" w:pos="836"/>
                <w:tab w:val="left" w:pos="837"/>
              </w:tabs>
              <w:spacing w:line="194" w:lineRule="exact"/>
              <w:rPr>
                <w:sz w:val="16"/>
              </w:rPr>
            </w:pPr>
            <w:r>
              <w:rPr>
                <w:sz w:val="16"/>
              </w:rPr>
              <w:t>registro dei</w:t>
            </w:r>
            <w:r>
              <w:rPr>
                <w:spacing w:val="-5"/>
                <w:sz w:val="16"/>
              </w:rPr>
              <w:t xml:space="preserve"> </w:t>
            </w:r>
            <w:r>
              <w:rPr>
                <w:sz w:val="16"/>
              </w:rPr>
              <w:t>trattamenti;</w:t>
            </w:r>
          </w:p>
          <w:p w14:paraId="5D2BE46B" w14:textId="77777777" w:rsidR="0052493B" w:rsidRDefault="001E310E">
            <w:pPr>
              <w:pStyle w:val="TableParagraph"/>
              <w:numPr>
                <w:ilvl w:val="0"/>
                <w:numId w:val="55"/>
              </w:numPr>
              <w:tabs>
                <w:tab w:val="left" w:pos="836"/>
                <w:tab w:val="left" w:pos="837"/>
              </w:tabs>
              <w:spacing w:line="194" w:lineRule="exact"/>
              <w:rPr>
                <w:sz w:val="16"/>
              </w:rPr>
            </w:pPr>
            <w:r>
              <w:rPr>
                <w:sz w:val="16"/>
              </w:rPr>
              <w:t>risk-</w:t>
            </w:r>
            <w:proofErr w:type="spellStart"/>
            <w:r>
              <w:rPr>
                <w:sz w:val="16"/>
              </w:rPr>
              <w:t>assessment</w:t>
            </w:r>
            <w:proofErr w:type="spellEnd"/>
            <w:r>
              <w:rPr>
                <w:sz w:val="16"/>
              </w:rPr>
              <w:t>;</w:t>
            </w:r>
          </w:p>
          <w:p w14:paraId="77E6D414" w14:textId="77777777" w:rsidR="0052493B" w:rsidRDefault="001E310E">
            <w:pPr>
              <w:pStyle w:val="TableParagraph"/>
              <w:numPr>
                <w:ilvl w:val="0"/>
                <w:numId w:val="55"/>
              </w:numPr>
              <w:tabs>
                <w:tab w:val="left" w:pos="836"/>
                <w:tab w:val="left" w:pos="837"/>
              </w:tabs>
              <w:spacing w:line="194" w:lineRule="exact"/>
              <w:rPr>
                <w:sz w:val="16"/>
              </w:rPr>
            </w:pPr>
            <w:r>
              <w:rPr>
                <w:sz w:val="16"/>
              </w:rPr>
              <w:t>piano di</w:t>
            </w:r>
            <w:r>
              <w:rPr>
                <w:spacing w:val="-2"/>
                <w:sz w:val="16"/>
              </w:rPr>
              <w:t xml:space="preserve"> </w:t>
            </w:r>
            <w:r>
              <w:rPr>
                <w:sz w:val="16"/>
              </w:rPr>
              <w:t>sicurezza;</w:t>
            </w:r>
          </w:p>
          <w:p w14:paraId="6D630317" w14:textId="77777777" w:rsidR="0052493B" w:rsidRDefault="001E310E">
            <w:pPr>
              <w:pStyle w:val="TableParagraph"/>
              <w:numPr>
                <w:ilvl w:val="0"/>
                <w:numId w:val="55"/>
              </w:numPr>
              <w:tabs>
                <w:tab w:val="left" w:pos="836"/>
                <w:tab w:val="left" w:pos="837"/>
              </w:tabs>
              <w:spacing w:line="195" w:lineRule="exact"/>
              <w:rPr>
                <w:sz w:val="16"/>
              </w:rPr>
            </w:pPr>
            <w:r>
              <w:rPr>
                <w:sz w:val="16"/>
              </w:rPr>
              <w:t>data</w:t>
            </w:r>
            <w:r>
              <w:rPr>
                <w:spacing w:val="-3"/>
                <w:sz w:val="16"/>
              </w:rPr>
              <w:t xml:space="preserve"> </w:t>
            </w:r>
            <w:proofErr w:type="spellStart"/>
            <w:r>
              <w:rPr>
                <w:sz w:val="16"/>
              </w:rPr>
              <w:t>breach</w:t>
            </w:r>
            <w:proofErr w:type="spellEnd"/>
            <w:r>
              <w:rPr>
                <w:sz w:val="16"/>
              </w:rPr>
              <w:t>.</w:t>
            </w:r>
          </w:p>
          <w:p w14:paraId="0A7A8511" w14:textId="77777777" w:rsidR="0052493B" w:rsidRDefault="0052493B">
            <w:pPr>
              <w:pStyle w:val="TableParagraph"/>
              <w:rPr>
                <w:sz w:val="16"/>
              </w:rPr>
            </w:pPr>
          </w:p>
          <w:p w14:paraId="194F8C75" w14:textId="77777777" w:rsidR="0052493B" w:rsidRDefault="001E310E">
            <w:pPr>
              <w:pStyle w:val="TableParagraph"/>
              <w:ind w:left="115" w:right="132"/>
              <w:rPr>
                <w:sz w:val="16"/>
              </w:rPr>
            </w:pPr>
            <w:r>
              <w:rPr>
                <w:sz w:val="16"/>
              </w:rPr>
              <w:t>Eventuali approfondimenti su trattamenti critici - PIA (es: videosorveglianza, geolocalizzazione, biometria,</w:t>
            </w:r>
            <w:r>
              <w:rPr>
                <w:spacing w:val="-13"/>
                <w:sz w:val="16"/>
              </w:rPr>
              <w:t xml:space="preserve"> </w:t>
            </w:r>
            <w:r>
              <w:rPr>
                <w:sz w:val="16"/>
              </w:rPr>
              <w:t>ecc.)</w:t>
            </w:r>
          </w:p>
          <w:p w14:paraId="1BCC2F96" w14:textId="77777777" w:rsidR="0052493B" w:rsidRDefault="0052493B">
            <w:pPr>
              <w:pStyle w:val="TableParagraph"/>
              <w:rPr>
                <w:sz w:val="16"/>
              </w:rPr>
            </w:pPr>
          </w:p>
          <w:p w14:paraId="034A411F" w14:textId="77777777" w:rsidR="0052493B" w:rsidRDefault="001E310E">
            <w:pPr>
              <w:pStyle w:val="TableParagraph"/>
              <w:ind w:left="115" w:right="482"/>
              <w:jc w:val="both"/>
              <w:rPr>
                <w:sz w:val="16"/>
              </w:rPr>
            </w:pPr>
            <w:r>
              <w:rPr>
                <w:sz w:val="16"/>
              </w:rPr>
              <w:t>Eventuali approfondimenti su trasferimento dati verso paesi extra-UE</w:t>
            </w:r>
          </w:p>
        </w:tc>
        <w:tc>
          <w:tcPr>
            <w:tcW w:w="286" w:type="dxa"/>
            <w:vMerge/>
            <w:tcBorders>
              <w:top w:val="nil"/>
              <w:bottom w:val="nil"/>
            </w:tcBorders>
          </w:tcPr>
          <w:p w14:paraId="52B0FB82" w14:textId="77777777" w:rsidR="0052493B" w:rsidRDefault="0052493B">
            <w:pPr>
              <w:rPr>
                <w:sz w:val="2"/>
                <w:szCs w:val="2"/>
              </w:rPr>
            </w:pPr>
          </w:p>
        </w:tc>
        <w:tc>
          <w:tcPr>
            <w:tcW w:w="586" w:type="dxa"/>
            <w:tcBorders>
              <w:bottom w:val="single" w:sz="4" w:space="0" w:color="000000"/>
              <w:right w:val="nil"/>
            </w:tcBorders>
            <w:shd w:val="clear" w:color="auto" w:fill="00AF50"/>
          </w:tcPr>
          <w:p w14:paraId="6AAD7B60" w14:textId="77777777" w:rsidR="0052493B" w:rsidRDefault="0052493B">
            <w:pPr>
              <w:pStyle w:val="TableParagraph"/>
              <w:rPr>
                <w:rFonts w:ascii="Times New Roman"/>
                <w:sz w:val="16"/>
              </w:rPr>
            </w:pPr>
          </w:p>
        </w:tc>
        <w:tc>
          <w:tcPr>
            <w:tcW w:w="3522" w:type="dxa"/>
            <w:tcBorders>
              <w:left w:val="nil"/>
              <w:bottom w:val="single" w:sz="4" w:space="0" w:color="000000"/>
            </w:tcBorders>
          </w:tcPr>
          <w:p w14:paraId="1C62F7DB" w14:textId="77777777" w:rsidR="0052493B" w:rsidRDefault="001E310E">
            <w:pPr>
              <w:pStyle w:val="TableParagraph"/>
              <w:ind w:left="125"/>
              <w:rPr>
                <w:b/>
                <w:sz w:val="16"/>
              </w:rPr>
            </w:pPr>
            <w:proofErr w:type="spellStart"/>
            <w:r>
              <w:rPr>
                <w:b/>
                <w:sz w:val="16"/>
              </w:rPr>
              <w:t>SGP_FOR_Nuovo</w:t>
            </w:r>
            <w:proofErr w:type="spellEnd"/>
            <w:r>
              <w:rPr>
                <w:b/>
                <w:sz w:val="16"/>
              </w:rPr>
              <w:t xml:space="preserve"> trattamento</w:t>
            </w:r>
          </w:p>
          <w:p w14:paraId="1BCB4834" w14:textId="77777777" w:rsidR="0052493B" w:rsidRDefault="001E310E">
            <w:pPr>
              <w:pStyle w:val="TableParagraph"/>
              <w:spacing w:before="6" w:line="182" w:lineRule="exact"/>
              <w:ind w:left="125" w:right="400"/>
              <w:rPr>
                <w:sz w:val="16"/>
              </w:rPr>
            </w:pPr>
            <w:r>
              <w:rPr>
                <w:sz w:val="16"/>
              </w:rPr>
              <w:t>Modulo per la registrazione, valutazione e gestione nuove attività di trattamento</w:t>
            </w:r>
          </w:p>
        </w:tc>
      </w:tr>
      <w:tr w:rsidR="0052493B" w14:paraId="5C969F9A" w14:textId="77777777">
        <w:trPr>
          <w:trHeight w:val="724"/>
        </w:trPr>
        <w:tc>
          <w:tcPr>
            <w:tcW w:w="300" w:type="dxa"/>
            <w:vMerge/>
            <w:tcBorders>
              <w:top w:val="nil"/>
            </w:tcBorders>
            <w:shd w:val="clear" w:color="auto" w:fill="00AF50"/>
            <w:textDirection w:val="btLr"/>
          </w:tcPr>
          <w:p w14:paraId="1E628F06" w14:textId="77777777" w:rsidR="0052493B" w:rsidRDefault="0052493B">
            <w:pPr>
              <w:rPr>
                <w:sz w:val="2"/>
                <w:szCs w:val="2"/>
              </w:rPr>
            </w:pPr>
          </w:p>
        </w:tc>
        <w:tc>
          <w:tcPr>
            <w:tcW w:w="1548" w:type="dxa"/>
            <w:vMerge/>
            <w:tcBorders>
              <w:top w:val="nil"/>
              <w:right w:val="single" w:sz="4" w:space="0" w:color="000000"/>
            </w:tcBorders>
          </w:tcPr>
          <w:p w14:paraId="4615A9E1" w14:textId="77777777" w:rsidR="0052493B" w:rsidRDefault="0052493B">
            <w:pPr>
              <w:rPr>
                <w:sz w:val="2"/>
                <w:szCs w:val="2"/>
              </w:rPr>
            </w:pPr>
          </w:p>
        </w:tc>
        <w:tc>
          <w:tcPr>
            <w:tcW w:w="682" w:type="dxa"/>
            <w:vMerge/>
            <w:tcBorders>
              <w:top w:val="nil"/>
              <w:left w:val="single" w:sz="4" w:space="0" w:color="000000"/>
              <w:right w:val="single" w:sz="4" w:space="0" w:color="000000"/>
            </w:tcBorders>
          </w:tcPr>
          <w:p w14:paraId="4822E844" w14:textId="77777777" w:rsidR="0052493B" w:rsidRDefault="0052493B">
            <w:pPr>
              <w:rPr>
                <w:sz w:val="2"/>
                <w:szCs w:val="2"/>
              </w:rPr>
            </w:pPr>
          </w:p>
        </w:tc>
        <w:tc>
          <w:tcPr>
            <w:tcW w:w="2720" w:type="dxa"/>
            <w:vMerge/>
            <w:tcBorders>
              <w:top w:val="nil"/>
              <w:left w:val="single" w:sz="4" w:space="0" w:color="000000"/>
            </w:tcBorders>
          </w:tcPr>
          <w:p w14:paraId="7E355623" w14:textId="77777777" w:rsidR="0052493B" w:rsidRDefault="0052493B">
            <w:pPr>
              <w:rPr>
                <w:sz w:val="2"/>
                <w:szCs w:val="2"/>
              </w:rPr>
            </w:pPr>
          </w:p>
        </w:tc>
        <w:tc>
          <w:tcPr>
            <w:tcW w:w="286" w:type="dxa"/>
            <w:vMerge/>
            <w:tcBorders>
              <w:top w:val="nil"/>
              <w:bottom w:val="nil"/>
            </w:tcBorders>
          </w:tcPr>
          <w:p w14:paraId="5F3669F5" w14:textId="77777777" w:rsidR="0052493B" w:rsidRDefault="0052493B">
            <w:pPr>
              <w:rPr>
                <w:sz w:val="2"/>
                <w:szCs w:val="2"/>
              </w:rPr>
            </w:pPr>
          </w:p>
        </w:tc>
        <w:tc>
          <w:tcPr>
            <w:tcW w:w="586" w:type="dxa"/>
            <w:tcBorders>
              <w:top w:val="single" w:sz="4" w:space="0" w:color="000000"/>
              <w:bottom w:val="single" w:sz="4" w:space="0" w:color="000000"/>
              <w:right w:val="nil"/>
            </w:tcBorders>
            <w:shd w:val="clear" w:color="auto" w:fill="FFC000"/>
          </w:tcPr>
          <w:p w14:paraId="458BD5EA" w14:textId="77777777" w:rsidR="0052493B" w:rsidRDefault="0052493B">
            <w:pPr>
              <w:pStyle w:val="TableParagraph"/>
              <w:rPr>
                <w:rFonts w:ascii="Times New Roman"/>
                <w:sz w:val="16"/>
              </w:rPr>
            </w:pPr>
          </w:p>
        </w:tc>
        <w:tc>
          <w:tcPr>
            <w:tcW w:w="3522" w:type="dxa"/>
            <w:tcBorders>
              <w:top w:val="single" w:sz="4" w:space="0" w:color="000000"/>
              <w:left w:val="nil"/>
              <w:bottom w:val="single" w:sz="4" w:space="0" w:color="000000"/>
            </w:tcBorders>
          </w:tcPr>
          <w:p w14:paraId="209A39CB" w14:textId="77777777" w:rsidR="0052493B" w:rsidRDefault="001E310E">
            <w:pPr>
              <w:pStyle w:val="TableParagraph"/>
              <w:ind w:left="125" w:right="142"/>
              <w:rPr>
                <w:sz w:val="16"/>
              </w:rPr>
            </w:pPr>
            <w:proofErr w:type="spellStart"/>
            <w:r>
              <w:rPr>
                <w:b/>
                <w:sz w:val="16"/>
              </w:rPr>
              <w:t>SGP_ALL_Registro</w:t>
            </w:r>
            <w:proofErr w:type="spellEnd"/>
            <w:r>
              <w:rPr>
                <w:b/>
                <w:sz w:val="16"/>
              </w:rPr>
              <w:t xml:space="preserve"> trattamenti </w:t>
            </w:r>
            <w:r>
              <w:rPr>
                <w:sz w:val="16"/>
              </w:rPr>
              <w:t>Classificazione dei dati e delle attività di trattamento effettuate dalle funzioni aziendali,</w:t>
            </w:r>
          </w:p>
          <w:p w14:paraId="57A7D4AC" w14:textId="77777777" w:rsidR="0052493B" w:rsidRDefault="001E310E">
            <w:pPr>
              <w:pStyle w:val="TableParagraph"/>
              <w:spacing w:line="153" w:lineRule="exact"/>
              <w:ind w:left="125"/>
              <w:rPr>
                <w:sz w:val="16"/>
              </w:rPr>
            </w:pPr>
            <w:r>
              <w:rPr>
                <w:sz w:val="16"/>
              </w:rPr>
              <w:t>secondo i parametri di legge</w:t>
            </w:r>
          </w:p>
        </w:tc>
      </w:tr>
      <w:tr w:rsidR="0052493B" w14:paraId="4AF78741" w14:textId="77777777">
        <w:trPr>
          <w:trHeight w:val="735"/>
        </w:trPr>
        <w:tc>
          <w:tcPr>
            <w:tcW w:w="300" w:type="dxa"/>
            <w:vMerge/>
            <w:tcBorders>
              <w:top w:val="nil"/>
            </w:tcBorders>
            <w:shd w:val="clear" w:color="auto" w:fill="00AF50"/>
            <w:textDirection w:val="btLr"/>
          </w:tcPr>
          <w:p w14:paraId="1975BDF9" w14:textId="77777777" w:rsidR="0052493B" w:rsidRDefault="0052493B">
            <w:pPr>
              <w:rPr>
                <w:sz w:val="2"/>
                <w:szCs w:val="2"/>
              </w:rPr>
            </w:pPr>
          </w:p>
        </w:tc>
        <w:tc>
          <w:tcPr>
            <w:tcW w:w="1548" w:type="dxa"/>
            <w:vMerge/>
            <w:tcBorders>
              <w:top w:val="nil"/>
              <w:right w:val="single" w:sz="4" w:space="0" w:color="000000"/>
            </w:tcBorders>
          </w:tcPr>
          <w:p w14:paraId="5505C9EE" w14:textId="77777777" w:rsidR="0052493B" w:rsidRDefault="0052493B">
            <w:pPr>
              <w:rPr>
                <w:sz w:val="2"/>
                <w:szCs w:val="2"/>
              </w:rPr>
            </w:pPr>
          </w:p>
        </w:tc>
        <w:tc>
          <w:tcPr>
            <w:tcW w:w="682" w:type="dxa"/>
            <w:vMerge/>
            <w:tcBorders>
              <w:top w:val="nil"/>
              <w:left w:val="single" w:sz="4" w:space="0" w:color="000000"/>
              <w:right w:val="single" w:sz="4" w:space="0" w:color="000000"/>
            </w:tcBorders>
          </w:tcPr>
          <w:p w14:paraId="5A208C72" w14:textId="77777777" w:rsidR="0052493B" w:rsidRDefault="0052493B">
            <w:pPr>
              <w:rPr>
                <w:sz w:val="2"/>
                <w:szCs w:val="2"/>
              </w:rPr>
            </w:pPr>
          </w:p>
        </w:tc>
        <w:tc>
          <w:tcPr>
            <w:tcW w:w="2720" w:type="dxa"/>
            <w:vMerge/>
            <w:tcBorders>
              <w:top w:val="nil"/>
              <w:left w:val="single" w:sz="4" w:space="0" w:color="000000"/>
            </w:tcBorders>
          </w:tcPr>
          <w:p w14:paraId="2DB8DB37" w14:textId="77777777" w:rsidR="0052493B" w:rsidRDefault="0052493B">
            <w:pPr>
              <w:rPr>
                <w:sz w:val="2"/>
                <w:szCs w:val="2"/>
              </w:rPr>
            </w:pPr>
          </w:p>
        </w:tc>
        <w:tc>
          <w:tcPr>
            <w:tcW w:w="286" w:type="dxa"/>
            <w:vMerge/>
            <w:tcBorders>
              <w:top w:val="nil"/>
              <w:bottom w:val="nil"/>
            </w:tcBorders>
          </w:tcPr>
          <w:p w14:paraId="27BE92BE" w14:textId="77777777" w:rsidR="0052493B" w:rsidRDefault="0052493B">
            <w:pPr>
              <w:rPr>
                <w:sz w:val="2"/>
                <w:szCs w:val="2"/>
              </w:rPr>
            </w:pPr>
          </w:p>
        </w:tc>
        <w:tc>
          <w:tcPr>
            <w:tcW w:w="586" w:type="dxa"/>
            <w:tcBorders>
              <w:top w:val="single" w:sz="4" w:space="0" w:color="000000"/>
              <w:bottom w:val="single" w:sz="4" w:space="0" w:color="000000"/>
              <w:right w:val="nil"/>
            </w:tcBorders>
            <w:shd w:val="clear" w:color="auto" w:fill="FFC000"/>
          </w:tcPr>
          <w:p w14:paraId="55103A9F" w14:textId="77777777" w:rsidR="0052493B" w:rsidRDefault="0052493B">
            <w:pPr>
              <w:pStyle w:val="TableParagraph"/>
              <w:rPr>
                <w:rFonts w:ascii="Times New Roman"/>
                <w:sz w:val="16"/>
              </w:rPr>
            </w:pPr>
          </w:p>
        </w:tc>
        <w:tc>
          <w:tcPr>
            <w:tcW w:w="3522" w:type="dxa"/>
            <w:tcBorders>
              <w:top w:val="single" w:sz="4" w:space="0" w:color="000000"/>
              <w:left w:val="nil"/>
              <w:bottom w:val="single" w:sz="4" w:space="0" w:color="000000"/>
            </w:tcBorders>
          </w:tcPr>
          <w:p w14:paraId="6AA5B70E" w14:textId="77777777" w:rsidR="0052493B" w:rsidRDefault="001E310E">
            <w:pPr>
              <w:pStyle w:val="TableParagraph"/>
              <w:spacing w:before="10" w:line="183" w:lineRule="exact"/>
              <w:ind w:left="125"/>
              <w:rPr>
                <w:b/>
                <w:sz w:val="16"/>
              </w:rPr>
            </w:pPr>
            <w:proofErr w:type="spellStart"/>
            <w:r>
              <w:rPr>
                <w:b/>
                <w:sz w:val="16"/>
              </w:rPr>
              <w:t>SGP_ALL_Analisi</w:t>
            </w:r>
            <w:proofErr w:type="spellEnd"/>
            <w:r>
              <w:rPr>
                <w:b/>
                <w:sz w:val="16"/>
              </w:rPr>
              <w:t xml:space="preserve"> dei rischi</w:t>
            </w:r>
          </w:p>
          <w:p w14:paraId="726C975C" w14:textId="77777777" w:rsidR="0052493B" w:rsidRDefault="001E310E">
            <w:pPr>
              <w:pStyle w:val="TableParagraph"/>
              <w:spacing w:before="2" w:line="184" w:lineRule="exact"/>
              <w:ind w:left="125" w:right="329"/>
              <w:rPr>
                <w:sz w:val="16"/>
              </w:rPr>
            </w:pPr>
            <w:r>
              <w:rPr>
                <w:sz w:val="16"/>
              </w:rPr>
              <w:t>Valutazione dei rischi per i diritti e le libertà fondamentali per gli interessati, secondo metodologia oggettiva</w:t>
            </w:r>
          </w:p>
        </w:tc>
      </w:tr>
      <w:tr w:rsidR="0052493B" w14:paraId="2D74823D" w14:textId="77777777">
        <w:trPr>
          <w:trHeight w:val="724"/>
        </w:trPr>
        <w:tc>
          <w:tcPr>
            <w:tcW w:w="300" w:type="dxa"/>
            <w:vMerge/>
            <w:tcBorders>
              <w:top w:val="nil"/>
            </w:tcBorders>
            <w:shd w:val="clear" w:color="auto" w:fill="00AF50"/>
            <w:textDirection w:val="btLr"/>
          </w:tcPr>
          <w:p w14:paraId="150C9292" w14:textId="77777777" w:rsidR="0052493B" w:rsidRDefault="0052493B">
            <w:pPr>
              <w:rPr>
                <w:sz w:val="2"/>
                <w:szCs w:val="2"/>
              </w:rPr>
            </w:pPr>
          </w:p>
        </w:tc>
        <w:tc>
          <w:tcPr>
            <w:tcW w:w="1548" w:type="dxa"/>
            <w:vMerge/>
            <w:tcBorders>
              <w:top w:val="nil"/>
              <w:right w:val="single" w:sz="4" w:space="0" w:color="000000"/>
            </w:tcBorders>
          </w:tcPr>
          <w:p w14:paraId="1E5FA93B" w14:textId="77777777" w:rsidR="0052493B" w:rsidRDefault="0052493B">
            <w:pPr>
              <w:rPr>
                <w:sz w:val="2"/>
                <w:szCs w:val="2"/>
              </w:rPr>
            </w:pPr>
          </w:p>
        </w:tc>
        <w:tc>
          <w:tcPr>
            <w:tcW w:w="682" w:type="dxa"/>
            <w:vMerge/>
            <w:tcBorders>
              <w:top w:val="nil"/>
              <w:left w:val="single" w:sz="4" w:space="0" w:color="000000"/>
              <w:right w:val="single" w:sz="4" w:space="0" w:color="000000"/>
            </w:tcBorders>
          </w:tcPr>
          <w:p w14:paraId="56EC0D21" w14:textId="77777777" w:rsidR="0052493B" w:rsidRDefault="0052493B">
            <w:pPr>
              <w:rPr>
                <w:sz w:val="2"/>
                <w:szCs w:val="2"/>
              </w:rPr>
            </w:pPr>
          </w:p>
        </w:tc>
        <w:tc>
          <w:tcPr>
            <w:tcW w:w="2720" w:type="dxa"/>
            <w:vMerge/>
            <w:tcBorders>
              <w:top w:val="nil"/>
              <w:left w:val="single" w:sz="4" w:space="0" w:color="000000"/>
            </w:tcBorders>
          </w:tcPr>
          <w:p w14:paraId="38C09CE1" w14:textId="77777777" w:rsidR="0052493B" w:rsidRDefault="0052493B">
            <w:pPr>
              <w:rPr>
                <w:sz w:val="2"/>
                <w:szCs w:val="2"/>
              </w:rPr>
            </w:pPr>
          </w:p>
        </w:tc>
        <w:tc>
          <w:tcPr>
            <w:tcW w:w="286" w:type="dxa"/>
            <w:vMerge/>
            <w:tcBorders>
              <w:top w:val="nil"/>
              <w:bottom w:val="nil"/>
            </w:tcBorders>
          </w:tcPr>
          <w:p w14:paraId="504F412C" w14:textId="77777777" w:rsidR="0052493B" w:rsidRDefault="0052493B">
            <w:pPr>
              <w:rPr>
                <w:sz w:val="2"/>
                <w:szCs w:val="2"/>
              </w:rPr>
            </w:pPr>
          </w:p>
        </w:tc>
        <w:tc>
          <w:tcPr>
            <w:tcW w:w="586" w:type="dxa"/>
            <w:tcBorders>
              <w:top w:val="single" w:sz="4" w:space="0" w:color="000000"/>
              <w:bottom w:val="single" w:sz="4" w:space="0" w:color="000000"/>
              <w:right w:val="nil"/>
            </w:tcBorders>
            <w:shd w:val="clear" w:color="auto" w:fill="FFC000"/>
          </w:tcPr>
          <w:p w14:paraId="0B84223C" w14:textId="77777777" w:rsidR="0052493B" w:rsidRDefault="0052493B">
            <w:pPr>
              <w:pStyle w:val="TableParagraph"/>
              <w:rPr>
                <w:rFonts w:ascii="Times New Roman"/>
                <w:sz w:val="16"/>
              </w:rPr>
            </w:pPr>
          </w:p>
        </w:tc>
        <w:tc>
          <w:tcPr>
            <w:tcW w:w="3522" w:type="dxa"/>
            <w:tcBorders>
              <w:top w:val="single" w:sz="4" w:space="0" w:color="000000"/>
              <w:left w:val="nil"/>
              <w:bottom w:val="single" w:sz="4" w:space="0" w:color="000000"/>
            </w:tcBorders>
          </w:tcPr>
          <w:p w14:paraId="672204D4" w14:textId="77777777" w:rsidR="0052493B" w:rsidRDefault="001E310E">
            <w:pPr>
              <w:pStyle w:val="TableParagraph"/>
              <w:ind w:left="125" w:right="222"/>
              <w:rPr>
                <w:sz w:val="16"/>
              </w:rPr>
            </w:pPr>
            <w:proofErr w:type="spellStart"/>
            <w:r>
              <w:rPr>
                <w:b/>
                <w:sz w:val="16"/>
              </w:rPr>
              <w:t>SGP_ALL_Piano</w:t>
            </w:r>
            <w:proofErr w:type="spellEnd"/>
            <w:r>
              <w:rPr>
                <w:b/>
                <w:sz w:val="16"/>
              </w:rPr>
              <w:t xml:space="preserve"> di sicurezza </w:t>
            </w:r>
            <w:r>
              <w:rPr>
                <w:sz w:val="16"/>
              </w:rPr>
              <w:t>Identificazione di adeguate misure di sicurezza tecniche ed organizzative, nonché</w:t>
            </w:r>
          </w:p>
          <w:p w14:paraId="1F20193A" w14:textId="77777777" w:rsidR="0052493B" w:rsidRDefault="001E310E">
            <w:pPr>
              <w:pStyle w:val="TableParagraph"/>
              <w:spacing w:line="153" w:lineRule="exact"/>
              <w:ind w:left="125"/>
              <w:rPr>
                <w:sz w:val="16"/>
              </w:rPr>
            </w:pPr>
            <w:r>
              <w:rPr>
                <w:sz w:val="16"/>
              </w:rPr>
              <w:t>stima del rischio residuo</w:t>
            </w:r>
          </w:p>
        </w:tc>
      </w:tr>
      <w:tr w:rsidR="0052493B" w14:paraId="38F32055" w14:textId="77777777">
        <w:trPr>
          <w:trHeight w:val="550"/>
        </w:trPr>
        <w:tc>
          <w:tcPr>
            <w:tcW w:w="300" w:type="dxa"/>
            <w:vMerge/>
            <w:tcBorders>
              <w:top w:val="nil"/>
            </w:tcBorders>
            <w:shd w:val="clear" w:color="auto" w:fill="00AF50"/>
            <w:textDirection w:val="btLr"/>
          </w:tcPr>
          <w:p w14:paraId="69B53287" w14:textId="77777777" w:rsidR="0052493B" w:rsidRDefault="0052493B">
            <w:pPr>
              <w:rPr>
                <w:sz w:val="2"/>
                <w:szCs w:val="2"/>
              </w:rPr>
            </w:pPr>
          </w:p>
        </w:tc>
        <w:tc>
          <w:tcPr>
            <w:tcW w:w="1548" w:type="dxa"/>
            <w:vMerge/>
            <w:tcBorders>
              <w:top w:val="nil"/>
              <w:right w:val="single" w:sz="4" w:space="0" w:color="000000"/>
            </w:tcBorders>
          </w:tcPr>
          <w:p w14:paraId="6760531C" w14:textId="77777777" w:rsidR="0052493B" w:rsidRDefault="0052493B">
            <w:pPr>
              <w:rPr>
                <w:sz w:val="2"/>
                <w:szCs w:val="2"/>
              </w:rPr>
            </w:pPr>
          </w:p>
        </w:tc>
        <w:tc>
          <w:tcPr>
            <w:tcW w:w="682" w:type="dxa"/>
            <w:vMerge/>
            <w:tcBorders>
              <w:top w:val="nil"/>
              <w:left w:val="single" w:sz="4" w:space="0" w:color="000000"/>
              <w:right w:val="single" w:sz="4" w:space="0" w:color="000000"/>
            </w:tcBorders>
          </w:tcPr>
          <w:p w14:paraId="756152DA" w14:textId="77777777" w:rsidR="0052493B" w:rsidRDefault="0052493B">
            <w:pPr>
              <w:rPr>
                <w:sz w:val="2"/>
                <w:szCs w:val="2"/>
              </w:rPr>
            </w:pPr>
          </w:p>
        </w:tc>
        <w:tc>
          <w:tcPr>
            <w:tcW w:w="2720" w:type="dxa"/>
            <w:vMerge/>
            <w:tcBorders>
              <w:top w:val="nil"/>
              <w:left w:val="single" w:sz="4" w:space="0" w:color="000000"/>
            </w:tcBorders>
          </w:tcPr>
          <w:p w14:paraId="31B474CD" w14:textId="77777777" w:rsidR="0052493B" w:rsidRDefault="0052493B">
            <w:pPr>
              <w:rPr>
                <w:sz w:val="2"/>
                <w:szCs w:val="2"/>
              </w:rPr>
            </w:pPr>
          </w:p>
        </w:tc>
        <w:tc>
          <w:tcPr>
            <w:tcW w:w="286" w:type="dxa"/>
            <w:vMerge/>
            <w:tcBorders>
              <w:top w:val="nil"/>
              <w:bottom w:val="nil"/>
            </w:tcBorders>
          </w:tcPr>
          <w:p w14:paraId="72F19CD5" w14:textId="77777777" w:rsidR="0052493B" w:rsidRDefault="0052493B">
            <w:pPr>
              <w:rPr>
                <w:sz w:val="2"/>
                <w:szCs w:val="2"/>
              </w:rPr>
            </w:pPr>
          </w:p>
        </w:tc>
        <w:tc>
          <w:tcPr>
            <w:tcW w:w="586" w:type="dxa"/>
            <w:tcBorders>
              <w:top w:val="single" w:sz="4" w:space="0" w:color="000000"/>
              <w:bottom w:val="single" w:sz="4" w:space="0" w:color="000000"/>
              <w:right w:val="nil"/>
            </w:tcBorders>
            <w:shd w:val="clear" w:color="auto" w:fill="00AF50"/>
          </w:tcPr>
          <w:p w14:paraId="3A1A98B5" w14:textId="77777777" w:rsidR="0052493B" w:rsidRDefault="0052493B">
            <w:pPr>
              <w:pStyle w:val="TableParagraph"/>
              <w:rPr>
                <w:rFonts w:ascii="Times New Roman"/>
                <w:sz w:val="16"/>
              </w:rPr>
            </w:pPr>
          </w:p>
        </w:tc>
        <w:tc>
          <w:tcPr>
            <w:tcW w:w="3522" w:type="dxa"/>
            <w:tcBorders>
              <w:top w:val="single" w:sz="4" w:space="0" w:color="000000"/>
              <w:left w:val="nil"/>
              <w:bottom w:val="single" w:sz="4" w:space="0" w:color="000000"/>
            </w:tcBorders>
          </w:tcPr>
          <w:p w14:paraId="29611F03" w14:textId="77777777" w:rsidR="0052493B" w:rsidRDefault="001E310E">
            <w:pPr>
              <w:pStyle w:val="TableParagraph"/>
              <w:spacing w:before="10"/>
              <w:ind w:left="125"/>
              <w:rPr>
                <w:b/>
                <w:sz w:val="16"/>
              </w:rPr>
            </w:pPr>
            <w:proofErr w:type="spellStart"/>
            <w:r>
              <w:rPr>
                <w:b/>
                <w:sz w:val="16"/>
              </w:rPr>
              <w:t>SGP_ALL_Registro</w:t>
            </w:r>
            <w:proofErr w:type="spellEnd"/>
            <w:r>
              <w:rPr>
                <w:b/>
                <w:sz w:val="16"/>
              </w:rPr>
              <w:t xml:space="preserve"> violazioni</w:t>
            </w:r>
          </w:p>
          <w:p w14:paraId="0DEF85F7" w14:textId="77777777" w:rsidR="0052493B" w:rsidRDefault="001E310E">
            <w:pPr>
              <w:pStyle w:val="TableParagraph"/>
              <w:spacing w:before="5" w:line="182" w:lineRule="exact"/>
              <w:ind w:left="125" w:right="169"/>
              <w:rPr>
                <w:sz w:val="16"/>
              </w:rPr>
            </w:pPr>
            <w:r>
              <w:rPr>
                <w:sz w:val="16"/>
              </w:rPr>
              <w:t xml:space="preserve">Modulistica a corredo della procedura di data </w:t>
            </w:r>
            <w:proofErr w:type="spellStart"/>
            <w:r>
              <w:rPr>
                <w:sz w:val="16"/>
              </w:rPr>
              <w:t>breach</w:t>
            </w:r>
            <w:proofErr w:type="spellEnd"/>
            <w:r>
              <w:rPr>
                <w:sz w:val="16"/>
              </w:rPr>
              <w:t xml:space="preserve"> (registro violazioni)</w:t>
            </w:r>
          </w:p>
        </w:tc>
      </w:tr>
      <w:tr w:rsidR="0052493B" w14:paraId="332716A2" w14:textId="77777777">
        <w:trPr>
          <w:trHeight w:val="735"/>
        </w:trPr>
        <w:tc>
          <w:tcPr>
            <w:tcW w:w="300" w:type="dxa"/>
            <w:vMerge/>
            <w:tcBorders>
              <w:top w:val="nil"/>
            </w:tcBorders>
            <w:shd w:val="clear" w:color="auto" w:fill="00AF50"/>
            <w:textDirection w:val="btLr"/>
          </w:tcPr>
          <w:p w14:paraId="622C4148" w14:textId="77777777" w:rsidR="0052493B" w:rsidRDefault="0052493B">
            <w:pPr>
              <w:rPr>
                <w:sz w:val="2"/>
                <w:szCs w:val="2"/>
              </w:rPr>
            </w:pPr>
          </w:p>
        </w:tc>
        <w:tc>
          <w:tcPr>
            <w:tcW w:w="1548" w:type="dxa"/>
            <w:vMerge/>
            <w:tcBorders>
              <w:top w:val="nil"/>
              <w:right w:val="single" w:sz="4" w:space="0" w:color="000000"/>
            </w:tcBorders>
          </w:tcPr>
          <w:p w14:paraId="56D15048" w14:textId="77777777" w:rsidR="0052493B" w:rsidRDefault="0052493B">
            <w:pPr>
              <w:rPr>
                <w:sz w:val="2"/>
                <w:szCs w:val="2"/>
              </w:rPr>
            </w:pPr>
          </w:p>
        </w:tc>
        <w:tc>
          <w:tcPr>
            <w:tcW w:w="682" w:type="dxa"/>
            <w:vMerge/>
            <w:tcBorders>
              <w:top w:val="nil"/>
              <w:left w:val="single" w:sz="4" w:space="0" w:color="000000"/>
              <w:right w:val="single" w:sz="4" w:space="0" w:color="000000"/>
            </w:tcBorders>
          </w:tcPr>
          <w:p w14:paraId="3701ADED" w14:textId="77777777" w:rsidR="0052493B" w:rsidRDefault="0052493B">
            <w:pPr>
              <w:rPr>
                <w:sz w:val="2"/>
                <w:szCs w:val="2"/>
              </w:rPr>
            </w:pPr>
          </w:p>
        </w:tc>
        <w:tc>
          <w:tcPr>
            <w:tcW w:w="2720" w:type="dxa"/>
            <w:vMerge/>
            <w:tcBorders>
              <w:top w:val="nil"/>
              <w:left w:val="single" w:sz="4" w:space="0" w:color="000000"/>
            </w:tcBorders>
          </w:tcPr>
          <w:p w14:paraId="567A39C8" w14:textId="77777777" w:rsidR="0052493B" w:rsidRDefault="0052493B">
            <w:pPr>
              <w:rPr>
                <w:sz w:val="2"/>
                <w:szCs w:val="2"/>
              </w:rPr>
            </w:pPr>
          </w:p>
        </w:tc>
        <w:tc>
          <w:tcPr>
            <w:tcW w:w="286" w:type="dxa"/>
            <w:vMerge/>
            <w:tcBorders>
              <w:top w:val="nil"/>
              <w:bottom w:val="nil"/>
            </w:tcBorders>
          </w:tcPr>
          <w:p w14:paraId="2A07A1F2" w14:textId="77777777" w:rsidR="0052493B" w:rsidRDefault="0052493B">
            <w:pPr>
              <w:rPr>
                <w:sz w:val="2"/>
                <w:szCs w:val="2"/>
              </w:rPr>
            </w:pPr>
          </w:p>
        </w:tc>
        <w:tc>
          <w:tcPr>
            <w:tcW w:w="586" w:type="dxa"/>
            <w:tcBorders>
              <w:top w:val="single" w:sz="4" w:space="0" w:color="000000"/>
              <w:right w:val="nil"/>
            </w:tcBorders>
            <w:shd w:val="clear" w:color="auto" w:fill="00AF50"/>
          </w:tcPr>
          <w:p w14:paraId="01DC9729" w14:textId="77777777" w:rsidR="0052493B" w:rsidRDefault="0052493B">
            <w:pPr>
              <w:pStyle w:val="TableParagraph"/>
              <w:rPr>
                <w:rFonts w:ascii="Times New Roman"/>
                <w:sz w:val="16"/>
              </w:rPr>
            </w:pPr>
          </w:p>
        </w:tc>
        <w:tc>
          <w:tcPr>
            <w:tcW w:w="3522" w:type="dxa"/>
            <w:tcBorders>
              <w:top w:val="single" w:sz="4" w:space="0" w:color="000000"/>
              <w:left w:val="nil"/>
            </w:tcBorders>
          </w:tcPr>
          <w:p w14:paraId="069FB5FF" w14:textId="77777777" w:rsidR="0052493B" w:rsidRDefault="001E310E">
            <w:pPr>
              <w:pStyle w:val="TableParagraph"/>
              <w:ind w:left="125" w:right="169"/>
              <w:rPr>
                <w:sz w:val="16"/>
              </w:rPr>
            </w:pPr>
            <w:proofErr w:type="spellStart"/>
            <w:r>
              <w:rPr>
                <w:b/>
                <w:sz w:val="16"/>
              </w:rPr>
              <w:t>SGP_FOR_Segnalazione</w:t>
            </w:r>
            <w:proofErr w:type="spellEnd"/>
            <w:r>
              <w:rPr>
                <w:b/>
                <w:sz w:val="16"/>
              </w:rPr>
              <w:t xml:space="preserve"> violazioni </w:t>
            </w:r>
            <w:r>
              <w:rPr>
                <w:sz w:val="16"/>
              </w:rPr>
              <w:t xml:space="preserve">Modulistica a corredo della procedura di data </w:t>
            </w:r>
            <w:proofErr w:type="spellStart"/>
            <w:r>
              <w:rPr>
                <w:sz w:val="16"/>
              </w:rPr>
              <w:t>breach</w:t>
            </w:r>
            <w:proofErr w:type="spellEnd"/>
            <w:r>
              <w:rPr>
                <w:sz w:val="16"/>
              </w:rPr>
              <w:t xml:space="preserve"> (moduli di segnalazione autorità</w:t>
            </w:r>
          </w:p>
          <w:p w14:paraId="3815B0A9" w14:textId="77777777" w:rsidR="0052493B" w:rsidRDefault="001E310E">
            <w:pPr>
              <w:pStyle w:val="TableParagraph"/>
              <w:spacing w:line="163" w:lineRule="exact"/>
              <w:ind w:left="125"/>
              <w:rPr>
                <w:sz w:val="16"/>
              </w:rPr>
            </w:pPr>
            <w:r>
              <w:rPr>
                <w:sz w:val="16"/>
              </w:rPr>
              <w:t>garante e interessati)</w:t>
            </w:r>
          </w:p>
        </w:tc>
      </w:tr>
      <w:tr w:rsidR="0052493B" w14:paraId="5F366342" w14:textId="77777777">
        <w:trPr>
          <w:trHeight w:val="723"/>
        </w:trPr>
        <w:tc>
          <w:tcPr>
            <w:tcW w:w="300" w:type="dxa"/>
            <w:vMerge/>
            <w:tcBorders>
              <w:top w:val="nil"/>
            </w:tcBorders>
            <w:shd w:val="clear" w:color="auto" w:fill="00AF50"/>
            <w:textDirection w:val="btLr"/>
          </w:tcPr>
          <w:p w14:paraId="7D9C07D6" w14:textId="77777777" w:rsidR="0052493B" w:rsidRDefault="0052493B">
            <w:pPr>
              <w:rPr>
                <w:sz w:val="2"/>
                <w:szCs w:val="2"/>
              </w:rPr>
            </w:pPr>
          </w:p>
        </w:tc>
        <w:tc>
          <w:tcPr>
            <w:tcW w:w="1548" w:type="dxa"/>
            <w:vMerge w:val="restart"/>
            <w:tcBorders>
              <w:right w:val="single" w:sz="4" w:space="0" w:color="000000"/>
            </w:tcBorders>
          </w:tcPr>
          <w:p w14:paraId="65E5856A" w14:textId="77777777" w:rsidR="0052493B" w:rsidRDefault="0052493B">
            <w:pPr>
              <w:pStyle w:val="TableParagraph"/>
              <w:rPr>
                <w:sz w:val="18"/>
              </w:rPr>
            </w:pPr>
          </w:p>
          <w:p w14:paraId="313C2A45" w14:textId="77777777" w:rsidR="0052493B" w:rsidRDefault="0052493B">
            <w:pPr>
              <w:pStyle w:val="TableParagraph"/>
              <w:spacing w:before="2"/>
              <w:rPr>
                <w:sz w:val="15"/>
              </w:rPr>
            </w:pPr>
          </w:p>
          <w:p w14:paraId="6C2E6F15" w14:textId="77777777" w:rsidR="0052493B" w:rsidRDefault="001E310E">
            <w:pPr>
              <w:pStyle w:val="TableParagraph"/>
              <w:ind w:left="94"/>
              <w:rPr>
                <w:b/>
                <w:sz w:val="16"/>
              </w:rPr>
            </w:pPr>
            <w:r>
              <w:rPr>
                <w:b/>
                <w:sz w:val="16"/>
              </w:rPr>
              <w:t>CAP.7</w:t>
            </w:r>
          </w:p>
          <w:p w14:paraId="4C68668C" w14:textId="77777777" w:rsidR="0052493B" w:rsidRDefault="001E310E">
            <w:pPr>
              <w:pStyle w:val="TableParagraph"/>
              <w:spacing w:before="1"/>
              <w:ind w:left="94" w:right="435"/>
              <w:rPr>
                <w:sz w:val="16"/>
              </w:rPr>
            </w:pPr>
            <w:r>
              <w:rPr>
                <w:sz w:val="16"/>
              </w:rPr>
              <w:t>Misure di trasparenza e diritti degli interessati</w:t>
            </w:r>
          </w:p>
        </w:tc>
        <w:tc>
          <w:tcPr>
            <w:tcW w:w="682" w:type="dxa"/>
            <w:vMerge w:val="restart"/>
            <w:tcBorders>
              <w:left w:val="single" w:sz="4" w:space="0" w:color="000000"/>
              <w:right w:val="single" w:sz="4" w:space="0" w:color="000000"/>
            </w:tcBorders>
          </w:tcPr>
          <w:p w14:paraId="5C32F4AE" w14:textId="77777777" w:rsidR="0052493B" w:rsidRDefault="0052493B">
            <w:pPr>
              <w:pStyle w:val="TableParagraph"/>
              <w:rPr>
                <w:sz w:val="16"/>
              </w:rPr>
            </w:pPr>
          </w:p>
          <w:p w14:paraId="29E19FAA" w14:textId="77777777" w:rsidR="0052493B" w:rsidRDefault="0052493B">
            <w:pPr>
              <w:pStyle w:val="TableParagraph"/>
              <w:rPr>
                <w:sz w:val="16"/>
              </w:rPr>
            </w:pPr>
          </w:p>
          <w:p w14:paraId="4FB6F82D" w14:textId="77777777" w:rsidR="0052493B" w:rsidRDefault="0052493B">
            <w:pPr>
              <w:pStyle w:val="TableParagraph"/>
              <w:spacing w:before="1"/>
              <w:rPr>
                <w:sz w:val="19"/>
              </w:rPr>
            </w:pPr>
          </w:p>
          <w:p w14:paraId="395BB1C3" w14:textId="77777777" w:rsidR="0052493B" w:rsidRDefault="001E310E">
            <w:pPr>
              <w:pStyle w:val="TableParagraph"/>
              <w:ind w:left="116"/>
              <w:rPr>
                <w:sz w:val="14"/>
              </w:rPr>
            </w:pPr>
            <w:r>
              <w:rPr>
                <w:sz w:val="14"/>
              </w:rPr>
              <w:t>Art. 12-</w:t>
            </w:r>
          </w:p>
          <w:p w14:paraId="0DBF5066" w14:textId="77777777" w:rsidR="0052493B" w:rsidRDefault="001E310E">
            <w:pPr>
              <w:pStyle w:val="TableParagraph"/>
              <w:spacing w:before="3"/>
              <w:ind w:left="116"/>
              <w:rPr>
                <w:sz w:val="14"/>
              </w:rPr>
            </w:pPr>
            <w:r>
              <w:rPr>
                <w:sz w:val="14"/>
              </w:rPr>
              <w:t>23</w:t>
            </w:r>
          </w:p>
        </w:tc>
        <w:tc>
          <w:tcPr>
            <w:tcW w:w="2720" w:type="dxa"/>
            <w:vMerge w:val="restart"/>
            <w:tcBorders>
              <w:left w:val="single" w:sz="4" w:space="0" w:color="000000"/>
            </w:tcBorders>
          </w:tcPr>
          <w:p w14:paraId="7F7C0243" w14:textId="77777777" w:rsidR="0052493B" w:rsidRDefault="0052493B">
            <w:pPr>
              <w:pStyle w:val="TableParagraph"/>
              <w:spacing w:before="3"/>
              <w:rPr>
                <w:sz w:val="25"/>
              </w:rPr>
            </w:pPr>
          </w:p>
          <w:p w14:paraId="536FC0CB" w14:textId="77777777" w:rsidR="0052493B" w:rsidRDefault="001E310E">
            <w:pPr>
              <w:pStyle w:val="TableParagraph"/>
              <w:ind w:left="115" w:right="92"/>
              <w:rPr>
                <w:sz w:val="16"/>
              </w:rPr>
            </w:pPr>
            <w:r>
              <w:rPr>
                <w:sz w:val="16"/>
              </w:rPr>
              <w:t>Recepimento dei principi di trasparenza del GDPR, tramite procedure di gestione di: principi di liceità; informativa e consenso; diritti degli interessati</w:t>
            </w:r>
          </w:p>
        </w:tc>
        <w:tc>
          <w:tcPr>
            <w:tcW w:w="286" w:type="dxa"/>
            <w:vMerge/>
            <w:tcBorders>
              <w:top w:val="nil"/>
              <w:bottom w:val="nil"/>
            </w:tcBorders>
          </w:tcPr>
          <w:p w14:paraId="014420B7" w14:textId="77777777" w:rsidR="0052493B" w:rsidRDefault="0052493B">
            <w:pPr>
              <w:rPr>
                <w:sz w:val="2"/>
                <w:szCs w:val="2"/>
              </w:rPr>
            </w:pPr>
          </w:p>
        </w:tc>
        <w:tc>
          <w:tcPr>
            <w:tcW w:w="586" w:type="dxa"/>
            <w:tcBorders>
              <w:bottom w:val="single" w:sz="4" w:space="0" w:color="000000"/>
              <w:right w:val="nil"/>
            </w:tcBorders>
            <w:shd w:val="clear" w:color="auto" w:fill="FFC000"/>
          </w:tcPr>
          <w:p w14:paraId="2DA7AE59" w14:textId="77777777" w:rsidR="0052493B" w:rsidRDefault="0052493B">
            <w:pPr>
              <w:pStyle w:val="TableParagraph"/>
              <w:rPr>
                <w:rFonts w:ascii="Times New Roman"/>
                <w:sz w:val="16"/>
              </w:rPr>
            </w:pPr>
          </w:p>
        </w:tc>
        <w:tc>
          <w:tcPr>
            <w:tcW w:w="3522" w:type="dxa"/>
            <w:tcBorders>
              <w:left w:val="nil"/>
              <w:bottom w:val="single" w:sz="4" w:space="0" w:color="000000"/>
            </w:tcBorders>
          </w:tcPr>
          <w:p w14:paraId="14D86A12" w14:textId="77777777" w:rsidR="0052493B" w:rsidRDefault="001E310E">
            <w:pPr>
              <w:pStyle w:val="TableParagraph"/>
              <w:spacing w:before="91" w:line="183" w:lineRule="exact"/>
              <w:ind w:left="125"/>
              <w:rPr>
                <w:b/>
                <w:sz w:val="16"/>
              </w:rPr>
            </w:pPr>
            <w:proofErr w:type="spellStart"/>
            <w:r>
              <w:rPr>
                <w:b/>
                <w:sz w:val="16"/>
              </w:rPr>
              <w:t>SGP_FOR_Modelli</w:t>
            </w:r>
            <w:proofErr w:type="spellEnd"/>
            <w:r>
              <w:rPr>
                <w:b/>
                <w:sz w:val="16"/>
              </w:rPr>
              <w:t xml:space="preserve"> informative</w:t>
            </w:r>
          </w:p>
          <w:p w14:paraId="4D69FC6F" w14:textId="77777777" w:rsidR="0052493B" w:rsidRDefault="001E310E">
            <w:pPr>
              <w:pStyle w:val="TableParagraph"/>
              <w:spacing w:line="183" w:lineRule="exact"/>
              <w:ind w:left="125"/>
              <w:rPr>
                <w:sz w:val="16"/>
              </w:rPr>
            </w:pPr>
            <w:r>
              <w:rPr>
                <w:sz w:val="16"/>
              </w:rPr>
              <w:t>Revisione principali informative:</w:t>
            </w:r>
          </w:p>
          <w:p w14:paraId="7605FFE1" w14:textId="77777777" w:rsidR="0052493B" w:rsidRDefault="001E310E">
            <w:pPr>
              <w:pStyle w:val="TableParagraph"/>
              <w:spacing w:before="1"/>
              <w:ind w:left="125"/>
              <w:rPr>
                <w:sz w:val="16"/>
              </w:rPr>
            </w:pPr>
            <w:r>
              <w:rPr>
                <w:sz w:val="16"/>
              </w:rPr>
              <w:t>sito internet, clienti/fornitori, lavoratori</w:t>
            </w:r>
          </w:p>
        </w:tc>
      </w:tr>
      <w:tr w:rsidR="0052493B" w14:paraId="0F54A253" w14:textId="77777777">
        <w:trPr>
          <w:trHeight w:val="751"/>
        </w:trPr>
        <w:tc>
          <w:tcPr>
            <w:tcW w:w="300" w:type="dxa"/>
            <w:vMerge/>
            <w:tcBorders>
              <w:top w:val="nil"/>
            </w:tcBorders>
            <w:shd w:val="clear" w:color="auto" w:fill="00AF50"/>
            <w:textDirection w:val="btLr"/>
          </w:tcPr>
          <w:p w14:paraId="448AB304" w14:textId="77777777" w:rsidR="0052493B" w:rsidRDefault="0052493B">
            <w:pPr>
              <w:rPr>
                <w:sz w:val="2"/>
                <w:szCs w:val="2"/>
              </w:rPr>
            </w:pPr>
          </w:p>
        </w:tc>
        <w:tc>
          <w:tcPr>
            <w:tcW w:w="1548" w:type="dxa"/>
            <w:vMerge/>
            <w:tcBorders>
              <w:top w:val="nil"/>
              <w:right w:val="single" w:sz="4" w:space="0" w:color="000000"/>
            </w:tcBorders>
          </w:tcPr>
          <w:p w14:paraId="18028AB4" w14:textId="77777777" w:rsidR="0052493B" w:rsidRDefault="0052493B">
            <w:pPr>
              <w:rPr>
                <w:sz w:val="2"/>
                <w:szCs w:val="2"/>
              </w:rPr>
            </w:pPr>
          </w:p>
        </w:tc>
        <w:tc>
          <w:tcPr>
            <w:tcW w:w="682" w:type="dxa"/>
            <w:vMerge/>
            <w:tcBorders>
              <w:top w:val="nil"/>
              <w:left w:val="single" w:sz="4" w:space="0" w:color="000000"/>
              <w:right w:val="single" w:sz="4" w:space="0" w:color="000000"/>
            </w:tcBorders>
          </w:tcPr>
          <w:p w14:paraId="348FE499" w14:textId="77777777" w:rsidR="0052493B" w:rsidRDefault="0052493B">
            <w:pPr>
              <w:rPr>
                <w:sz w:val="2"/>
                <w:szCs w:val="2"/>
              </w:rPr>
            </w:pPr>
          </w:p>
        </w:tc>
        <w:tc>
          <w:tcPr>
            <w:tcW w:w="2720" w:type="dxa"/>
            <w:vMerge/>
            <w:tcBorders>
              <w:top w:val="nil"/>
              <w:left w:val="single" w:sz="4" w:space="0" w:color="000000"/>
            </w:tcBorders>
          </w:tcPr>
          <w:p w14:paraId="0F4186D2" w14:textId="77777777" w:rsidR="0052493B" w:rsidRDefault="0052493B">
            <w:pPr>
              <w:rPr>
                <w:sz w:val="2"/>
                <w:szCs w:val="2"/>
              </w:rPr>
            </w:pPr>
          </w:p>
        </w:tc>
        <w:tc>
          <w:tcPr>
            <w:tcW w:w="286" w:type="dxa"/>
            <w:vMerge/>
            <w:tcBorders>
              <w:top w:val="nil"/>
              <w:bottom w:val="nil"/>
            </w:tcBorders>
          </w:tcPr>
          <w:p w14:paraId="5FDDD378" w14:textId="77777777" w:rsidR="0052493B" w:rsidRDefault="0052493B">
            <w:pPr>
              <w:rPr>
                <w:sz w:val="2"/>
                <w:szCs w:val="2"/>
              </w:rPr>
            </w:pPr>
          </w:p>
        </w:tc>
        <w:tc>
          <w:tcPr>
            <w:tcW w:w="586" w:type="dxa"/>
            <w:tcBorders>
              <w:top w:val="single" w:sz="4" w:space="0" w:color="000000"/>
              <w:right w:val="nil"/>
            </w:tcBorders>
            <w:shd w:val="clear" w:color="auto" w:fill="00AF50"/>
          </w:tcPr>
          <w:p w14:paraId="5C0690BD" w14:textId="77777777" w:rsidR="0052493B" w:rsidRDefault="0052493B">
            <w:pPr>
              <w:pStyle w:val="TableParagraph"/>
              <w:rPr>
                <w:rFonts w:ascii="Times New Roman"/>
                <w:sz w:val="16"/>
              </w:rPr>
            </w:pPr>
          </w:p>
        </w:tc>
        <w:tc>
          <w:tcPr>
            <w:tcW w:w="3522" w:type="dxa"/>
            <w:tcBorders>
              <w:top w:val="single" w:sz="4" w:space="0" w:color="000000"/>
              <w:left w:val="nil"/>
            </w:tcBorders>
          </w:tcPr>
          <w:p w14:paraId="02EB7CF4" w14:textId="77777777" w:rsidR="0052493B" w:rsidRDefault="001E310E">
            <w:pPr>
              <w:pStyle w:val="TableParagraph"/>
              <w:spacing w:before="10"/>
              <w:ind w:left="125"/>
              <w:rPr>
                <w:b/>
                <w:sz w:val="16"/>
              </w:rPr>
            </w:pPr>
            <w:proofErr w:type="spellStart"/>
            <w:r>
              <w:rPr>
                <w:b/>
                <w:sz w:val="16"/>
              </w:rPr>
              <w:t>SGP_FOR_Diritti</w:t>
            </w:r>
            <w:proofErr w:type="spellEnd"/>
            <w:r>
              <w:rPr>
                <w:b/>
                <w:sz w:val="16"/>
              </w:rPr>
              <w:t xml:space="preserve"> interessati</w:t>
            </w:r>
          </w:p>
          <w:p w14:paraId="1F254B66" w14:textId="77777777" w:rsidR="0052493B" w:rsidRDefault="001E310E">
            <w:pPr>
              <w:pStyle w:val="TableParagraph"/>
              <w:spacing w:before="1"/>
              <w:ind w:left="125" w:right="213"/>
              <w:rPr>
                <w:sz w:val="16"/>
              </w:rPr>
            </w:pPr>
            <w:r>
              <w:rPr>
                <w:sz w:val="16"/>
              </w:rPr>
              <w:t xml:space="preserve">Modulistica a corredo </w:t>
            </w:r>
            <w:proofErr w:type="gramStart"/>
            <w:r>
              <w:rPr>
                <w:sz w:val="16"/>
              </w:rPr>
              <w:t>delle procedura</w:t>
            </w:r>
            <w:proofErr w:type="gramEnd"/>
            <w:r>
              <w:rPr>
                <w:sz w:val="16"/>
              </w:rPr>
              <w:t xml:space="preserve"> per garantire i diritti degli interessati (modulo per</w:t>
            </w:r>
          </w:p>
          <w:p w14:paraId="74CA48B8" w14:textId="77777777" w:rsidR="0052493B" w:rsidRDefault="001E310E">
            <w:pPr>
              <w:pStyle w:val="TableParagraph"/>
              <w:spacing w:line="165" w:lineRule="exact"/>
              <w:ind w:left="125"/>
              <w:rPr>
                <w:sz w:val="16"/>
              </w:rPr>
            </w:pPr>
            <w:r>
              <w:rPr>
                <w:sz w:val="16"/>
              </w:rPr>
              <w:t>esercizio diritti e format relative risposte)</w:t>
            </w:r>
          </w:p>
        </w:tc>
      </w:tr>
    </w:tbl>
    <w:p w14:paraId="3CE3F7C9" w14:textId="77777777" w:rsidR="0052493B" w:rsidRDefault="0052493B">
      <w:pPr>
        <w:pStyle w:val="Corpotesto"/>
        <w:spacing w:before="10" w:after="1"/>
        <w:rPr>
          <w:sz w:val="17"/>
        </w:rPr>
      </w:pPr>
    </w:p>
    <w:tbl>
      <w:tblPr>
        <w:tblStyle w:val="TableNormal"/>
        <w:tblW w:w="0" w:type="auto"/>
        <w:tblInd w:w="112" w:type="dxa"/>
        <w:tblLayout w:type="fixed"/>
        <w:tblLook w:val="01E0" w:firstRow="1" w:lastRow="1" w:firstColumn="1" w:lastColumn="1" w:noHBand="0" w:noVBand="0"/>
      </w:tblPr>
      <w:tblGrid>
        <w:gridCol w:w="5991"/>
        <w:gridCol w:w="734"/>
        <w:gridCol w:w="2310"/>
      </w:tblGrid>
      <w:tr w:rsidR="0052493B" w14:paraId="2920875C" w14:textId="77777777">
        <w:trPr>
          <w:trHeight w:val="188"/>
        </w:trPr>
        <w:tc>
          <w:tcPr>
            <w:tcW w:w="5991" w:type="dxa"/>
          </w:tcPr>
          <w:p w14:paraId="10A5A540" w14:textId="77777777" w:rsidR="0052493B" w:rsidRDefault="001E310E">
            <w:pPr>
              <w:pStyle w:val="TableParagraph"/>
              <w:spacing w:line="169" w:lineRule="exact"/>
              <w:ind w:left="200"/>
              <w:rPr>
                <w:b/>
                <w:sz w:val="16"/>
              </w:rPr>
            </w:pPr>
            <w:r>
              <w:rPr>
                <w:b/>
                <w:sz w:val="16"/>
              </w:rPr>
              <w:t>LEGENDA:</w:t>
            </w:r>
          </w:p>
        </w:tc>
        <w:tc>
          <w:tcPr>
            <w:tcW w:w="734" w:type="dxa"/>
          </w:tcPr>
          <w:p w14:paraId="3DC149D0" w14:textId="77777777" w:rsidR="0052493B" w:rsidRDefault="001E310E">
            <w:pPr>
              <w:pStyle w:val="TableParagraph"/>
              <w:spacing w:line="169" w:lineRule="exact"/>
              <w:ind w:right="67"/>
              <w:jc w:val="right"/>
              <w:rPr>
                <w:b/>
                <w:sz w:val="16"/>
              </w:rPr>
            </w:pPr>
            <w:r>
              <w:rPr>
                <w:b/>
                <w:sz w:val="16"/>
              </w:rPr>
              <w:t>SIGLE:</w:t>
            </w:r>
          </w:p>
        </w:tc>
        <w:tc>
          <w:tcPr>
            <w:tcW w:w="2310" w:type="dxa"/>
          </w:tcPr>
          <w:p w14:paraId="3B3987EE" w14:textId="77777777" w:rsidR="0052493B" w:rsidRDefault="0052493B">
            <w:pPr>
              <w:pStyle w:val="TableParagraph"/>
              <w:rPr>
                <w:rFonts w:ascii="Times New Roman"/>
                <w:sz w:val="12"/>
              </w:rPr>
            </w:pPr>
          </w:p>
        </w:tc>
      </w:tr>
      <w:tr w:rsidR="0052493B" w14:paraId="57181A99" w14:textId="77777777">
        <w:trPr>
          <w:trHeight w:val="189"/>
        </w:trPr>
        <w:tc>
          <w:tcPr>
            <w:tcW w:w="5991" w:type="dxa"/>
          </w:tcPr>
          <w:p w14:paraId="5FF59C5A" w14:textId="77777777" w:rsidR="0052493B" w:rsidRDefault="001E310E">
            <w:pPr>
              <w:pStyle w:val="TableParagraph"/>
              <w:spacing w:before="1" w:line="168" w:lineRule="exact"/>
              <w:ind w:left="992"/>
              <w:rPr>
                <w:sz w:val="16"/>
              </w:rPr>
            </w:pPr>
            <w:r>
              <w:rPr>
                <w:sz w:val="16"/>
              </w:rPr>
              <w:t>Documento definitivo</w:t>
            </w:r>
          </w:p>
        </w:tc>
        <w:tc>
          <w:tcPr>
            <w:tcW w:w="734" w:type="dxa"/>
          </w:tcPr>
          <w:p w14:paraId="6C7C10EB" w14:textId="77777777" w:rsidR="0052493B" w:rsidRDefault="001E310E">
            <w:pPr>
              <w:pStyle w:val="TableParagraph"/>
              <w:spacing w:before="1" w:line="168" w:lineRule="exact"/>
              <w:ind w:right="106"/>
              <w:jc w:val="right"/>
              <w:rPr>
                <w:sz w:val="16"/>
              </w:rPr>
            </w:pPr>
            <w:r>
              <w:rPr>
                <w:sz w:val="16"/>
              </w:rPr>
              <w:t>SGP</w:t>
            </w:r>
          </w:p>
        </w:tc>
        <w:tc>
          <w:tcPr>
            <w:tcW w:w="2310" w:type="dxa"/>
          </w:tcPr>
          <w:p w14:paraId="6EA1FA9C" w14:textId="77777777" w:rsidR="0052493B" w:rsidRDefault="001E310E">
            <w:pPr>
              <w:pStyle w:val="TableParagraph"/>
              <w:spacing w:before="1" w:line="168" w:lineRule="exact"/>
              <w:ind w:left="107"/>
              <w:rPr>
                <w:sz w:val="16"/>
              </w:rPr>
            </w:pPr>
            <w:r>
              <w:rPr>
                <w:sz w:val="16"/>
              </w:rPr>
              <w:t>Sistema di Gestione Privacy</w:t>
            </w:r>
          </w:p>
        </w:tc>
      </w:tr>
      <w:tr w:rsidR="0052493B" w14:paraId="6349B438" w14:textId="77777777">
        <w:trPr>
          <w:trHeight w:val="187"/>
        </w:trPr>
        <w:tc>
          <w:tcPr>
            <w:tcW w:w="5991" w:type="dxa"/>
          </w:tcPr>
          <w:p w14:paraId="52C13706" w14:textId="77777777" w:rsidR="0052493B" w:rsidRDefault="001E310E">
            <w:pPr>
              <w:pStyle w:val="TableParagraph"/>
              <w:spacing w:before="3" w:line="164" w:lineRule="exact"/>
              <w:ind w:left="992"/>
              <w:rPr>
                <w:sz w:val="16"/>
              </w:rPr>
            </w:pPr>
            <w:r>
              <w:rPr>
                <w:sz w:val="16"/>
              </w:rPr>
              <w:t>Documento da implementare o oggetto di perfezionamento periodico</w:t>
            </w:r>
          </w:p>
        </w:tc>
        <w:tc>
          <w:tcPr>
            <w:tcW w:w="734" w:type="dxa"/>
          </w:tcPr>
          <w:p w14:paraId="5968BA0B" w14:textId="77777777" w:rsidR="0052493B" w:rsidRDefault="001E310E">
            <w:pPr>
              <w:pStyle w:val="TableParagraph"/>
              <w:spacing w:before="3" w:line="164" w:lineRule="exact"/>
              <w:ind w:right="107"/>
              <w:jc w:val="right"/>
              <w:rPr>
                <w:sz w:val="16"/>
              </w:rPr>
            </w:pPr>
            <w:r>
              <w:rPr>
                <w:sz w:val="16"/>
              </w:rPr>
              <w:t>MAN</w:t>
            </w:r>
          </w:p>
        </w:tc>
        <w:tc>
          <w:tcPr>
            <w:tcW w:w="2310" w:type="dxa"/>
          </w:tcPr>
          <w:p w14:paraId="21B6222C" w14:textId="77777777" w:rsidR="0052493B" w:rsidRDefault="001E310E">
            <w:pPr>
              <w:pStyle w:val="TableParagraph"/>
              <w:spacing w:before="3" w:line="164" w:lineRule="exact"/>
              <w:ind w:left="107"/>
              <w:rPr>
                <w:sz w:val="16"/>
              </w:rPr>
            </w:pPr>
            <w:r>
              <w:rPr>
                <w:sz w:val="16"/>
              </w:rPr>
              <w:t>Manuale</w:t>
            </w:r>
          </w:p>
        </w:tc>
      </w:tr>
      <w:tr w:rsidR="0052493B" w14:paraId="648C99B9" w14:textId="77777777">
        <w:trPr>
          <w:trHeight w:val="201"/>
        </w:trPr>
        <w:tc>
          <w:tcPr>
            <w:tcW w:w="5991" w:type="dxa"/>
          </w:tcPr>
          <w:p w14:paraId="1D93B810" w14:textId="77777777" w:rsidR="0052493B" w:rsidRDefault="0052493B">
            <w:pPr>
              <w:pStyle w:val="TableParagraph"/>
              <w:rPr>
                <w:rFonts w:ascii="Times New Roman"/>
                <w:sz w:val="14"/>
              </w:rPr>
            </w:pPr>
          </w:p>
        </w:tc>
        <w:tc>
          <w:tcPr>
            <w:tcW w:w="734" w:type="dxa"/>
          </w:tcPr>
          <w:p w14:paraId="470910FC" w14:textId="77777777" w:rsidR="0052493B" w:rsidRDefault="001E310E">
            <w:pPr>
              <w:pStyle w:val="TableParagraph"/>
              <w:spacing w:before="10" w:line="172" w:lineRule="exact"/>
              <w:ind w:right="108"/>
              <w:jc w:val="right"/>
              <w:rPr>
                <w:sz w:val="16"/>
              </w:rPr>
            </w:pPr>
            <w:r>
              <w:rPr>
                <w:sz w:val="16"/>
              </w:rPr>
              <w:t>ALL</w:t>
            </w:r>
          </w:p>
        </w:tc>
        <w:tc>
          <w:tcPr>
            <w:tcW w:w="2310" w:type="dxa"/>
          </w:tcPr>
          <w:p w14:paraId="41DD5EDA" w14:textId="77777777" w:rsidR="0052493B" w:rsidRDefault="001E310E">
            <w:pPr>
              <w:pStyle w:val="TableParagraph"/>
              <w:spacing w:before="10" w:line="172" w:lineRule="exact"/>
              <w:ind w:left="107"/>
              <w:rPr>
                <w:sz w:val="16"/>
              </w:rPr>
            </w:pPr>
            <w:r>
              <w:rPr>
                <w:sz w:val="16"/>
              </w:rPr>
              <w:t>Allegato</w:t>
            </w:r>
          </w:p>
        </w:tc>
      </w:tr>
      <w:tr w:rsidR="0052493B" w14:paraId="127A4546" w14:textId="77777777">
        <w:trPr>
          <w:trHeight w:val="187"/>
        </w:trPr>
        <w:tc>
          <w:tcPr>
            <w:tcW w:w="5991" w:type="dxa"/>
          </w:tcPr>
          <w:p w14:paraId="00F247D2" w14:textId="77777777" w:rsidR="0052493B" w:rsidRDefault="0052493B">
            <w:pPr>
              <w:pStyle w:val="TableParagraph"/>
              <w:rPr>
                <w:rFonts w:ascii="Times New Roman"/>
                <w:sz w:val="12"/>
              </w:rPr>
            </w:pPr>
          </w:p>
        </w:tc>
        <w:tc>
          <w:tcPr>
            <w:tcW w:w="734" w:type="dxa"/>
          </w:tcPr>
          <w:p w14:paraId="69B9EF32" w14:textId="77777777" w:rsidR="0052493B" w:rsidRDefault="001E310E">
            <w:pPr>
              <w:pStyle w:val="TableParagraph"/>
              <w:spacing w:before="3" w:line="164" w:lineRule="exact"/>
              <w:ind w:right="107"/>
              <w:jc w:val="right"/>
              <w:rPr>
                <w:sz w:val="16"/>
              </w:rPr>
            </w:pPr>
            <w:r>
              <w:rPr>
                <w:sz w:val="16"/>
              </w:rPr>
              <w:t>FOR</w:t>
            </w:r>
          </w:p>
        </w:tc>
        <w:tc>
          <w:tcPr>
            <w:tcW w:w="2310" w:type="dxa"/>
          </w:tcPr>
          <w:p w14:paraId="1D1A3BF1" w14:textId="77777777" w:rsidR="0052493B" w:rsidRDefault="001E310E">
            <w:pPr>
              <w:pStyle w:val="TableParagraph"/>
              <w:spacing w:before="3" w:line="164" w:lineRule="exact"/>
              <w:ind w:left="107"/>
              <w:rPr>
                <w:sz w:val="16"/>
              </w:rPr>
            </w:pPr>
            <w:r>
              <w:rPr>
                <w:sz w:val="16"/>
              </w:rPr>
              <w:t>Format</w:t>
            </w:r>
          </w:p>
        </w:tc>
      </w:tr>
    </w:tbl>
    <w:p w14:paraId="77C05529" w14:textId="77777777" w:rsidR="0052493B" w:rsidRDefault="0052493B">
      <w:pPr>
        <w:spacing w:line="164" w:lineRule="exact"/>
        <w:rPr>
          <w:sz w:val="16"/>
        </w:rPr>
        <w:sectPr w:rsidR="0052493B">
          <w:pgSz w:w="11910" w:h="16840"/>
          <w:pgMar w:top="1740" w:right="800" w:bottom="1100" w:left="820" w:header="715" w:footer="874" w:gutter="0"/>
          <w:cols w:space="720"/>
        </w:sectPr>
      </w:pPr>
    </w:p>
    <w:p w14:paraId="288FF1B8" w14:textId="77777777" w:rsidR="0052493B" w:rsidRDefault="0052493B">
      <w:pPr>
        <w:pStyle w:val="Corpotesto"/>
        <w:spacing w:before="3"/>
        <w:rPr>
          <w:sz w:val="18"/>
        </w:rPr>
      </w:pPr>
    </w:p>
    <w:p w14:paraId="3538E202" w14:textId="77777777" w:rsidR="0052493B" w:rsidRDefault="001E310E">
      <w:pPr>
        <w:pStyle w:val="Titolo21"/>
        <w:numPr>
          <w:ilvl w:val="1"/>
          <w:numId w:val="56"/>
        </w:numPr>
        <w:tabs>
          <w:tab w:val="left" w:pos="757"/>
        </w:tabs>
        <w:spacing w:before="93"/>
        <w:ind w:left="756" w:hanging="444"/>
      </w:pPr>
      <w:bookmarkStart w:id="9" w:name="_bookmark8"/>
      <w:bookmarkEnd w:id="9"/>
      <w:r>
        <w:t>Aggiornamento, distribuzione, validazione, divulgazione,</w:t>
      </w:r>
      <w:r>
        <w:rPr>
          <w:spacing w:val="2"/>
        </w:rPr>
        <w:t xml:space="preserve"> </w:t>
      </w:r>
      <w:r>
        <w:t>validità</w:t>
      </w:r>
    </w:p>
    <w:p w14:paraId="6243291C" w14:textId="77777777" w:rsidR="0052493B" w:rsidRDefault="0052493B">
      <w:pPr>
        <w:pStyle w:val="Corpotesto"/>
        <w:spacing w:before="3"/>
        <w:rPr>
          <w:b/>
          <w:sz w:val="23"/>
        </w:rPr>
      </w:pPr>
    </w:p>
    <w:p w14:paraId="458D14D4" w14:textId="77777777" w:rsidR="0052493B" w:rsidRDefault="001E310E">
      <w:pPr>
        <w:pStyle w:val="Corpotesto"/>
        <w:ind w:left="312"/>
      </w:pPr>
      <w:r>
        <w:t>Il suddetto sistema documentale è gestito come segue.</w:t>
      </w:r>
    </w:p>
    <w:p w14:paraId="5064D3F1" w14:textId="77777777" w:rsidR="0052493B" w:rsidRDefault="0052493B">
      <w:pPr>
        <w:pStyle w:val="Corpotesto"/>
        <w:spacing w:before="1"/>
      </w:pPr>
    </w:p>
    <w:p w14:paraId="4723B6F7" w14:textId="77777777" w:rsidR="0052493B" w:rsidRDefault="001E310E">
      <w:pPr>
        <w:ind w:left="312"/>
        <w:rPr>
          <w:b/>
          <w:sz w:val="20"/>
        </w:rPr>
      </w:pPr>
      <w:r>
        <w:rPr>
          <w:b/>
          <w:sz w:val="20"/>
        </w:rPr>
        <w:t>Aggiornamento</w:t>
      </w:r>
    </w:p>
    <w:p w14:paraId="402F0995" w14:textId="77777777" w:rsidR="0052493B" w:rsidRDefault="001E310E">
      <w:pPr>
        <w:pStyle w:val="Paragrafoelenco"/>
        <w:numPr>
          <w:ilvl w:val="2"/>
          <w:numId w:val="56"/>
        </w:numPr>
        <w:tabs>
          <w:tab w:val="left" w:pos="1033"/>
          <w:tab w:val="left" w:pos="1034"/>
        </w:tabs>
        <w:spacing w:before="1" w:line="244" w:lineRule="exact"/>
        <w:rPr>
          <w:sz w:val="20"/>
        </w:rPr>
      </w:pPr>
      <w:r>
        <w:rPr>
          <w:sz w:val="20"/>
        </w:rPr>
        <w:t>Il manuale privacy sarà oggetto di verifica ed aggiornamento su base</w:t>
      </w:r>
      <w:r>
        <w:rPr>
          <w:spacing w:val="-9"/>
          <w:sz w:val="20"/>
        </w:rPr>
        <w:t xml:space="preserve"> </w:t>
      </w:r>
      <w:r>
        <w:rPr>
          <w:sz w:val="20"/>
        </w:rPr>
        <w:t>annuale.</w:t>
      </w:r>
    </w:p>
    <w:p w14:paraId="678F6986" w14:textId="77777777" w:rsidR="0052493B" w:rsidRDefault="001E310E">
      <w:pPr>
        <w:pStyle w:val="Paragrafoelenco"/>
        <w:numPr>
          <w:ilvl w:val="2"/>
          <w:numId w:val="56"/>
        </w:numPr>
        <w:tabs>
          <w:tab w:val="left" w:pos="1034"/>
        </w:tabs>
        <w:spacing w:before="3" w:line="235" w:lineRule="auto"/>
        <w:ind w:right="343"/>
        <w:jc w:val="both"/>
        <w:rPr>
          <w:sz w:val="20"/>
        </w:rPr>
      </w:pPr>
      <w:r>
        <w:rPr>
          <w:sz w:val="20"/>
        </w:rPr>
        <w:t>Su base annuale sarà inoltre effettuato un audit di conformità complessivo, con verifica dei rating di rischio assegnati e validità del piano di sicurezza</w:t>
      </w:r>
      <w:r>
        <w:rPr>
          <w:spacing w:val="-1"/>
          <w:sz w:val="20"/>
        </w:rPr>
        <w:t xml:space="preserve"> </w:t>
      </w:r>
      <w:r>
        <w:rPr>
          <w:sz w:val="20"/>
        </w:rPr>
        <w:t>implementato.</w:t>
      </w:r>
    </w:p>
    <w:p w14:paraId="03D03611" w14:textId="77777777" w:rsidR="0052493B" w:rsidRDefault="001E310E">
      <w:pPr>
        <w:pStyle w:val="Paragrafoelenco"/>
        <w:numPr>
          <w:ilvl w:val="2"/>
          <w:numId w:val="56"/>
        </w:numPr>
        <w:tabs>
          <w:tab w:val="left" w:pos="1034"/>
        </w:tabs>
        <w:spacing w:before="3"/>
        <w:ind w:right="332"/>
        <w:jc w:val="both"/>
        <w:rPr>
          <w:sz w:val="20"/>
        </w:rPr>
      </w:pPr>
      <w:r>
        <w:rPr>
          <w:sz w:val="20"/>
        </w:rPr>
        <w:t>Gli allegati saranno oggetto di aggiornamento immediato in caso di variazioni significative dei contenuti.</w:t>
      </w:r>
    </w:p>
    <w:p w14:paraId="65B6CB5E" w14:textId="77777777" w:rsidR="0052493B" w:rsidRDefault="0052493B">
      <w:pPr>
        <w:pStyle w:val="Corpotesto"/>
        <w:rPr>
          <w:sz w:val="22"/>
        </w:rPr>
      </w:pPr>
    </w:p>
    <w:p w14:paraId="30A4C0E6" w14:textId="77777777" w:rsidR="0052493B" w:rsidRDefault="0052493B">
      <w:pPr>
        <w:pStyle w:val="Corpotesto"/>
        <w:spacing w:before="10"/>
        <w:rPr>
          <w:sz w:val="17"/>
        </w:rPr>
      </w:pPr>
    </w:p>
    <w:p w14:paraId="3B88F2AC" w14:textId="77777777" w:rsidR="0052493B" w:rsidRDefault="001E310E">
      <w:pPr>
        <w:ind w:left="312"/>
        <w:rPr>
          <w:b/>
          <w:sz w:val="20"/>
        </w:rPr>
      </w:pPr>
      <w:r>
        <w:rPr>
          <w:b/>
          <w:sz w:val="20"/>
        </w:rPr>
        <w:t>Repository</w:t>
      </w:r>
    </w:p>
    <w:p w14:paraId="0FD29664" w14:textId="77777777" w:rsidR="0052493B" w:rsidRDefault="001E310E">
      <w:pPr>
        <w:pStyle w:val="Corpotesto"/>
        <w:spacing w:before="92"/>
        <w:ind w:left="312"/>
      </w:pPr>
      <w:proofErr w:type="gramStart"/>
      <w:r>
        <w:t>[ ]</w:t>
      </w:r>
      <w:proofErr w:type="gramEnd"/>
      <w:r>
        <w:t xml:space="preserve"> Tutti i documenti sono conservati in Originale presso la sede del Titolare</w:t>
      </w:r>
    </w:p>
    <w:p w14:paraId="1CE02F01" w14:textId="77777777" w:rsidR="0052493B" w:rsidRDefault="001E310E">
      <w:pPr>
        <w:pStyle w:val="Corpotesto"/>
        <w:spacing w:before="91"/>
        <w:ind w:left="312"/>
      </w:pPr>
      <w:proofErr w:type="gramStart"/>
      <w:r>
        <w:t>[ ]</w:t>
      </w:r>
      <w:proofErr w:type="gramEnd"/>
      <w:r>
        <w:t xml:space="preserve"> Una versione elettronica del fascicolo è conservata su piattaforma cloud dedicata</w:t>
      </w:r>
    </w:p>
    <w:p w14:paraId="5F780770" w14:textId="77777777" w:rsidR="0052493B" w:rsidRDefault="001E310E">
      <w:pPr>
        <w:pStyle w:val="Corpotesto"/>
        <w:spacing w:before="1"/>
        <w:ind w:left="589"/>
      </w:pPr>
      <w:r>
        <w:t xml:space="preserve">(in fase di implementazione su data center certificato ISO27001 e protocolli di trasmissione sicura </w:t>
      </w:r>
      <w:proofErr w:type="spellStart"/>
      <w:r>
        <w:t>https</w:t>
      </w:r>
      <w:proofErr w:type="spellEnd"/>
      <w:r>
        <w:t>).</w:t>
      </w:r>
    </w:p>
    <w:p w14:paraId="1AC237DF" w14:textId="77777777" w:rsidR="0052493B" w:rsidRDefault="001E310E">
      <w:pPr>
        <w:pStyle w:val="Corpotesto"/>
        <w:spacing w:before="92"/>
        <w:ind w:left="699" w:hanging="387"/>
      </w:pPr>
      <w:proofErr w:type="gramStart"/>
      <w:r>
        <w:t>[ ]</w:t>
      </w:r>
      <w:proofErr w:type="gramEnd"/>
      <w:r>
        <w:t xml:space="preserve"> Una copia conforme digitale è conservata presso sede della società incaricata (Data </w:t>
      </w:r>
      <w:proofErr w:type="spellStart"/>
      <w:r>
        <w:t>Protection</w:t>
      </w:r>
      <w:proofErr w:type="spellEnd"/>
      <w:r>
        <w:t xml:space="preserve"> </w:t>
      </w:r>
      <w:proofErr w:type="spellStart"/>
      <w:r>
        <w:t>Officer</w:t>
      </w:r>
      <w:proofErr w:type="spellEnd"/>
      <w:r>
        <w:t xml:space="preserve"> / Consulente Privacy)</w:t>
      </w:r>
    </w:p>
    <w:p w14:paraId="27E613DF" w14:textId="77777777" w:rsidR="0052493B" w:rsidRDefault="0052493B">
      <w:pPr>
        <w:pStyle w:val="Corpotesto"/>
        <w:rPr>
          <w:sz w:val="22"/>
        </w:rPr>
      </w:pPr>
    </w:p>
    <w:p w14:paraId="40950BC8" w14:textId="77777777" w:rsidR="0052493B" w:rsidRDefault="0052493B">
      <w:pPr>
        <w:pStyle w:val="Corpotesto"/>
        <w:spacing w:before="1"/>
        <w:rPr>
          <w:sz w:val="18"/>
        </w:rPr>
      </w:pPr>
    </w:p>
    <w:p w14:paraId="30F1D338" w14:textId="77777777" w:rsidR="0052493B" w:rsidRDefault="001E310E">
      <w:pPr>
        <w:ind w:left="312"/>
        <w:rPr>
          <w:b/>
          <w:sz w:val="20"/>
        </w:rPr>
      </w:pPr>
      <w:r>
        <w:rPr>
          <w:b/>
          <w:sz w:val="20"/>
        </w:rPr>
        <w:t>Validazione</w:t>
      </w:r>
    </w:p>
    <w:p w14:paraId="4840E3D5" w14:textId="77777777" w:rsidR="0052493B" w:rsidRDefault="001E310E">
      <w:pPr>
        <w:pStyle w:val="Corpotesto"/>
        <w:spacing w:before="1"/>
        <w:ind w:left="312" w:right="407"/>
      </w:pPr>
      <w:proofErr w:type="gramStart"/>
      <w:r>
        <w:t>[ ]</w:t>
      </w:r>
      <w:proofErr w:type="gramEnd"/>
      <w:r>
        <w:t xml:space="preserve"> La prima versione del Manuale Privacy viene sottoscritta e validata tramite firma del Titolare del trattamento su originale cartaceo.</w:t>
      </w:r>
    </w:p>
    <w:p w14:paraId="7C715012" w14:textId="77777777" w:rsidR="0052493B" w:rsidRDefault="001E310E">
      <w:pPr>
        <w:pStyle w:val="Corpotesto"/>
        <w:ind w:left="312"/>
      </w:pPr>
      <w:proofErr w:type="gramStart"/>
      <w:r>
        <w:t>[ ]</w:t>
      </w:r>
      <w:proofErr w:type="gramEnd"/>
      <w:r>
        <w:t xml:space="preserve"> Successivamente gli aggiornamenti ed allegati saranno recepiti e validati attraverso processo digitalizzato tracciabile, basato su profili elettronici individualmente assegnati.</w:t>
      </w:r>
    </w:p>
    <w:p w14:paraId="2219BFBF" w14:textId="77777777" w:rsidR="0052493B" w:rsidRDefault="0052493B">
      <w:pPr>
        <w:pStyle w:val="Corpotesto"/>
        <w:rPr>
          <w:sz w:val="22"/>
        </w:rPr>
      </w:pPr>
    </w:p>
    <w:p w14:paraId="50DDC9F1" w14:textId="77777777" w:rsidR="0052493B" w:rsidRDefault="0052493B">
      <w:pPr>
        <w:pStyle w:val="Corpotesto"/>
        <w:spacing w:before="9"/>
        <w:rPr>
          <w:sz w:val="17"/>
        </w:rPr>
      </w:pPr>
    </w:p>
    <w:p w14:paraId="67990E4C" w14:textId="77777777" w:rsidR="0052493B" w:rsidRDefault="001E310E">
      <w:pPr>
        <w:ind w:left="312"/>
        <w:rPr>
          <w:b/>
          <w:sz w:val="20"/>
        </w:rPr>
      </w:pPr>
      <w:r>
        <w:rPr>
          <w:b/>
          <w:sz w:val="20"/>
        </w:rPr>
        <w:t>Divulgazione</w:t>
      </w:r>
    </w:p>
    <w:p w14:paraId="75C65B17" w14:textId="77777777" w:rsidR="0052493B" w:rsidRDefault="001E310E">
      <w:pPr>
        <w:pStyle w:val="Paragrafoelenco"/>
        <w:numPr>
          <w:ilvl w:val="2"/>
          <w:numId w:val="56"/>
        </w:numPr>
        <w:tabs>
          <w:tab w:val="left" w:pos="1034"/>
        </w:tabs>
        <w:spacing w:before="2"/>
        <w:ind w:right="333"/>
        <w:jc w:val="both"/>
        <w:rPr>
          <w:sz w:val="20"/>
        </w:rPr>
      </w:pPr>
      <w:r>
        <w:rPr>
          <w:sz w:val="20"/>
        </w:rPr>
        <w:t>Il Manuale e allegati sono divulgabili individualmente solo a soggetti direttamente coinvolti nel sistema, oppure a soggetti preposti a verifiche di legge (autorità ispettive, collegio sindacale). Su specifica e motivata richiesta saranno potranno essere portate a conoscenza di ulteriori soggetti interessati (eventualmente in forma</w:t>
      </w:r>
      <w:r>
        <w:rPr>
          <w:spacing w:val="-6"/>
          <w:sz w:val="20"/>
        </w:rPr>
        <w:t xml:space="preserve"> </w:t>
      </w:r>
      <w:r>
        <w:rPr>
          <w:sz w:val="20"/>
        </w:rPr>
        <w:t>semplificata/anonimizzata).</w:t>
      </w:r>
    </w:p>
    <w:p w14:paraId="55A16742" w14:textId="77777777" w:rsidR="0052493B" w:rsidRDefault="001E310E">
      <w:pPr>
        <w:pStyle w:val="Paragrafoelenco"/>
        <w:numPr>
          <w:ilvl w:val="2"/>
          <w:numId w:val="56"/>
        </w:numPr>
        <w:tabs>
          <w:tab w:val="left" w:pos="1034"/>
        </w:tabs>
        <w:ind w:right="336"/>
        <w:jc w:val="both"/>
        <w:rPr>
          <w:sz w:val="20"/>
        </w:rPr>
      </w:pPr>
      <w:r>
        <w:rPr>
          <w:sz w:val="20"/>
        </w:rPr>
        <w:t>Le istruzioni / regolamenti saranno inseriti nel KIT di assunzione divulgato al momento dell’entrata in servizio ed eventualmente affisse alle bacheche aziendali, comunicate via email, salvate in intranet aziendali.</w:t>
      </w:r>
    </w:p>
    <w:p w14:paraId="2C032A04" w14:textId="77777777" w:rsidR="0052493B" w:rsidRDefault="001E310E">
      <w:pPr>
        <w:pStyle w:val="Paragrafoelenco"/>
        <w:numPr>
          <w:ilvl w:val="2"/>
          <w:numId w:val="56"/>
        </w:numPr>
        <w:tabs>
          <w:tab w:val="left" w:pos="1033"/>
          <w:tab w:val="left" w:pos="1034"/>
        </w:tabs>
        <w:spacing w:line="243" w:lineRule="exact"/>
        <w:rPr>
          <w:sz w:val="20"/>
        </w:rPr>
      </w:pPr>
      <w:r>
        <w:rPr>
          <w:sz w:val="20"/>
        </w:rPr>
        <w:t>I modelli di informativa saranno pubblicati in apposita sezione del sito internet</w:t>
      </w:r>
      <w:r>
        <w:rPr>
          <w:spacing w:val="-16"/>
          <w:sz w:val="20"/>
        </w:rPr>
        <w:t xml:space="preserve"> </w:t>
      </w:r>
      <w:r>
        <w:rPr>
          <w:sz w:val="20"/>
        </w:rPr>
        <w:t>aziendale.</w:t>
      </w:r>
    </w:p>
    <w:p w14:paraId="106FA988" w14:textId="77777777" w:rsidR="0052493B" w:rsidRDefault="0052493B">
      <w:pPr>
        <w:pStyle w:val="Corpotesto"/>
        <w:rPr>
          <w:sz w:val="24"/>
        </w:rPr>
      </w:pPr>
    </w:p>
    <w:p w14:paraId="26C78439" w14:textId="77777777" w:rsidR="0052493B" w:rsidRDefault="001E310E">
      <w:pPr>
        <w:spacing w:before="180"/>
        <w:ind w:left="312"/>
        <w:rPr>
          <w:b/>
          <w:sz w:val="20"/>
        </w:rPr>
      </w:pPr>
      <w:r>
        <w:rPr>
          <w:b/>
          <w:sz w:val="20"/>
        </w:rPr>
        <w:t>Validità</w:t>
      </w:r>
    </w:p>
    <w:p w14:paraId="4F2852ED" w14:textId="29595DFE" w:rsidR="0052493B" w:rsidRDefault="001E310E">
      <w:pPr>
        <w:pStyle w:val="Corpotesto"/>
        <w:spacing w:before="1"/>
        <w:ind w:left="312" w:right="334"/>
        <w:jc w:val="both"/>
      </w:pPr>
      <w:r>
        <w:t xml:space="preserve">Ai sensi delle significative novità introdotte dal GDPR il Titolare ha deciso di effettuare una revisione complessiva della compliance </w:t>
      </w:r>
      <w:r w:rsidR="001C3BC7">
        <w:t>privacy; pertanto,</w:t>
      </w:r>
      <w:r>
        <w:t xml:space="preserve"> il presente manuale e relativi allegati annullano e sostituiscono la documentazione precedentemente adottata (ci si riserva la facoltà di effettuare semplici integrazioni in merito alla documentazione già sottoscritta con gli incaricati / interessati, per esempio moduli di nomina ed informative).</w:t>
      </w:r>
    </w:p>
    <w:p w14:paraId="59022E3B" w14:textId="77777777" w:rsidR="0052493B" w:rsidRDefault="0052493B">
      <w:pPr>
        <w:jc w:val="both"/>
        <w:sectPr w:rsidR="0052493B">
          <w:pgSz w:w="11910" w:h="16840"/>
          <w:pgMar w:top="1740" w:right="800" w:bottom="1100" w:left="820" w:header="715" w:footer="874" w:gutter="0"/>
          <w:cols w:space="720"/>
        </w:sectPr>
      </w:pPr>
    </w:p>
    <w:p w14:paraId="43B468FF" w14:textId="77777777" w:rsidR="0052493B" w:rsidRDefault="0052493B">
      <w:pPr>
        <w:pStyle w:val="Corpotesto"/>
        <w:spacing w:before="4"/>
        <w:rPr>
          <w:sz w:val="18"/>
        </w:rPr>
      </w:pPr>
    </w:p>
    <w:p w14:paraId="7B2CD720" w14:textId="77777777" w:rsidR="0052493B" w:rsidRDefault="001E310E">
      <w:pPr>
        <w:pStyle w:val="Titolo11"/>
        <w:numPr>
          <w:ilvl w:val="1"/>
          <w:numId w:val="57"/>
        </w:numPr>
        <w:tabs>
          <w:tab w:val="left" w:pos="1034"/>
        </w:tabs>
        <w:jc w:val="left"/>
      </w:pPr>
      <w:bookmarkStart w:id="10" w:name="_bookmark9"/>
      <w:bookmarkEnd w:id="10"/>
      <w:r>
        <w:t>PERIMETRO DI APPLICAZIONE DELLA POLITICA</w:t>
      </w:r>
      <w:r>
        <w:rPr>
          <w:spacing w:val="-10"/>
        </w:rPr>
        <w:t xml:space="preserve"> </w:t>
      </w:r>
      <w:r>
        <w:t>PRIVACY</w:t>
      </w:r>
    </w:p>
    <w:p w14:paraId="0245D453" w14:textId="77777777" w:rsidR="0052493B" w:rsidRDefault="0052493B">
      <w:pPr>
        <w:pStyle w:val="Corpotesto"/>
        <w:spacing w:before="8"/>
        <w:rPr>
          <w:b/>
          <w:sz w:val="24"/>
        </w:rPr>
      </w:pPr>
    </w:p>
    <w:p w14:paraId="4BEF24A1" w14:textId="77777777" w:rsidR="0052493B" w:rsidRDefault="001E310E">
      <w:pPr>
        <w:pStyle w:val="Corpotesto"/>
        <w:spacing w:before="1"/>
        <w:ind w:left="312" w:right="335"/>
        <w:jc w:val="both"/>
      </w:pPr>
      <w:r>
        <w:t>Il presente manuale si applica a tutti i trattamenti effettuati dal</w:t>
      </w:r>
      <w:r w:rsidR="005C1D26">
        <w:t>l’ente</w:t>
      </w:r>
      <w:r>
        <w:t xml:space="preserve"> in qualità di Titolare (dati raccolti e trattati direttamente da propri clienti, fornitori, dipendenti, ecc.).</w:t>
      </w:r>
      <w:r w:rsidR="005C1D26">
        <w:t xml:space="preserve"> </w:t>
      </w:r>
      <w:r>
        <w:t>In particolare si applica ai trattamenti effettuati:</w:t>
      </w:r>
    </w:p>
    <w:p w14:paraId="305D2256" w14:textId="77777777" w:rsidR="0052493B" w:rsidRDefault="001E310E">
      <w:pPr>
        <w:pStyle w:val="Corpotesto"/>
        <w:spacing w:before="11"/>
        <w:rPr>
          <w:sz w:val="22"/>
        </w:rPr>
      </w:pPr>
      <w:r>
        <w:rPr>
          <w:noProof/>
          <w:lang w:bidi="ar-SA"/>
        </w:rPr>
        <w:drawing>
          <wp:anchor distT="0" distB="0" distL="0" distR="0" simplePos="0" relativeHeight="251663872" behindDoc="1" locked="0" layoutInCell="1" allowOverlap="1" wp14:anchorId="2289FE51" wp14:editId="22EE333B">
            <wp:simplePos x="0" y="0"/>
            <wp:positionH relativeFrom="page">
              <wp:posOffset>1638300</wp:posOffset>
            </wp:positionH>
            <wp:positionV relativeFrom="paragraph">
              <wp:posOffset>192483</wp:posOffset>
            </wp:positionV>
            <wp:extent cx="180974" cy="180975"/>
            <wp:effectExtent l="0" t="0" r="0" b="0"/>
            <wp:wrapTopAndBottom/>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38" cstate="print"/>
                    <a:stretch>
                      <a:fillRect/>
                    </a:stretch>
                  </pic:blipFill>
                  <pic:spPr>
                    <a:xfrm>
                      <a:off x="0" y="0"/>
                      <a:ext cx="180974" cy="180975"/>
                    </a:xfrm>
                    <a:prstGeom prst="rect">
                      <a:avLst/>
                    </a:prstGeom>
                  </pic:spPr>
                </pic:pic>
              </a:graphicData>
            </a:graphic>
          </wp:anchor>
        </w:drawing>
      </w:r>
      <w:r>
        <w:rPr>
          <w:noProof/>
          <w:lang w:bidi="ar-SA"/>
        </w:rPr>
        <w:drawing>
          <wp:anchor distT="0" distB="0" distL="0" distR="0" simplePos="0" relativeHeight="251664896" behindDoc="1" locked="0" layoutInCell="1" allowOverlap="1" wp14:anchorId="2730350D" wp14:editId="7F700CA9">
            <wp:simplePos x="0" y="0"/>
            <wp:positionH relativeFrom="page">
              <wp:posOffset>3771900</wp:posOffset>
            </wp:positionH>
            <wp:positionV relativeFrom="paragraph">
              <wp:posOffset>192483</wp:posOffset>
            </wp:positionV>
            <wp:extent cx="180974" cy="180975"/>
            <wp:effectExtent l="0" t="0" r="0" b="0"/>
            <wp:wrapTopAndBottom/>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9" cstate="print"/>
                    <a:stretch>
                      <a:fillRect/>
                    </a:stretch>
                  </pic:blipFill>
                  <pic:spPr>
                    <a:xfrm>
                      <a:off x="0" y="0"/>
                      <a:ext cx="180974" cy="180975"/>
                    </a:xfrm>
                    <a:prstGeom prst="rect">
                      <a:avLst/>
                    </a:prstGeom>
                  </pic:spPr>
                </pic:pic>
              </a:graphicData>
            </a:graphic>
          </wp:anchor>
        </w:drawing>
      </w:r>
      <w:r>
        <w:rPr>
          <w:noProof/>
          <w:lang w:bidi="ar-SA"/>
        </w:rPr>
        <w:drawing>
          <wp:anchor distT="0" distB="0" distL="0" distR="0" simplePos="0" relativeHeight="251665920" behindDoc="1" locked="0" layoutInCell="1" allowOverlap="1" wp14:anchorId="08A2A08A" wp14:editId="61F58C65">
            <wp:simplePos x="0" y="0"/>
            <wp:positionH relativeFrom="page">
              <wp:posOffset>5753100</wp:posOffset>
            </wp:positionH>
            <wp:positionV relativeFrom="paragraph">
              <wp:posOffset>192483</wp:posOffset>
            </wp:positionV>
            <wp:extent cx="180974" cy="180975"/>
            <wp:effectExtent l="0" t="0" r="0" b="0"/>
            <wp:wrapTopAndBottom/>
            <wp:docPr id="4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png"/>
                    <pic:cNvPicPr/>
                  </pic:nvPicPr>
                  <pic:blipFill>
                    <a:blip r:embed="rId39" cstate="print"/>
                    <a:stretch>
                      <a:fillRect/>
                    </a:stretch>
                  </pic:blipFill>
                  <pic:spPr>
                    <a:xfrm>
                      <a:off x="0" y="0"/>
                      <a:ext cx="180974" cy="180975"/>
                    </a:xfrm>
                    <a:prstGeom prst="rect">
                      <a:avLst/>
                    </a:prstGeom>
                  </pic:spPr>
                </pic:pic>
              </a:graphicData>
            </a:graphic>
          </wp:anchor>
        </w:drawing>
      </w:r>
    </w:p>
    <w:p w14:paraId="7FFB12A8" w14:textId="77777777" w:rsidR="0052493B" w:rsidRDefault="0052493B">
      <w:pPr>
        <w:pStyle w:val="Corpotesto"/>
        <w:spacing w:before="2"/>
        <w:rPr>
          <w:sz w:val="7"/>
        </w:rPr>
      </w:pPr>
    </w:p>
    <w:tbl>
      <w:tblPr>
        <w:tblStyle w:val="TableNormal"/>
        <w:tblW w:w="0" w:type="auto"/>
        <w:tblInd w:w="259" w:type="dxa"/>
        <w:tblLayout w:type="fixed"/>
        <w:tblLook w:val="01E0" w:firstRow="1" w:lastRow="1" w:firstColumn="1" w:lastColumn="1" w:noHBand="0" w:noVBand="0"/>
      </w:tblPr>
      <w:tblGrid>
        <w:gridCol w:w="3242"/>
        <w:gridCol w:w="3207"/>
        <w:gridCol w:w="3174"/>
      </w:tblGrid>
      <w:tr w:rsidR="0052493B" w14:paraId="10DAE78E" w14:textId="77777777">
        <w:trPr>
          <w:trHeight w:val="511"/>
        </w:trPr>
        <w:tc>
          <w:tcPr>
            <w:tcW w:w="3242" w:type="dxa"/>
          </w:tcPr>
          <w:p w14:paraId="5E07B9EE" w14:textId="77777777" w:rsidR="0052493B" w:rsidRDefault="001E310E">
            <w:pPr>
              <w:pStyle w:val="TableParagraph"/>
              <w:spacing w:line="201" w:lineRule="exact"/>
              <w:ind w:left="180" w:right="271"/>
              <w:jc w:val="center"/>
              <w:rPr>
                <w:b/>
                <w:sz w:val="18"/>
              </w:rPr>
            </w:pPr>
            <w:r>
              <w:rPr>
                <w:sz w:val="18"/>
              </w:rPr>
              <w:t>PRESSO LE</w:t>
            </w:r>
            <w:r>
              <w:rPr>
                <w:b/>
                <w:sz w:val="18"/>
              </w:rPr>
              <w:t>SEDI TERRITORIALI</w:t>
            </w:r>
          </w:p>
          <w:p w14:paraId="6974C5E3" w14:textId="77777777" w:rsidR="0052493B" w:rsidRDefault="001E310E">
            <w:pPr>
              <w:pStyle w:val="TableParagraph"/>
              <w:spacing w:line="207" w:lineRule="exact"/>
              <w:ind w:left="180" w:right="270"/>
              <w:jc w:val="center"/>
              <w:rPr>
                <w:sz w:val="18"/>
              </w:rPr>
            </w:pPr>
            <w:r>
              <w:rPr>
                <w:sz w:val="18"/>
              </w:rPr>
              <w:t>DELL</w:t>
            </w:r>
            <w:r w:rsidR="005C1D26">
              <w:rPr>
                <w:sz w:val="18"/>
              </w:rPr>
              <w:t>’ENTE</w:t>
            </w:r>
          </w:p>
        </w:tc>
        <w:tc>
          <w:tcPr>
            <w:tcW w:w="3207" w:type="dxa"/>
          </w:tcPr>
          <w:p w14:paraId="3FD87AEB" w14:textId="77777777" w:rsidR="0052493B" w:rsidRDefault="001E310E">
            <w:pPr>
              <w:pStyle w:val="TableParagraph"/>
              <w:spacing w:line="201" w:lineRule="exact"/>
              <w:ind w:left="273" w:right="293"/>
              <w:jc w:val="center"/>
              <w:rPr>
                <w:b/>
                <w:sz w:val="18"/>
              </w:rPr>
            </w:pPr>
            <w:r>
              <w:rPr>
                <w:sz w:val="18"/>
              </w:rPr>
              <w:t xml:space="preserve">DA </w:t>
            </w:r>
            <w:r>
              <w:rPr>
                <w:b/>
                <w:sz w:val="18"/>
              </w:rPr>
              <w:t>PERSONALE INCARICATO</w:t>
            </w:r>
          </w:p>
          <w:p w14:paraId="6EF060F6" w14:textId="77777777" w:rsidR="0052493B" w:rsidRDefault="001E310E">
            <w:pPr>
              <w:pStyle w:val="TableParagraph"/>
              <w:spacing w:line="207" w:lineRule="exact"/>
              <w:ind w:left="273" w:right="293"/>
              <w:jc w:val="center"/>
              <w:rPr>
                <w:sz w:val="18"/>
              </w:rPr>
            </w:pPr>
            <w:r>
              <w:rPr>
                <w:sz w:val="18"/>
              </w:rPr>
              <w:t>DELL</w:t>
            </w:r>
            <w:r w:rsidR="005C1D26">
              <w:rPr>
                <w:sz w:val="18"/>
              </w:rPr>
              <w:t>’ENTE</w:t>
            </w:r>
          </w:p>
        </w:tc>
        <w:tc>
          <w:tcPr>
            <w:tcW w:w="3174" w:type="dxa"/>
          </w:tcPr>
          <w:p w14:paraId="16C4A42C" w14:textId="77777777" w:rsidR="0052493B" w:rsidRDefault="001E310E">
            <w:pPr>
              <w:pStyle w:val="TableParagraph"/>
              <w:ind w:left="314" w:right="179" w:firstLine="172"/>
              <w:rPr>
                <w:sz w:val="18"/>
              </w:rPr>
            </w:pPr>
            <w:r>
              <w:rPr>
                <w:sz w:val="18"/>
              </w:rPr>
              <w:t xml:space="preserve">ATTRAVERSO </w:t>
            </w:r>
            <w:r>
              <w:rPr>
                <w:b/>
                <w:sz w:val="18"/>
              </w:rPr>
              <w:t xml:space="preserve">STRUMENTI ELETTRONICI </w:t>
            </w:r>
            <w:r>
              <w:rPr>
                <w:sz w:val="18"/>
              </w:rPr>
              <w:t>DELL</w:t>
            </w:r>
            <w:r w:rsidR="005C1D26">
              <w:rPr>
                <w:sz w:val="18"/>
              </w:rPr>
              <w:t>’ENTE</w:t>
            </w:r>
          </w:p>
        </w:tc>
      </w:tr>
      <w:tr w:rsidR="0052493B" w14:paraId="127C9F86" w14:textId="77777777">
        <w:trPr>
          <w:trHeight w:val="1853"/>
        </w:trPr>
        <w:tc>
          <w:tcPr>
            <w:tcW w:w="3242" w:type="dxa"/>
          </w:tcPr>
          <w:p w14:paraId="38F1F593" w14:textId="77777777" w:rsidR="0052493B" w:rsidRDefault="0052493B">
            <w:pPr>
              <w:pStyle w:val="TableParagraph"/>
              <w:spacing w:after="1"/>
              <w:rPr>
                <w:sz w:val="9"/>
              </w:rPr>
            </w:pPr>
          </w:p>
          <w:p w14:paraId="3566CAB7" w14:textId="77777777" w:rsidR="0052493B" w:rsidRDefault="001E310E">
            <w:pPr>
              <w:pStyle w:val="TableParagraph"/>
              <w:ind w:left="721"/>
              <w:rPr>
                <w:sz w:val="20"/>
              </w:rPr>
            </w:pPr>
            <w:r>
              <w:rPr>
                <w:noProof/>
                <w:sz w:val="20"/>
                <w:lang w:bidi="ar-SA"/>
              </w:rPr>
              <w:drawing>
                <wp:inline distT="0" distB="0" distL="0" distR="0" wp14:anchorId="2417FCB9" wp14:editId="47470C9D">
                  <wp:extent cx="1089970" cy="1089469"/>
                  <wp:effectExtent l="0" t="0" r="0" b="0"/>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jpeg"/>
                          <pic:cNvPicPr/>
                        </pic:nvPicPr>
                        <pic:blipFill>
                          <a:blip r:embed="rId40" cstate="print"/>
                          <a:stretch>
                            <a:fillRect/>
                          </a:stretch>
                        </pic:blipFill>
                        <pic:spPr>
                          <a:xfrm>
                            <a:off x="0" y="0"/>
                            <a:ext cx="1089970" cy="1089469"/>
                          </a:xfrm>
                          <a:prstGeom prst="rect">
                            <a:avLst/>
                          </a:prstGeom>
                        </pic:spPr>
                      </pic:pic>
                    </a:graphicData>
                  </a:graphic>
                </wp:inline>
              </w:drawing>
            </w:r>
          </w:p>
        </w:tc>
        <w:tc>
          <w:tcPr>
            <w:tcW w:w="3207" w:type="dxa"/>
          </w:tcPr>
          <w:p w14:paraId="437B9ECE" w14:textId="77777777" w:rsidR="0052493B" w:rsidRDefault="0052493B">
            <w:pPr>
              <w:pStyle w:val="TableParagraph"/>
              <w:spacing w:after="1"/>
              <w:rPr>
                <w:sz w:val="9"/>
              </w:rPr>
            </w:pPr>
          </w:p>
          <w:p w14:paraId="788813E2" w14:textId="77777777" w:rsidR="0052493B" w:rsidRDefault="001E310E">
            <w:pPr>
              <w:pStyle w:val="TableParagraph"/>
              <w:ind w:left="738"/>
              <w:rPr>
                <w:sz w:val="20"/>
              </w:rPr>
            </w:pPr>
            <w:r>
              <w:rPr>
                <w:noProof/>
                <w:sz w:val="20"/>
                <w:lang w:bidi="ar-SA"/>
              </w:rPr>
              <w:drawing>
                <wp:inline distT="0" distB="0" distL="0" distR="0" wp14:anchorId="0BBBC0D9" wp14:editId="3CE20831">
                  <wp:extent cx="1098254" cy="1104137"/>
                  <wp:effectExtent l="0" t="0" r="0" b="0"/>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jpeg"/>
                          <pic:cNvPicPr/>
                        </pic:nvPicPr>
                        <pic:blipFill>
                          <a:blip r:embed="rId41" cstate="print"/>
                          <a:stretch>
                            <a:fillRect/>
                          </a:stretch>
                        </pic:blipFill>
                        <pic:spPr>
                          <a:xfrm>
                            <a:off x="0" y="0"/>
                            <a:ext cx="1098254" cy="1104137"/>
                          </a:xfrm>
                          <a:prstGeom prst="rect">
                            <a:avLst/>
                          </a:prstGeom>
                        </pic:spPr>
                      </pic:pic>
                    </a:graphicData>
                  </a:graphic>
                </wp:inline>
              </w:drawing>
            </w:r>
          </w:p>
        </w:tc>
        <w:tc>
          <w:tcPr>
            <w:tcW w:w="3174" w:type="dxa"/>
          </w:tcPr>
          <w:p w14:paraId="176FB725" w14:textId="77777777" w:rsidR="0052493B" w:rsidRDefault="0052493B">
            <w:pPr>
              <w:pStyle w:val="TableParagraph"/>
              <w:spacing w:after="1"/>
              <w:rPr>
                <w:sz w:val="9"/>
              </w:rPr>
            </w:pPr>
          </w:p>
          <w:p w14:paraId="33D1CB9A" w14:textId="77777777" w:rsidR="0052493B" w:rsidRDefault="001E310E">
            <w:pPr>
              <w:pStyle w:val="TableParagraph"/>
              <w:ind w:left="551"/>
              <w:rPr>
                <w:sz w:val="20"/>
              </w:rPr>
            </w:pPr>
            <w:r>
              <w:rPr>
                <w:noProof/>
                <w:sz w:val="20"/>
                <w:lang w:bidi="ar-SA"/>
              </w:rPr>
              <w:drawing>
                <wp:inline distT="0" distB="0" distL="0" distR="0" wp14:anchorId="466124F4" wp14:editId="17D386B9">
                  <wp:extent cx="1393018" cy="1032033"/>
                  <wp:effectExtent l="0" t="0" r="0" b="0"/>
                  <wp:docPr id="4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jpeg"/>
                          <pic:cNvPicPr/>
                        </pic:nvPicPr>
                        <pic:blipFill>
                          <a:blip r:embed="rId42" cstate="print"/>
                          <a:stretch>
                            <a:fillRect/>
                          </a:stretch>
                        </pic:blipFill>
                        <pic:spPr>
                          <a:xfrm>
                            <a:off x="0" y="0"/>
                            <a:ext cx="1393018" cy="1032033"/>
                          </a:xfrm>
                          <a:prstGeom prst="rect">
                            <a:avLst/>
                          </a:prstGeom>
                        </pic:spPr>
                      </pic:pic>
                    </a:graphicData>
                  </a:graphic>
                </wp:inline>
              </w:drawing>
            </w:r>
          </w:p>
        </w:tc>
      </w:tr>
    </w:tbl>
    <w:p w14:paraId="5200A395" w14:textId="77777777" w:rsidR="0052493B" w:rsidRDefault="0052493B">
      <w:pPr>
        <w:pStyle w:val="Corpotesto"/>
        <w:rPr>
          <w:sz w:val="22"/>
        </w:rPr>
      </w:pPr>
    </w:p>
    <w:p w14:paraId="7D90650A" w14:textId="77777777" w:rsidR="0052493B" w:rsidRDefault="0052493B">
      <w:pPr>
        <w:pStyle w:val="Corpotesto"/>
        <w:rPr>
          <w:sz w:val="22"/>
        </w:rPr>
      </w:pPr>
    </w:p>
    <w:p w14:paraId="27812FA3" w14:textId="77777777" w:rsidR="0052493B" w:rsidRDefault="0052493B">
      <w:pPr>
        <w:pStyle w:val="Corpotesto"/>
        <w:spacing w:before="9"/>
        <w:rPr>
          <w:sz w:val="30"/>
        </w:rPr>
      </w:pPr>
    </w:p>
    <w:p w14:paraId="220D558F" w14:textId="77777777" w:rsidR="0052493B" w:rsidRDefault="001E310E">
      <w:pPr>
        <w:pStyle w:val="Titolo21"/>
        <w:numPr>
          <w:ilvl w:val="1"/>
          <w:numId w:val="54"/>
        </w:numPr>
        <w:tabs>
          <w:tab w:val="left" w:pos="755"/>
        </w:tabs>
      </w:pPr>
      <w:bookmarkStart w:id="11" w:name="_bookmark10"/>
      <w:bookmarkEnd w:id="11"/>
      <w:r>
        <w:t>Dati raccolti quale contitolare del</w:t>
      </w:r>
      <w:r>
        <w:rPr>
          <w:spacing w:val="-2"/>
        </w:rPr>
        <w:t xml:space="preserve"> </w:t>
      </w:r>
      <w:r>
        <w:t>trattamento</w:t>
      </w:r>
    </w:p>
    <w:p w14:paraId="74982484" w14:textId="77777777" w:rsidR="0052493B" w:rsidRDefault="001E310E">
      <w:pPr>
        <w:pStyle w:val="Corpotesto"/>
        <w:spacing w:before="37"/>
        <w:ind w:left="312"/>
      </w:pPr>
      <w:r>
        <w:t>Non vengono effettuati trattamenti in qualità di contitolare del trattamento (ex.Art.26 – GDPR).</w:t>
      </w:r>
    </w:p>
    <w:p w14:paraId="0BBDC66E" w14:textId="77777777" w:rsidR="0052493B" w:rsidRDefault="0052493B">
      <w:pPr>
        <w:pStyle w:val="Corpotesto"/>
        <w:spacing w:before="8"/>
        <w:rPr>
          <w:sz w:val="23"/>
        </w:rPr>
      </w:pPr>
    </w:p>
    <w:p w14:paraId="0A7221C9" w14:textId="77777777" w:rsidR="0052493B" w:rsidRDefault="001E310E">
      <w:pPr>
        <w:pStyle w:val="Titolo21"/>
        <w:numPr>
          <w:ilvl w:val="1"/>
          <w:numId w:val="54"/>
        </w:numPr>
        <w:tabs>
          <w:tab w:val="left" w:pos="755"/>
        </w:tabs>
      </w:pPr>
      <w:bookmarkStart w:id="12" w:name="_bookmark11"/>
      <w:bookmarkEnd w:id="12"/>
      <w:r>
        <w:t>Dati raccolti quale responsabile esterno del</w:t>
      </w:r>
      <w:r>
        <w:rPr>
          <w:spacing w:val="-4"/>
        </w:rPr>
        <w:t xml:space="preserve"> </w:t>
      </w:r>
      <w:r>
        <w:t>trattamento</w:t>
      </w:r>
    </w:p>
    <w:p w14:paraId="5786DBDB" w14:textId="77777777" w:rsidR="0052493B" w:rsidRDefault="001E310E">
      <w:pPr>
        <w:pStyle w:val="Corpotesto"/>
        <w:spacing w:before="35"/>
        <w:ind w:left="312" w:right="407"/>
      </w:pPr>
      <w:r>
        <w:t>Qualora si venisse nominati responsabili esterni del trattamento, verrà aggiornato il registro dei trattamenti con riferimenti ai dati in oggetto ed ai Titolari che effettuano la nomina.</w:t>
      </w:r>
    </w:p>
    <w:p w14:paraId="6BAD5778" w14:textId="77777777" w:rsidR="0052493B" w:rsidRDefault="0052493B">
      <w:pPr>
        <w:pStyle w:val="Corpotesto"/>
        <w:spacing w:before="11"/>
        <w:rPr>
          <w:sz w:val="24"/>
        </w:rPr>
      </w:pPr>
    </w:p>
    <w:p w14:paraId="74017A8C" w14:textId="77777777" w:rsidR="0052493B" w:rsidRDefault="001E310E">
      <w:pPr>
        <w:pStyle w:val="Paragrafoelenco"/>
        <w:numPr>
          <w:ilvl w:val="1"/>
          <w:numId w:val="54"/>
        </w:numPr>
        <w:tabs>
          <w:tab w:val="left" w:pos="755"/>
        </w:tabs>
        <w:ind w:hanging="442"/>
        <w:rPr>
          <w:b/>
        </w:rPr>
      </w:pPr>
      <w:bookmarkStart w:id="13" w:name="_bookmark12"/>
      <w:bookmarkEnd w:id="13"/>
      <w:r>
        <w:rPr>
          <w:b/>
        </w:rPr>
        <w:t>Rapporti</w:t>
      </w:r>
      <w:r>
        <w:rPr>
          <w:b/>
          <w:spacing w:val="-2"/>
        </w:rPr>
        <w:t xml:space="preserve"> </w:t>
      </w:r>
      <w:proofErr w:type="spellStart"/>
      <w:r>
        <w:rPr>
          <w:b/>
        </w:rPr>
        <w:t>intercompany</w:t>
      </w:r>
      <w:proofErr w:type="spellEnd"/>
    </w:p>
    <w:p w14:paraId="77C732AF" w14:textId="77777777" w:rsidR="0052493B" w:rsidRDefault="001E310E">
      <w:pPr>
        <w:pStyle w:val="Corpotesto"/>
        <w:spacing w:before="37"/>
        <w:ind w:left="312"/>
      </w:pPr>
      <w:r>
        <w:t>Nessuno</w:t>
      </w:r>
    </w:p>
    <w:p w14:paraId="2FF05E15" w14:textId="77777777" w:rsidR="0052493B" w:rsidRDefault="0052493B">
      <w:pPr>
        <w:sectPr w:rsidR="0052493B">
          <w:pgSz w:w="11910" w:h="16840"/>
          <w:pgMar w:top="1740" w:right="800" w:bottom="1100" w:left="820" w:header="715" w:footer="874" w:gutter="0"/>
          <w:cols w:space="720"/>
        </w:sectPr>
      </w:pPr>
    </w:p>
    <w:p w14:paraId="335624DF" w14:textId="77777777" w:rsidR="0052493B" w:rsidRDefault="0052493B">
      <w:pPr>
        <w:pStyle w:val="Corpotesto"/>
        <w:spacing w:before="4"/>
        <w:rPr>
          <w:sz w:val="18"/>
        </w:rPr>
      </w:pPr>
    </w:p>
    <w:p w14:paraId="0AD13F4E" w14:textId="77777777" w:rsidR="0052493B" w:rsidRDefault="001E310E">
      <w:pPr>
        <w:pStyle w:val="Titolo11"/>
        <w:numPr>
          <w:ilvl w:val="1"/>
          <w:numId w:val="57"/>
        </w:numPr>
        <w:tabs>
          <w:tab w:val="left" w:pos="1034"/>
        </w:tabs>
        <w:jc w:val="left"/>
      </w:pPr>
      <w:bookmarkStart w:id="14" w:name="_bookmark13"/>
      <w:bookmarkEnd w:id="14"/>
      <w:r>
        <w:t>ANALISI DI</w:t>
      </w:r>
      <w:r>
        <w:rPr>
          <w:spacing w:val="-7"/>
        </w:rPr>
        <w:t xml:space="preserve"> </w:t>
      </w:r>
      <w:r>
        <w:t>CONTESTO</w:t>
      </w:r>
    </w:p>
    <w:p w14:paraId="187640F8" w14:textId="77777777" w:rsidR="0052493B" w:rsidRDefault="0052493B">
      <w:pPr>
        <w:pStyle w:val="Corpotesto"/>
        <w:spacing w:before="8"/>
        <w:rPr>
          <w:b/>
          <w:sz w:val="24"/>
        </w:rPr>
      </w:pPr>
    </w:p>
    <w:p w14:paraId="0BA73553" w14:textId="77777777" w:rsidR="0052493B" w:rsidRDefault="001E310E">
      <w:pPr>
        <w:spacing w:before="1"/>
        <w:ind w:left="312" w:right="407"/>
        <w:rPr>
          <w:b/>
          <w:sz w:val="20"/>
        </w:rPr>
      </w:pPr>
      <w:r>
        <w:rPr>
          <w:sz w:val="20"/>
        </w:rPr>
        <w:t xml:space="preserve">Il presente capitolo classifica gli </w:t>
      </w:r>
      <w:r>
        <w:rPr>
          <w:b/>
          <w:sz w:val="20"/>
        </w:rPr>
        <w:t>elementi significativi, dal punto di vista del trattamento di dati personali, del contesto in cui opera il</w:t>
      </w:r>
      <w:r>
        <w:rPr>
          <w:b/>
          <w:spacing w:val="-6"/>
          <w:sz w:val="20"/>
        </w:rPr>
        <w:t xml:space="preserve"> </w:t>
      </w:r>
      <w:r>
        <w:rPr>
          <w:b/>
          <w:sz w:val="20"/>
        </w:rPr>
        <w:t>Titolare.</w:t>
      </w:r>
    </w:p>
    <w:p w14:paraId="28B572B7" w14:textId="77777777" w:rsidR="0052493B" w:rsidRDefault="0052493B">
      <w:pPr>
        <w:pStyle w:val="Corpotesto"/>
        <w:rPr>
          <w:b/>
          <w:sz w:val="27"/>
        </w:rPr>
      </w:pPr>
    </w:p>
    <w:p w14:paraId="53FEADD9" w14:textId="77777777" w:rsidR="0052493B" w:rsidRDefault="001E310E">
      <w:pPr>
        <w:pStyle w:val="Titolo21"/>
        <w:ind w:left="312" w:firstLine="0"/>
      </w:pPr>
      <w:bookmarkStart w:id="15" w:name="_bookmark14"/>
      <w:bookmarkEnd w:id="15"/>
      <w:r>
        <w:t>5.1 Finalità dell’analisi di contesto</w:t>
      </w:r>
    </w:p>
    <w:p w14:paraId="6C602FBA" w14:textId="77777777" w:rsidR="0052493B" w:rsidRDefault="001E310E">
      <w:pPr>
        <w:pStyle w:val="Corpotesto"/>
        <w:spacing w:before="35"/>
        <w:ind w:left="312"/>
      </w:pPr>
      <w:r>
        <w:t>L’analisi di contesto persegue un duplice obiettivo:</w:t>
      </w:r>
    </w:p>
    <w:p w14:paraId="4113E0DD" w14:textId="77777777" w:rsidR="0052493B" w:rsidRDefault="0052493B">
      <w:pPr>
        <w:pStyle w:val="Corpotesto"/>
        <w:spacing w:before="1"/>
      </w:pPr>
    </w:p>
    <w:p w14:paraId="32A66683" w14:textId="77777777" w:rsidR="0052493B" w:rsidRDefault="001E310E">
      <w:pPr>
        <w:tabs>
          <w:tab w:val="left" w:pos="9979"/>
        </w:tabs>
        <w:spacing w:line="272" w:lineRule="exact"/>
        <w:ind w:left="410"/>
        <w:rPr>
          <w:sz w:val="20"/>
        </w:rPr>
      </w:pPr>
      <w:r>
        <w:rPr>
          <w:b/>
          <w:sz w:val="24"/>
          <w:u w:val="single"/>
        </w:rPr>
        <w:t xml:space="preserve">   </w:t>
      </w:r>
      <w:r>
        <w:rPr>
          <w:b/>
          <w:spacing w:val="-4"/>
          <w:sz w:val="24"/>
          <w:u w:val="single"/>
        </w:rPr>
        <w:t xml:space="preserve"> </w:t>
      </w:r>
      <w:r>
        <w:rPr>
          <w:b/>
          <w:spacing w:val="-3"/>
          <w:sz w:val="24"/>
          <w:u w:val="single"/>
        </w:rPr>
        <w:t xml:space="preserve">A. </w:t>
      </w:r>
      <w:r>
        <w:rPr>
          <w:sz w:val="20"/>
          <w:u w:val="single"/>
        </w:rPr>
        <w:t xml:space="preserve">Ottemperare a </w:t>
      </w:r>
      <w:r>
        <w:rPr>
          <w:b/>
          <w:sz w:val="20"/>
          <w:u w:val="single"/>
        </w:rPr>
        <w:t>specifici obblighi</w:t>
      </w:r>
      <w:r>
        <w:rPr>
          <w:b/>
          <w:spacing w:val="-16"/>
          <w:sz w:val="20"/>
          <w:u w:val="single"/>
        </w:rPr>
        <w:t xml:space="preserve"> </w:t>
      </w:r>
      <w:r>
        <w:rPr>
          <w:sz w:val="20"/>
          <w:u w:val="single"/>
        </w:rPr>
        <w:t>normativi</w:t>
      </w:r>
      <w:r>
        <w:rPr>
          <w:sz w:val="20"/>
          <w:u w:val="single"/>
        </w:rPr>
        <w:tab/>
      </w:r>
    </w:p>
    <w:p w14:paraId="34B77C78" w14:textId="77777777" w:rsidR="0052493B" w:rsidRDefault="001E310E">
      <w:pPr>
        <w:spacing w:line="180" w:lineRule="exact"/>
        <w:ind w:left="1033"/>
        <w:jc w:val="both"/>
        <w:rPr>
          <w:i/>
          <w:sz w:val="16"/>
        </w:rPr>
      </w:pPr>
      <w:r>
        <w:rPr>
          <w:i/>
          <w:sz w:val="16"/>
        </w:rPr>
        <w:t>(vedi seguenti articoli di legge che richiedono esplicitamente una preventiva analisi di contesto)</w:t>
      </w:r>
    </w:p>
    <w:p w14:paraId="7E2EC901" w14:textId="77777777" w:rsidR="0052493B" w:rsidRDefault="0052493B">
      <w:pPr>
        <w:pStyle w:val="Corpotesto"/>
        <w:spacing w:before="1"/>
        <w:rPr>
          <w:i/>
        </w:rPr>
      </w:pPr>
    </w:p>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7545"/>
      </w:tblGrid>
      <w:tr w:rsidR="0052493B" w14:paraId="01C772B5" w14:textId="77777777">
        <w:trPr>
          <w:trHeight w:val="1840"/>
        </w:trPr>
        <w:tc>
          <w:tcPr>
            <w:tcW w:w="2127" w:type="dxa"/>
          </w:tcPr>
          <w:p w14:paraId="63E21B28" w14:textId="77777777" w:rsidR="0052493B" w:rsidRDefault="0052493B">
            <w:pPr>
              <w:pStyle w:val="TableParagraph"/>
              <w:rPr>
                <w:i/>
                <w:sz w:val="18"/>
              </w:rPr>
            </w:pPr>
          </w:p>
          <w:p w14:paraId="7438A7AB" w14:textId="77777777" w:rsidR="0052493B" w:rsidRDefault="0052493B">
            <w:pPr>
              <w:pStyle w:val="TableParagraph"/>
              <w:rPr>
                <w:i/>
                <w:sz w:val="18"/>
              </w:rPr>
            </w:pPr>
          </w:p>
          <w:p w14:paraId="3C8538AB" w14:textId="77777777" w:rsidR="0052493B" w:rsidRDefault="0052493B">
            <w:pPr>
              <w:pStyle w:val="TableParagraph"/>
              <w:rPr>
                <w:i/>
                <w:sz w:val="20"/>
              </w:rPr>
            </w:pPr>
          </w:p>
          <w:p w14:paraId="5DDBC12D" w14:textId="77777777" w:rsidR="0052493B" w:rsidRDefault="001E310E">
            <w:pPr>
              <w:pStyle w:val="TableParagraph"/>
              <w:ind w:left="107" w:right="229"/>
              <w:rPr>
                <w:b/>
                <w:sz w:val="16"/>
              </w:rPr>
            </w:pPr>
            <w:r>
              <w:rPr>
                <w:b/>
                <w:sz w:val="16"/>
              </w:rPr>
              <w:t>Art. 6, comma 4, lettera c)</w:t>
            </w:r>
          </w:p>
          <w:p w14:paraId="528EB902" w14:textId="77777777" w:rsidR="0052493B" w:rsidRDefault="001E310E">
            <w:pPr>
              <w:pStyle w:val="TableParagraph"/>
              <w:spacing w:before="2"/>
              <w:ind w:left="107"/>
              <w:rPr>
                <w:sz w:val="16"/>
              </w:rPr>
            </w:pPr>
            <w:r>
              <w:rPr>
                <w:sz w:val="16"/>
              </w:rPr>
              <w:t>“Liceità del trattamento”</w:t>
            </w:r>
          </w:p>
        </w:tc>
        <w:tc>
          <w:tcPr>
            <w:tcW w:w="7545" w:type="dxa"/>
          </w:tcPr>
          <w:p w14:paraId="485C5D83" w14:textId="77777777" w:rsidR="0052493B" w:rsidRDefault="001E310E">
            <w:pPr>
              <w:pStyle w:val="TableParagraph"/>
              <w:spacing w:before="1"/>
              <w:ind w:left="110" w:right="121"/>
              <w:rPr>
                <w:i/>
                <w:sz w:val="16"/>
              </w:rPr>
            </w:pPr>
            <w:r>
              <w:rPr>
                <w:i/>
                <w:sz w:val="16"/>
              </w:rPr>
              <w:t>[…] 4. Laddove il trattamento per una finalità diversa da quella per la quale i dati personali sono stati raccolti non sia basato sul consenso dell’interessato o su un atto legislativo dell’Unione o degli Stati membri che costituisca una misura necessaria e proporzionata in una società democratica per la salvaguardia degli obiettivi di cui all’articolo 23, paragrafo 1, al fine di verificare se il trattamento per un’altra finalità sia compatibile con la finalità per la quale i dati personali sono stati inizialmente raccolti, il titolare del trattamento tiene conto, tra l’altro:</w:t>
            </w:r>
          </w:p>
          <w:p w14:paraId="1A7C57FD" w14:textId="77777777" w:rsidR="0052493B" w:rsidRDefault="001E310E">
            <w:pPr>
              <w:pStyle w:val="TableParagraph"/>
              <w:numPr>
                <w:ilvl w:val="0"/>
                <w:numId w:val="53"/>
              </w:numPr>
              <w:tabs>
                <w:tab w:val="left" w:pos="298"/>
              </w:tabs>
              <w:ind w:right="793" w:firstLine="0"/>
              <w:rPr>
                <w:i/>
                <w:sz w:val="16"/>
              </w:rPr>
            </w:pPr>
            <w:r>
              <w:rPr>
                <w:i/>
                <w:sz w:val="16"/>
              </w:rPr>
              <w:t>di</w:t>
            </w:r>
            <w:r>
              <w:rPr>
                <w:i/>
                <w:spacing w:val="-2"/>
                <w:sz w:val="16"/>
              </w:rPr>
              <w:t xml:space="preserve"> </w:t>
            </w:r>
            <w:r>
              <w:rPr>
                <w:i/>
                <w:sz w:val="16"/>
              </w:rPr>
              <w:t>ogni</w:t>
            </w:r>
            <w:r>
              <w:rPr>
                <w:i/>
                <w:spacing w:val="-1"/>
                <w:sz w:val="16"/>
              </w:rPr>
              <w:t xml:space="preserve"> </w:t>
            </w:r>
            <w:r>
              <w:rPr>
                <w:i/>
                <w:sz w:val="16"/>
              </w:rPr>
              <w:t>nesso</w:t>
            </w:r>
            <w:r>
              <w:rPr>
                <w:i/>
                <w:spacing w:val="-4"/>
                <w:sz w:val="16"/>
              </w:rPr>
              <w:t xml:space="preserve"> </w:t>
            </w:r>
            <w:r>
              <w:rPr>
                <w:i/>
                <w:sz w:val="16"/>
              </w:rPr>
              <w:t>tra</w:t>
            </w:r>
            <w:r>
              <w:rPr>
                <w:i/>
                <w:spacing w:val="-5"/>
                <w:sz w:val="16"/>
              </w:rPr>
              <w:t xml:space="preserve"> </w:t>
            </w:r>
            <w:r>
              <w:rPr>
                <w:i/>
                <w:sz w:val="16"/>
              </w:rPr>
              <w:t>le</w:t>
            </w:r>
            <w:r>
              <w:rPr>
                <w:i/>
                <w:spacing w:val="-4"/>
                <w:sz w:val="16"/>
              </w:rPr>
              <w:t xml:space="preserve"> </w:t>
            </w:r>
            <w:r>
              <w:rPr>
                <w:i/>
                <w:sz w:val="16"/>
              </w:rPr>
              <w:t>finalità</w:t>
            </w:r>
            <w:r>
              <w:rPr>
                <w:i/>
                <w:spacing w:val="-4"/>
                <w:sz w:val="16"/>
              </w:rPr>
              <w:t xml:space="preserve"> </w:t>
            </w:r>
            <w:r>
              <w:rPr>
                <w:i/>
                <w:sz w:val="16"/>
              </w:rPr>
              <w:t>per</w:t>
            </w:r>
            <w:r>
              <w:rPr>
                <w:i/>
                <w:spacing w:val="-4"/>
                <w:sz w:val="16"/>
              </w:rPr>
              <w:t xml:space="preserve"> </w:t>
            </w:r>
            <w:r>
              <w:rPr>
                <w:i/>
                <w:sz w:val="16"/>
              </w:rPr>
              <w:t>cui</w:t>
            </w:r>
            <w:r>
              <w:rPr>
                <w:i/>
                <w:spacing w:val="-2"/>
                <w:sz w:val="16"/>
              </w:rPr>
              <w:t xml:space="preserve"> </w:t>
            </w:r>
            <w:r>
              <w:rPr>
                <w:i/>
                <w:sz w:val="16"/>
              </w:rPr>
              <w:t>i</w:t>
            </w:r>
            <w:r>
              <w:rPr>
                <w:i/>
                <w:spacing w:val="-1"/>
                <w:sz w:val="16"/>
              </w:rPr>
              <w:t xml:space="preserve"> </w:t>
            </w:r>
            <w:r>
              <w:rPr>
                <w:i/>
                <w:sz w:val="16"/>
              </w:rPr>
              <w:t>dati</w:t>
            </w:r>
            <w:r>
              <w:rPr>
                <w:i/>
                <w:spacing w:val="-1"/>
                <w:sz w:val="16"/>
              </w:rPr>
              <w:t xml:space="preserve"> </w:t>
            </w:r>
            <w:r>
              <w:rPr>
                <w:i/>
                <w:sz w:val="16"/>
              </w:rPr>
              <w:t>personali</w:t>
            </w:r>
            <w:r>
              <w:rPr>
                <w:i/>
                <w:spacing w:val="-4"/>
                <w:sz w:val="16"/>
              </w:rPr>
              <w:t xml:space="preserve"> </w:t>
            </w:r>
            <w:r>
              <w:rPr>
                <w:i/>
                <w:sz w:val="16"/>
              </w:rPr>
              <w:t>sono</w:t>
            </w:r>
            <w:r>
              <w:rPr>
                <w:i/>
                <w:spacing w:val="-4"/>
                <w:sz w:val="16"/>
              </w:rPr>
              <w:t xml:space="preserve"> </w:t>
            </w:r>
            <w:r>
              <w:rPr>
                <w:i/>
                <w:sz w:val="16"/>
              </w:rPr>
              <w:t>stati</w:t>
            </w:r>
            <w:r>
              <w:rPr>
                <w:i/>
                <w:spacing w:val="-1"/>
                <w:sz w:val="16"/>
              </w:rPr>
              <w:t xml:space="preserve"> </w:t>
            </w:r>
            <w:r>
              <w:rPr>
                <w:i/>
                <w:sz w:val="16"/>
              </w:rPr>
              <w:t>raccolti</w:t>
            </w:r>
            <w:r>
              <w:rPr>
                <w:i/>
                <w:spacing w:val="-2"/>
                <w:sz w:val="16"/>
              </w:rPr>
              <w:t xml:space="preserve"> </w:t>
            </w:r>
            <w:r>
              <w:rPr>
                <w:i/>
                <w:sz w:val="16"/>
              </w:rPr>
              <w:t>e</w:t>
            </w:r>
            <w:r>
              <w:rPr>
                <w:i/>
                <w:spacing w:val="-2"/>
                <w:sz w:val="16"/>
              </w:rPr>
              <w:t xml:space="preserve"> </w:t>
            </w:r>
            <w:r>
              <w:rPr>
                <w:i/>
                <w:sz w:val="16"/>
              </w:rPr>
              <w:t>le</w:t>
            </w:r>
            <w:r>
              <w:rPr>
                <w:i/>
                <w:spacing w:val="-4"/>
                <w:sz w:val="16"/>
              </w:rPr>
              <w:t xml:space="preserve"> </w:t>
            </w:r>
            <w:r>
              <w:rPr>
                <w:i/>
                <w:sz w:val="16"/>
              </w:rPr>
              <w:t>finalità</w:t>
            </w:r>
            <w:r>
              <w:rPr>
                <w:i/>
                <w:spacing w:val="-2"/>
                <w:sz w:val="16"/>
              </w:rPr>
              <w:t xml:space="preserve"> </w:t>
            </w:r>
            <w:r>
              <w:rPr>
                <w:i/>
                <w:sz w:val="16"/>
              </w:rPr>
              <w:t>dell’ulteriore trattamento</w:t>
            </w:r>
            <w:r>
              <w:rPr>
                <w:i/>
                <w:spacing w:val="-1"/>
                <w:sz w:val="16"/>
              </w:rPr>
              <w:t xml:space="preserve"> </w:t>
            </w:r>
            <w:r>
              <w:rPr>
                <w:i/>
                <w:sz w:val="16"/>
              </w:rPr>
              <w:t>previsto;</w:t>
            </w:r>
          </w:p>
          <w:p w14:paraId="2F483FE1" w14:textId="77777777" w:rsidR="0052493B" w:rsidRDefault="001E310E">
            <w:pPr>
              <w:pStyle w:val="TableParagraph"/>
              <w:numPr>
                <w:ilvl w:val="0"/>
                <w:numId w:val="53"/>
              </w:numPr>
              <w:tabs>
                <w:tab w:val="left" w:pos="298"/>
              </w:tabs>
              <w:spacing w:before="2" w:line="184" w:lineRule="exact"/>
              <w:ind w:right="312" w:firstLine="0"/>
              <w:rPr>
                <w:i/>
                <w:sz w:val="16"/>
              </w:rPr>
            </w:pPr>
            <w:r>
              <w:rPr>
                <w:i/>
                <w:sz w:val="16"/>
              </w:rPr>
              <w:t>del</w:t>
            </w:r>
            <w:r>
              <w:rPr>
                <w:i/>
                <w:spacing w:val="-2"/>
                <w:sz w:val="16"/>
              </w:rPr>
              <w:t xml:space="preserve"> </w:t>
            </w:r>
            <w:r>
              <w:rPr>
                <w:b/>
                <w:i/>
                <w:sz w:val="16"/>
              </w:rPr>
              <w:t>contesto</w:t>
            </w:r>
            <w:r>
              <w:rPr>
                <w:b/>
                <w:i/>
                <w:spacing w:val="-2"/>
                <w:sz w:val="16"/>
              </w:rPr>
              <w:t xml:space="preserve"> </w:t>
            </w:r>
            <w:r>
              <w:rPr>
                <w:i/>
                <w:sz w:val="16"/>
              </w:rPr>
              <w:t>in</w:t>
            </w:r>
            <w:r>
              <w:rPr>
                <w:i/>
                <w:spacing w:val="-4"/>
                <w:sz w:val="16"/>
              </w:rPr>
              <w:t xml:space="preserve"> </w:t>
            </w:r>
            <w:r>
              <w:rPr>
                <w:i/>
                <w:sz w:val="16"/>
              </w:rPr>
              <w:t>cui</w:t>
            </w:r>
            <w:r>
              <w:rPr>
                <w:i/>
                <w:spacing w:val="-1"/>
                <w:sz w:val="16"/>
              </w:rPr>
              <w:t xml:space="preserve"> </w:t>
            </w:r>
            <w:r>
              <w:rPr>
                <w:i/>
                <w:sz w:val="16"/>
              </w:rPr>
              <w:t>i</w:t>
            </w:r>
            <w:r>
              <w:rPr>
                <w:i/>
                <w:spacing w:val="-4"/>
                <w:sz w:val="16"/>
              </w:rPr>
              <w:t xml:space="preserve"> </w:t>
            </w:r>
            <w:r>
              <w:rPr>
                <w:i/>
                <w:sz w:val="16"/>
              </w:rPr>
              <w:t>dati</w:t>
            </w:r>
            <w:r>
              <w:rPr>
                <w:i/>
                <w:spacing w:val="-4"/>
                <w:sz w:val="16"/>
              </w:rPr>
              <w:t xml:space="preserve"> </w:t>
            </w:r>
            <w:r>
              <w:rPr>
                <w:i/>
                <w:sz w:val="16"/>
              </w:rPr>
              <w:t>personali</w:t>
            </w:r>
            <w:r>
              <w:rPr>
                <w:i/>
                <w:spacing w:val="-1"/>
                <w:sz w:val="16"/>
              </w:rPr>
              <w:t xml:space="preserve"> </w:t>
            </w:r>
            <w:r>
              <w:rPr>
                <w:i/>
                <w:sz w:val="16"/>
              </w:rPr>
              <w:t>sono</w:t>
            </w:r>
            <w:r>
              <w:rPr>
                <w:i/>
                <w:spacing w:val="-4"/>
                <w:sz w:val="16"/>
              </w:rPr>
              <w:t xml:space="preserve"> </w:t>
            </w:r>
            <w:r>
              <w:rPr>
                <w:i/>
                <w:sz w:val="16"/>
              </w:rPr>
              <w:t>stati</w:t>
            </w:r>
            <w:r>
              <w:rPr>
                <w:i/>
                <w:spacing w:val="-4"/>
                <w:sz w:val="16"/>
              </w:rPr>
              <w:t xml:space="preserve"> </w:t>
            </w:r>
            <w:r>
              <w:rPr>
                <w:i/>
                <w:sz w:val="16"/>
              </w:rPr>
              <w:t>raccolti,</w:t>
            </w:r>
            <w:r>
              <w:rPr>
                <w:i/>
                <w:spacing w:val="-3"/>
                <w:sz w:val="16"/>
              </w:rPr>
              <w:t xml:space="preserve"> </w:t>
            </w:r>
            <w:r>
              <w:rPr>
                <w:i/>
                <w:sz w:val="16"/>
              </w:rPr>
              <w:t>in</w:t>
            </w:r>
            <w:r>
              <w:rPr>
                <w:i/>
                <w:spacing w:val="-2"/>
                <w:sz w:val="16"/>
              </w:rPr>
              <w:t xml:space="preserve"> </w:t>
            </w:r>
            <w:r>
              <w:rPr>
                <w:i/>
                <w:sz w:val="16"/>
              </w:rPr>
              <w:t>particolare</w:t>
            </w:r>
            <w:r>
              <w:rPr>
                <w:i/>
                <w:spacing w:val="-4"/>
                <w:sz w:val="16"/>
              </w:rPr>
              <w:t xml:space="preserve"> </w:t>
            </w:r>
            <w:r>
              <w:rPr>
                <w:i/>
                <w:sz w:val="16"/>
              </w:rPr>
              <w:t>relativamente</w:t>
            </w:r>
            <w:r>
              <w:rPr>
                <w:i/>
                <w:spacing w:val="-2"/>
                <w:sz w:val="16"/>
              </w:rPr>
              <w:t xml:space="preserve"> </w:t>
            </w:r>
            <w:r>
              <w:rPr>
                <w:i/>
                <w:sz w:val="16"/>
              </w:rPr>
              <w:t>alla</w:t>
            </w:r>
            <w:r>
              <w:rPr>
                <w:i/>
                <w:spacing w:val="-2"/>
                <w:sz w:val="16"/>
              </w:rPr>
              <w:t xml:space="preserve"> </w:t>
            </w:r>
            <w:r>
              <w:rPr>
                <w:i/>
                <w:sz w:val="16"/>
              </w:rPr>
              <w:t>relazione</w:t>
            </w:r>
            <w:r>
              <w:rPr>
                <w:i/>
                <w:spacing w:val="-2"/>
                <w:sz w:val="16"/>
              </w:rPr>
              <w:t xml:space="preserve"> </w:t>
            </w:r>
            <w:r>
              <w:rPr>
                <w:i/>
                <w:sz w:val="16"/>
              </w:rPr>
              <w:t>tra l’interessato e il titolare del trattamento;</w:t>
            </w:r>
            <w:r>
              <w:rPr>
                <w:i/>
                <w:spacing w:val="-9"/>
                <w:sz w:val="16"/>
              </w:rPr>
              <w:t xml:space="preserve"> </w:t>
            </w:r>
            <w:r>
              <w:rPr>
                <w:i/>
                <w:sz w:val="16"/>
              </w:rPr>
              <w:t>[…]</w:t>
            </w:r>
          </w:p>
        </w:tc>
      </w:tr>
      <w:tr w:rsidR="0052493B" w14:paraId="79AC05CA" w14:textId="77777777">
        <w:trPr>
          <w:trHeight w:val="916"/>
        </w:trPr>
        <w:tc>
          <w:tcPr>
            <w:tcW w:w="2127" w:type="dxa"/>
          </w:tcPr>
          <w:p w14:paraId="5B8846AB" w14:textId="77777777" w:rsidR="0052493B" w:rsidRDefault="0052493B">
            <w:pPr>
              <w:pStyle w:val="TableParagraph"/>
              <w:spacing w:before="8"/>
              <w:rPr>
                <w:i/>
                <w:sz w:val="15"/>
              </w:rPr>
            </w:pPr>
          </w:p>
          <w:p w14:paraId="160C01D1" w14:textId="77777777" w:rsidR="0052493B" w:rsidRDefault="001E310E">
            <w:pPr>
              <w:pStyle w:val="TableParagraph"/>
              <w:ind w:left="107" w:right="104"/>
              <w:rPr>
                <w:sz w:val="16"/>
              </w:rPr>
            </w:pPr>
            <w:r>
              <w:rPr>
                <w:b/>
                <w:sz w:val="16"/>
              </w:rPr>
              <w:t xml:space="preserve">Art. 24, comma 1 </w:t>
            </w:r>
            <w:r>
              <w:rPr>
                <w:sz w:val="16"/>
              </w:rPr>
              <w:t>“Responsabilità del titolare del trattamento”</w:t>
            </w:r>
          </w:p>
        </w:tc>
        <w:tc>
          <w:tcPr>
            <w:tcW w:w="7545" w:type="dxa"/>
          </w:tcPr>
          <w:p w14:paraId="65AE646C" w14:textId="77777777" w:rsidR="0052493B" w:rsidRDefault="001E310E">
            <w:pPr>
              <w:pStyle w:val="TableParagraph"/>
              <w:ind w:left="110" w:right="236"/>
              <w:rPr>
                <w:i/>
                <w:sz w:val="16"/>
              </w:rPr>
            </w:pPr>
            <w:r>
              <w:rPr>
                <w:i/>
                <w:sz w:val="16"/>
              </w:rPr>
              <w:t xml:space="preserve">[…] 1. Tenuto conto della natura, dell’ambito di applicazione, del </w:t>
            </w:r>
            <w:r>
              <w:rPr>
                <w:b/>
                <w:i/>
                <w:sz w:val="16"/>
              </w:rPr>
              <w:t xml:space="preserve">contesto </w:t>
            </w:r>
            <w:r>
              <w:rPr>
                <w:i/>
                <w:sz w:val="16"/>
              </w:rPr>
              <w:t xml:space="preserve">e delle finalità del trattamento, nonché dei rischi aventi probabilità e gravità diverse per i diritti e le libertà delle persone fisiche, il titolare del trattamento mette in atto misure tecniche e organizzative adeguate </w:t>
            </w:r>
            <w:proofErr w:type="gramStart"/>
            <w:r>
              <w:rPr>
                <w:i/>
                <w:sz w:val="16"/>
              </w:rPr>
              <w:t>per</w:t>
            </w:r>
            <w:proofErr w:type="gramEnd"/>
            <w:r>
              <w:rPr>
                <w:i/>
                <w:sz w:val="16"/>
              </w:rPr>
              <w:t xml:space="preserve"> garantire, ed essere in grado di dimostrare, che il trattamento è effettuato conformemente al presente</w:t>
            </w:r>
          </w:p>
          <w:p w14:paraId="6E4F7798" w14:textId="77777777" w:rsidR="0052493B" w:rsidRDefault="001E310E">
            <w:pPr>
              <w:pStyle w:val="TableParagraph"/>
              <w:spacing w:line="162" w:lineRule="exact"/>
              <w:ind w:left="110"/>
              <w:rPr>
                <w:i/>
                <w:sz w:val="16"/>
              </w:rPr>
            </w:pPr>
            <w:r>
              <w:rPr>
                <w:i/>
                <w:sz w:val="16"/>
              </w:rPr>
              <w:t>regolamento. Dette misure sono riesaminate e aggiornate qualora necessario. […]</w:t>
            </w:r>
          </w:p>
        </w:tc>
      </w:tr>
      <w:tr w:rsidR="0052493B" w14:paraId="220F95FC" w14:textId="77777777">
        <w:trPr>
          <w:trHeight w:val="1502"/>
        </w:trPr>
        <w:tc>
          <w:tcPr>
            <w:tcW w:w="2127" w:type="dxa"/>
          </w:tcPr>
          <w:p w14:paraId="57671516" w14:textId="77777777" w:rsidR="0052493B" w:rsidRDefault="0052493B">
            <w:pPr>
              <w:pStyle w:val="TableParagraph"/>
              <w:spacing w:before="4"/>
              <w:rPr>
                <w:i/>
                <w:sz w:val="25"/>
              </w:rPr>
            </w:pPr>
          </w:p>
          <w:p w14:paraId="28A0CCD4" w14:textId="77777777" w:rsidR="0052493B" w:rsidRDefault="001E310E">
            <w:pPr>
              <w:pStyle w:val="TableParagraph"/>
              <w:ind w:left="107" w:right="202"/>
              <w:rPr>
                <w:sz w:val="16"/>
              </w:rPr>
            </w:pPr>
            <w:r>
              <w:rPr>
                <w:b/>
                <w:sz w:val="16"/>
              </w:rPr>
              <w:t xml:space="preserve">Art. 25, comma 1 </w:t>
            </w:r>
            <w:r>
              <w:rPr>
                <w:sz w:val="16"/>
              </w:rPr>
              <w:t>“Protezione dei dati fin dalla progettazione e protezione per impostazione predefinita”</w:t>
            </w:r>
          </w:p>
        </w:tc>
        <w:tc>
          <w:tcPr>
            <w:tcW w:w="7545" w:type="dxa"/>
          </w:tcPr>
          <w:p w14:paraId="3BDEA0B5" w14:textId="77777777" w:rsidR="0052493B" w:rsidRDefault="001E310E">
            <w:pPr>
              <w:pStyle w:val="TableParagraph"/>
              <w:spacing w:before="15"/>
              <w:ind w:left="110" w:right="157"/>
              <w:rPr>
                <w:i/>
                <w:sz w:val="16"/>
              </w:rPr>
            </w:pPr>
            <w:r>
              <w:rPr>
                <w:i/>
                <w:sz w:val="16"/>
              </w:rPr>
              <w:t xml:space="preserve">[…] 1. Tenendo conto dello stato dell’arte e dei costi di attuazione, nonché della natura, dell’ambito di applicazione, del </w:t>
            </w:r>
            <w:r>
              <w:rPr>
                <w:b/>
                <w:i/>
                <w:sz w:val="16"/>
              </w:rPr>
              <w:t xml:space="preserve">contesto </w:t>
            </w:r>
            <w:r>
              <w:rPr>
                <w:i/>
                <w:sz w:val="16"/>
              </w:rPr>
              <w:t xml:space="preserve">e delle finalità del trattamento, come anche dei rischi aventi probabilità e gravità diverse per i diritti e le libertà delle persone fisiche costituiti dal trattamento, sia al momento di determinare i mezzi del trattamento sia all’atto del trattamento stesso il titolare del trattamento mette in atto misure tecniche e organizzative adeguate, quali la </w:t>
            </w:r>
            <w:proofErr w:type="spellStart"/>
            <w:r>
              <w:rPr>
                <w:i/>
                <w:sz w:val="16"/>
              </w:rPr>
              <w:t>pseudonimizzazione</w:t>
            </w:r>
            <w:proofErr w:type="spellEnd"/>
            <w:r>
              <w:rPr>
                <w:i/>
                <w:sz w:val="16"/>
              </w:rPr>
              <w:t>, volte ad attuare in modo efficace i principi di protezione dei dati, quali la minimizzazione, e a integrare nel trattamento le necessarie garanzie al fine di soddisfare i requisiti del presente regolamento e tutelare i diritti degli</w:t>
            </w:r>
          </w:p>
          <w:p w14:paraId="66C8025D" w14:textId="77777777" w:rsidR="0052493B" w:rsidRDefault="001E310E">
            <w:pPr>
              <w:pStyle w:val="TableParagraph"/>
              <w:spacing w:before="1" w:line="178" w:lineRule="exact"/>
              <w:ind w:left="110"/>
              <w:rPr>
                <w:i/>
                <w:sz w:val="16"/>
              </w:rPr>
            </w:pPr>
            <w:r>
              <w:rPr>
                <w:i/>
                <w:sz w:val="16"/>
              </w:rPr>
              <w:t>interessati. […]</w:t>
            </w:r>
          </w:p>
        </w:tc>
      </w:tr>
      <w:tr w:rsidR="0052493B" w14:paraId="2B005836" w14:textId="77777777">
        <w:trPr>
          <w:trHeight w:val="918"/>
        </w:trPr>
        <w:tc>
          <w:tcPr>
            <w:tcW w:w="2127" w:type="dxa"/>
          </w:tcPr>
          <w:p w14:paraId="4AF9A31D" w14:textId="77777777" w:rsidR="0052493B" w:rsidRDefault="0052493B">
            <w:pPr>
              <w:pStyle w:val="TableParagraph"/>
              <w:spacing w:before="10"/>
              <w:rPr>
                <w:i/>
                <w:sz w:val="15"/>
              </w:rPr>
            </w:pPr>
          </w:p>
          <w:p w14:paraId="65F35CB6" w14:textId="77777777" w:rsidR="0052493B" w:rsidRDefault="001E310E">
            <w:pPr>
              <w:pStyle w:val="TableParagraph"/>
              <w:spacing w:before="1"/>
              <w:ind w:left="107" w:right="709"/>
              <w:rPr>
                <w:sz w:val="16"/>
              </w:rPr>
            </w:pPr>
            <w:r>
              <w:rPr>
                <w:b/>
                <w:sz w:val="16"/>
              </w:rPr>
              <w:t xml:space="preserve">Art. 32, comma 1 </w:t>
            </w:r>
            <w:r>
              <w:rPr>
                <w:sz w:val="16"/>
              </w:rPr>
              <w:t>“Sicurezza del trattamento”</w:t>
            </w:r>
          </w:p>
        </w:tc>
        <w:tc>
          <w:tcPr>
            <w:tcW w:w="7545" w:type="dxa"/>
          </w:tcPr>
          <w:p w14:paraId="44388F67" w14:textId="77777777" w:rsidR="0052493B" w:rsidRDefault="001E310E">
            <w:pPr>
              <w:pStyle w:val="TableParagraph"/>
              <w:ind w:left="110" w:right="131"/>
              <w:rPr>
                <w:i/>
                <w:sz w:val="16"/>
              </w:rPr>
            </w:pPr>
            <w:r>
              <w:rPr>
                <w:i/>
                <w:sz w:val="16"/>
              </w:rPr>
              <w:t xml:space="preserve">[…] 1. Tenendo conto dello stato dell’arte e dei costi di attuazione, nonché della natura, dell’oggetto, del </w:t>
            </w:r>
            <w:r>
              <w:rPr>
                <w:b/>
                <w:i/>
                <w:sz w:val="16"/>
              </w:rPr>
              <w:t xml:space="preserve">contesto </w:t>
            </w:r>
            <w:r>
              <w:rPr>
                <w:i/>
                <w:sz w:val="16"/>
              </w:rPr>
              <w:t xml:space="preserve">e delle finalità del trattamento, come anche del rischio di varia probabilità e gravità per i diritti e le libertà delle persone fisiche, il titolare del trattamento e il responsabile del trattamento mettono in atto misure tecniche e organizzative adeguate </w:t>
            </w:r>
            <w:proofErr w:type="gramStart"/>
            <w:r>
              <w:rPr>
                <w:i/>
                <w:sz w:val="16"/>
              </w:rPr>
              <w:t>per</w:t>
            </w:r>
            <w:proofErr w:type="gramEnd"/>
            <w:r>
              <w:rPr>
                <w:i/>
                <w:sz w:val="16"/>
              </w:rPr>
              <w:t xml:space="preserve"> garantire un livello di sicurezza adeguato</w:t>
            </w:r>
          </w:p>
          <w:p w14:paraId="48E241BA" w14:textId="77777777" w:rsidR="0052493B" w:rsidRDefault="001E310E">
            <w:pPr>
              <w:pStyle w:val="TableParagraph"/>
              <w:spacing w:line="163" w:lineRule="exact"/>
              <w:ind w:left="110"/>
              <w:rPr>
                <w:i/>
                <w:sz w:val="16"/>
              </w:rPr>
            </w:pPr>
            <w:r>
              <w:rPr>
                <w:i/>
                <w:sz w:val="16"/>
              </w:rPr>
              <w:t>al rischio […]</w:t>
            </w:r>
          </w:p>
        </w:tc>
      </w:tr>
      <w:tr w:rsidR="0052493B" w14:paraId="1A1555F8" w14:textId="77777777">
        <w:trPr>
          <w:trHeight w:val="1101"/>
        </w:trPr>
        <w:tc>
          <w:tcPr>
            <w:tcW w:w="2127" w:type="dxa"/>
            <w:tcBorders>
              <w:bottom w:val="single" w:sz="6" w:space="0" w:color="000000"/>
            </w:tcBorders>
          </w:tcPr>
          <w:p w14:paraId="4744C8B6" w14:textId="77777777" w:rsidR="0052493B" w:rsidRDefault="0052493B">
            <w:pPr>
              <w:pStyle w:val="TableParagraph"/>
              <w:rPr>
                <w:i/>
                <w:sz w:val="24"/>
              </w:rPr>
            </w:pPr>
          </w:p>
          <w:p w14:paraId="34D4D7B1" w14:textId="77777777" w:rsidR="0052493B" w:rsidRDefault="001E310E">
            <w:pPr>
              <w:pStyle w:val="TableParagraph"/>
              <w:spacing w:before="1"/>
              <w:ind w:left="107" w:right="255"/>
              <w:rPr>
                <w:sz w:val="16"/>
              </w:rPr>
            </w:pPr>
            <w:r>
              <w:rPr>
                <w:b/>
                <w:sz w:val="16"/>
              </w:rPr>
              <w:t xml:space="preserve">Art. 35, comma 1 </w:t>
            </w:r>
            <w:r>
              <w:rPr>
                <w:sz w:val="16"/>
              </w:rPr>
              <w:t>“Valutazione d’impatto sulla protezione dei dati”</w:t>
            </w:r>
          </w:p>
        </w:tc>
        <w:tc>
          <w:tcPr>
            <w:tcW w:w="7545" w:type="dxa"/>
            <w:tcBorders>
              <w:bottom w:val="single" w:sz="6" w:space="0" w:color="000000"/>
            </w:tcBorders>
          </w:tcPr>
          <w:p w14:paraId="64637884" w14:textId="77777777" w:rsidR="0052493B" w:rsidRDefault="001E310E">
            <w:pPr>
              <w:pStyle w:val="TableParagraph"/>
              <w:spacing w:before="1"/>
              <w:ind w:left="110" w:right="133"/>
              <w:rPr>
                <w:i/>
                <w:sz w:val="16"/>
              </w:rPr>
            </w:pPr>
            <w:r>
              <w:rPr>
                <w:i/>
                <w:sz w:val="16"/>
              </w:rPr>
              <w:t xml:space="preserve">[…] 1. Quando un tipo di trattamento, allorché prevede in particolare l’uso di nuove tecnologie, considerati la natura, l’oggetto, il </w:t>
            </w:r>
            <w:r>
              <w:rPr>
                <w:b/>
                <w:i/>
                <w:sz w:val="16"/>
              </w:rPr>
              <w:t xml:space="preserve">contesto </w:t>
            </w:r>
            <w:r>
              <w:rPr>
                <w:i/>
                <w:sz w:val="16"/>
              </w:rPr>
              <w:t>e le finalità del trattamento, può presentare un rischio elevato per i diritti e le libertà delle persone fisiche, il titolare del trattamento effettua, prima di procedere al trattamento, una valutazione dell’impatto dei trattamenti previsti sulla protezione dei dati personali.</w:t>
            </w:r>
            <w:r>
              <w:rPr>
                <w:i/>
                <w:spacing w:val="-2"/>
                <w:sz w:val="16"/>
              </w:rPr>
              <w:t xml:space="preserve"> </w:t>
            </w:r>
            <w:r>
              <w:rPr>
                <w:i/>
                <w:sz w:val="16"/>
              </w:rPr>
              <w:t>Una</w:t>
            </w:r>
            <w:r>
              <w:rPr>
                <w:i/>
                <w:spacing w:val="-4"/>
                <w:sz w:val="16"/>
              </w:rPr>
              <w:t xml:space="preserve"> </w:t>
            </w:r>
            <w:r>
              <w:rPr>
                <w:i/>
                <w:sz w:val="16"/>
              </w:rPr>
              <w:t>singola</w:t>
            </w:r>
            <w:r>
              <w:rPr>
                <w:i/>
                <w:spacing w:val="-3"/>
                <w:sz w:val="16"/>
              </w:rPr>
              <w:t xml:space="preserve"> </w:t>
            </w:r>
            <w:r>
              <w:rPr>
                <w:i/>
                <w:sz w:val="16"/>
              </w:rPr>
              <w:t>valutazione</w:t>
            </w:r>
            <w:r>
              <w:rPr>
                <w:i/>
                <w:spacing w:val="-1"/>
                <w:sz w:val="16"/>
              </w:rPr>
              <w:t xml:space="preserve"> </w:t>
            </w:r>
            <w:r>
              <w:rPr>
                <w:i/>
                <w:sz w:val="16"/>
              </w:rPr>
              <w:t>può</w:t>
            </w:r>
            <w:r>
              <w:rPr>
                <w:i/>
                <w:spacing w:val="-2"/>
                <w:sz w:val="16"/>
              </w:rPr>
              <w:t xml:space="preserve"> </w:t>
            </w:r>
            <w:r>
              <w:rPr>
                <w:i/>
                <w:sz w:val="16"/>
              </w:rPr>
              <w:t>esaminare</w:t>
            </w:r>
            <w:r>
              <w:rPr>
                <w:i/>
                <w:spacing w:val="-2"/>
                <w:sz w:val="16"/>
              </w:rPr>
              <w:t xml:space="preserve"> </w:t>
            </w:r>
            <w:r>
              <w:rPr>
                <w:i/>
                <w:sz w:val="16"/>
              </w:rPr>
              <w:t>un</w:t>
            </w:r>
            <w:r>
              <w:rPr>
                <w:i/>
                <w:spacing w:val="-2"/>
                <w:sz w:val="16"/>
              </w:rPr>
              <w:t xml:space="preserve"> </w:t>
            </w:r>
            <w:r>
              <w:rPr>
                <w:i/>
                <w:sz w:val="16"/>
              </w:rPr>
              <w:t>insieme</w:t>
            </w:r>
            <w:r>
              <w:rPr>
                <w:i/>
                <w:spacing w:val="-2"/>
                <w:sz w:val="16"/>
              </w:rPr>
              <w:t xml:space="preserve"> </w:t>
            </w:r>
            <w:r>
              <w:rPr>
                <w:i/>
                <w:sz w:val="16"/>
              </w:rPr>
              <w:t>di</w:t>
            </w:r>
            <w:r>
              <w:rPr>
                <w:i/>
                <w:spacing w:val="-4"/>
                <w:sz w:val="16"/>
              </w:rPr>
              <w:t xml:space="preserve"> </w:t>
            </w:r>
            <w:r>
              <w:rPr>
                <w:i/>
                <w:sz w:val="16"/>
              </w:rPr>
              <w:t>trattamenti</w:t>
            </w:r>
            <w:r>
              <w:rPr>
                <w:i/>
                <w:spacing w:val="-1"/>
                <w:sz w:val="16"/>
              </w:rPr>
              <w:t xml:space="preserve"> </w:t>
            </w:r>
            <w:r>
              <w:rPr>
                <w:i/>
                <w:sz w:val="16"/>
              </w:rPr>
              <w:t>simili</w:t>
            </w:r>
            <w:r>
              <w:rPr>
                <w:i/>
                <w:spacing w:val="-4"/>
                <w:sz w:val="16"/>
              </w:rPr>
              <w:t xml:space="preserve"> </w:t>
            </w:r>
            <w:r>
              <w:rPr>
                <w:i/>
                <w:sz w:val="16"/>
              </w:rPr>
              <w:t>che</w:t>
            </w:r>
            <w:r>
              <w:rPr>
                <w:i/>
                <w:spacing w:val="-4"/>
                <w:sz w:val="16"/>
              </w:rPr>
              <w:t xml:space="preserve"> </w:t>
            </w:r>
            <w:r>
              <w:rPr>
                <w:i/>
                <w:sz w:val="16"/>
              </w:rPr>
              <w:t>presentano</w:t>
            </w:r>
            <w:r>
              <w:rPr>
                <w:i/>
                <w:spacing w:val="-4"/>
                <w:sz w:val="16"/>
              </w:rPr>
              <w:t xml:space="preserve"> </w:t>
            </w:r>
            <w:r>
              <w:rPr>
                <w:i/>
                <w:sz w:val="16"/>
              </w:rPr>
              <w:t>rischi</w:t>
            </w:r>
          </w:p>
          <w:p w14:paraId="57134A46" w14:textId="77777777" w:rsidR="0052493B" w:rsidRDefault="001E310E">
            <w:pPr>
              <w:pStyle w:val="TableParagraph"/>
              <w:spacing w:line="161" w:lineRule="exact"/>
              <w:ind w:left="110"/>
              <w:rPr>
                <w:i/>
                <w:sz w:val="16"/>
              </w:rPr>
            </w:pPr>
            <w:r>
              <w:rPr>
                <w:i/>
                <w:sz w:val="16"/>
              </w:rPr>
              <w:t>elevati analoghi […]</w:t>
            </w:r>
          </w:p>
        </w:tc>
      </w:tr>
      <w:tr w:rsidR="0052493B" w14:paraId="4C603F9B" w14:textId="77777777">
        <w:trPr>
          <w:trHeight w:val="630"/>
        </w:trPr>
        <w:tc>
          <w:tcPr>
            <w:tcW w:w="2127" w:type="dxa"/>
            <w:tcBorders>
              <w:top w:val="single" w:sz="6" w:space="0" w:color="000000"/>
            </w:tcBorders>
          </w:tcPr>
          <w:p w14:paraId="3F8FCC35" w14:textId="77777777" w:rsidR="0052493B" w:rsidRDefault="001E310E">
            <w:pPr>
              <w:pStyle w:val="TableParagraph"/>
              <w:spacing w:before="39"/>
              <w:ind w:left="107" w:right="184"/>
              <w:rPr>
                <w:sz w:val="16"/>
              </w:rPr>
            </w:pPr>
            <w:r>
              <w:rPr>
                <w:b/>
                <w:sz w:val="16"/>
              </w:rPr>
              <w:t xml:space="preserve">Art. 39, comma 2 </w:t>
            </w:r>
            <w:r>
              <w:rPr>
                <w:sz w:val="16"/>
              </w:rPr>
              <w:t>“Compiti del responsabile della protezione dei dati”</w:t>
            </w:r>
          </w:p>
        </w:tc>
        <w:tc>
          <w:tcPr>
            <w:tcW w:w="7545" w:type="dxa"/>
            <w:tcBorders>
              <w:top w:val="single" w:sz="6" w:space="0" w:color="000000"/>
            </w:tcBorders>
          </w:tcPr>
          <w:p w14:paraId="0A99E12D" w14:textId="77777777" w:rsidR="0052493B" w:rsidRDefault="001E310E">
            <w:pPr>
              <w:pStyle w:val="TableParagraph"/>
              <w:spacing w:before="39"/>
              <w:ind w:left="110" w:right="139"/>
              <w:rPr>
                <w:i/>
                <w:sz w:val="16"/>
              </w:rPr>
            </w:pPr>
            <w:r>
              <w:rPr>
                <w:i/>
                <w:sz w:val="16"/>
              </w:rPr>
              <w:t xml:space="preserve">[…] Nell’eseguire i propri compiti il responsabile della protezione dei dati considera debitamente i rischi inerenti al trattamento, tenuto conto della natura, dell’ambito di applicazione, del </w:t>
            </w:r>
            <w:r>
              <w:rPr>
                <w:b/>
                <w:i/>
                <w:sz w:val="16"/>
              </w:rPr>
              <w:t xml:space="preserve">contesto </w:t>
            </w:r>
            <w:r>
              <w:rPr>
                <w:i/>
                <w:sz w:val="16"/>
              </w:rPr>
              <w:t>e delle finalità del medesimo […]</w:t>
            </w:r>
          </w:p>
        </w:tc>
      </w:tr>
    </w:tbl>
    <w:p w14:paraId="2375095B" w14:textId="77777777" w:rsidR="0052493B" w:rsidRDefault="0052493B">
      <w:pPr>
        <w:pStyle w:val="Corpotesto"/>
        <w:rPr>
          <w:i/>
          <w:sz w:val="18"/>
        </w:rPr>
      </w:pPr>
    </w:p>
    <w:p w14:paraId="5BF4BF0D" w14:textId="77777777" w:rsidR="0052493B" w:rsidRDefault="0052493B">
      <w:pPr>
        <w:pStyle w:val="Corpotesto"/>
        <w:rPr>
          <w:i/>
          <w:sz w:val="18"/>
        </w:rPr>
      </w:pPr>
    </w:p>
    <w:p w14:paraId="57522B24" w14:textId="77777777" w:rsidR="0052493B" w:rsidRDefault="0052493B">
      <w:pPr>
        <w:pStyle w:val="Corpotesto"/>
        <w:spacing w:before="6"/>
        <w:rPr>
          <w:i/>
          <w:sz w:val="24"/>
        </w:rPr>
      </w:pPr>
    </w:p>
    <w:p w14:paraId="064DE09E" w14:textId="77777777" w:rsidR="0052493B" w:rsidRDefault="001E310E">
      <w:pPr>
        <w:spacing w:after="12" w:line="232" w:lineRule="auto"/>
        <w:ind w:left="1033" w:right="407" w:hanging="360"/>
        <w:rPr>
          <w:sz w:val="20"/>
        </w:rPr>
      </w:pPr>
      <w:r>
        <w:rPr>
          <w:b/>
          <w:sz w:val="24"/>
        </w:rPr>
        <w:t xml:space="preserve">B. </w:t>
      </w:r>
      <w:r>
        <w:rPr>
          <w:sz w:val="20"/>
        </w:rPr>
        <w:t xml:space="preserve">Personalizzare </w:t>
      </w:r>
      <w:r>
        <w:rPr>
          <w:b/>
          <w:sz w:val="20"/>
        </w:rPr>
        <w:t>la classificazione dei trattamenti e la valutazion</w:t>
      </w:r>
      <w:r w:rsidR="005C1D26">
        <w:rPr>
          <w:b/>
          <w:sz w:val="20"/>
        </w:rPr>
        <w:t>e</w:t>
      </w:r>
      <w:r>
        <w:rPr>
          <w:b/>
          <w:sz w:val="20"/>
        </w:rPr>
        <w:t xml:space="preserve"> dei rischi </w:t>
      </w:r>
      <w:r>
        <w:rPr>
          <w:sz w:val="20"/>
        </w:rPr>
        <w:t>sulla base delle peculiarità aziendali</w:t>
      </w:r>
    </w:p>
    <w:p w14:paraId="74AECD62" w14:textId="77777777" w:rsidR="0052493B" w:rsidRDefault="00214DCA">
      <w:pPr>
        <w:pStyle w:val="Corpotesto"/>
        <w:spacing w:line="20" w:lineRule="exact"/>
        <w:ind w:left="402"/>
        <w:rPr>
          <w:sz w:val="2"/>
        </w:rPr>
      </w:pPr>
      <w:r>
        <w:rPr>
          <w:noProof/>
          <w:sz w:val="2"/>
          <w:lang w:bidi="ar-SA"/>
        </w:rPr>
        <mc:AlternateContent>
          <mc:Choice Requires="wpg">
            <w:drawing>
              <wp:inline distT="0" distB="0" distL="0" distR="0" wp14:anchorId="28E43822" wp14:editId="564A2A6C">
                <wp:extent cx="6076950" cy="9525"/>
                <wp:effectExtent l="0" t="0" r="0" b="0"/>
                <wp:docPr id="196"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9525"/>
                          <a:chOff x="0" y="0"/>
                          <a:chExt cx="9570" cy="15"/>
                        </a:xfrm>
                      </wpg:grpSpPr>
                      <wps:wsp>
                        <wps:cNvPr id="197" name="Line 158"/>
                        <wps:cNvCnPr>
                          <a:cxnSpLocks/>
                        </wps:cNvCnPr>
                        <wps:spPr bwMode="auto">
                          <a:xfrm>
                            <a:off x="0" y="7"/>
                            <a:ext cx="9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AB502D" id="Group 157" o:spid="_x0000_s1026" style="width:478.5pt;height:.75pt;mso-position-horizontal-relative:char;mso-position-vertical-relative:line" coordsize="95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">
                <v:line id="Line 158" o:spid="_x0000_s1027" style="position:absolute;visibility:visible;mso-wrap-style:square" from="0,7" to="95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">
                  <o:lock v:ext="edit" shapetype="f"/>
                </v:line>
                <w10:anchorlock/>
              </v:group>
            </w:pict>
          </mc:Fallback>
        </mc:AlternateContent>
      </w:r>
    </w:p>
    <w:p w14:paraId="710A2D72" w14:textId="77777777" w:rsidR="0052493B" w:rsidRDefault="0052493B">
      <w:pPr>
        <w:pStyle w:val="Corpotesto"/>
        <w:spacing w:before="2"/>
        <w:rPr>
          <w:sz w:val="17"/>
        </w:rPr>
      </w:pPr>
    </w:p>
    <w:p w14:paraId="2E7E7091" w14:textId="77777777" w:rsidR="0052493B" w:rsidRDefault="001E310E">
      <w:pPr>
        <w:ind w:left="1033" w:right="328"/>
        <w:jc w:val="both"/>
        <w:rPr>
          <w:sz w:val="16"/>
        </w:rPr>
      </w:pPr>
      <w:r>
        <w:rPr>
          <w:sz w:val="16"/>
        </w:rPr>
        <w:t xml:space="preserve">Il GDPR pone con forza l'accento sulla "responsabilizzazione" del Titolare, ossia sull'adozione di </w:t>
      </w:r>
      <w:r>
        <w:rPr>
          <w:sz w:val="16"/>
          <w:u w:val="single"/>
        </w:rPr>
        <w:t>comportamenti proattivi e tal</w:t>
      </w:r>
      <w:r>
        <w:rPr>
          <w:sz w:val="16"/>
        </w:rPr>
        <w:t xml:space="preserve">i </w:t>
      </w:r>
      <w:r>
        <w:rPr>
          <w:sz w:val="16"/>
          <w:u w:val="single"/>
        </w:rPr>
        <w:t>da dimostrare la concreta adozione di misure</w:t>
      </w:r>
      <w:r>
        <w:rPr>
          <w:sz w:val="16"/>
        </w:rPr>
        <w:t xml:space="preserve"> finalizzate ad assicurare l'applicazione del regolamento. Si tratta di una grande novità per la protezione dei dati in quanto viene affidato ai titolari il compito di </w:t>
      </w:r>
      <w:r>
        <w:rPr>
          <w:b/>
          <w:sz w:val="16"/>
        </w:rPr>
        <w:t>decidere autonomamente</w:t>
      </w:r>
      <w:r>
        <w:rPr>
          <w:sz w:val="16"/>
        </w:rPr>
        <w:t xml:space="preserve">, in relazione alle proprie peculiarità, le modalità, le garanzie e i limiti del trattamento dei dati personali. Tale valutazione deve essere basata su una </w:t>
      </w:r>
      <w:r>
        <w:rPr>
          <w:b/>
          <w:sz w:val="16"/>
        </w:rPr>
        <w:t xml:space="preserve">stima del rischio </w:t>
      </w:r>
      <w:r>
        <w:rPr>
          <w:sz w:val="16"/>
        </w:rPr>
        <w:t>(che impatta sui diritti e le libertà fondamentali delle persone) connesso alle attività di trattamento e analizzato attraverso un’apposita metodologia (risk-</w:t>
      </w:r>
      <w:proofErr w:type="spellStart"/>
      <w:r>
        <w:rPr>
          <w:sz w:val="16"/>
        </w:rPr>
        <w:t>assessment</w:t>
      </w:r>
      <w:proofErr w:type="spellEnd"/>
      <w:r>
        <w:rPr>
          <w:sz w:val="16"/>
        </w:rPr>
        <w:t xml:space="preserve">). A tale proposito si ritiene di prendere a riferimento la </w:t>
      </w:r>
      <w:r>
        <w:rPr>
          <w:b/>
          <w:sz w:val="16"/>
        </w:rPr>
        <w:t xml:space="preserve">norma UNI ISO 31000:2010 </w:t>
      </w:r>
      <w:r>
        <w:rPr>
          <w:sz w:val="16"/>
        </w:rPr>
        <w:t>che prevede la “Comprensione dell’organizzazione e del suo contesto” quale primo elemento di progettazione del sistema.</w:t>
      </w:r>
    </w:p>
    <w:p w14:paraId="43B131C8" w14:textId="77777777" w:rsidR="0052493B" w:rsidRDefault="0052493B">
      <w:pPr>
        <w:jc w:val="both"/>
        <w:rPr>
          <w:sz w:val="16"/>
        </w:rPr>
        <w:sectPr w:rsidR="0052493B">
          <w:pgSz w:w="11910" w:h="16840"/>
          <w:pgMar w:top="1740" w:right="800" w:bottom="1100" w:left="820" w:header="715" w:footer="874" w:gutter="0"/>
          <w:cols w:space="720"/>
        </w:sectPr>
      </w:pPr>
    </w:p>
    <w:p w14:paraId="7FCFADF4" w14:textId="77777777" w:rsidR="0052493B" w:rsidRDefault="0052493B">
      <w:pPr>
        <w:pStyle w:val="Corpotesto"/>
        <w:spacing w:before="3"/>
        <w:rPr>
          <w:sz w:val="18"/>
        </w:rPr>
      </w:pPr>
    </w:p>
    <w:p w14:paraId="5D5163D9" w14:textId="77777777" w:rsidR="0052493B" w:rsidRDefault="001E310E">
      <w:pPr>
        <w:pStyle w:val="Titolo21"/>
        <w:numPr>
          <w:ilvl w:val="1"/>
          <w:numId w:val="52"/>
        </w:numPr>
        <w:tabs>
          <w:tab w:val="left" w:pos="683"/>
        </w:tabs>
        <w:spacing w:before="93"/>
      </w:pPr>
      <w:bookmarkStart w:id="16" w:name="_bookmark15"/>
      <w:bookmarkEnd w:id="16"/>
      <w:r>
        <w:t>Definizione del contesto, elementi caratterizzanti ed</w:t>
      </w:r>
      <w:r>
        <w:rPr>
          <w:spacing w:val="-4"/>
        </w:rPr>
        <w:t xml:space="preserve"> </w:t>
      </w:r>
      <w:r>
        <w:t>evidenze</w:t>
      </w:r>
    </w:p>
    <w:p w14:paraId="16705F90" w14:textId="77777777" w:rsidR="0052493B" w:rsidRDefault="0052493B">
      <w:pPr>
        <w:pStyle w:val="Corpotesto"/>
        <w:spacing w:before="7"/>
        <w:rPr>
          <w:b/>
          <w:sz w:val="26"/>
        </w:rPr>
      </w:pPr>
    </w:p>
    <w:p w14:paraId="700EE815" w14:textId="77777777" w:rsidR="0052493B" w:rsidRDefault="001E310E">
      <w:pPr>
        <w:pStyle w:val="Corpotesto"/>
        <w:ind w:left="312"/>
      </w:pPr>
      <w:r>
        <w:t>In relazione alla definizione contenuta nello standard di riferimento ed alle peculiarità dei rischi connessi alle attività di trattamento dati personali è possibile definire il contesto aziendale come:</w:t>
      </w:r>
    </w:p>
    <w:p w14:paraId="06EA667E" w14:textId="77777777" w:rsidR="0052493B" w:rsidRDefault="0052493B">
      <w:pPr>
        <w:pStyle w:val="Corpotesto"/>
        <w:spacing w:before="1"/>
      </w:pPr>
    </w:p>
    <w:p w14:paraId="696AA2CC" w14:textId="5A7926BF" w:rsidR="0052493B" w:rsidRDefault="001C3BC7">
      <w:pPr>
        <w:pStyle w:val="Titolo41"/>
        <w:ind w:right="407"/>
      </w:pPr>
      <w:r>
        <w:t>“l’insieme</w:t>
      </w:r>
      <w:r w:rsidR="001E310E">
        <w:t xml:space="preserve"> dei parametri interni ed esterni da considerare per l’identificazione dei requisiti normativi e la gestione del rischio per i diritti e le libertà fondamentali delle persone</w:t>
      </w:r>
      <w:r w:rsidR="001E310E">
        <w:rPr>
          <w:spacing w:val="-24"/>
        </w:rPr>
        <w:t xml:space="preserve"> </w:t>
      </w:r>
      <w:r w:rsidR="001E310E">
        <w:t>fisiche”.</w:t>
      </w:r>
    </w:p>
    <w:p w14:paraId="3AF460B3" w14:textId="77777777" w:rsidR="0052493B" w:rsidRDefault="0052493B">
      <w:pPr>
        <w:pStyle w:val="Corpotesto"/>
        <w:rPr>
          <w:b/>
          <w:i/>
          <w:sz w:val="22"/>
        </w:rPr>
      </w:pPr>
    </w:p>
    <w:p w14:paraId="4C2E7EC8" w14:textId="77777777" w:rsidR="0052493B" w:rsidRDefault="0052493B">
      <w:pPr>
        <w:pStyle w:val="Corpotesto"/>
        <w:rPr>
          <w:b/>
          <w:i/>
          <w:sz w:val="18"/>
        </w:rPr>
      </w:pPr>
    </w:p>
    <w:p w14:paraId="2EC28AA3" w14:textId="77777777" w:rsidR="0052493B" w:rsidRDefault="001E310E">
      <w:pPr>
        <w:pStyle w:val="Corpotesto"/>
        <w:ind w:left="312"/>
      </w:pPr>
      <w:r>
        <w:t>In relazione alla struttura dell</w:t>
      </w:r>
      <w:r w:rsidR="005C1D26">
        <w:t>’ente</w:t>
      </w:r>
      <w:r>
        <w:t xml:space="preserve"> vengono analizzati i seguenti elementi caratterizzanti (nei successivi paragrafi analizzati ed approfonditi singolarmente):</w:t>
      </w:r>
    </w:p>
    <w:p w14:paraId="784D49BB" w14:textId="77777777" w:rsidR="0052493B" w:rsidRDefault="0052493B">
      <w:pPr>
        <w:pStyle w:val="Corpotesto"/>
        <w:spacing w:before="2"/>
      </w:pPr>
    </w:p>
    <w:tbl>
      <w:tblPr>
        <w:tblStyle w:val="TableNormal"/>
        <w:tblW w:w="0" w:type="auto"/>
        <w:tblInd w:w="312" w:type="dxa"/>
        <w:tblLayout w:type="fixed"/>
        <w:tblLook w:val="01E0" w:firstRow="1" w:lastRow="1" w:firstColumn="1" w:lastColumn="1" w:noHBand="0" w:noVBand="0"/>
      </w:tblPr>
      <w:tblGrid>
        <w:gridCol w:w="3433"/>
        <w:gridCol w:w="6210"/>
      </w:tblGrid>
      <w:tr w:rsidR="0052493B" w14:paraId="05B2441F" w14:textId="77777777">
        <w:trPr>
          <w:trHeight w:val="780"/>
        </w:trPr>
        <w:tc>
          <w:tcPr>
            <w:tcW w:w="3433" w:type="dxa"/>
            <w:tcBorders>
              <w:right w:val="single" w:sz="12" w:space="0" w:color="FFFFFF"/>
            </w:tcBorders>
            <w:shd w:val="clear" w:color="auto" w:fill="17365D"/>
          </w:tcPr>
          <w:p w14:paraId="481285D1" w14:textId="77777777" w:rsidR="0052493B" w:rsidRDefault="001E310E">
            <w:pPr>
              <w:pStyle w:val="TableParagraph"/>
              <w:spacing w:before="158"/>
              <w:ind w:left="107"/>
              <w:rPr>
                <w:sz w:val="20"/>
              </w:rPr>
            </w:pPr>
            <w:r>
              <w:rPr>
                <w:b/>
                <w:color w:val="FFFFFF"/>
                <w:sz w:val="20"/>
              </w:rPr>
              <w:t xml:space="preserve">Attività e mercato di </w:t>
            </w:r>
            <w:proofErr w:type="gramStart"/>
            <w:r>
              <w:rPr>
                <w:b/>
                <w:color w:val="FFFFFF"/>
                <w:w w:val="95"/>
                <w:sz w:val="20"/>
              </w:rPr>
              <w:t>riferimento</w:t>
            </w:r>
            <w:r>
              <w:rPr>
                <w:color w:val="FFFFFF"/>
                <w:w w:val="95"/>
                <w:sz w:val="20"/>
              </w:rPr>
              <w:t>(</w:t>
            </w:r>
            <w:proofErr w:type="gramEnd"/>
            <w:r>
              <w:rPr>
                <w:color w:val="FFFFFF"/>
                <w:w w:val="95"/>
                <w:sz w:val="20"/>
              </w:rPr>
              <w:t>Par.5.3.1)</w:t>
            </w:r>
          </w:p>
        </w:tc>
        <w:tc>
          <w:tcPr>
            <w:tcW w:w="6210" w:type="dxa"/>
            <w:tcBorders>
              <w:left w:val="single" w:sz="12" w:space="0" w:color="FFFFFF"/>
            </w:tcBorders>
            <w:shd w:val="clear" w:color="auto" w:fill="C5D9F0"/>
          </w:tcPr>
          <w:p w14:paraId="09A47893" w14:textId="77777777" w:rsidR="0052493B" w:rsidRDefault="001E310E">
            <w:pPr>
              <w:pStyle w:val="TableParagraph"/>
              <w:spacing w:before="158"/>
              <w:ind w:left="92"/>
              <w:rPr>
                <w:sz w:val="20"/>
              </w:rPr>
            </w:pPr>
            <w:r>
              <w:rPr>
                <w:sz w:val="20"/>
              </w:rPr>
              <w:t>Elementi significativi per definire le criticità privacy e la portata delle attività di trattamento</w:t>
            </w:r>
          </w:p>
        </w:tc>
      </w:tr>
      <w:tr w:rsidR="0052493B" w14:paraId="1521EA0D" w14:textId="77777777">
        <w:trPr>
          <w:trHeight w:val="321"/>
        </w:trPr>
        <w:tc>
          <w:tcPr>
            <w:tcW w:w="3433" w:type="dxa"/>
            <w:tcBorders>
              <w:right w:val="single" w:sz="12" w:space="0" w:color="FFFFFF"/>
            </w:tcBorders>
          </w:tcPr>
          <w:p w14:paraId="22EC0CE4" w14:textId="77777777" w:rsidR="0052493B" w:rsidRDefault="0052493B">
            <w:pPr>
              <w:pStyle w:val="TableParagraph"/>
              <w:rPr>
                <w:rFonts w:ascii="Times New Roman"/>
                <w:sz w:val="18"/>
              </w:rPr>
            </w:pPr>
          </w:p>
        </w:tc>
        <w:tc>
          <w:tcPr>
            <w:tcW w:w="6210" w:type="dxa"/>
            <w:tcBorders>
              <w:left w:val="single" w:sz="12" w:space="0" w:color="FFFFFF"/>
            </w:tcBorders>
          </w:tcPr>
          <w:p w14:paraId="54B74013" w14:textId="77777777" w:rsidR="0052493B" w:rsidRDefault="0052493B">
            <w:pPr>
              <w:pStyle w:val="TableParagraph"/>
              <w:rPr>
                <w:rFonts w:ascii="Times New Roman"/>
                <w:sz w:val="18"/>
              </w:rPr>
            </w:pPr>
          </w:p>
        </w:tc>
      </w:tr>
      <w:tr w:rsidR="0052493B" w14:paraId="0F945704" w14:textId="77777777">
        <w:trPr>
          <w:trHeight w:val="765"/>
        </w:trPr>
        <w:tc>
          <w:tcPr>
            <w:tcW w:w="3433" w:type="dxa"/>
            <w:tcBorders>
              <w:right w:val="single" w:sz="12" w:space="0" w:color="FFFFFF"/>
            </w:tcBorders>
            <w:shd w:val="clear" w:color="auto" w:fill="E26C09"/>
          </w:tcPr>
          <w:p w14:paraId="511CC3B2" w14:textId="77777777" w:rsidR="0052493B" w:rsidRDefault="001E310E">
            <w:pPr>
              <w:pStyle w:val="TableParagraph"/>
              <w:spacing w:before="151"/>
              <w:ind w:left="107"/>
              <w:rPr>
                <w:b/>
                <w:sz w:val="20"/>
              </w:rPr>
            </w:pPr>
            <w:r>
              <w:rPr>
                <w:b/>
                <w:color w:val="FFFFFF"/>
                <w:sz w:val="20"/>
              </w:rPr>
              <w:t>Indici dimensionali</w:t>
            </w:r>
          </w:p>
          <w:p w14:paraId="578C6EBC" w14:textId="77777777" w:rsidR="0052493B" w:rsidRDefault="001E310E">
            <w:pPr>
              <w:pStyle w:val="TableParagraph"/>
              <w:ind w:left="107"/>
              <w:rPr>
                <w:sz w:val="20"/>
              </w:rPr>
            </w:pPr>
            <w:r>
              <w:rPr>
                <w:color w:val="FFFFFF"/>
                <w:sz w:val="20"/>
              </w:rPr>
              <w:t>(Par.5.3.2)</w:t>
            </w:r>
          </w:p>
        </w:tc>
        <w:tc>
          <w:tcPr>
            <w:tcW w:w="6210" w:type="dxa"/>
            <w:tcBorders>
              <w:left w:val="single" w:sz="12" w:space="0" w:color="FFFFFF"/>
            </w:tcBorders>
            <w:shd w:val="clear" w:color="auto" w:fill="FAD3B4"/>
          </w:tcPr>
          <w:p w14:paraId="418111CA" w14:textId="77777777" w:rsidR="0052493B" w:rsidRDefault="001E310E">
            <w:pPr>
              <w:pStyle w:val="TableParagraph"/>
              <w:spacing w:before="38"/>
              <w:ind w:left="92" w:right="291"/>
              <w:rPr>
                <w:sz w:val="20"/>
              </w:rPr>
            </w:pPr>
            <w:r>
              <w:rPr>
                <w:sz w:val="20"/>
              </w:rPr>
              <w:t>Elementi significativi ad identificare l’eventuale applicazione dei requisiti connessi al criterio di “trattamento su larga scala” e stabilire il potenziale impatto sanzionatorio</w:t>
            </w:r>
          </w:p>
        </w:tc>
      </w:tr>
      <w:tr w:rsidR="0052493B" w14:paraId="59875DE9" w14:textId="77777777">
        <w:trPr>
          <w:trHeight w:val="321"/>
        </w:trPr>
        <w:tc>
          <w:tcPr>
            <w:tcW w:w="3433" w:type="dxa"/>
            <w:tcBorders>
              <w:right w:val="single" w:sz="12" w:space="0" w:color="FFFFFF"/>
            </w:tcBorders>
          </w:tcPr>
          <w:p w14:paraId="48DAE5C1" w14:textId="77777777" w:rsidR="0052493B" w:rsidRDefault="0052493B">
            <w:pPr>
              <w:pStyle w:val="TableParagraph"/>
              <w:rPr>
                <w:rFonts w:ascii="Times New Roman"/>
                <w:sz w:val="18"/>
              </w:rPr>
            </w:pPr>
          </w:p>
        </w:tc>
        <w:tc>
          <w:tcPr>
            <w:tcW w:w="6210" w:type="dxa"/>
            <w:tcBorders>
              <w:left w:val="single" w:sz="12" w:space="0" w:color="FFFFFF"/>
            </w:tcBorders>
          </w:tcPr>
          <w:p w14:paraId="10AD0AE3" w14:textId="77777777" w:rsidR="0052493B" w:rsidRDefault="0052493B">
            <w:pPr>
              <w:pStyle w:val="TableParagraph"/>
              <w:rPr>
                <w:rFonts w:ascii="Times New Roman"/>
                <w:sz w:val="18"/>
              </w:rPr>
            </w:pPr>
          </w:p>
        </w:tc>
      </w:tr>
      <w:tr w:rsidR="0052493B" w14:paraId="75B10F28" w14:textId="77777777">
        <w:trPr>
          <w:trHeight w:val="905"/>
        </w:trPr>
        <w:tc>
          <w:tcPr>
            <w:tcW w:w="3433" w:type="dxa"/>
            <w:tcBorders>
              <w:right w:val="single" w:sz="12" w:space="0" w:color="FFFFFF"/>
            </w:tcBorders>
            <w:shd w:val="clear" w:color="auto" w:fill="4F6128"/>
          </w:tcPr>
          <w:p w14:paraId="392A9D5E" w14:textId="77777777" w:rsidR="0052493B" w:rsidRDefault="0052493B">
            <w:pPr>
              <w:pStyle w:val="TableParagraph"/>
              <w:spacing w:before="4"/>
              <w:rPr>
                <w:sz w:val="19"/>
              </w:rPr>
            </w:pPr>
          </w:p>
          <w:p w14:paraId="32E4044E" w14:textId="77777777" w:rsidR="0052493B" w:rsidRDefault="001E310E">
            <w:pPr>
              <w:pStyle w:val="TableParagraph"/>
              <w:ind w:left="107"/>
              <w:rPr>
                <w:b/>
                <w:sz w:val="20"/>
              </w:rPr>
            </w:pPr>
            <w:r>
              <w:rPr>
                <w:b/>
                <w:color w:val="FFFFFF"/>
                <w:sz w:val="20"/>
              </w:rPr>
              <w:t>Organigramma funzionale</w:t>
            </w:r>
          </w:p>
          <w:p w14:paraId="7085E00D" w14:textId="77777777" w:rsidR="0052493B" w:rsidRDefault="001E310E">
            <w:pPr>
              <w:pStyle w:val="TableParagraph"/>
              <w:spacing w:before="1"/>
              <w:ind w:left="107"/>
              <w:rPr>
                <w:sz w:val="20"/>
              </w:rPr>
            </w:pPr>
            <w:r>
              <w:rPr>
                <w:color w:val="FFFFFF"/>
                <w:sz w:val="20"/>
              </w:rPr>
              <w:t>(Par.5.3.3)</w:t>
            </w:r>
          </w:p>
        </w:tc>
        <w:tc>
          <w:tcPr>
            <w:tcW w:w="6210" w:type="dxa"/>
            <w:tcBorders>
              <w:left w:val="single" w:sz="12" w:space="0" w:color="FFFFFF"/>
            </w:tcBorders>
            <w:shd w:val="clear" w:color="auto" w:fill="D5E2BB"/>
          </w:tcPr>
          <w:p w14:paraId="5AF14A02" w14:textId="77777777" w:rsidR="0052493B" w:rsidRDefault="001E310E">
            <w:pPr>
              <w:pStyle w:val="TableParagraph"/>
              <w:spacing w:before="107"/>
              <w:ind w:left="92" w:right="97"/>
              <w:rPr>
                <w:sz w:val="20"/>
              </w:rPr>
            </w:pPr>
            <w:r>
              <w:rPr>
                <w:sz w:val="20"/>
              </w:rPr>
              <w:t>Elementi significativi a classificare le attività aziendali in aree omogenee, funzionali all’organizzazione dei registri del trattamento e segregazione dei profili di accesso</w:t>
            </w:r>
          </w:p>
        </w:tc>
      </w:tr>
      <w:tr w:rsidR="0052493B" w14:paraId="6F180004" w14:textId="77777777">
        <w:trPr>
          <w:trHeight w:val="324"/>
        </w:trPr>
        <w:tc>
          <w:tcPr>
            <w:tcW w:w="3433" w:type="dxa"/>
            <w:tcBorders>
              <w:right w:val="single" w:sz="12" w:space="0" w:color="FFFFFF"/>
            </w:tcBorders>
          </w:tcPr>
          <w:p w14:paraId="249F68F8" w14:textId="77777777" w:rsidR="0052493B" w:rsidRDefault="0052493B">
            <w:pPr>
              <w:pStyle w:val="TableParagraph"/>
              <w:rPr>
                <w:rFonts w:ascii="Times New Roman"/>
                <w:sz w:val="18"/>
              </w:rPr>
            </w:pPr>
          </w:p>
        </w:tc>
        <w:tc>
          <w:tcPr>
            <w:tcW w:w="6210" w:type="dxa"/>
            <w:tcBorders>
              <w:left w:val="single" w:sz="12" w:space="0" w:color="FFFFFF"/>
            </w:tcBorders>
          </w:tcPr>
          <w:p w14:paraId="128ABA41" w14:textId="77777777" w:rsidR="0052493B" w:rsidRDefault="0052493B">
            <w:pPr>
              <w:pStyle w:val="TableParagraph"/>
              <w:rPr>
                <w:rFonts w:ascii="Times New Roman"/>
                <w:sz w:val="18"/>
              </w:rPr>
            </w:pPr>
          </w:p>
        </w:tc>
      </w:tr>
      <w:tr w:rsidR="0052493B" w14:paraId="7111013C" w14:textId="77777777">
        <w:trPr>
          <w:trHeight w:val="751"/>
        </w:trPr>
        <w:tc>
          <w:tcPr>
            <w:tcW w:w="3433" w:type="dxa"/>
            <w:tcBorders>
              <w:right w:val="single" w:sz="12" w:space="0" w:color="FFFFFF"/>
            </w:tcBorders>
            <w:shd w:val="clear" w:color="auto" w:fill="FFC000"/>
          </w:tcPr>
          <w:p w14:paraId="06C58055" w14:textId="77777777" w:rsidR="0052493B" w:rsidRDefault="001E310E">
            <w:pPr>
              <w:pStyle w:val="TableParagraph"/>
              <w:spacing w:before="146" w:line="229" w:lineRule="exact"/>
              <w:ind w:left="107"/>
              <w:rPr>
                <w:b/>
                <w:sz w:val="20"/>
              </w:rPr>
            </w:pPr>
            <w:r>
              <w:rPr>
                <w:b/>
                <w:color w:val="FFFFFF"/>
                <w:sz w:val="20"/>
              </w:rPr>
              <w:t>Infrastruttura tecnologica</w:t>
            </w:r>
          </w:p>
          <w:p w14:paraId="61D8FF7D" w14:textId="77777777" w:rsidR="0052493B" w:rsidRDefault="001E310E">
            <w:pPr>
              <w:pStyle w:val="TableParagraph"/>
              <w:spacing w:line="229" w:lineRule="exact"/>
              <w:ind w:left="107"/>
              <w:rPr>
                <w:sz w:val="20"/>
              </w:rPr>
            </w:pPr>
            <w:r>
              <w:rPr>
                <w:color w:val="FFFFFF"/>
                <w:sz w:val="20"/>
              </w:rPr>
              <w:t>(Par.5.3.4)</w:t>
            </w:r>
          </w:p>
        </w:tc>
        <w:tc>
          <w:tcPr>
            <w:tcW w:w="6210" w:type="dxa"/>
            <w:tcBorders>
              <w:left w:val="single" w:sz="12" w:space="0" w:color="FFFFFF"/>
            </w:tcBorders>
            <w:shd w:val="clear" w:color="auto" w:fill="FFFF8F"/>
          </w:tcPr>
          <w:p w14:paraId="5CCE4A9B" w14:textId="77777777" w:rsidR="0052493B" w:rsidRDefault="001E310E">
            <w:pPr>
              <w:pStyle w:val="TableParagraph"/>
              <w:spacing w:before="146"/>
              <w:ind w:left="92" w:right="291"/>
              <w:rPr>
                <w:sz w:val="20"/>
              </w:rPr>
            </w:pPr>
            <w:r>
              <w:rPr>
                <w:sz w:val="20"/>
              </w:rPr>
              <w:t>Elementi significativi a sviluppare l’analisi dei rischi ed identificare ed applicare il piano di sicurezza</w:t>
            </w:r>
          </w:p>
        </w:tc>
      </w:tr>
    </w:tbl>
    <w:p w14:paraId="34694E56" w14:textId="77777777" w:rsidR="0052493B" w:rsidRDefault="0052493B">
      <w:pPr>
        <w:pStyle w:val="Corpotesto"/>
        <w:rPr>
          <w:sz w:val="22"/>
        </w:rPr>
      </w:pPr>
    </w:p>
    <w:p w14:paraId="46EF16AD" w14:textId="77777777" w:rsidR="0052493B" w:rsidRDefault="0052493B">
      <w:pPr>
        <w:pStyle w:val="Corpotesto"/>
        <w:spacing w:before="6"/>
        <w:rPr>
          <w:sz w:val="21"/>
        </w:rPr>
      </w:pPr>
    </w:p>
    <w:p w14:paraId="5D45D817" w14:textId="77777777" w:rsidR="0052493B" w:rsidRDefault="001E310E">
      <w:pPr>
        <w:pStyle w:val="Paragrafoelenco"/>
        <w:numPr>
          <w:ilvl w:val="2"/>
          <w:numId w:val="52"/>
        </w:numPr>
        <w:tabs>
          <w:tab w:val="left" w:pos="813"/>
        </w:tabs>
        <w:rPr>
          <w:b/>
          <w:sz w:val="20"/>
        </w:rPr>
      </w:pPr>
      <w:bookmarkStart w:id="17" w:name="_bookmark16"/>
      <w:bookmarkEnd w:id="17"/>
      <w:r>
        <w:rPr>
          <w:b/>
          <w:sz w:val="20"/>
        </w:rPr>
        <w:t>Dati anagrafici ed</w:t>
      </w:r>
      <w:r>
        <w:rPr>
          <w:b/>
          <w:spacing w:val="-1"/>
          <w:sz w:val="20"/>
        </w:rPr>
        <w:t xml:space="preserve"> </w:t>
      </w:r>
      <w:r>
        <w:rPr>
          <w:b/>
          <w:sz w:val="20"/>
        </w:rPr>
        <w:t>attività</w:t>
      </w:r>
    </w:p>
    <w:p w14:paraId="5B7FE41D" w14:textId="77777777" w:rsidR="0052493B" w:rsidRDefault="001E310E">
      <w:pPr>
        <w:spacing w:before="36"/>
        <w:ind w:left="312"/>
        <w:rPr>
          <w:i/>
          <w:sz w:val="16"/>
        </w:rPr>
      </w:pPr>
      <w:r>
        <w:rPr>
          <w:i/>
          <w:sz w:val="16"/>
        </w:rPr>
        <w:t>Fonte: visura camerale</w:t>
      </w:r>
      <w:r w:rsidR="00555ABC">
        <w:rPr>
          <w:i/>
          <w:sz w:val="16"/>
        </w:rPr>
        <w:t xml:space="preserve"> </w:t>
      </w:r>
    </w:p>
    <w:p w14:paraId="545F0CBE" w14:textId="77777777" w:rsidR="0052493B" w:rsidRDefault="0052493B">
      <w:pPr>
        <w:pStyle w:val="Corpotesto"/>
        <w:spacing w:before="8"/>
        <w:rPr>
          <w:i/>
          <w:sz w:val="19"/>
        </w:rPr>
      </w:pPr>
    </w:p>
    <w:p w14:paraId="5D78B78D" w14:textId="77777777" w:rsidR="0052493B" w:rsidRDefault="0052493B">
      <w:pPr>
        <w:rPr>
          <w:sz w:val="19"/>
        </w:rPr>
      </w:pPr>
    </w:p>
    <w:p w14:paraId="7B2696F4" w14:textId="77777777" w:rsidR="000837E3" w:rsidRDefault="000837E3">
      <w:pPr>
        <w:rPr>
          <w:sz w:val="19"/>
        </w:rPr>
      </w:pPr>
      <w:r>
        <w:rPr>
          <w:sz w:val="19"/>
        </w:rPr>
        <w:t>Dati identificativi</w:t>
      </w:r>
      <w:r w:rsidR="00555ABC">
        <w:rPr>
          <w:sz w:val="19"/>
        </w:rPr>
        <w:t xml:space="preserve"> / anagrafici </w:t>
      </w:r>
    </w:p>
    <w:p w14:paraId="1279FCB7" w14:textId="77777777" w:rsidR="00555ABC" w:rsidRPr="001C3BC7" w:rsidRDefault="00555ABC">
      <w:pPr>
        <w:rPr>
          <w:color w:val="00B050"/>
          <w:sz w:val="19"/>
        </w:rPr>
      </w:pPr>
    </w:p>
    <w:p w14:paraId="6CE0A583" w14:textId="2FF0E56C" w:rsidR="00555ABC" w:rsidRPr="001263CE" w:rsidRDefault="00555ABC">
      <w:pPr>
        <w:rPr>
          <w:color w:val="00B050"/>
          <w:sz w:val="19"/>
        </w:rPr>
      </w:pPr>
      <w:r w:rsidRPr="001263CE">
        <w:rPr>
          <w:color w:val="00B050"/>
          <w:sz w:val="19"/>
        </w:rPr>
        <w:t xml:space="preserve">Indirizzo Sede Legale: </w:t>
      </w:r>
      <w:r w:rsidR="001C3BC7" w:rsidRPr="001C3BC7">
        <w:rPr>
          <w:color w:val="00B050"/>
          <w:sz w:val="19"/>
        </w:rPr>
        <w:t>Via San Vito 151, in Ercolano (NA</w:t>
      </w:r>
    </w:p>
    <w:p w14:paraId="013A72CD" w14:textId="71ECE070" w:rsidR="00555ABC" w:rsidRPr="001263CE" w:rsidRDefault="00555ABC">
      <w:pPr>
        <w:rPr>
          <w:color w:val="00B050"/>
          <w:sz w:val="19"/>
        </w:rPr>
      </w:pPr>
      <w:r w:rsidRPr="001263CE">
        <w:rPr>
          <w:color w:val="00B050"/>
          <w:sz w:val="19"/>
        </w:rPr>
        <w:t xml:space="preserve">Indirizzo PEC: </w:t>
      </w:r>
      <w:hyperlink r:id="rId43">
        <w:r w:rsidR="001C3BC7" w:rsidRPr="001C3BC7">
          <w:rPr>
            <w:color w:val="00B050"/>
            <w:sz w:val="19"/>
          </w:rPr>
          <w:t>collegio.guide.vesuvio@pec.it</w:t>
        </w:r>
      </w:hyperlink>
    </w:p>
    <w:p w14:paraId="18340DF4" w14:textId="64443452" w:rsidR="001263CE" w:rsidRPr="001263CE" w:rsidRDefault="001263CE">
      <w:pPr>
        <w:rPr>
          <w:color w:val="00B050"/>
          <w:sz w:val="19"/>
        </w:rPr>
      </w:pPr>
      <w:r w:rsidRPr="001263CE">
        <w:rPr>
          <w:color w:val="00B050"/>
          <w:sz w:val="19"/>
        </w:rPr>
        <w:t>Codice fiscale: 0</w:t>
      </w:r>
      <w:r w:rsidR="00E2366E">
        <w:rPr>
          <w:color w:val="00B050"/>
          <w:sz w:val="19"/>
        </w:rPr>
        <w:t>6332790630</w:t>
      </w:r>
    </w:p>
    <w:p w14:paraId="6C866514" w14:textId="77777777" w:rsidR="000837E3" w:rsidRPr="001C3BC7" w:rsidRDefault="000837E3">
      <w:pPr>
        <w:rPr>
          <w:color w:val="00B050"/>
          <w:sz w:val="19"/>
        </w:rPr>
      </w:pPr>
    </w:p>
    <w:p w14:paraId="7AE09F28" w14:textId="77777777" w:rsidR="00562709" w:rsidRDefault="00562709">
      <w:pPr>
        <w:rPr>
          <w:sz w:val="19"/>
        </w:rPr>
      </w:pPr>
    </w:p>
    <w:p w14:paraId="1646BB25" w14:textId="77777777" w:rsidR="000837E3" w:rsidRDefault="000837E3">
      <w:pPr>
        <w:rPr>
          <w:sz w:val="19"/>
        </w:rPr>
      </w:pPr>
      <w:r>
        <w:rPr>
          <w:sz w:val="19"/>
        </w:rPr>
        <w:t>Oggetto attività</w:t>
      </w:r>
    </w:p>
    <w:p w14:paraId="3286266D" w14:textId="77777777" w:rsidR="001263CE" w:rsidRDefault="001263CE">
      <w:pPr>
        <w:rPr>
          <w:sz w:val="19"/>
        </w:rPr>
      </w:pPr>
    </w:p>
    <w:p w14:paraId="2E6AD81D" w14:textId="0785EDBB" w:rsidR="001C3BC7" w:rsidRDefault="001C3BC7" w:rsidP="001C3BC7">
      <w:pPr>
        <w:spacing w:line="360" w:lineRule="auto"/>
        <w:ind w:left="567" w:right="276"/>
        <w:jc w:val="both"/>
        <w:rPr>
          <w:rFonts w:ascii="Times New Roman" w:eastAsia="Times New Roman" w:hAnsi="Times New Roman" w:cs="Times New Roman"/>
        </w:rPr>
      </w:pPr>
      <w:r w:rsidRPr="001807A8">
        <w:rPr>
          <w:rFonts w:ascii="Times New Roman" w:eastAsia="Times New Roman" w:hAnsi="Times New Roman" w:cs="Times New Roman"/>
        </w:rPr>
        <w:t>La guida alpina</w:t>
      </w:r>
      <w:r>
        <w:rPr>
          <w:rFonts w:ascii="Times New Roman" w:eastAsia="Times New Roman" w:hAnsi="Times New Roman" w:cs="Times New Roman"/>
        </w:rPr>
        <w:t xml:space="preserve"> e vulcanologica</w:t>
      </w:r>
      <w:r w:rsidRPr="001807A8">
        <w:rPr>
          <w:rFonts w:ascii="Times New Roman" w:eastAsia="Times New Roman" w:hAnsi="Times New Roman" w:cs="Times New Roman"/>
        </w:rPr>
        <w:t xml:space="preserve"> nell'esercizio della sua professione adempie ad una funzione sociale che concorre al pieno sviluppo della persona umana</w:t>
      </w:r>
      <w:r>
        <w:rPr>
          <w:rFonts w:ascii="Times New Roman" w:eastAsia="Times New Roman" w:hAnsi="Times New Roman" w:cs="Times New Roman"/>
        </w:rPr>
        <w:t xml:space="preserve"> </w:t>
      </w:r>
      <w:r w:rsidRPr="001807A8">
        <w:rPr>
          <w:rFonts w:ascii="Times New Roman" w:eastAsia="Times New Roman" w:hAnsi="Times New Roman" w:cs="Times New Roman"/>
        </w:rPr>
        <w:t xml:space="preserve">ed è impegnata all’adempimento dei doveri inderogabili di solidarietà personale e sociale in tutte le situazioni in cui l’esercizio della professione la conduca a trovarsi. </w:t>
      </w:r>
    </w:p>
    <w:p w14:paraId="75C39D57" w14:textId="77777777" w:rsidR="001C3BC7" w:rsidRDefault="001C3BC7" w:rsidP="001C3BC7">
      <w:pPr>
        <w:spacing w:line="360" w:lineRule="auto"/>
        <w:ind w:left="567" w:right="276"/>
        <w:jc w:val="both"/>
        <w:rPr>
          <w:rFonts w:ascii="Times New Roman" w:eastAsia="Times New Roman" w:hAnsi="Times New Roman" w:cs="Times New Roman"/>
        </w:rPr>
      </w:pPr>
      <w:r w:rsidRPr="001807A8">
        <w:rPr>
          <w:rFonts w:ascii="Times New Roman" w:eastAsia="Times New Roman" w:hAnsi="Times New Roman" w:cs="Times New Roman"/>
        </w:rPr>
        <w:t>Il terreno di esercizio della guida comprende: - le zone di montagna, i terreni avventurosi, le aree rocciose, innevate e ghiacciate, gli alvei dei corsi d’acqua; - gli immobili e i luoghi destinati alla pratica sportiva dell’arrampicata: falesie e strutture artificiali.</w:t>
      </w:r>
      <w:r>
        <w:rPr>
          <w:rFonts w:ascii="Times New Roman" w:eastAsia="Times New Roman" w:hAnsi="Times New Roman" w:cs="Times New Roman"/>
        </w:rPr>
        <w:t xml:space="preserve"> I vulcani.</w:t>
      </w:r>
    </w:p>
    <w:p w14:paraId="6C781B0C" w14:textId="77777777" w:rsidR="001C3BC7" w:rsidRDefault="001C3BC7" w:rsidP="001C3BC7">
      <w:pPr>
        <w:spacing w:line="360" w:lineRule="auto"/>
        <w:ind w:left="567" w:right="276"/>
        <w:jc w:val="both"/>
        <w:rPr>
          <w:rFonts w:ascii="Times New Roman" w:eastAsia="Times New Roman" w:hAnsi="Times New Roman" w:cs="Times New Roman"/>
        </w:rPr>
      </w:pPr>
    </w:p>
    <w:p w14:paraId="1BB38452" w14:textId="37FDD40F" w:rsidR="001C3BC7" w:rsidRDefault="001C3BC7" w:rsidP="001C3BC7">
      <w:pPr>
        <w:spacing w:line="360" w:lineRule="auto"/>
        <w:ind w:left="567" w:right="276"/>
        <w:jc w:val="both"/>
        <w:rPr>
          <w:rFonts w:ascii="Times New Roman" w:eastAsia="Times New Roman" w:hAnsi="Times New Roman" w:cs="Times New Roman"/>
        </w:rPr>
      </w:pPr>
      <w:r w:rsidRPr="001807A8">
        <w:rPr>
          <w:rFonts w:ascii="Times New Roman" w:eastAsia="Times New Roman" w:hAnsi="Times New Roman" w:cs="Times New Roman"/>
        </w:rPr>
        <w:t xml:space="preserve">. </w:t>
      </w:r>
    </w:p>
    <w:p w14:paraId="50E811B5" w14:textId="77777777" w:rsidR="001C3BC7" w:rsidRDefault="001C3BC7" w:rsidP="001C3BC7">
      <w:pPr>
        <w:spacing w:line="360" w:lineRule="auto"/>
        <w:ind w:left="567" w:right="276"/>
        <w:jc w:val="both"/>
        <w:rPr>
          <w:rFonts w:ascii="Times New Roman" w:eastAsia="Times New Roman" w:hAnsi="Times New Roman" w:cs="Times New Roman"/>
        </w:rPr>
      </w:pPr>
    </w:p>
    <w:p w14:paraId="56E8BC51" w14:textId="77777777" w:rsidR="0052493B" w:rsidRDefault="0052493B">
      <w:pPr>
        <w:pStyle w:val="Corpotesto"/>
        <w:spacing w:before="4"/>
        <w:rPr>
          <w:i/>
          <w:sz w:val="26"/>
        </w:rPr>
      </w:pPr>
    </w:p>
    <w:p w14:paraId="398D64EA" w14:textId="77777777" w:rsidR="0052493B" w:rsidRDefault="0052493B">
      <w:pPr>
        <w:pStyle w:val="Corpotesto"/>
        <w:ind w:left="314"/>
        <w:rPr>
          <w:noProof/>
          <w:lang w:bidi="ar-SA"/>
        </w:rPr>
      </w:pPr>
    </w:p>
    <w:p w14:paraId="006537A8" w14:textId="77777777" w:rsidR="0052493B" w:rsidRDefault="0052493B">
      <w:pPr>
        <w:pStyle w:val="Corpotesto"/>
        <w:spacing w:before="2"/>
        <w:rPr>
          <w:i/>
        </w:rPr>
      </w:pPr>
    </w:p>
    <w:p w14:paraId="4614E8EB" w14:textId="77777777" w:rsidR="0052493B" w:rsidRDefault="00214DCA">
      <w:pPr>
        <w:pStyle w:val="Titolo31"/>
        <w:numPr>
          <w:ilvl w:val="2"/>
          <w:numId w:val="52"/>
        </w:numPr>
        <w:tabs>
          <w:tab w:val="left" w:pos="813"/>
        </w:tabs>
        <w:spacing w:before="93"/>
      </w:pPr>
      <w:r>
        <w:rPr>
          <w:noProof/>
          <w:lang w:bidi="ar-SA"/>
        </w:rPr>
        <mc:AlternateContent>
          <mc:Choice Requires="wps">
            <w:drawing>
              <wp:anchor distT="0" distB="0" distL="114300" distR="114300" simplePos="0" relativeHeight="251670016" behindDoc="1" locked="0" layoutInCell="1" allowOverlap="1" wp14:anchorId="764A424E" wp14:editId="19DE98B5">
                <wp:simplePos x="0" y="0"/>
                <wp:positionH relativeFrom="page">
                  <wp:posOffset>5045075</wp:posOffset>
                </wp:positionH>
                <wp:positionV relativeFrom="paragraph">
                  <wp:posOffset>419100</wp:posOffset>
                </wp:positionV>
                <wp:extent cx="1733550" cy="1050290"/>
                <wp:effectExtent l="0" t="0" r="6350" b="3810"/>
                <wp:wrapNone/>
                <wp:docPr id="195"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3550" cy="1050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C2BE3" id="Rectangle 156" o:spid="_x0000_s1026" style="position:absolute;margin-left:397.25pt;margin-top:33pt;width:136.5pt;height:82.7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" filled="f">
                <v:path arrowok="t"/>
                <w10:wrap anchorx="page"/>
              </v:rect>
            </w:pict>
          </mc:Fallback>
        </mc:AlternateContent>
      </w:r>
      <w:r>
        <w:rPr>
          <w:noProof/>
          <w:lang w:bidi="ar-SA"/>
        </w:rPr>
        <mc:AlternateContent>
          <mc:Choice Requires="wps">
            <w:drawing>
              <wp:anchor distT="0" distB="0" distL="114300" distR="114300" simplePos="0" relativeHeight="251671040" behindDoc="1" locked="0" layoutInCell="1" allowOverlap="1" wp14:anchorId="0B9520AA" wp14:editId="7312C31E">
                <wp:simplePos x="0" y="0"/>
                <wp:positionH relativeFrom="page">
                  <wp:posOffset>3496310</wp:posOffset>
                </wp:positionH>
                <wp:positionV relativeFrom="paragraph">
                  <wp:posOffset>419100</wp:posOffset>
                </wp:positionV>
                <wp:extent cx="1371600" cy="1050290"/>
                <wp:effectExtent l="0" t="0" r="0" b="3810"/>
                <wp:wrapNone/>
                <wp:docPr id="194"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050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6A159" id="Rectangle 155" o:spid="_x0000_s1026" style="position:absolute;margin-left:275.3pt;margin-top:33pt;width:108pt;height:82.7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" filled="f">
                <v:path arrowok="t"/>
                <w10:wrap anchorx="page"/>
              </v:rect>
            </w:pict>
          </mc:Fallback>
        </mc:AlternateContent>
      </w:r>
      <w:bookmarkStart w:id="18" w:name="_bookmark17"/>
      <w:bookmarkEnd w:id="18"/>
      <w:r w:rsidR="001E310E">
        <w:t>Indici</w:t>
      </w:r>
      <w:r w:rsidR="001E310E">
        <w:rPr>
          <w:spacing w:val="-2"/>
        </w:rPr>
        <w:t xml:space="preserve"> </w:t>
      </w:r>
      <w:r w:rsidR="001E310E">
        <w:t>dimensionali</w:t>
      </w:r>
    </w:p>
    <w:p w14:paraId="2B3864C1" w14:textId="77777777" w:rsidR="0052493B" w:rsidRDefault="0052493B">
      <w:pPr>
        <w:pStyle w:val="Corpotesto"/>
        <w:spacing w:before="3"/>
        <w:rPr>
          <w:b/>
          <w:sz w:val="26"/>
        </w:rPr>
      </w:pPr>
    </w:p>
    <w:tbl>
      <w:tblPr>
        <w:tblStyle w:val="TableNormal"/>
        <w:tblW w:w="0" w:type="auto"/>
        <w:tblInd w:w="113" w:type="dxa"/>
        <w:tblLayout w:type="fixed"/>
        <w:tblLook w:val="01E0" w:firstRow="1" w:lastRow="1" w:firstColumn="1" w:lastColumn="1" w:noHBand="0" w:noVBand="0"/>
      </w:tblPr>
      <w:tblGrid>
        <w:gridCol w:w="4572"/>
        <w:gridCol w:w="5169"/>
      </w:tblGrid>
      <w:tr w:rsidR="0052493B" w14:paraId="26C6635C" w14:textId="77777777">
        <w:trPr>
          <w:trHeight w:val="4118"/>
        </w:trPr>
        <w:tc>
          <w:tcPr>
            <w:tcW w:w="4572" w:type="dxa"/>
          </w:tcPr>
          <w:p w14:paraId="2D7DF8C3" w14:textId="77777777" w:rsidR="0052493B" w:rsidRDefault="001E310E">
            <w:pPr>
              <w:pStyle w:val="TableParagraph"/>
              <w:ind w:left="200"/>
              <w:rPr>
                <w:sz w:val="20"/>
              </w:rPr>
            </w:pPr>
            <w:r>
              <w:rPr>
                <w:noProof/>
                <w:sz w:val="20"/>
                <w:lang w:bidi="ar-SA"/>
              </w:rPr>
              <w:drawing>
                <wp:inline distT="0" distB="0" distL="0" distR="0" wp14:anchorId="31D439EE" wp14:editId="35BF25D2">
                  <wp:extent cx="2619993" cy="2587942"/>
                  <wp:effectExtent l="0" t="0" r="0" b="0"/>
                  <wp:docPr id="5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png"/>
                          <pic:cNvPicPr/>
                        </pic:nvPicPr>
                        <pic:blipFill>
                          <a:blip r:embed="rId44" cstate="print"/>
                          <a:stretch>
                            <a:fillRect/>
                          </a:stretch>
                        </pic:blipFill>
                        <pic:spPr>
                          <a:xfrm>
                            <a:off x="0" y="0"/>
                            <a:ext cx="2619993" cy="2587942"/>
                          </a:xfrm>
                          <a:prstGeom prst="rect">
                            <a:avLst/>
                          </a:prstGeom>
                        </pic:spPr>
                      </pic:pic>
                    </a:graphicData>
                  </a:graphic>
                </wp:inline>
              </w:drawing>
            </w:r>
          </w:p>
        </w:tc>
        <w:tc>
          <w:tcPr>
            <w:tcW w:w="5169" w:type="dxa"/>
          </w:tcPr>
          <w:p w14:paraId="54BD109A" w14:textId="77777777" w:rsidR="0052493B" w:rsidRDefault="001E310E">
            <w:pPr>
              <w:pStyle w:val="TableParagraph"/>
              <w:tabs>
                <w:tab w:val="left" w:pos="2592"/>
              </w:tabs>
              <w:spacing w:before="116"/>
              <w:ind w:left="151"/>
              <w:rPr>
                <w:b/>
                <w:sz w:val="20"/>
              </w:rPr>
            </w:pPr>
            <w:r>
              <w:rPr>
                <w:b/>
                <w:sz w:val="20"/>
              </w:rPr>
              <w:t>Unità</w:t>
            </w:r>
            <w:r>
              <w:rPr>
                <w:b/>
                <w:spacing w:val="-3"/>
                <w:sz w:val="20"/>
              </w:rPr>
              <w:t xml:space="preserve"> </w:t>
            </w:r>
            <w:r>
              <w:rPr>
                <w:b/>
                <w:sz w:val="20"/>
              </w:rPr>
              <w:t>lavorative:</w:t>
            </w:r>
            <w:r>
              <w:rPr>
                <w:b/>
                <w:sz w:val="20"/>
              </w:rPr>
              <w:tab/>
              <w:t>Classe</w:t>
            </w:r>
            <w:r>
              <w:rPr>
                <w:b/>
                <w:spacing w:val="-1"/>
                <w:sz w:val="20"/>
              </w:rPr>
              <w:t xml:space="preserve"> </w:t>
            </w:r>
            <w:r>
              <w:rPr>
                <w:b/>
                <w:sz w:val="20"/>
              </w:rPr>
              <w:t>fatturato:</w:t>
            </w:r>
          </w:p>
          <w:p w14:paraId="7432D3E3" w14:textId="77777777" w:rsidR="0052493B" w:rsidRDefault="001E310E">
            <w:pPr>
              <w:pStyle w:val="TableParagraph"/>
              <w:tabs>
                <w:tab w:val="left" w:pos="2592"/>
              </w:tabs>
              <w:spacing w:line="229" w:lineRule="exact"/>
              <w:ind w:left="151"/>
              <w:rPr>
                <w:sz w:val="20"/>
              </w:rPr>
            </w:pPr>
            <w:proofErr w:type="gramStart"/>
            <w:r>
              <w:rPr>
                <w:sz w:val="20"/>
              </w:rPr>
              <w:t>[</w:t>
            </w:r>
            <w:r>
              <w:rPr>
                <w:spacing w:val="54"/>
                <w:sz w:val="20"/>
              </w:rPr>
              <w:t xml:space="preserve"> </w:t>
            </w:r>
            <w:r>
              <w:rPr>
                <w:sz w:val="20"/>
              </w:rPr>
              <w:t>]</w:t>
            </w:r>
            <w:proofErr w:type="gramEnd"/>
            <w:r>
              <w:rPr>
                <w:spacing w:val="-2"/>
                <w:sz w:val="20"/>
              </w:rPr>
              <w:t xml:space="preserve"> </w:t>
            </w:r>
            <w:r>
              <w:rPr>
                <w:sz w:val="20"/>
              </w:rPr>
              <w:t>0-10</w:t>
            </w:r>
            <w:r>
              <w:rPr>
                <w:sz w:val="20"/>
              </w:rPr>
              <w:tab/>
              <w:t>[ ] € 0-2</w:t>
            </w:r>
            <w:r>
              <w:rPr>
                <w:spacing w:val="-2"/>
                <w:sz w:val="20"/>
              </w:rPr>
              <w:t xml:space="preserve"> </w:t>
            </w:r>
            <w:r>
              <w:rPr>
                <w:sz w:val="20"/>
              </w:rPr>
              <w:t>mln</w:t>
            </w:r>
          </w:p>
          <w:p w14:paraId="5CF7938A" w14:textId="77777777" w:rsidR="0052493B" w:rsidRDefault="001E310E">
            <w:pPr>
              <w:pStyle w:val="TableParagraph"/>
              <w:tabs>
                <w:tab w:val="left" w:pos="2592"/>
              </w:tabs>
              <w:spacing w:line="229" w:lineRule="exact"/>
              <w:ind w:left="151"/>
              <w:rPr>
                <w:sz w:val="20"/>
              </w:rPr>
            </w:pPr>
            <w:proofErr w:type="gramStart"/>
            <w:r>
              <w:rPr>
                <w:sz w:val="20"/>
              </w:rPr>
              <w:t>[</w:t>
            </w:r>
            <w:r>
              <w:rPr>
                <w:spacing w:val="53"/>
                <w:sz w:val="20"/>
              </w:rPr>
              <w:t xml:space="preserve"> </w:t>
            </w:r>
            <w:r>
              <w:rPr>
                <w:sz w:val="20"/>
              </w:rPr>
              <w:t>]</w:t>
            </w:r>
            <w:proofErr w:type="gramEnd"/>
            <w:r>
              <w:rPr>
                <w:spacing w:val="-1"/>
                <w:sz w:val="20"/>
              </w:rPr>
              <w:t xml:space="preserve"> </w:t>
            </w:r>
            <w:r>
              <w:rPr>
                <w:sz w:val="20"/>
              </w:rPr>
              <w:t>11-50</w:t>
            </w:r>
            <w:r>
              <w:rPr>
                <w:sz w:val="20"/>
              </w:rPr>
              <w:tab/>
              <w:t>[ ] € 2-10</w:t>
            </w:r>
            <w:r>
              <w:rPr>
                <w:spacing w:val="-3"/>
                <w:sz w:val="20"/>
              </w:rPr>
              <w:t xml:space="preserve"> </w:t>
            </w:r>
            <w:r>
              <w:rPr>
                <w:sz w:val="20"/>
              </w:rPr>
              <w:t>mln</w:t>
            </w:r>
          </w:p>
          <w:p w14:paraId="20E3FA83" w14:textId="77777777" w:rsidR="0052493B" w:rsidRDefault="001E310E">
            <w:pPr>
              <w:pStyle w:val="TableParagraph"/>
              <w:tabs>
                <w:tab w:val="left" w:pos="2592"/>
              </w:tabs>
              <w:ind w:left="151"/>
              <w:rPr>
                <w:sz w:val="20"/>
              </w:rPr>
            </w:pPr>
            <w:proofErr w:type="gramStart"/>
            <w:r>
              <w:rPr>
                <w:sz w:val="20"/>
              </w:rPr>
              <w:t>[</w:t>
            </w:r>
            <w:r>
              <w:rPr>
                <w:spacing w:val="52"/>
                <w:sz w:val="20"/>
              </w:rPr>
              <w:t xml:space="preserve"> </w:t>
            </w:r>
            <w:r>
              <w:rPr>
                <w:sz w:val="20"/>
              </w:rPr>
              <w:t>]</w:t>
            </w:r>
            <w:proofErr w:type="gramEnd"/>
            <w:r>
              <w:rPr>
                <w:spacing w:val="-1"/>
                <w:sz w:val="20"/>
              </w:rPr>
              <w:t xml:space="preserve"> </w:t>
            </w:r>
            <w:r>
              <w:rPr>
                <w:sz w:val="20"/>
              </w:rPr>
              <w:t>50-250</w:t>
            </w:r>
            <w:r>
              <w:rPr>
                <w:sz w:val="20"/>
              </w:rPr>
              <w:tab/>
              <w:t>[ ] € 10-50</w:t>
            </w:r>
            <w:r>
              <w:rPr>
                <w:spacing w:val="-1"/>
                <w:sz w:val="20"/>
              </w:rPr>
              <w:t xml:space="preserve"> </w:t>
            </w:r>
            <w:r>
              <w:rPr>
                <w:sz w:val="20"/>
              </w:rPr>
              <w:t>mln</w:t>
            </w:r>
          </w:p>
          <w:p w14:paraId="650E4436" w14:textId="77777777" w:rsidR="0052493B" w:rsidRDefault="001E310E">
            <w:pPr>
              <w:pStyle w:val="TableParagraph"/>
              <w:tabs>
                <w:tab w:val="left" w:pos="2592"/>
              </w:tabs>
              <w:spacing w:before="1"/>
              <w:ind w:left="151"/>
              <w:rPr>
                <w:sz w:val="20"/>
              </w:rPr>
            </w:pPr>
            <w:proofErr w:type="gramStart"/>
            <w:r>
              <w:rPr>
                <w:sz w:val="20"/>
              </w:rPr>
              <w:t>[</w:t>
            </w:r>
            <w:r>
              <w:rPr>
                <w:spacing w:val="53"/>
                <w:sz w:val="20"/>
              </w:rPr>
              <w:t xml:space="preserve"> </w:t>
            </w:r>
            <w:r>
              <w:rPr>
                <w:sz w:val="20"/>
              </w:rPr>
              <w:t>]</w:t>
            </w:r>
            <w:proofErr w:type="gramEnd"/>
            <w:r>
              <w:rPr>
                <w:spacing w:val="-2"/>
                <w:sz w:val="20"/>
              </w:rPr>
              <w:t xml:space="preserve"> </w:t>
            </w:r>
            <w:r>
              <w:rPr>
                <w:sz w:val="20"/>
              </w:rPr>
              <w:t>250-1000</w:t>
            </w:r>
            <w:r>
              <w:rPr>
                <w:sz w:val="20"/>
              </w:rPr>
              <w:tab/>
              <w:t>[ ] € 50-1000</w:t>
            </w:r>
            <w:r>
              <w:rPr>
                <w:spacing w:val="-2"/>
                <w:sz w:val="20"/>
              </w:rPr>
              <w:t xml:space="preserve"> </w:t>
            </w:r>
            <w:r>
              <w:rPr>
                <w:sz w:val="20"/>
              </w:rPr>
              <w:t>mln</w:t>
            </w:r>
          </w:p>
          <w:p w14:paraId="6F5BB68A" w14:textId="77777777" w:rsidR="0052493B" w:rsidRDefault="001E310E">
            <w:pPr>
              <w:pStyle w:val="TableParagraph"/>
              <w:tabs>
                <w:tab w:val="left" w:pos="2592"/>
              </w:tabs>
              <w:spacing w:before="1"/>
              <w:ind w:left="151"/>
              <w:rPr>
                <w:sz w:val="20"/>
              </w:rPr>
            </w:pPr>
            <w:proofErr w:type="gramStart"/>
            <w:r>
              <w:rPr>
                <w:sz w:val="20"/>
              </w:rPr>
              <w:t>[  ]</w:t>
            </w:r>
            <w:proofErr w:type="gramEnd"/>
            <w:r>
              <w:rPr>
                <w:spacing w:val="-4"/>
                <w:sz w:val="20"/>
              </w:rPr>
              <w:t xml:space="preserve"> </w:t>
            </w:r>
            <w:r>
              <w:rPr>
                <w:sz w:val="20"/>
              </w:rPr>
              <w:t>oltre</w:t>
            </w:r>
            <w:r>
              <w:rPr>
                <w:spacing w:val="-2"/>
                <w:sz w:val="20"/>
              </w:rPr>
              <w:t xml:space="preserve"> </w:t>
            </w:r>
            <w:r>
              <w:rPr>
                <w:sz w:val="20"/>
              </w:rPr>
              <w:t>1000</w:t>
            </w:r>
            <w:r>
              <w:rPr>
                <w:sz w:val="20"/>
              </w:rPr>
              <w:tab/>
              <w:t>[ ] oltre € 1.000</w:t>
            </w:r>
            <w:r>
              <w:rPr>
                <w:spacing w:val="-6"/>
                <w:sz w:val="20"/>
              </w:rPr>
              <w:t xml:space="preserve"> </w:t>
            </w:r>
            <w:r>
              <w:rPr>
                <w:sz w:val="20"/>
              </w:rPr>
              <w:t>mln</w:t>
            </w:r>
          </w:p>
          <w:p w14:paraId="2C76ADB1" w14:textId="77777777" w:rsidR="0052493B" w:rsidRDefault="0052493B">
            <w:pPr>
              <w:pStyle w:val="TableParagraph"/>
              <w:rPr>
                <w:b/>
              </w:rPr>
            </w:pPr>
          </w:p>
          <w:p w14:paraId="5FF225F5" w14:textId="77777777" w:rsidR="0052493B" w:rsidRDefault="0052493B">
            <w:pPr>
              <w:pStyle w:val="TableParagraph"/>
              <w:spacing w:before="10"/>
              <w:rPr>
                <w:b/>
                <w:sz w:val="17"/>
              </w:rPr>
            </w:pPr>
          </w:p>
          <w:p w14:paraId="67A70CDB" w14:textId="77777777" w:rsidR="0052493B" w:rsidRDefault="001E310E">
            <w:pPr>
              <w:pStyle w:val="TableParagraph"/>
              <w:ind w:left="156"/>
              <w:rPr>
                <w:sz w:val="20"/>
              </w:rPr>
            </w:pPr>
            <w:r>
              <w:rPr>
                <w:sz w:val="20"/>
              </w:rPr>
              <w:t>In relazione alla Raccomandazione della Commissione Europea 2003/361/CE (G.U.E. 164 del 20/05/2003) la società si determina quale:</w:t>
            </w:r>
          </w:p>
          <w:p w14:paraId="0EA51A22" w14:textId="753E43B6" w:rsidR="0052493B" w:rsidRPr="0014159B" w:rsidRDefault="000837E3">
            <w:pPr>
              <w:pStyle w:val="TableParagraph"/>
              <w:spacing w:before="1"/>
              <w:ind w:left="156"/>
              <w:rPr>
                <w:b/>
                <w:color w:val="00B050"/>
                <w:sz w:val="20"/>
              </w:rPr>
            </w:pPr>
            <w:r w:rsidRPr="0014159B">
              <w:rPr>
                <w:b/>
                <w:color w:val="00B050"/>
                <w:sz w:val="20"/>
              </w:rPr>
              <w:t>[X</w:t>
            </w:r>
            <w:r w:rsidR="001E310E" w:rsidRPr="0014159B">
              <w:rPr>
                <w:b/>
                <w:color w:val="00B050"/>
                <w:sz w:val="20"/>
              </w:rPr>
              <w:t>] Micro Impresa</w:t>
            </w:r>
            <w:r w:rsidR="00BE3290">
              <w:rPr>
                <w:b/>
                <w:color w:val="00B050"/>
                <w:sz w:val="20"/>
              </w:rPr>
              <w:t>/ente</w:t>
            </w:r>
          </w:p>
          <w:p w14:paraId="6EE84564" w14:textId="77777777" w:rsidR="0052493B" w:rsidRDefault="001E310E">
            <w:pPr>
              <w:pStyle w:val="TableParagraph"/>
              <w:spacing w:before="1"/>
              <w:ind w:left="156" w:right="3256"/>
              <w:rPr>
                <w:sz w:val="20"/>
              </w:rPr>
            </w:pPr>
            <w:proofErr w:type="gramStart"/>
            <w:r>
              <w:rPr>
                <w:sz w:val="20"/>
              </w:rPr>
              <w:t>[ ]</w:t>
            </w:r>
            <w:proofErr w:type="gramEnd"/>
            <w:r>
              <w:rPr>
                <w:sz w:val="20"/>
              </w:rPr>
              <w:t xml:space="preserve">  Piccola Impresa [ ] Media</w:t>
            </w:r>
            <w:r>
              <w:rPr>
                <w:spacing w:val="-5"/>
                <w:sz w:val="20"/>
              </w:rPr>
              <w:t xml:space="preserve"> </w:t>
            </w:r>
            <w:r>
              <w:rPr>
                <w:sz w:val="20"/>
              </w:rPr>
              <w:t>Impresa</w:t>
            </w:r>
          </w:p>
          <w:p w14:paraId="5FBB12A0" w14:textId="77777777" w:rsidR="0052493B" w:rsidRDefault="001E310E">
            <w:pPr>
              <w:pStyle w:val="TableParagraph"/>
              <w:ind w:left="156"/>
              <w:rPr>
                <w:sz w:val="20"/>
              </w:rPr>
            </w:pPr>
            <w:proofErr w:type="gramStart"/>
            <w:r>
              <w:rPr>
                <w:sz w:val="20"/>
              </w:rPr>
              <w:t>[ ]</w:t>
            </w:r>
            <w:proofErr w:type="gramEnd"/>
            <w:r>
              <w:rPr>
                <w:sz w:val="20"/>
              </w:rPr>
              <w:t xml:space="preserve"> Grande Impresa</w:t>
            </w:r>
          </w:p>
        </w:tc>
      </w:tr>
    </w:tbl>
    <w:p w14:paraId="23DE9518" w14:textId="77777777" w:rsidR="0052493B" w:rsidRDefault="0052493B">
      <w:pPr>
        <w:pStyle w:val="Corpotesto"/>
        <w:rPr>
          <w:b/>
          <w:sz w:val="27"/>
        </w:rPr>
      </w:pPr>
    </w:p>
    <w:p w14:paraId="2D0A76F0" w14:textId="77777777" w:rsidR="0052493B" w:rsidRDefault="001E310E">
      <w:pPr>
        <w:pStyle w:val="Titolo31"/>
        <w:numPr>
          <w:ilvl w:val="2"/>
          <w:numId w:val="52"/>
        </w:numPr>
        <w:tabs>
          <w:tab w:val="left" w:pos="813"/>
        </w:tabs>
      </w:pPr>
      <w:bookmarkStart w:id="19" w:name="_bookmark18"/>
      <w:bookmarkEnd w:id="19"/>
      <w:r>
        <w:t>Organigramma</w:t>
      </w:r>
      <w:r>
        <w:rPr>
          <w:spacing w:val="-2"/>
        </w:rPr>
        <w:t xml:space="preserve"> </w:t>
      </w:r>
      <w:r>
        <w:t>funzionale</w:t>
      </w:r>
    </w:p>
    <w:p w14:paraId="05819807" w14:textId="1417711A" w:rsidR="0052493B" w:rsidRDefault="00BE3290">
      <w:pPr>
        <w:pStyle w:val="Corpotesto"/>
        <w:spacing w:before="32"/>
        <w:ind w:left="312" w:right="407"/>
      </w:pPr>
      <w:proofErr w:type="gramStart"/>
      <w:r>
        <w:t xml:space="preserve">Il  </w:t>
      </w:r>
      <w:r w:rsidRPr="00BE3290">
        <w:rPr>
          <w:b/>
          <w:color w:val="00B050"/>
          <w:szCs w:val="22"/>
        </w:rPr>
        <w:t>Collegio</w:t>
      </w:r>
      <w:proofErr w:type="gramEnd"/>
      <w:r w:rsidR="001E310E" w:rsidRPr="00BE3290">
        <w:rPr>
          <w:b/>
          <w:color w:val="00B050"/>
          <w:szCs w:val="22"/>
        </w:rPr>
        <w:t xml:space="preserve"> </w:t>
      </w:r>
      <w:r w:rsidR="001E310E">
        <w:t>è organizzata nelle seguenti aree funzionali (alle quali corrisponde una mappatura delle attività di trattamento, tramite appositi registri).</w:t>
      </w:r>
    </w:p>
    <w:p w14:paraId="57B1F8EB" w14:textId="77777777" w:rsidR="0052493B" w:rsidRDefault="0052493B"/>
    <w:p w14:paraId="61A727EF" w14:textId="77777777" w:rsidR="00B43F2E" w:rsidRDefault="00B43F2E"/>
    <w:p w14:paraId="64B3F07C" w14:textId="77777777" w:rsidR="00B43F2E" w:rsidRDefault="00B43F2E"/>
    <w:p w14:paraId="661DBE21" w14:textId="77777777" w:rsidR="00B43F2E" w:rsidRDefault="00B43F2E"/>
    <w:p w14:paraId="1E13E636" w14:textId="77777777" w:rsidR="002746C6" w:rsidRDefault="002746C6">
      <w:r>
        <w:t xml:space="preserve">     </w:t>
      </w:r>
    </w:p>
    <w:tbl>
      <w:tblPr>
        <w:tblW w:w="0" w:type="auto"/>
        <w:tblInd w:w="3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55"/>
      </w:tblGrid>
      <w:tr w:rsidR="00103620" w14:paraId="37569D17" w14:textId="77777777" w:rsidTr="00103620">
        <w:trPr>
          <w:trHeight w:val="679"/>
        </w:trPr>
        <w:tc>
          <w:tcPr>
            <w:tcW w:w="2255" w:type="dxa"/>
          </w:tcPr>
          <w:p w14:paraId="7C736082" w14:textId="77777777" w:rsidR="00103620" w:rsidRDefault="00594B6C" w:rsidP="00103620">
            <w:r>
              <w:t xml:space="preserve">       </w:t>
            </w:r>
          </w:p>
          <w:p w14:paraId="714A5296" w14:textId="18C66044" w:rsidR="00594B6C" w:rsidRDefault="00BE3290" w:rsidP="009502DC">
            <w:pPr>
              <w:jc w:val="center"/>
              <w:rPr>
                <w:b/>
                <w:sz w:val="28"/>
                <w:szCs w:val="28"/>
              </w:rPr>
            </w:pPr>
            <w:r>
              <w:rPr>
                <w:b/>
                <w:sz w:val="28"/>
                <w:szCs w:val="28"/>
              </w:rPr>
              <w:t>Collegio</w:t>
            </w:r>
          </w:p>
          <w:p w14:paraId="4B4F2BF8" w14:textId="77777777" w:rsidR="006C46BE" w:rsidRPr="006C46BE" w:rsidRDefault="006C46BE" w:rsidP="00103620">
            <w:pPr>
              <w:rPr>
                <w:b/>
                <w:sz w:val="28"/>
                <w:szCs w:val="28"/>
              </w:rPr>
            </w:pPr>
          </w:p>
        </w:tc>
      </w:tr>
    </w:tbl>
    <w:p w14:paraId="10D54696" w14:textId="77777777" w:rsidR="002746C6" w:rsidRDefault="00B43F2E">
      <w:r w:rsidRPr="00B43F2E">
        <w:rPr>
          <w:noProof/>
          <w:lang w:bidi="ar-SA"/>
        </w:rPr>
        <mc:AlternateContent>
          <mc:Choice Requires="wps">
            <w:drawing>
              <wp:anchor distT="0" distB="0" distL="114300" distR="114300" simplePos="0" relativeHeight="251684352" behindDoc="0" locked="0" layoutInCell="1" allowOverlap="1" wp14:anchorId="011AB246" wp14:editId="7835D7C1">
                <wp:simplePos x="0" y="0"/>
                <wp:positionH relativeFrom="column">
                  <wp:posOffset>2722832</wp:posOffset>
                </wp:positionH>
                <wp:positionV relativeFrom="paragraph">
                  <wp:posOffset>-1737</wp:posOffset>
                </wp:positionV>
                <wp:extent cx="0" cy="189182"/>
                <wp:effectExtent l="0" t="0" r="19050" b="20955"/>
                <wp:wrapNone/>
                <wp:docPr id="224" name="Connettore 1 224"/>
                <wp:cNvGraphicFramePr/>
                <a:graphic xmlns:a="http://schemas.openxmlformats.org/drawingml/2006/main">
                  <a:graphicData uri="http://schemas.microsoft.com/office/word/2010/wordprocessingShape">
                    <wps:wsp>
                      <wps:cNvCnPr/>
                      <wps:spPr>
                        <a:xfrm>
                          <a:off x="0" y="0"/>
                          <a:ext cx="0" cy="1891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60AA1D" id="Connettore 1 224"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4pt,-.15pt" to="214.4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" strokecolor="black [3040]"/>
            </w:pict>
          </mc:Fallback>
        </mc:AlternateContent>
      </w:r>
    </w:p>
    <w:tbl>
      <w:tblPr>
        <w:tblW w:w="0" w:type="auto"/>
        <w:tblInd w:w="3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28"/>
      </w:tblGrid>
      <w:tr w:rsidR="00103620" w14:paraId="1183958A" w14:textId="77777777" w:rsidTr="00103620">
        <w:trPr>
          <w:trHeight w:val="693"/>
        </w:trPr>
        <w:tc>
          <w:tcPr>
            <w:tcW w:w="2228" w:type="dxa"/>
          </w:tcPr>
          <w:p w14:paraId="6101AA0E" w14:textId="77777777" w:rsidR="00594B6C" w:rsidRDefault="00B43F2E" w:rsidP="009502DC">
            <w:pPr>
              <w:jc w:val="center"/>
            </w:pPr>
            <w:r>
              <w:rPr>
                <w:noProof/>
                <w:lang w:bidi="ar-SA"/>
              </w:rPr>
              <mc:AlternateContent>
                <mc:Choice Requires="wps">
                  <w:drawing>
                    <wp:anchor distT="0" distB="0" distL="114300" distR="114300" simplePos="0" relativeHeight="251686400" behindDoc="0" locked="0" layoutInCell="1" allowOverlap="1" wp14:anchorId="44A30D63" wp14:editId="3E456129">
                      <wp:simplePos x="0" y="0"/>
                      <wp:positionH relativeFrom="column">
                        <wp:posOffset>-1226077</wp:posOffset>
                      </wp:positionH>
                      <wp:positionV relativeFrom="paragraph">
                        <wp:posOffset>246440</wp:posOffset>
                      </wp:positionV>
                      <wp:extent cx="1173192" cy="8255"/>
                      <wp:effectExtent l="0" t="0" r="27305" b="29845"/>
                      <wp:wrapNone/>
                      <wp:docPr id="226" name="Connettore 1 226"/>
                      <wp:cNvGraphicFramePr/>
                      <a:graphic xmlns:a="http://schemas.openxmlformats.org/drawingml/2006/main">
                        <a:graphicData uri="http://schemas.microsoft.com/office/word/2010/wordprocessingShape">
                          <wps:wsp>
                            <wps:cNvCnPr/>
                            <wps:spPr>
                              <a:xfrm flipH="1">
                                <a:off x="0" y="0"/>
                                <a:ext cx="1173192" cy="8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44DC08" id="Connettore 1 226" o:spid="_x0000_s1026" style="position:absolute;flip:x;z-index:251686400;visibility:visible;mso-wrap-style:square;mso-wrap-distance-left:9pt;mso-wrap-distance-top:0;mso-wrap-distance-right:9pt;mso-wrap-distance-bottom:0;mso-position-horizontal:absolute;mso-position-horizontal-relative:text;mso-position-vertical:absolute;mso-position-vertical-relative:text" from="-96.55pt,19.4pt" to="-4.1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" strokecolor="black [3040]"/>
                  </w:pict>
                </mc:Fallback>
              </mc:AlternateContent>
            </w:r>
            <w:r>
              <w:rPr>
                <w:noProof/>
                <w:lang w:bidi="ar-SA"/>
              </w:rPr>
              <mc:AlternateContent>
                <mc:Choice Requires="wps">
                  <w:drawing>
                    <wp:anchor distT="0" distB="0" distL="114300" distR="114300" simplePos="0" relativeHeight="251685376" behindDoc="0" locked="0" layoutInCell="1" allowOverlap="1" wp14:anchorId="06AD45B4" wp14:editId="4057BBC5">
                      <wp:simplePos x="0" y="0"/>
                      <wp:positionH relativeFrom="column">
                        <wp:posOffset>1370473</wp:posOffset>
                      </wp:positionH>
                      <wp:positionV relativeFrom="paragraph">
                        <wp:posOffset>245326</wp:posOffset>
                      </wp:positionV>
                      <wp:extent cx="1138687" cy="8626"/>
                      <wp:effectExtent l="0" t="0" r="23495" b="29845"/>
                      <wp:wrapNone/>
                      <wp:docPr id="225" name="Connettore 1 225"/>
                      <wp:cNvGraphicFramePr/>
                      <a:graphic xmlns:a="http://schemas.openxmlformats.org/drawingml/2006/main">
                        <a:graphicData uri="http://schemas.microsoft.com/office/word/2010/wordprocessingShape">
                          <wps:wsp>
                            <wps:cNvCnPr/>
                            <wps:spPr>
                              <a:xfrm>
                                <a:off x="0" y="0"/>
                                <a:ext cx="1138687" cy="86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D6CCE3" id="Connettore 1 225" o:spid="_x0000_s1026" style="position:absolute;z-index:251685376;visibility:visible;mso-wrap-style:square;mso-wrap-distance-left:9pt;mso-wrap-distance-top:0;mso-wrap-distance-right:9pt;mso-wrap-distance-bottom:0;mso-position-horizontal:absolute;mso-position-horizontal-relative:text;mso-position-vertical:absolute;mso-position-vertical-relative:text" from="107.9pt,19.3pt" to="197.5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" strokecolor="black [3040]"/>
                  </w:pict>
                </mc:Fallback>
              </mc:AlternateContent>
            </w:r>
          </w:p>
          <w:p w14:paraId="7197064C" w14:textId="77777777" w:rsidR="00BE3290" w:rsidRDefault="00594B6C" w:rsidP="009502DC">
            <w:pPr>
              <w:jc w:val="center"/>
              <w:rPr>
                <w:b/>
              </w:rPr>
            </w:pPr>
            <w:r>
              <w:rPr>
                <w:noProof/>
                <w:lang w:bidi="ar-SA"/>
              </w:rPr>
              <mc:AlternateContent>
                <mc:Choice Requires="wps">
                  <w:drawing>
                    <wp:anchor distT="0" distB="0" distL="114300" distR="114300" simplePos="0" relativeHeight="251687424" behindDoc="0" locked="0" layoutInCell="1" allowOverlap="1" wp14:anchorId="00CB42F2" wp14:editId="10D3F13E">
                      <wp:simplePos x="0" y="0"/>
                      <wp:positionH relativeFrom="column">
                        <wp:posOffset>2508885</wp:posOffset>
                      </wp:positionH>
                      <wp:positionV relativeFrom="paragraph">
                        <wp:posOffset>93980</wp:posOffset>
                      </wp:positionV>
                      <wp:extent cx="0" cy="560070"/>
                      <wp:effectExtent l="0" t="0" r="19050" b="11430"/>
                      <wp:wrapNone/>
                      <wp:docPr id="227" name="Connettore 1 227"/>
                      <wp:cNvGraphicFramePr/>
                      <a:graphic xmlns:a="http://schemas.openxmlformats.org/drawingml/2006/main">
                        <a:graphicData uri="http://schemas.microsoft.com/office/word/2010/wordprocessingShape">
                          <wps:wsp>
                            <wps:cNvCnPr/>
                            <wps:spPr>
                              <a:xfrm>
                                <a:off x="0" y="0"/>
                                <a:ext cx="0" cy="5600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1E7CB0F" id="Connettore 1 227" o:spid="_x0000_s1026" style="position:absolute;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7.55pt,7.4pt" to="197.5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" strokecolor="black [3040]"/>
                  </w:pict>
                </mc:Fallback>
              </mc:AlternateContent>
            </w:r>
            <w:r>
              <w:rPr>
                <w:noProof/>
                <w:lang w:bidi="ar-SA"/>
              </w:rPr>
              <mc:AlternateContent>
                <mc:Choice Requires="wps">
                  <w:drawing>
                    <wp:anchor distT="0" distB="0" distL="114300" distR="114300" simplePos="0" relativeHeight="251688448" behindDoc="0" locked="0" layoutInCell="1" allowOverlap="1" wp14:anchorId="2DDA9B43" wp14:editId="3683201C">
                      <wp:simplePos x="0" y="0"/>
                      <wp:positionH relativeFrom="column">
                        <wp:posOffset>-1226185</wp:posOffset>
                      </wp:positionH>
                      <wp:positionV relativeFrom="paragraph">
                        <wp:posOffset>93980</wp:posOffset>
                      </wp:positionV>
                      <wp:extent cx="0" cy="560070"/>
                      <wp:effectExtent l="0" t="0" r="19050" b="11430"/>
                      <wp:wrapNone/>
                      <wp:docPr id="228" name="Connettore 1 228"/>
                      <wp:cNvGraphicFramePr/>
                      <a:graphic xmlns:a="http://schemas.openxmlformats.org/drawingml/2006/main">
                        <a:graphicData uri="http://schemas.microsoft.com/office/word/2010/wordprocessingShape">
                          <wps:wsp>
                            <wps:cNvCnPr/>
                            <wps:spPr>
                              <a:xfrm>
                                <a:off x="0" y="0"/>
                                <a:ext cx="0" cy="5600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B960361" id="Connettore 1 228" o:spid="_x0000_s1026" style="position:absolute;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6.55pt,7.4pt" to="-96.5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" strokecolor="black [3040]"/>
                  </w:pict>
                </mc:Fallback>
              </mc:AlternateContent>
            </w:r>
            <w:r w:rsidR="00BE3290">
              <w:rPr>
                <w:b/>
              </w:rPr>
              <w:t>Consiglio</w:t>
            </w:r>
          </w:p>
          <w:p w14:paraId="17E5B275" w14:textId="44C26B31" w:rsidR="00103620" w:rsidRDefault="00BE3290" w:rsidP="009502DC">
            <w:pPr>
              <w:jc w:val="center"/>
              <w:rPr>
                <w:b/>
              </w:rPr>
            </w:pPr>
            <w:r>
              <w:rPr>
                <w:b/>
              </w:rPr>
              <w:t>(Presidente)</w:t>
            </w:r>
          </w:p>
          <w:p w14:paraId="61FBDE09" w14:textId="1B988210" w:rsidR="00594B6C" w:rsidRDefault="00594B6C" w:rsidP="009502DC">
            <w:pPr>
              <w:jc w:val="center"/>
            </w:pPr>
          </w:p>
          <w:p w14:paraId="1681ED91" w14:textId="77777777" w:rsidR="00594B6C" w:rsidRPr="00594B6C" w:rsidRDefault="00594B6C"/>
        </w:tc>
      </w:tr>
    </w:tbl>
    <w:p w14:paraId="000C9C03" w14:textId="77777777" w:rsidR="00B43F2E" w:rsidRDefault="00B43F2E">
      <w:r>
        <w:rPr>
          <w:noProof/>
          <w:lang w:bidi="ar-SA"/>
        </w:rPr>
        <mc:AlternateContent>
          <mc:Choice Requires="wps">
            <w:drawing>
              <wp:anchor distT="0" distB="0" distL="114300" distR="114300" simplePos="0" relativeHeight="251689472" behindDoc="0" locked="0" layoutInCell="1" allowOverlap="1" wp14:anchorId="5F73AE4B" wp14:editId="73F26CC7">
                <wp:simplePos x="0" y="0"/>
                <wp:positionH relativeFrom="column">
                  <wp:posOffset>2722832</wp:posOffset>
                </wp:positionH>
                <wp:positionV relativeFrom="paragraph">
                  <wp:posOffset>-1558</wp:posOffset>
                </wp:positionV>
                <wp:extent cx="0" cy="163914"/>
                <wp:effectExtent l="0" t="0" r="19050" b="26670"/>
                <wp:wrapNone/>
                <wp:docPr id="229" name="Connettore 1 229"/>
                <wp:cNvGraphicFramePr/>
                <a:graphic xmlns:a="http://schemas.openxmlformats.org/drawingml/2006/main">
                  <a:graphicData uri="http://schemas.microsoft.com/office/word/2010/wordprocessingShape">
                    <wps:wsp>
                      <wps:cNvCnPr/>
                      <wps:spPr>
                        <a:xfrm>
                          <a:off x="0" y="0"/>
                          <a:ext cx="0" cy="1639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084060" id="Connettore 1 229" o:spid="_x0000_s1026" style="position:absolute;z-index:251689472;visibility:visible;mso-wrap-style:square;mso-wrap-distance-left:9pt;mso-wrap-distance-top:0;mso-wrap-distance-right:9pt;mso-wrap-distance-bottom:0;mso-position-horizontal:absolute;mso-position-horizontal-relative:text;mso-position-vertical:absolute;mso-position-vertical-relative:text" from="214.4pt,-.1pt" to="214.4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" strokecolor="black [3040]"/>
            </w:pict>
          </mc:Fallback>
        </mc:AlternateContent>
      </w:r>
    </w:p>
    <w:tbl>
      <w:tblPr>
        <w:tblW w:w="0" w:type="auto"/>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46"/>
        <w:gridCol w:w="679"/>
        <w:gridCol w:w="2551"/>
        <w:gridCol w:w="601"/>
        <w:gridCol w:w="2133"/>
      </w:tblGrid>
      <w:tr w:rsidR="00B43F2E" w14:paraId="1DD7FA89" w14:textId="77777777" w:rsidTr="006E32E4">
        <w:trPr>
          <w:trHeight w:val="1147"/>
        </w:trPr>
        <w:tc>
          <w:tcPr>
            <w:tcW w:w="2146" w:type="dxa"/>
            <w:shd w:val="clear" w:color="auto" w:fill="auto"/>
          </w:tcPr>
          <w:p w14:paraId="7EC9E080" w14:textId="77777777" w:rsidR="00B6286E" w:rsidRDefault="00B6286E" w:rsidP="00B6286E"/>
          <w:p w14:paraId="21B67E4C" w14:textId="77777777" w:rsidR="006E32E4" w:rsidRDefault="006E32E4" w:rsidP="00B6286E">
            <w:pPr>
              <w:jc w:val="center"/>
              <w:rPr>
                <w:b/>
              </w:rPr>
            </w:pPr>
            <w:r w:rsidRPr="006E32E4">
              <w:rPr>
                <w:b/>
              </w:rPr>
              <w:t xml:space="preserve">Responsabile </w:t>
            </w:r>
            <w:r>
              <w:rPr>
                <w:b/>
              </w:rPr>
              <w:t xml:space="preserve">   </w:t>
            </w:r>
            <w:r w:rsidRPr="006E32E4">
              <w:rPr>
                <w:b/>
              </w:rPr>
              <w:t>amministrazione</w:t>
            </w:r>
          </w:p>
          <w:p w14:paraId="3DA5CE5A" w14:textId="0C6B81F2" w:rsidR="00A42BC0" w:rsidRPr="006E32E4" w:rsidRDefault="00A42BC0" w:rsidP="00BE3290">
            <w:pPr>
              <w:jc w:val="center"/>
            </w:pPr>
          </w:p>
        </w:tc>
        <w:tc>
          <w:tcPr>
            <w:tcW w:w="679" w:type="dxa"/>
            <w:tcBorders>
              <w:top w:val="nil"/>
              <w:bottom w:val="nil"/>
            </w:tcBorders>
            <w:shd w:val="clear" w:color="auto" w:fill="auto"/>
          </w:tcPr>
          <w:p w14:paraId="1CEA24BF" w14:textId="77777777" w:rsidR="00B43F2E" w:rsidRDefault="00B43F2E"/>
        </w:tc>
        <w:tc>
          <w:tcPr>
            <w:tcW w:w="2551" w:type="dxa"/>
            <w:tcBorders>
              <w:bottom w:val="single" w:sz="4" w:space="0" w:color="auto"/>
            </w:tcBorders>
          </w:tcPr>
          <w:p w14:paraId="5D9062E4" w14:textId="77777777" w:rsidR="00B43F2E" w:rsidRPr="00E2366E" w:rsidRDefault="00594B6C">
            <w:pPr>
              <w:rPr>
                <w:b/>
                <w:bCs/>
              </w:rPr>
            </w:pPr>
            <w:r w:rsidRPr="00E2366E">
              <w:rPr>
                <w:b/>
                <w:bCs/>
              </w:rPr>
              <w:t xml:space="preserve">   </w:t>
            </w:r>
          </w:p>
          <w:p w14:paraId="072EA4D1" w14:textId="1637FE3C" w:rsidR="00594B6C" w:rsidRPr="00E2366E" w:rsidRDefault="00594B6C" w:rsidP="009502DC">
            <w:pPr>
              <w:jc w:val="center"/>
              <w:rPr>
                <w:b/>
                <w:bCs/>
              </w:rPr>
            </w:pPr>
            <w:r w:rsidRPr="00E2366E">
              <w:rPr>
                <w:b/>
                <w:bCs/>
              </w:rPr>
              <w:t>Responsabile area</w:t>
            </w:r>
            <w:r w:rsidR="006E32E4" w:rsidRPr="00E2366E">
              <w:rPr>
                <w:b/>
                <w:bCs/>
              </w:rPr>
              <w:t xml:space="preserve">         </w:t>
            </w:r>
          </w:p>
          <w:p w14:paraId="23758D31" w14:textId="22B45996" w:rsidR="006E32E4" w:rsidRPr="00E2366E" w:rsidRDefault="00BE3290" w:rsidP="009502DC">
            <w:pPr>
              <w:jc w:val="center"/>
              <w:rPr>
                <w:b/>
                <w:bCs/>
              </w:rPr>
            </w:pPr>
            <w:r w:rsidRPr="00E2366E">
              <w:rPr>
                <w:b/>
                <w:bCs/>
              </w:rPr>
              <w:t>Comunicazione</w:t>
            </w:r>
          </w:p>
        </w:tc>
        <w:tc>
          <w:tcPr>
            <w:tcW w:w="601" w:type="dxa"/>
            <w:tcBorders>
              <w:top w:val="nil"/>
              <w:bottom w:val="nil"/>
            </w:tcBorders>
            <w:shd w:val="clear" w:color="auto" w:fill="auto"/>
          </w:tcPr>
          <w:p w14:paraId="6FB64B2B" w14:textId="77777777" w:rsidR="00B43F2E" w:rsidRDefault="00B43F2E"/>
        </w:tc>
        <w:tc>
          <w:tcPr>
            <w:tcW w:w="2133" w:type="dxa"/>
            <w:shd w:val="clear" w:color="auto" w:fill="auto"/>
          </w:tcPr>
          <w:p w14:paraId="3F6E9D91" w14:textId="77777777" w:rsidR="00B43F2E" w:rsidRDefault="00594B6C">
            <w:r>
              <w:t xml:space="preserve"> </w:t>
            </w:r>
          </w:p>
          <w:p w14:paraId="119FA1B7" w14:textId="0C76C501" w:rsidR="00594B6C" w:rsidRDefault="00BE3290" w:rsidP="009502DC">
            <w:pPr>
              <w:jc w:val="center"/>
              <w:rPr>
                <w:b/>
              </w:rPr>
            </w:pPr>
            <w:r>
              <w:rPr>
                <w:b/>
              </w:rPr>
              <w:t>Responsabile area Tecnica e Formazione</w:t>
            </w:r>
          </w:p>
          <w:p w14:paraId="340B9B62" w14:textId="13B48E20" w:rsidR="00594B6C" w:rsidRPr="006E32E4" w:rsidRDefault="00594B6C" w:rsidP="009502DC">
            <w:pPr>
              <w:jc w:val="center"/>
            </w:pPr>
          </w:p>
          <w:p w14:paraId="3C54D764" w14:textId="77777777" w:rsidR="00594B6C" w:rsidRPr="00594B6C" w:rsidRDefault="00594B6C">
            <w:pPr>
              <w:rPr>
                <w:b/>
              </w:rPr>
            </w:pPr>
          </w:p>
        </w:tc>
      </w:tr>
    </w:tbl>
    <w:p w14:paraId="01B32022" w14:textId="77777777" w:rsidR="00B43F2E" w:rsidRDefault="00B43F2E"/>
    <w:p w14:paraId="4FE45AF8" w14:textId="77777777" w:rsidR="002746C6" w:rsidRDefault="002746C6"/>
    <w:p w14:paraId="0682B2CB" w14:textId="77777777" w:rsidR="002746C6" w:rsidRDefault="002746C6">
      <w:pPr>
        <w:sectPr w:rsidR="002746C6">
          <w:pgSz w:w="11910" w:h="16840"/>
          <w:pgMar w:top="1740" w:right="800" w:bottom="1100" w:left="820" w:header="715" w:footer="874" w:gutter="0"/>
          <w:cols w:space="720"/>
        </w:sectPr>
      </w:pPr>
    </w:p>
    <w:p w14:paraId="5F11BFEE" w14:textId="77777777" w:rsidR="0052493B" w:rsidRDefault="0052493B">
      <w:pPr>
        <w:pStyle w:val="Corpotesto"/>
      </w:pPr>
    </w:p>
    <w:p w14:paraId="46FCF16A" w14:textId="77777777" w:rsidR="0052493B" w:rsidRDefault="0052493B">
      <w:pPr>
        <w:pStyle w:val="Corpotesto"/>
        <w:spacing w:before="11"/>
        <w:rPr>
          <w:sz w:val="18"/>
        </w:rPr>
      </w:pPr>
    </w:p>
    <w:p w14:paraId="70C6552F" w14:textId="69C51125" w:rsidR="0052493B" w:rsidRPr="002746C6" w:rsidRDefault="0014159B" w:rsidP="0014159B">
      <w:pPr>
        <w:pStyle w:val="Corpotesto"/>
        <w:rPr>
          <w:b/>
        </w:rPr>
      </w:pPr>
      <w:r>
        <w:rPr>
          <w:noProof/>
          <w:lang w:bidi="ar-SA"/>
        </w:rPr>
        <w:t xml:space="preserve">      </w:t>
      </w:r>
      <w:r w:rsidRPr="002746C6">
        <w:rPr>
          <w:b/>
          <w:noProof/>
          <w:lang w:bidi="ar-SA"/>
        </w:rPr>
        <w:t xml:space="preserve"> </w:t>
      </w:r>
      <w:r w:rsidR="00BE3290">
        <w:rPr>
          <w:b/>
          <w:noProof/>
          <w:color w:val="00B050"/>
          <w:lang w:bidi="ar-SA"/>
        </w:rPr>
        <w:t>Il Collegio</w:t>
      </w:r>
      <w:r w:rsidR="000837E3" w:rsidRPr="002746C6">
        <w:rPr>
          <w:b/>
          <w:noProof/>
          <w:color w:val="00B050"/>
          <w:lang w:bidi="ar-SA"/>
        </w:rPr>
        <w:t xml:space="preserve"> allo stato attuale </w:t>
      </w:r>
      <w:r w:rsidR="00DA7AAE" w:rsidRPr="002746C6">
        <w:rPr>
          <w:b/>
          <w:noProof/>
          <w:color w:val="00B050"/>
          <w:lang w:bidi="ar-SA"/>
        </w:rPr>
        <w:t xml:space="preserve">non ha dipendenti. </w:t>
      </w:r>
    </w:p>
    <w:p w14:paraId="03BED893" w14:textId="77777777" w:rsidR="0052493B" w:rsidRDefault="0052493B">
      <w:pPr>
        <w:pStyle w:val="Corpotesto"/>
      </w:pPr>
    </w:p>
    <w:p w14:paraId="4B87337A" w14:textId="77777777" w:rsidR="0052493B" w:rsidRDefault="0052493B">
      <w:pPr>
        <w:pStyle w:val="Corpotesto"/>
        <w:spacing w:before="3"/>
        <w:rPr>
          <w:sz w:val="24"/>
        </w:rPr>
      </w:pPr>
    </w:p>
    <w:p w14:paraId="1CCEB261" w14:textId="77777777" w:rsidR="0052493B" w:rsidRDefault="001E310E">
      <w:pPr>
        <w:pStyle w:val="Titolo31"/>
        <w:numPr>
          <w:ilvl w:val="2"/>
          <w:numId w:val="52"/>
        </w:numPr>
        <w:tabs>
          <w:tab w:val="left" w:pos="812"/>
        </w:tabs>
        <w:spacing w:before="92"/>
      </w:pPr>
      <w:bookmarkStart w:id="20" w:name="_bookmark19"/>
      <w:bookmarkEnd w:id="20"/>
      <w:r>
        <w:t>Infrastruttura tecnologica</w:t>
      </w:r>
    </w:p>
    <w:p w14:paraId="409DEBA9" w14:textId="77777777" w:rsidR="0052493B" w:rsidRDefault="001E310E">
      <w:pPr>
        <w:pStyle w:val="Corpotesto"/>
        <w:spacing w:before="32"/>
        <w:ind w:left="312" w:right="341"/>
        <w:jc w:val="both"/>
      </w:pPr>
      <w:r>
        <w:t xml:space="preserve">La classificazione degli asset significativi dell’infrastruttura tecnologica aziendale rappresenta un punto di riferimento per </w:t>
      </w:r>
      <w:proofErr w:type="gramStart"/>
      <w:r>
        <w:t>le declinazione</w:t>
      </w:r>
      <w:proofErr w:type="gramEnd"/>
      <w:r>
        <w:t xml:space="preserve"> del principio dell’accountability, risultando propedeutica al registro dei trattamenti – analisi dei rischi – contromisure.</w:t>
      </w:r>
    </w:p>
    <w:p w14:paraId="0566839F" w14:textId="77777777" w:rsidR="000837E3" w:rsidRDefault="000837E3">
      <w:pPr>
        <w:pStyle w:val="Corpotesto"/>
        <w:spacing w:before="32"/>
        <w:ind w:left="312" w:right="341"/>
        <w:jc w:val="both"/>
      </w:pPr>
    </w:p>
    <w:p w14:paraId="48D41A57" w14:textId="073A7DAD" w:rsidR="000837E3" w:rsidRPr="002746C6" w:rsidRDefault="0014159B">
      <w:pPr>
        <w:pStyle w:val="Corpotesto"/>
        <w:spacing w:before="32"/>
        <w:ind w:left="312" w:right="341"/>
        <w:jc w:val="both"/>
        <w:rPr>
          <w:b/>
          <w:color w:val="00B050"/>
        </w:rPr>
      </w:pPr>
      <w:r w:rsidRPr="002746C6">
        <w:rPr>
          <w:b/>
          <w:color w:val="00B050"/>
        </w:rPr>
        <w:t>Nel caso d</w:t>
      </w:r>
      <w:r w:rsidR="00BE3290">
        <w:rPr>
          <w:b/>
          <w:color w:val="00B050"/>
        </w:rPr>
        <w:t>el Collegio</w:t>
      </w:r>
      <w:r w:rsidR="000837E3" w:rsidRPr="002746C6">
        <w:rPr>
          <w:b/>
          <w:color w:val="00B050"/>
        </w:rPr>
        <w:t xml:space="preserve"> la dotazione informatica è costituita da un computer.</w:t>
      </w:r>
    </w:p>
    <w:p w14:paraId="0C03628F" w14:textId="77777777" w:rsidR="0052493B" w:rsidRDefault="0052493B">
      <w:pPr>
        <w:pStyle w:val="Corpotesto"/>
      </w:pPr>
    </w:p>
    <w:p w14:paraId="78E8D173" w14:textId="77777777" w:rsidR="0052493B" w:rsidRDefault="0052493B">
      <w:pPr>
        <w:pStyle w:val="Corpotesto"/>
      </w:pPr>
    </w:p>
    <w:p w14:paraId="16B83040" w14:textId="77777777" w:rsidR="0052493B" w:rsidRDefault="0052493B">
      <w:pPr>
        <w:pStyle w:val="Corpotesto"/>
        <w:spacing w:before="8"/>
        <w:rPr>
          <w:sz w:val="14"/>
        </w:rPr>
      </w:pPr>
    </w:p>
    <w:tbl>
      <w:tblPr>
        <w:tblStyle w:val="TableNormal"/>
        <w:tblW w:w="0" w:type="auto"/>
        <w:tblInd w:w="249" w:type="dxa"/>
        <w:tblLayout w:type="fixed"/>
        <w:tblLook w:val="01E0" w:firstRow="1" w:lastRow="1" w:firstColumn="1" w:lastColumn="1" w:noHBand="0" w:noVBand="0"/>
      </w:tblPr>
      <w:tblGrid>
        <w:gridCol w:w="577"/>
        <w:gridCol w:w="9120"/>
      </w:tblGrid>
      <w:tr w:rsidR="0052493B" w14:paraId="6CFC5B68" w14:textId="77777777">
        <w:trPr>
          <w:trHeight w:val="279"/>
        </w:trPr>
        <w:tc>
          <w:tcPr>
            <w:tcW w:w="577" w:type="dxa"/>
            <w:vMerge w:val="restart"/>
            <w:tcBorders>
              <w:top w:val="single" w:sz="6" w:space="0" w:color="FF0000"/>
            </w:tcBorders>
          </w:tcPr>
          <w:p w14:paraId="331FCA50" w14:textId="77777777" w:rsidR="0052493B" w:rsidRDefault="0052493B">
            <w:pPr>
              <w:pStyle w:val="TableParagraph"/>
              <w:spacing w:before="1"/>
              <w:rPr>
                <w:sz w:val="6"/>
              </w:rPr>
            </w:pPr>
          </w:p>
          <w:p w14:paraId="65A12857" w14:textId="77777777" w:rsidR="0052493B" w:rsidRDefault="001E310E">
            <w:pPr>
              <w:pStyle w:val="TableParagraph"/>
              <w:ind w:left="64"/>
              <w:rPr>
                <w:sz w:val="20"/>
              </w:rPr>
            </w:pPr>
            <w:r>
              <w:rPr>
                <w:noProof/>
                <w:sz w:val="20"/>
                <w:lang w:bidi="ar-SA"/>
              </w:rPr>
              <w:drawing>
                <wp:inline distT="0" distB="0" distL="0" distR="0" wp14:anchorId="3643FFF6" wp14:editId="69BF48F8">
                  <wp:extent cx="260603" cy="260603"/>
                  <wp:effectExtent l="0" t="0" r="0" b="0"/>
                  <wp:docPr id="5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png"/>
                          <pic:cNvPicPr/>
                        </pic:nvPicPr>
                        <pic:blipFill>
                          <a:blip r:embed="rId45" cstate="print"/>
                          <a:stretch>
                            <a:fillRect/>
                          </a:stretch>
                        </pic:blipFill>
                        <pic:spPr>
                          <a:xfrm>
                            <a:off x="0" y="0"/>
                            <a:ext cx="260603" cy="260603"/>
                          </a:xfrm>
                          <a:prstGeom prst="rect">
                            <a:avLst/>
                          </a:prstGeom>
                        </pic:spPr>
                      </pic:pic>
                    </a:graphicData>
                  </a:graphic>
                </wp:inline>
              </w:drawing>
            </w:r>
          </w:p>
        </w:tc>
        <w:tc>
          <w:tcPr>
            <w:tcW w:w="9120" w:type="dxa"/>
            <w:tcBorders>
              <w:top w:val="single" w:sz="6" w:space="0" w:color="FF0000"/>
            </w:tcBorders>
          </w:tcPr>
          <w:p w14:paraId="7295842B" w14:textId="77777777" w:rsidR="0052493B" w:rsidRDefault="001E310E">
            <w:pPr>
              <w:pStyle w:val="TableParagraph"/>
              <w:spacing w:before="69" w:line="190" w:lineRule="exact"/>
              <w:ind w:left="115"/>
              <w:rPr>
                <w:b/>
                <w:sz w:val="18"/>
              </w:rPr>
            </w:pPr>
            <w:r>
              <w:rPr>
                <w:b/>
                <w:sz w:val="18"/>
              </w:rPr>
              <w:t>ALLEGATO DA INTRODURRE AL FINE DI PERFEZIONARE LA GESTIONE DELL’AGGIORNAMENTO:</w:t>
            </w:r>
          </w:p>
        </w:tc>
      </w:tr>
      <w:tr w:rsidR="0052493B" w14:paraId="2D246469" w14:textId="77777777">
        <w:trPr>
          <w:trHeight w:val="301"/>
        </w:trPr>
        <w:tc>
          <w:tcPr>
            <w:tcW w:w="577" w:type="dxa"/>
            <w:vMerge/>
            <w:tcBorders>
              <w:top w:val="nil"/>
            </w:tcBorders>
          </w:tcPr>
          <w:p w14:paraId="284B934D" w14:textId="77777777" w:rsidR="0052493B" w:rsidRDefault="0052493B">
            <w:pPr>
              <w:rPr>
                <w:sz w:val="2"/>
                <w:szCs w:val="2"/>
              </w:rPr>
            </w:pPr>
          </w:p>
        </w:tc>
        <w:tc>
          <w:tcPr>
            <w:tcW w:w="9120" w:type="dxa"/>
          </w:tcPr>
          <w:p w14:paraId="765EC7D0" w14:textId="77777777" w:rsidR="0052493B" w:rsidRDefault="001E310E">
            <w:pPr>
              <w:pStyle w:val="TableParagraph"/>
              <w:spacing w:line="204" w:lineRule="exact"/>
              <w:ind w:left="115"/>
              <w:rPr>
                <w:sz w:val="18"/>
              </w:rPr>
            </w:pPr>
            <w:proofErr w:type="spellStart"/>
            <w:r>
              <w:rPr>
                <w:sz w:val="18"/>
              </w:rPr>
              <w:t>SGP_ALL_AnalisiContesto</w:t>
            </w:r>
            <w:proofErr w:type="spellEnd"/>
          </w:p>
        </w:tc>
      </w:tr>
    </w:tbl>
    <w:p w14:paraId="682CCEB5" w14:textId="77777777" w:rsidR="0052493B" w:rsidRDefault="0052493B">
      <w:pPr>
        <w:spacing w:line="204" w:lineRule="exact"/>
        <w:rPr>
          <w:sz w:val="18"/>
        </w:rPr>
        <w:sectPr w:rsidR="0052493B">
          <w:pgSz w:w="11910" w:h="16840"/>
          <w:pgMar w:top="1740" w:right="800" w:bottom="1100" w:left="820" w:header="715" w:footer="874" w:gutter="0"/>
          <w:cols w:space="720"/>
        </w:sectPr>
      </w:pPr>
    </w:p>
    <w:p w14:paraId="1A02E94C" w14:textId="77777777" w:rsidR="0052493B" w:rsidRDefault="0052493B">
      <w:pPr>
        <w:pStyle w:val="Corpotesto"/>
        <w:spacing w:before="4"/>
        <w:rPr>
          <w:sz w:val="18"/>
        </w:rPr>
      </w:pPr>
    </w:p>
    <w:p w14:paraId="7CBCBF87" w14:textId="77777777" w:rsidR="0052493B" w:rsidRDefault="001E310E">
      <w:pPr>
        <w:pStyle w:val="Titolo11"/>
        <w:numPr>
          <w:ilvl w:val="1"/>
          <w:numId w:val="57"/>
        </w:numPr>
        <w:tabs>
          <w:tab w:val="left" w:pos="1034"/>
        </w:tabs>
        <w:jc w:val="left"/>
      </w:pPr>
      <w:bookmarkStart w:id="21" w:name="_bookmark20"/>
      <w:bookmarkEnd w:id="21"/>
      <w:r>
        <w:t>RUOLI E RESPONSABILITÀ PREVISTI DALLA</w:t>
      </w:r>
      <w:r>
        <w:rPr>
          <w:spacing w:val="-11"/>
        </w:rPr>
        <w:t xml:space="preserve"> </w:t>
      </w:r>
      <w:r>
        <w:t>NORMATIVA</w:t>
      </w:r>
    </w:p>
    <w:p w14:paraId="700CA3B6" w14:textId="77777777" w:rsidR="0052493B" w:rsidRDefault="0052493B">
      <w:pPr>
        <w:pStyle w:val="Corpotesto"/>
        <w:spacing w:before="10"/>
        <w:rPr>
          <w:b/>
          <w:sz w:val="23"/>
        </w:rPr>
      </w:pPr>
    </w:p>
    <w:p w14:paraId="2FF17F1E" w14:textId="77777777" w:rsidR="0052493B" w:rsidRDefault="001E310E">
      <w:pPr>
        <w:ind w:left="312"/>
        <w:rPr>
          <w:sz w:val="20"/>
        </w:rPr>
      </w:pPr>
      <w:r>
        <w:rPr>
          <w:sz w:val="20"/>
        </w:rPr>
        <w:t xml:space="preserve">Scopo del presente capitolo è </w:t>
      </w:r>
      <w:r>
        <w:rPr>
          <w:b/>
          <w:sz w:val="20"/>
        </w:rPr>
        <w:t xml:space="preserve">definire la distribuzione dei compiti e delle responsabilità </w:t>
      </w:r>
      <w:r>
        <w:rPr>
          <w:sz w:val="20"/>
        </w:rPr>
        <w:t>nell’ambito dei soggetti preposti al trattamento dei dati.</w:t>
      </w:r>
    </w:p>
    <w:p w14:paraId="5EA6816E" w14:textId="77777777" w:rsidR="0052493B" w:rsidRDefault="0052493B">
      <w:pPr>
        <w:pStyle w:val="Corpotesto"/>
        <w:spacing w:before="2"/>
        <w:rPr>
          <w:sz w:val="30"/>
        </w:rPr>
      </w:pPr>
    </w:p>
    <w:p w14:paraId="34C04981" w14:textId="77777777" w:rsidR="0052493B" w:rsidRDefault="001E310E">
      <w:pPr>
        <w:pStyle w:val="Paragrafoelenco"/>
        <w:numPr>
          <w:ilvl w:val="1"/>
          <w:numId w:val="51"/>
        </w:numPr>
        <w:tabs>
          <w:tab w:val="left" w:pos="645"/>
        </w:tabs>
        <w:rPr>
          <w:b/>
          <w:sz w:val="20"/>
        </w:rPr>
      </w:pPr>
      <w:bookmarkStart w:id="22" w:name="_bookmark21"/>
      <w:bookmarkEnd w:id="22"/>
      <w:r>
        <w:rPr>
          <w:b/>
          <w:sz w:val="20"/>
        </w:rPr>
        <w:t>Riferimenti</w:t>
      </w:r>
      <w:r>
        <w:rPr>
          <w:b/>
          <w:spacing w:val="-2"/>
          <w:sz w:val="20"/>
        </w:rPr>
        <w:t xml:space="preserve"> </w:t>
      </w:r>
      <w:r>
        <w:rPr>
          <w:b/>
          <w:sz w:val="20"/>
        </w:rPr>
        <w:t>normativi</w:t>
      </w:r>
    </w:p>
    <w:p w14:paraId="4FD0ACF5" w14:textId="77777777" w:rsidR="0052493B" w:rsidRDefault="001E310E">
      <w:pPr>
        <w:pStyle w:val="Corpotesto"/>
        <w:spacing w:before="32"/>
        <w:ind w:left="312" w:right="407"/>
      </w:pPr>
      <w:r>
        <w:t xml:space="preserve">Il seguente organigramma definisce i ruoli previsti dal GDPR, effettuando un parallelo con i corrispettivi identificati dal </w:t>
      </w:r>
      <w:proofErr w:type="gramStart"/>
      <w:r>
        <w:t>D.Lgs</w:t>
      </w:r>
      <w:proofErr w:type="gramEnd"/>
      <w:r>
        <w:t>.196/2003.</w:t>
      </w:r>
    </w:p>
    <w:p w14:paraId="13881DB4" w14:textId="77777777" w:rsidR="0052493B" w:rsidRDefault="0052493B">
      <w:pPr>
        <w:pStyle w:val="Corpotesto"/>
        <w:rPr>
          <w:sz w:val="22"/>
        </w:rPr>
      </w:pPr>
    </w:p>
    <w:p w14:paraId="67E84F0A" w14:textId="77777777" w:rsidR="0052493B" w:rsidRDefault="00214DCA">
      <w:pPr>
        <w:tabs>
          <w:tab w:val="left" w:pos="4561"/>
        </w:tabs>
        <w:ind w:left="312"/>
        <w:rPr>
          <w:sz w:val="16"/>
        </w:rPr>
      </w:pPr>
      <w:r>
        <w:rPr>
          <w:noProof/>
          <w:lang w:bidi="ar-SA"/>
        </w:rPr>
        <mc:AlternateContent>
          <mc:Choice Requires="wpg">
            <w:drawing>
              <wp:anchor distT="0" distB="0" distL="0" distR="0" simplePos="0" relativeHeight="251680256" behindDoc="1" locked="0" layoutInCell="1" allowOverlap="1" wp14:anchorId="6A5F52AB" wp14:editId="4A6D366B">
                <wp:simplePos x="0" y="0"/>
                <wp:positionH relativeFrom="page">
                  <wp:posOffset>728980</wp:posOffset>
                </wp:positionH>
                <wp:positionV relativeFrom="paragraph">
                  <wp:posOffset>149225</wp:posOffset>
                </wp:positionV>
                <wp:extent cx="6233795" cy="6452235"/>
                <wp:effectExtent l="0" t="0" r="1905" b="0"/>
                <wp:wrapTopAndBottom/>
                <wp:docPr id="186"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3795" cy="6452235"/>
                          <a:chOff x="1134" y="302"/>
                          <a:chExt cx="9817" cy="10130"/>
                        </a:xfrm>
                      </wpg:grpSpPr>
                      <pic:pic xmlns:pic="http://schemas.openxmlformats.org/drawingml/2006/picture">
                        <pic:nvPicPr>
                          <pic:cNvPr id="187" name="Picture 148"/>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1154" y="302"/>
                            <a:ext cx="9797" cy="4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Picture 149"/>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1134" y="5215"/>
                            <a:ext cx="9810" cy="5217"/>
                          </a:xfrm>
                          <a:prstGeom prst="rect">
                            <a:avLst/>
                          </a:prstGeom>
                          <a:noFill/>
                          <a:extLst>
                            <a:ext uri="{909E8E84-426E-40DD-AFC4-6F175D3DCCD1}">
                              <a14:hiddenFill xmlns:a14="http://schemas.microsoft.com/office/drawing/2010/main">
                                <a:solidFill>
                                  <a:srgbClr val="FFFFFF"/>
                                </a:solidFill>
                              </a14:hiddenFill>
                            </a:ext>
                          </a:extLst>
                        </pic:spPr>
                      </pic:pic>
                      <wps:wsp>
                        <wps:cNvPr id="189" name="AutoShape 150"/>
                        <wps:cNvSpPr>
                          <a:spLocks/>
                        </wps:cNvSpPr>
                        <wps:spPr bwMode="auto">
                          <a:xfrm>
                            <a:off x="5073" y="4592"/>
                            <a:ext cx="875" cy="593"/>
                          </a:xfrm>
                          <a:custGeom>
                            <a:avLst/>
                            <a:gdLst>
                              <a:gd name="T0" fmla="+- 0 5610 5073"/>
                              <a:gd name="T1" fmla="*/ T0 w 875"/>
                              <a:gd name="T2" fmla="+- 0 4593 4593"/>
                              <a:gd name="T3" fmla="*/ 4593 h 593"/>
                              <a:gd name="T4" fmla="+- 0 5173 5073"/>
                              <a:gd name="T5" fmla="*/ T4 w 875"/>
                              <a:gd name="T6" fmla="+- 0 4808 4593"/>
                              <a:gd name="T7" fmla="*/ 4808 h 593"/>
                              <a:gd name="T8" fmla="+- 0 5292 5073"/>
                              <a:gd name="T9" fmla="*/ T8 w 875"/>
                              <a:gd name="T10" fmla="+- 0 5050 4593"/>
                              <a:gd name="T11" fmla="*/ 5050 h 593"/>
                              <a:gd name="T12" fmla="+- 0 5073 5073"/>
                              <a:gd name="T13" fmla="*/ T12 w 875"/>
                              <a:gd name="T14" fmla="+- 0 5157 4593"/>
                              <a:gd name="T15" fmla="*/ 5157 h 593"/>
                              <a:gd name="T16" fmla="+- 0 5630 5073"/>
                              <a:gd name="T17" fmla="*/ T16 w 875"/>
                              <a:gd name="T18" fmla="+- 0 5185 4593"/>
                              <a:gd name="T19" fmla="*/ 5185 h 593"/>
                              <a:gd name="T20" fmla="+- 0 5873 5073"/>
                              <a:gd name="T21" fmla="*/ T20 w 875"/>
                              <a:gd name="T22" fmla="+- 0 4835 4593"/>
                              <a:gd name="T23" fmla="*/ 4835 h 593"/>
                              <a:gd name="T24" fmla="+- 0 5729 5073"/>
                              <a:gd name="T25" fmla="*/ T24 w 875"/>
                              <a:gd name="T26" fmla="+- 0 4835 4593"/>
                              <a:gd name="T27" fmla="*/ 4835 h 593"/>
                              <a:gd name="T28" fmla="+- 0 5610 5073"/>
                              <a:gd name="T29" fmla="*/ T28 w 875"/>
                              <a:gd name="T30" fmla="+- 0 4593 4593"/>
                              <a:gd name="T31" fmla="*/ 4593 h 593"/>
                              <a:gd name="T32" fmla="+- 0 5948 5073"/>
                              <a:gd name="T33" fmla="*/ T32 w 875"/>
                              <a:gd name="T34" fmla="+- 0 4728 4593"/>
                              <a:gd name="T35" fmla="*/ 4728 h 593"/>
                              <a:gd name="T36" fmla="+- 0 5729 5073"/>
                              <a:gd name="T37" fmla="*/ T36 w 875"/>
                              <a:gd name="T38" fmla="+- 0 4835 4593"/>
                              <a:gd name="T39" fmla="*/ 4835 h 593"/>
                              <a:gd name="T40" fmla="+- 0 5873 5073"/>
                              <a:gd name="T41" fmla="*/ T40 w 875"/>
                              <a:gd name="T42" fmla="+- 0 4835 4593"/>
                              <a:gd name="T43" fmla="*/ 4835 h 593"/>
                              <a:gd name="T44" fmla="+- 0 5948 5073"/>
                              <a:gd name="T45" fmla="*/ T44 w 875"/>
                              <a:gd name="T46" fmla="+- 0 4728 4593"/>
                              <a:gd name="T47" fmla="*/ 4728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75" h="593">
                                <a:moveTo>
                                  <a:pt x="537" y="0"/>
                                </a:moveTo>
                                <a:lnTo>
                                  <a:pt x="100" y="215"/>
                                </a:lnTo>
                                <a:lnTo>
                                  <a:pt x="219" y="457"/>
                                </a:lnTo>
                                <a:lnTo>
                                  <a:pt x="0" y="564"/>
                                </a:lnTo>
                                <a:lnTo>
                                  <a:pt x="557" y="592"/>
                                </a:lnTo>
                                <a:lnTo>
                                  <a:pt x="800" y="242"/>
                                </a:lnTo>
                                <a:lnTo>
                                  <a:pt x="656" y="242"/>
                                </a:lnTo>
                                <a:lnTo>
                                  <a:pt x="537" y="0"/>
                                </a:lnTo>
                                <a:close/>
                                <a:moveTo>
                                  <a:pt x="875" y="135"/>
                                </a:moveTo>
                                <a:lnTo>
                                  <a:pt x="656" y="242"/>
                                </a:lnTo>
                                <a:lnTo>
                                  <a:pt x="800" y="242"/>
                                </a:lnTo>
                                <a:lnTo>
                                  <a:pt x="875" y="13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51"/>
                        <wps:cNvSpPr>
                          <a:spLocks/>
                        </wps:cNvSpPr>
                        <wps:spPr bwMode="auto">
                          <a:xfrm>
                            <a:off x="5073" y="4592"/>
                            <a:ext cx="875" cy="593"/>
                          </a:xfrm>
                          <a:custGeom>
                            <a:avLst/>
                            <a:gdLst>
                              <a:gd name="T0" fmla="+- 0 5073 5073"/>
                              <a:gd name="T1" fmla="*/ T0 w 875"/>
                              <a:gd name="T2" fmla="+- 0 5157 4593"/>
                              <a:gd name="T3" fmla="*/ 5157 h 593"/>
                              <a:gd name="T4" fmla="+- 0 5292 5073"/>
                              <a:gd name="T5" fmla="*/ T4 w 875"/>
                              <a:gd name="T6" fmla="+- 0 5050 4593"/>
                              <a:gd name="T7" fmla="*/ 5050 h 593"/>
                              <a:gd name="T8" fmla="+- 0 5173 5073"/>
                              <a:gd name="T9" fmla="*/ T8 w 875"/>
                              <a:gd name="T10" fmla="+- 0 4808 4593"/>
                              <a:gd name="T11" fmla="*/ 4808 h 593"/>
                              <a:gd name="T12" fmla="+- 0 5610 5073"/>
                              <a:gd name="T13" fmla="*/ T12 w 875"/>
                              <a:gd name="T14" fmla="+- 0 4593 4593"/>
                              <a:gd name="T15" fmla="*/ 4593 h 593"/>
                              <a:gd name="T16" fmla="+- 0 5729 5073"/>
                              <a:gd name="T17" fmla="*/ T16 w 875"/>
                              <a:gd name="T18" fmla="+- 0 4835 4593"/>
                              <a:gd name="T19" fmla="*/ 4835 h 593"/>
                              <a:gd name="T20" fmla="+- 0 5948 5073"/>
                              <a:gd name="T21" fmla="*/ T20 w 875"/>
                              <a:gd name="T22" fmla="+- 0 4728 4593"/>
                              <a:gd name="T23" fmla="*/ 4728 h 593"/>
                              <a:gd name="T24" fmla="+- 0 5630 5073"/>
                              <a:gd name="T25" fmla="*/ T24 w 875"/>
                              <a:gd name="T26" fmla="+- 0 5185 4593"/>
                              <a:gd name="T27" fmla="*/ 5185 h 593"/>
                              <a:gd name="T28" fmla="+- 0 5073 5073"/>
                              <a:gd name="T29" fmla="*/ T28 w 875"/>
                              <a:gd name="T30" fmla="+- 0 5157 4593"/>
                              <a:gd name="T31" fmla="*/ 5157 h 5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75" h="593">
                                <a:moveTo>
                                  <a:pt x="0" y="564"/>
                                </a:moveTo>
                                <a:lnTo>
                                  <a:pt x="219" y="457"/>
                                </a:lnTo>
                                <a:lnTo>
                                  <a:pt x="100" y="215"/>
                                </a:lnTo>
                                <a:lnTo>
                                  <a:pt x="537" y="0"/>
                                </a:lnTo>
                                <a:lnTo>
                                  <a:pt x="656" y="242"/>
                                </a:lnTo>
                                <a:lnTo>
                                  <a:pt x="875" y="135"/>
                                </a:lnTo>
                                <a:lnTo>
                                  <a:pt x="557" y="592"/>
                                </a:lnTo>
                                <a:lnTo>
                                  <a:pt x="0" y="564"/>
                                </a:lnTo>
                                <a:close/>
                              </a:path>
                            </a:pathLst>
                          </a:custGeom>
                          <a:noFill/>
                          <a:ln w="25400">
                            <a:solidFill>
                              <a:srgbClr val="233E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Text Box 152"/>
                        <wps:cNvSpPr txBox="1">
                          <a:spLocks/>
                        </wps:cNvSpPr>
                        <wps:spPr bwMode="auto">
                          <a:xfrm>
                            <a:off x="1365" y="1229"/>
                            <a:ext cx="297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91CBF" w14:textId="77777777" w:rsidR="00E2366E" w:rsidRDefault="00E2366E">
                              <w:pPr>
                                <w:tabs>
                                  <w:tab w:val="left" w:pos="2954"/>
                                </w:tabs>
                                <w:spacing w:line="214" w:lineRule="exact"/>
                                <w:rPr>
                                  <w:rFonts w:ascii="Trebuchet MS"/>
                                  <w:b/>
                                </w:rPr>
                              </w:pPr>
                              <w:r>
                                <w:rPr>
                                  <w:rFonts w:ascii="Trebuchet MS"/>
                                  <w:b/>
                                  <w:color w:val="FF0000"/>
                                  <w:w w:val="75"/>
                                  <w:shd w:val="clear" w:color="auto" w:fill="FFE699"/>
                                </w:rPr>
                                <w:t xml:space="preserve"> </w:t>
                              </w:r>
                              <w:r>
                                <w:rPr>
                                  <w:rFonts w:ascii="Trebuchet MS"/>
                                  <w:b/>
                                  <w:color w:val="FF0000"/>
                                  <w:spacing w:val="27"/>
                                  <w:shd w:val="clear" w:color="auto" w:fill="FFE699"/>
                                </w:rPr>
                                <w:t xml:space="preserve"> </w:t>
                              </w:r>
                              <w:r>
                                <w:rPr>
                                  <w:rFonts w:ascii="Trebuchet MS"/>
                                  <w:b/>
                                  <w:color w:val="FF0000"/>
                                  <w:w w:val="90"/>
                                  <w:shd w:val="clear" w:color="auto" w:fill="FFE699"/>
                                </w:rPr>
                                <w:t>-</w:t>
                              </w:r>
                              <w:r>
                                <w:rPr>
                                  <w:rFonts w:ascii="Trebuchet MS"/>
                                  <w:b/>
                                  <w:color w:val="FF0000"/>
                                  <w:spacing w:val="-30"/>
                                  <w:w w:val="90"/>
                                  <w:shd w:val="clear" w:color="auto" w:fill="FFE699"/>
                                </w:rPr>
                                <w:t xml:space="preserve"> </w:t>
                              </w:r>
                              <w:r>
                                <w:rPr>
                                  <w:rFonts w:ascii="Trebuchet MS"/>
                                  <w:b/>
                                  <w:color w:val="FF0000"/>
                                  <w:w w:val="90"/>
                                  <w:shd w:val="clear" w:color="auto" w:fill="FFE699"/>
                                </w:rPr>
                                <w:t>Data</w:t>
                              </w:r>
                              <w:r>
                                <w:rPr>
                                  <w:rFonts w:ascii="Trebuchet MS"/>
                                  <w:b/>
                                  <w:color w:val="FF0000"/>
                                  <w:spacing w:val="-29"/>
                                  <w:w w:val="90"/>
                                  <w:shd w:val="clear" w:color="auto" w:fill="FFE699"/>
                                </w:rPr>
                                <w:t xml:space="preserve"> </w:t>
                              </w:r>
                              <w:r>
                                <w:rPr>
                                  <w:rFonts w:ascii="Trebuchet MS"/>
                                  <w:b/>
                                  <w:color w:val="FF0000"/>
                                  <w:w w:val="90"/>
                                  <w:shd w:val="clear" w:color="auto" w:fill="FFE699"/>
                                </w:rPr>
                                <w:t>Controller</w:t>
                              </w:r>
                              <w:r>
                                <w:rPr>
                                  <w:rFonts w:ascii="Trebuchet MS"/>
                                  <w:b/>
                                  <w:color w:val="FF0000"/>
                                  <w:spacing w:val="-30"/>
                                  <w:w w:val="90"/>
                                  <w:shd w:val="clear" w:color="auto" w:fill="FFE699"/>
                                </w:rPr>
                                <w:t xml:space="preserve"> </w:t>
                              </w:r>
                              <w:r>
                                <w:rPr>
                                  <w:rFonts w:ascii="Trebuchet MS"/>
                                  <w:b/>
                                  <w:color w:val="FF0000"/>
                                  <w:w w:val="90"/>
                                  <w:shd w:val="clear" w:color="auto" w:fill="FFE699"/>
                                </w:rPr>
                                <w:t>(Art.4,</w:t>
                              </w:r>
                              <w:r>
                                <w:rPr>
                                  <w:rFonts w:ascii="Trebuchet MS"/>
                                  <w:b/>
                                  <w:color w:val="FF0000"/>
                                  <w:spacing w:val="-30"/>
                                  <w:w w:val="90"/>
                                  <w:shd w:val="clear" w:color="auto" w:fill="FFE699"/>
                                </w:rPr>
                                <w:t xml:space="preserve"> </w:t>
                              </w:r>
                              <w:r>
                                <w:rPr>
                                  <w:rFonts w:ascii="Trebuchet MS"/>
                                  <w:b/>
                                  <w:color w:val="FF0000"/>
                                  <w:w w:val="90"/>
                                  <w:shd w:val="clear" w:color="auto" w:fill="FFE699"/>
                                </w:rPr>
                                <w:t>c7)</w:t>
                              </w:r>
                              <w:r>
                                <w:rPr>
                                  <w:rFonts w:ascii="Trebuchet MS"/>
                                  <w:b/>
                                  <w:color w:val="FF0000"/>
                                  <w:shd w:val="clear" w:color="auto" w:fill="FFE699"/>
                                </w:rPr>
                                <w:tab/>
                              </w:r>
                            </w:p>
                          </w:txbxContent>
                        </wps:txbx>
                        <wps:bodyPr rot="0" vert="horz" wrap="square" lIns="0" tIns="0" rIns="0" bIns="0" anchor="t" anchorCtr="0" upright="1">
                          <a:noAutofit/>
                        </wps:bodyPr>
                      </wps:wsp>
                      <wps:wsp>
                        <wps:cNvPr id="192" name="Text Box 153"/>
                        <wps:cNvSpPr txBox="1">
                          <a:spLocks/>
                        </wps:cNvSpPr>
                        <wps:spPr bwMode="auto">
                          <a:xfrm>
                            <a:off x="1470" y="2102"/>
                            <a:ext cx="431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3F003" w14:textId="77777777" w:rsidR="00E2366E" w:rsidRDefault="00E2366E">
                              <w:pPr>
                                <w:tabs>
                                  <w:tab w:val="left" w:pos="4289"/>
                                </w:tabs>
                                <w:spacing w:line="214" w:lineRule="exact"/>
                                <w:rPr>
                                  <w:rFonts w:ascii="Trebuchet MS"/>
                                  <w:b/>
                                </w:rPr>
                              </w:pPr>
                              <w:r>
                                <w:rPr>
                                  <w:rFonts w:ascii="Trebuchet MS"/>
                                  <w:b/>
                                  <w:color w:val="FF0000"/>
                                  <w:w w:val="75"/>
                                  <w:shd w:val="clear" w:color="auto" w:fill="FFE699"/>
                                </w:rPr>
                                <w:t xml:space="preserve"> </w:t>
                              </w:r>
                              <w:r>
                                <w:rPr>
                                  <w:rFonts w:ascii="Trebuchet MS"/>
                                  <w:b/>
                                  <w:color w:val="FF0000"/>
                                  <w:spacing w:val="27"/>
                                  <w:shd w:val="clear" w:color="auto" w:fill="FFE699"/>
                                </w:rPr>
                                <w:t xml:space="preserve"> </w:t>
                              </w:r>
                              <w:r>
                                <w:rPr>
                                  <w:rFonts w:ascii="Trebuchet MS"/>
                                  <w:b/>
                                  <w:color w:val="FF0000"/>
                                  <w:w w:val="90"/>
                                  <w:shd w:val="clear" w:color="auto" w:fill="FFE699"/>
                                </w:rPr>
                                <w:t>-</w:t>
                              </w:r>
                              <w:r>
                                <w:rPr>
                                  <w:rFonts w:ascii="Trebuchet MS"/>
                                  <w:b/>
                                  <w:color w:val="FF0000"/>
                                  <w:spacing w:val="-31"/>
                                  <w:w w:val="90"/>
                                  <w:shd w:val="clear" w:color="auto" w:fill="FFE699"/>
                                </w:rPr>
                                <w:t xml:space="preserve"> </w:t>
                              </w:r>
                              <w:r>
                                <w:rPr>
                                  <w:rFonts w:ascii="Trebuchet MS"/>
                                  <w:b/>
                                  <w:color w:val="FF0000"/>
                                  <w:w w:val="90"/>
                                  <w:shd w:val="clear" w:color="auto" w:fill="FFE699"/>
                                </w:rPr>
                                <w:t>Data</w:t>
                              </w:r>
                              <w:r>
                                <w:rPr>
                                  <w:rFonts w:ascii="Trebuchet MS"/>
                                  <w:b/>
                                  <w:color w:val="FF0000"/>
                                  <w:spacing w:val="-32"/>
                                  <w:w w:val="90"/>
                                  <w:shd w:val="clear" w:color="auto" w:fill="FFE699"/>
                                </w:rPr>
                                <w:t xml:space="preserve"> </w:t>
                              </w:r>
                              <w:r>
                                <w:rPr>
                                  <w:rFonts w:ascii="Trebuchet MS"/>
                                  <w:b/>
                                  <w:color w:val="FF0000"/>
                                  <w:w w:val="90"/>
                                  <w:shd w:val="clear" w:color="auto" w:fill="FFE699"/>
                                </w:rPr>
                                <w:t>Protection</w:t>
                              </w:r>
                              <w:r>
                                <w:rPr>
                                  <w:rFonts w:ascii="Trebuchet MS"/>
                                  <w:b/>
                                  <w:color w:val="FF0000"/>
                                  <w:spacing w:val="-32"/>
                                  <w:w w:val="90"/>
                                  <w:shd w:val="clear" w:color="auto" w:fill="FFE699"/>
                                </w:rPr>
                                <w:t xml:space="preserve"> </w:t>
                              </w:r>
                              <w:r>
                                <w:rPr>
                                  <w:rFonts w:ascii="Trebuchet MS"/>
                                  <w:b/>
                                  <w:color w:val="FF0000"/>
                                  <w:w w:val="90"/>
                                  <w:shd w:val="clear" w:color="auto" w:fill="FFE699"/>
                                </w:rPr>
                                <w:t>Officer</w:t>
                              </w:r>
                              <w:r>
                                <w:rPr>
                                  <w:rFonts w:ascii="Trebuchet MS"/>
                                  <w:b/>
                                  <w:color w:val="FF0000"/>
                                  <w:spacing w:val="-31"/>
                                  <w:w w:val="90"/>
                                  <w:shd w:val="clear" w:color="auto" w:fill="FFE699"/>
                                </w:rPr>
                                <w:t xml:space="preserve"> </w:t>
                              </w:r>
                              <w:r>
                                <w:rPr>
                                  <w:rFonts w:ascii="Trebuchet MS"/>
                                  <w:b/>
                                  <w:color w:val="FF0000"/>
                                  <w:w w:val="90"/>
                                  <w:shd w:val="clear" w:color="auto" w:fill="FFE699"/>
                                </w:rPr>
                                <w:t>(Art.37-39)</w:t>
                              </w:r>
                              <w:r>
                                <w:rPr>
                                  <w:rFonts w:ascii="Trebuchet MS"/>
                                  <w:b/>
                                  <w:color w:val="FF0000"/>
                                  <w:shd w:val="clear" w:color="auto" w:fill="FFE699"/>
                                </w:rPr>
                                <w:tab/>
                              </w:r>
                            </w:p>
                          </w:txbxContent>
                        </wps:txbx>
                        <wps:bodyPr rot="0" vert="horz" wrap="square" lIns="0" tIns="0" rIns="0" bIns="0" anchor="t" anchorCtr="0" upright="1">
                          <a:noAutofit/>
                        </wps:bodyPr>
                      </wps:wsp>
                      <wps:wsp>
                        <wps:cNvPr id="193" name="Text Box 154"/>
                        <wps:cNvSpPr txBox="1">
                          <a:spLocks/>
                        </wps:cNvSpPr>
                        <wps:spPr bwMode="auto">
                          <a:xfrm>
                            <a:off x="1365" y="2942"/>
                            <a:ext cx="4290" cy="750"/>
                          </a:xfrm>
                          <a:prstGeom prst="rect">
                            <a:avLst/>
                          </a:prstGeom>
                          <a:solidFill>
                            <a:srgbClr val="FFE6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9C73E" w14:textId="77777777" w:rsidR="00E2366E" w:rsidRDefault="00E2366E">
                              <w:pPr>
                                <w:numPr>
                                  <w:ilvl w:val="0"/>
                                  <w:numId w:val="50"/>
                                </w:numPr>
                                <w:tabs>
                                  <w:tab w:val="left" w:pos="263"/>
                                </w:tabs>
                                <w:spacing w:before="75"/>
                                <w:ind w:hanging="117"/>
                                <w:rPr>
                                  <w:rFonts w:ascii="Trebuchet MS"/>
                                  <w:b/>
                                  <w:color w:val="FF0000"/>
                                </w:rPr>
                              </w:pPr>
                              <w:r>
                                <w:rPr>
                                  <w:rFonts w:ascii="Trebuchet MS"/>
                                  <w:b/>
                                  <w:color w:val="FF0000"/>
                                  <w:w w:val="90"/>
                                </w:rPr>
                                <w:t>Data Processor (Art.28) -</w:t>
                              </w:r>
                              <w:r>
                                <w:rPr>
                                  <w:rFonts w:ascii="Trebuchet MS"/>
                                  <w:b/>
                                  <w:color w:val="FF0000"/>
                                  <w:spacing w:val="-39"/>
                                  <w:w w:val="90"/>
                                </w:rPr>
                                <w:t xml:space="preserve"> </w:t>
                              </w:r>
                              <w:r>
                                <w:rPr>
                                  <w:rFonts w:ascii="Trebuchet MS"/>
                                  <w:b/>
                                  <w:color w:val="FF0000"/>
                                  <w:w w:val="90"/>
                                </w:rPr>
                                <w:t>OUTSOURCING</w:t>
                              </w:r>
                            </w:p>
                            <w:p w14:paraId="248D8A9A" w14:textId="77777777" w:rsidR="00E2366E" w:rsidRPr="00770192" w:rsidRDefault="00E2366E">
                              <w:pPr>
                                <w:numPr>
                                  <w:ilvl w:val="0"/>
                                  <w:numId w:val="50"/>
                                </w:numPr>
                                <w:tabs>
                                  <w:tab w:val="left" w:pos="232"/>
                                </w:tabs>
                                <w:spacing w:before="12"/>
                                <w:ind w:left="231" w:hanging="86"/>
                                <w:rPr>
                                  <w:rFonts w:ascii="Trebuchet MS"/>
                                  <w:b/>
                                  <w:color w:val="FF0000"/>
                                  <w:sz w:val="16"/>
                                  <w:lang w:val="en-US"/>
                                </w:rPr>
                              </w:pPr>
                              <w:r w:rsidRPr="00770192">
                                <w:rPr>
                                  <w:rFonts w:ascii="Trebuchet MS"/>
                                  <w:b/>
                                  <w:color w:val="FF0000"/>
                                  <w:w w:val="90"/>
                                  <w:sz w:val="16"/>
                                  <w:lang w:val="en-US"/>
                                </w:rPr>
                                <w:t>Person</w:t>
                              </w:r>
                              <w:r w:rsidRPr="00770192">
                                <w:rPr>
                                  <w:rFonts w:ascii="Trebuchet MS"/>
                                  <w:b/>
                                  <w:color w:val="FF0000"/>
                                  <w:spacing w:val="-16"/>
                                  <w:w w:val="90"/>
                                  <w:sz w:val="16"/>
                                  <w:lang w:val="en-US"/>
                                </w:rPr>
                                <w:t xml:space="preserve"> </w:t>
                              </w:r>
                              <w:r w:rsidRPr="00770192">
                                <w:rPr>
                                  <w:rFonts w:ascii="Trebuchet MS"/>
                                  <w:b/>
                                  <w:color w:val="FF0000"/>
                                  <w:w w:val="90"/>
                                  <w:sz w:val="16"/>
                                  <w:lang w:val="en-US"/>
                                </w:rPr>
                                <w:t>acting</w:t>
                              </w:r>
                              <w:r w:rsidRPr="00770192">
                                <w:rPr>
                                  <w:rFonts w:ascii="Trebuchet MS"/>
                                  <w:b/>
                                  <w:color w:val="FF0000"/>
                                  <w:spacing w:val="-15"/>
                                  <w:w w:val="90"/>
                                  <w:sz w:val="16"/>
                                  <w:lang w:val="en-US"/>
                                </w:rPr>
                                <w:t xml:space="preserve"> </w:t>
                              </w:r>
                              <w:r w:rsidRPr="00770192">
                                <w:rPr>
                                  <w:rFonts w:ascii="Trebuchet MS"/>
                                  <w:b/>
                                  <w:color w:val="FF0000"/>
                                  <w:w w:val="90"/>
                                  <w:sz w:val="16"/>
                                  <w:lang w:val="en-US"/>
                                </w:rPr>
                                <w:t>under</w:t>
                              </w:r>
                              <w:r w:rsidRPr="00770192">
                                <w:rPr>
                                  <w:rFonts w:ascii="Trebuchet MS"/>
                                  <w:b/>
                                  <w:color w:val="FF0000"/>
                                  <w:spacing w:val="-15"/>
                                  <w:w w:val="90"/>
                                  <w:sz w:val="16"/>
                                  <w:lang w:val="en-US"/>
                                </w:rPr>
                                <w:t xml:space="preserve"> </w:t>
                              </w:r>
                              <w:r w:rsidRPr="00770192">
                                <w:rPr>
                                  <w:rFonts w:ascii="Trebuchet MS"/>
                                  <w:b/>
                                  <w:color w:val="FF0000"/>
                                  <w:w w:val="90"/>
                                  <w:sz w:val="16"/>
                                  <w:lang w:val="en-US"/>
                                </w:rPr>
                                <w:t>authority</w:t>
                              </w:r>
                              <w:r w:rsidRPr="00770192">
                                <w:rPr>
                                  <w:rFonts w:ascii="Trebuchet MS"/>
                                  <w:b/>
                                  <w:color w:val="FF0000"/>
                                  <w:spacing w:val="-16"/>
                                  <w:w w:val="90"/>
                                  <w:sz w:val="16"/>
                                  <w:lang w:val="en-US"/>
                                </w:rPr>
                                <w:t xml:space="preserve"> </w:t>
                              </w:r>
                              <w:r w:rsidRPr="00770192">
                                <w:rPr>
                                  <w:rFonts w:ascii="Trebuchet MS"/>
                                  <w:b/>
                                  <w:color w:val="FF0000"/>
                                  <w:w w:val="90"/>
                                  <w:sz w:val="16"/>
                                  <w:lang w:val="en-US"/>
                                </w:rPr>
                                <w:t>of</w:t>
                              </w:r>
                              <w:r w:rsidRPr="00770192">
                                <w:rPr>
                                  <w:rFonts w:ascii="Trebuchet MS"/>
                                  <w:b/>
                                  <w:color w:val="FF0000"/>
                                  <w:spacing w:val="-16"/>
                                  <w:w w:val="90"/>
                                  <w:sz w:val="16"/>
                                  <w:lang w:val="en-US"/>
                                </w:rPr>
                                <w:t xml:space="preserve"> </w:t>
                              </w:r>
                              <w:r w:rsidRPr="00770192">
                                <w:rPr>
                                  <w:rFonts w:ascii="Trebuchet MS"/>
                                  <w:b/>
                                  <w:color w:val="FF0000"/>
                                  <w:w w:val="90"/>
                                  <w:sz w:val="16"/>
                                  <w:lang w:val="en-US"/>
                                </w:rPr>
                                <w:t>Data</w:t>
                              </w:r>
                              <w:r w:rsidRPr="00770192">
                                <w:rPr>
                                  <w:rFonts w:ascii="Trebuchet MS"/>
                                  <w:b/>
                                  <w:color w:val="FF0000"/>
                                  <w:spacing w:val="-16"/>
                                  <w:w w:val="90"/>
                                  <w:sz w:val="16"/>
                                  <w:lang w:val="en-US"/>
                                </w:rPr>
                                <w:t xml:space="preserve"> </w:t>
                              </w:r>
                              <w:r w:rsidRPr="00770192">
                                <w:rPr>
                                  <w:rFonts w:ascii="Trebuchet MS"/>
                                  <w:b/>
                                  <w:color w:val="FF0000"/>
                                  <w:w w:val="90"/>
                                  <w:sz w:val="16"/>
                                  <w:lang w:val="en-US"/>
                                </w:rPr>
                                <w:t>Controller</w:t>
                              </w:r>
                              <w:r w:rsidRPr="00770192">
                                <w:rPr>
                                  <w:rFonts w:ascii="Trebuchet MS"/>
                                  <w:b/>
                                  <w:color w:val="FF0000"/>
                                  <w:spacing w:val="-15"/>
                                  <w:w w:val="90"/>
                                  <w:sz w:val="16"/>
                                  <w:lang w:val="en-US"/>
                                </w:rPr>
                                <w:t xml:space="preserve"> </w:t>
                              </w:r>
                              <w:r w:rsidRPr="00770192">
                                <w:rPr>
                                  <w:rFonts w:ascii="Trebuchet MS"/>
                                  <w:b/>
                                  <w:color w:val="FF0000"/>
                                  <w:w w:val="90"/>
                                  <w:sz w:val="16"/>
                                  <w:lang w:val="en-US"/>
                                </w:rPr>
                                <w:t>(Art.29)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F52AB" id="Group 147" o:spid="_x0000_s1026" style="position:absolute;left:0;text-align:left;margin-left:57.4pt;margin-top:11.75pt;width:490.85pt;height:508.05pt;z-index:-251636224;mso-wrap-distance-left:0;mso-wrap-distance-right:0;mso-position-horizontal-relative:page" coordorigin="1134,302" coordsize="9817,101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27" type="#_x0000_t75" style="position:absolute;left:1154;top:302;width:9797;height:4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">
                  <v:imagedata r:id="rId48" o:title=""/>
                  <o:lock v:ext="edit" aspectratio="f"/>
                </v:shape>
                <v:shape id="Picture 149" o:spid="_x0000_s1028" type="#_x0000_t75" style="position:absolute;left:1134;top:5215;width:9810;height:5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">
                  <v:imagedata r:id="rId49" o:title=""/>
                  <o:lock v:ext="edit" aspectratio="f"/>
                </v:shape>
                <v:shape id="AutoShape 150" o:spid="_x0000_s1029" style="position:absolute;left:5073;top:4592;width:875;height:593;visibility:visible;mso-wrap-style:square;v-text-anchor:top" coordsize="875,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" path="m537,l100,215,219,457,,564r557,28l800,242r-144,l537,xm875,135l656,242r144,l875,135xe" fillcolor="#4f81bc" stroked="f">
                  <v:path arrowok="t" o:connecttype="custom" o:connectlocs="537,4593;100,4808;219,5050;0,5157;557,5185;800,4835;656,4835;537,4593;875,4728;656,4835;800,4835;875,4728" o:connectangles="0,0,0,0,0,0,0,0,0,0,0,0"/>
                </v:shape>
                <v:shape id="Freeform 151" o:spid="_x0000_s1030" style="position:absolute;left:5073;top:4592;width:875;height:593;visibility:visible;mso-wrap-style:square;v-text-anchor:top" coordsize="875,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" path="m,564l219,457,100,215,537,,656,242,875,135,557,592,,564xe" filled="f" strokecolor="#233e5f" strokeweight="2pt">
                  <v:path arrowok="t" o:connecttype="custom" o:connectlocs="0,5157;219,5050;100,4808;537,4593;656,4835;875,4728;557,5185;0,5157" o:connectangles="0,0,0,0,0,0,0,0"/>
                </v:shape>
                <v:shapetype id="_x0000_t202" coordsize="21600,21600" o:spt="202" path="m,l,21600r21600,l21600,xe">
                  <v:stroke joinstyle="miter"/>
                  <v:path gradientshapeok="t" o:connecttype="rect"/>
                </v:shapetype>
                <v:shape id="Text Box 152" o:spid="_x0000_s1031" type="#_x0000_t202" style="position:absolute;left:1365;top:1229;width:297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" filled="f" stroked="f">
                  <v:path arrowok="t"/>
                  <v:textbox inset="0,0,0,0">
                    <w:txbxContent>
                      <w:p w14:paraId="0BA91CBF" w14:textId="77777777" w:rsidR="00E2366E" w:rsidRDefault="00E2366E">
                        <w:pPr>
                          <w:tabs>
                            <w:tab w:val="left" w:pos="2954"/>
                          </w:tabs>
                          <w:spacing w:line="214" w:lineRule="exact"/>
                          <w:rPr>
                            <w:rFonts w:ascii="Trebuchet MS"/>
                            <w:b/>
                          </w:rPr>
                        </w:pPr>
                        <w:r>
                          <w:rPr>
                            <w:rFonts w:ascii="Trebuchet MS"/>
                            <w:b/>
                            <w:color w:val="FF0000"/>
                            <w:w w:val="75"/>
                            <w:shd w:val="clear" w:color="auto" w:fill="FFE699"/>
                          </w:rPr>
                          <w:t xml:space="preserve"> </w:t>
                        </w:r>
                        <w:r>
                          <w:rPr>
                            <w:rFonts w:ascii="Trebuchet MS"/>
                            <w:b/>
                            <w:color w:val="FF0000"/>
                            <w:spacing w:val="27"/>
                            <w:shd w:val="clear" w:color="auto" w:fill="FFE699"/>
                          </w:rPr>
                          <w:t xml:space="preserve"> </w:t>
                        </w:r>
                        <w:r>
                          <w:rPr>
                            <w:rFonts w:ascii="Trebuchet MS"/>
                            <w:b/>
                            <w:color w:val="FF0000"/>
                            <w:w w:val="90"/>
                            <w:shd w:val="clear" w:color="auto" w:fill="FFE699"/>
                          </w:rPr>
                          <w:t>-</w:t>
                        </w:r>
                        <w:r>
                          <w:rPr>
                            <w:rFonts w:ascii="Trebuchet MS"/>
                            <w:b/>
                            <w:color w:val="FF0000"/>
                            <w:spacing w:val="-30"/>
                            <w:w w:val="90"/>
                            <w:shd w:val="clear" w:color="auto" w:fill="FFE699"/>
                          </w:rPr>
                          <w:t xml:space="preserve"> </w:t>
                        </w:r>
                        <w:r>
                          <w:rPr>
                            <w:rFonts w:ascii="Trebuchet MS"/>
                            <w:b/>
                            <w:color w:val="FF0000"/>
                            <w:w w:val="90"/>
                            <w:shd w:val="clear" w:color="auto" w:fill="FFE699"/>
                          </w:rPr>
                          <w:t>Data</w:t>
                        </w:r>
                        <w:r>
                          <w:rPr>
                            <w:rFonts w:ascii="Trebuchet MS"/>
                            <w:b/>
                            <w:color w:val="FF0000"/>
                            <w:spacing w:val="-29"/>
                            <w:w w:val="90"/>
                            <w:shd w:val="clear" w:color="auto" w:fill="FFE699"/>
                          </w:rPr>
                          <w:t xml:space="preserve"> </w:t>
                        </w:r>
                        <w:r>
                          <w:rPr>
                            <w:rFonts w:ascii="Trebuchet MS"/>
                            <w:b/>
                            <w:color w:val="FF0000"/>
                            <w:w w:val="90"/>
                            <w:shd w:val="clear" w:color="auto" w:fill="FFE699"/>
                          </w:rPr>
                          <w:t>Controller</w:t>
                        </w:r>
                        <w:r>
                          <w:rPr>
                            <w:rFonts w:ascii="Trebuchet MS"/>
                            <w:b/>
                            <w:color w:val="FF0000"/>
                            <w:spacing w:val="-30"/>
                            <w:w w:val="90"/>
                            <w:shd w:val="clear" w:color="auto" w:fill="FFE699"/>
                          </w:rPr>
                          <w:t xml:space="preserve"> </w:t>
                        </w:r>
                        <w:r>
                          <w:rPr>
                            <w:rFonts w:ascii="Trebuchet MS"/>
                            <w:b/>
                            <w:color w:val="FF0000"/>
                            <w:w w:val="90"/>
                            <w:shd w:val="clear" w:color="auto" w:fill="FFE699"/>
                          </w:rPr>
                          <w:t>(Art.4,</w:t>
                        </w:r>
                        <w:r>
                          <w:rPr>
                            <w:rFonts w:ascii="Trebuchet MS"/>
                            <w:b/>
                            <w:color w:val="FF0000"/>
                            <w:spacing w:val="-30"/>
                            <w:w w:val="90"/>
                            <w:shd w:val="clear" w:color="auto" w:fill="FFE699"/>
                          </w:rPr>
                          <w:t xml:space="preserve"> </w:t>
                        </w:r>
                        <w:r>
                          <w:rPr>
                            <w:rFonts w:ascii="Trebuchet MS"/>
                            <w:b/>
                            <w:color w:val="FF0000"/>
                            <w:w w:val="90"/>
                            <w:shd w:val="clear" w:color="auto" w:fill="FFE699"/>
                          </w:rPr>
                          <w:t>c7)</w:t>
                        </w:r>
                        <w:r>
                          <w:rPr>
                            <w:rFonts w:ascii="Trebuchet MS"/>
                            <w:b/>
                            <w:color w:val="FF0000"/>
                            <w:shd w:val="clear" w:color="auto" w:fill="FFE699"/>
                          </w:rPr>
                          <w:tab/>
                        </w:r>
                      </w:p>
                    </w:txbxContent>
                  </v:textbox>
                </v:shape>
                <v:shape id="Text Box 153" o:spid="_x0000_s1032" type="#_x0000_t202" style="position:absolute;left:1470;top:2102;width:431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" filled="f" stroked="f">
                  <v:path arrowok="t"/>
                  <v:textbox inset="0,0,0,0">
                    <w:txbxContent>
                      <w:p w14:paraId="0153F003" w14:textId="77777777" w:rsidR="00E2366E" w:rsidRDefault="00E2366E">
                        <w:pPr>
                          <w:tabs>
                            <w:tab w:val="left" w:pos="4289"/>
                          </w:tabs>
                          <w:spacing w:line="214" w:lineRule="exact"/>
                          <w:rPr>
                            <w:rFonts w:ascii="Trebuchet MS"/>
                            <w:b/>
                          </w:rPr>
                        </w:pPr>
                        <w:r>
                          <w:rPr>
                            <w:rFonts w:ascii="Trebuchet MS"/>
                            <w:b/>
                            <w:color w:val="FF0000"/>
                            <w:w w:val="75"/>
                            <w:shd w:val="clear" w:color="auto" w:fill="FFE699"/>
                          </w:rPr>
                          <w:t xml:space="preserve"> </w:t>
                        </w:r>
                        <w:r>
                          <w:rPr>
                            <w:rFonts w:ascii="Trebuchet MS"/>
                            <w:b/>
                            <w:color w:val="FF0000"/>
                            <w:spacing w:val="27"/>
                            <w:shd w:val="clear" w:color="auto" w:fill="FFE699"/>
                          </w:rPr>
                          <w:t xml:space="preserve"> </w:t>
                        </w:r>
                        <w:r>
                          <w:rPr>
                            <w:rFonts w:ascii="Trebuchet MS"/>
                            <w:b/>
                            <w:color w:val="FF0000"/>
                            <w:w w:val="90"/>
                            <w:shd w:val="clear" w:color="auto" w:fill="FFE699"/>
                          </w:rPr>
                          <w:t>-</w:t>
                        </w:r>
                        <w:r>
                          <w:rPr>
                            <w:rFonts w:ascii="Trebuchet MS"/>
                            <w:b/>
                            <w:color w:val="FF0000"/>
                            <w:spacing w:val="-31"/>
                            <w:w w:val="90"/>
                            <w:shd w:val="clear" w:color="auto" w:fill="FFE699"/>
                          </w:rPr>
                          <w:t xml:space="preserve"> </w:t>
                        </w:r>
                        <w:r>
                          <w:rPr>
                            <w:rFonts w:ascii="Trebuchet MS"/>
                            <w:b/>
                            <w:color w:val="FF0000"/>
                            <w:w w:val="90"/>
                            <w:shd w:val="clear" w:color="auto" w:fill="FFE699"/>
                          </w:rPr>
                          <w:t>Data</w:t>
                        </w:r>
                        <w:r>
                          <w:rPr>
                            <w:rFonts w:ascii="Trebuchet MS"/>
                            <w:b/>
                            <w:color w:val="FF0000"/>
                            <w:spacing w:val="-32"/>
                            <w:w w:val="90"/>
                            <w:shd w:val="clear" w:color="auto" w:fill="FFE699"/>
                          </w:rPr>
                          <w:t xml:space="preserve"> </w:t>
                        </w:r>
                        <w:r>
                          <w:rPr>
                            <w:rFonts w:ascii="Trebuchet MS"/>
                            <w:b/>
                            <w:color w:val="FF0000"/>
                            <w:w w:val="90"/>
                            <w:shd w:val="clear" w:color="auto" w:fill="FFE699"/>
                          </w:rPr>
                          <w:t>Protection</w:t>
                        </w:r>
                        <w:r>
                          <w:rPr>
                            <w:rFonts w:ascii="Trebuchet MS"/>
                            <w:b/>
                            <w:color w:val="FF0000"/>
                            <w:spacing w:val="-32"/>
                            <w:w w:val="90"/>
                            <w:shd w:val="clear" w:color="auto" w:fill="FFE699"/>
                          </w:rPr>
                          <w:t xml:space="preserve"> </w:t>
                        </w:r>
                        <w:r>
                          <w:rPr>
                            <w:rFonts w:ascii="Trebuchet MS"/>
                            <w:b/>
                            <w:color w:val="FF0000"/>
                            <w:w w:val="90"/>
                            <w:shd w:val="clear" w:color="auto" w:fill="FFE699"/>
                          </w:rPr>
                          <w:t>Officer</w:t>
                        </w:r>
                        <w:r>
                          <w:rPr>
                            <w:rFonts w:ascii="Trebuchet MS"/>
                            <w:b/>
                            <w:color w:val="FF0000"/>
                            <w:spacing w:val="-31"/>
                            <w:w w:val="90"/>
                            <w:shd w:val="clear" w:color="auto" w:fill="FFE699"/>
                          </w:rPr>
                          <w:t xml:space="preserve"> </w:t>
                        </w:r>
                        <w:r>
                          <w:rPr>
                            <w:rFonts w:ascii="Trebuchet MS"/>
                            <w:b/>
                            <w:color w:val="FF0000"/>
                            <w:w w:val="90"/>
                            <w:shd w:val="clear" w:color="auto" w:fill="FFE699"/>
                          </w:rPr>
                          <w:t>(Art.37-39)</w:t>
                        </w:r>
                        <w:r>
                          <w:rPr>
                            <w:rFonts w:ascii="Trebuchet MS"/>
                            <w:b/>
                            <w:color w:val="FF0000"/>
                            <w:shd w:val="clear" w:color="auto" w:fill="FFE699"/>
                          </w:rPr>
                          <w:tab/>
                        </w:r>
                      </w:p>
                    </w:txbxContent>
                  </v:textbox>
                </v:shape>
                <v:shape id="Text Box 154" o:spid="_x0000_s1033" type="#_x0000_t202" style="position:absolute;left:1365;top:2942;width:429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" fillcolor="#ffe699" stroked="f">
                  <v:path arrowok="t"/>
                  <v:textbox inset="0,0,0,0">
                    <w:txbxContent>
                      <w:p w14:paraId="75E9C73E" w14:textId="77777777" w:rsidR="00E2366E" w:rsidRDefault="00E2366E">
                        <w:pPr>
                          <w:numPr>
                            <w:ilvl w:val="0"/>
                            <w:numId w:val="50"/>
                          </w:numPr>
                          <w:tabs>
                            <w:tab w:val="left" w:pos="263"/>
                          </w:tabs>
                          <w:spacing w:before="75"/>
                          <w:ind w:hanging="117"/>
                          <w:rPr>
                            <w:rFonts w:ascii="Trebuchet MS"/>
                            <w:b/>
                            <w:color w:val="FF0000"/>
                          </w:rPr>
                        </w:pPr>
                        <w:r>
                          <w:rPr>
                            <w:rFonts w:ascii="Trebuchet MS"/>
                            <w:b/>
                            <w:color w:val="FF0000"/>
                            <w:w w:val="90"/>
                          </w:rPr>
                          <w:t>Data Processor (Art.28) -</w:t>
                        </w:r>
                        <w:r>
                          <w:rPr>
                            <w:rFonts w:ascii="Trebuchet MS"/>
                            <w:b/>
                            <w:color w:val="FF0000"/>
                            <w:spacing w:val="-39"/>
                            <w:w w:val="90"/>
                          </w:rPr>
                          <w:t xml:space="preserve"> </w:t>
                        </w:r>
                        <w:r>
                          <w:rPr>
                            <w:rFonts w:ascii="Trebuchet MS"/>
                            <w:b/>
                            <w:color w:val="FF0000"/>
                            <w:w w:val="90"/>
                          </w:rPr>
                          <w:t>OUTSOURCING</w:t>
                        </w:r>
                      </w:p>
                      <w:p w14:paraId="248D8A9A" w14:textId="77777777" w:rsidR="00E2366E" w:rsidRPr="00770192" w:rsidRDefault="00E2366E">
                        <w:pPr>
                          <w:numPr>
                            <w:ilvl w:val="0"/>
                            <w:numId w:val="50"/>
                          </w:numPr>
                          <w:tabs>
                            <w:tab w:val="left" w:pos="232"/>
                          </w:tabs>
                          <w:spacing w:before="12"/>
                          <w:ind w:left="231" w:hanging="86"/>
                          <w:rPr>
                            <w:rFonts w:ascii="Trebuchet MS"/>
                            <w:b/>
                            <w:color w:val="FF0000"/>
                            <w:sz w:val="16"/>
                            <w:lang w:val="en-US"/>
                          </w:rPr>
                        </w:pPr>
                        <w:r w:rsidRPr="00770192">
                          <w:rPr>
                            <w:rFonts w:ascii="Trebuchet MS"/>
                            <w:b/>
                            <w:color w:val="FF0000"/>
                            <w:w w:val="90"/>
                            <w:sz w:val="16"/>
                            <w:lang w:val="en-US"/>
                          </w:rPr>
                          <w:t>Person</w:t>
                        </w:r>
                        <w:r w:rsidRPr="00770192">
                          <w:rPr>
                            <w:rFonts w:ascii="Trebuchet MS"/>
                            <w:b/>
                            <w:color w:val="FF0000"/>
                            <w:spacing w:val="-16"/>
                            <w:w w:val="90"/>
                            <w:sz w:val="16"/>
                            <w:lang w:val="en-US"/>
                          </w:rPr>
                          <w:t xml:space="preserve"> </w:t>
                        </w:r>
                        <w:r w:rsidRPr="00770192">
                          <w:rPr>
                            <w:rFonts w:ascii="Trebuchet MS"/>
                            <w:b/>
                            <w:color w:val="FF0000"/>
                            <w:w w:val="90"/>
                            <w:sz w:val="16"/>
                            <w:lang w:val="en-US"/>
                          </w:rPr>
                          <w:t>acting</w:t>
                        </w:r>
                        <w:r w:rsidRPr="00770192">
                          <w:rPr>
                            <w:rFonts w:ascii="Trebuchet MS"/>
                            <w:b/>
                            <w:color w:val="FF0000"/>
                            <w:spacing w:val="-15"/>
                            <w:w w:val="90"/>
                            <w:sz w:val="16"/>
                            <w:lang w:val="en-US"/>
                          </w:rPr>
                          <w:t xml:space="preserve"> </w:t>
                        </w:r>
                        <w:r w:rsidRPr="00770192">
                          <w:rPr>
                            <w:rFonts w:ascii="Trebuchet MS"/>
                            <w:b/>
                            <w:color w:val="FF0000"/>
                            <w:w w:val="90"/>
                            <w:sz w:val="16"/>
                            <w:lang w:val="en-US"/>
                          </w:rPr>
                          <w:t>under</w:t>
                        </w:r>
                        <w:r w:rsidRPr="00770192">
                          <w:rPr>
                            <w:rFonts w:ascii="Trebuchet MS"/>
                            <w:b/>
                            <w:color w:val="FF0000"/>
                            <w:spacing w:val="-15"/>
                            <w:w w:val="90"/>
                            <w:sz w:val="16"/>
                            <w:lang w:val="en-US"/>
                          </w:rPr>
                          <w:t xml:space="preserve"> </w:t>
                        </w:r>
                        <w:r w:rsidRPr="00770192">
                          <w:rPr>
                            <w:rFonts w:ascii="Trebuchet MS"/>
                            <w:b/>
                            <w:color w:val="FF0000"/>
                            <w:w w:val="90"/>
                            <w:sz w:val="16"/>
                            <w:lang w:val="en-US"/>
                          </w:rPr>
                          <w:t>authority</w:t>
                        </w:r>
                        <w:r w:rsidRPr="00770192">
                          <w:rPr>
                            <w:rFonts w:ascii="Trebuchet MS"/>
                            <w:b/>
                            <w:color w:val="FF0000"/>
                            <w:spacing w:val="-16"/>
                            <w:w w:val="90"/>
                            <w:sz w:val="16"/>
                            <w:lang w:val="en-US"/>
                          </w:rPr>
                          <w:t xml:space="preserve"> </w:t>
                        </w:r>
                        <w:r w:rsidRPr="00770192">
                          <w:rPr>
                            <w:rFonts w:ascii="Trebuchet MS"/>
                            <w:b/>
                            <w:color w:val="FF0000"/>
                            <w:w w:val="90"/>
                            <w:sz w:val="16"/>
                            <w:lang w:val="en-US"/>
                          </w:rPr>
                          <w:t>of</w:t>
                        </w:r>
                        <w:r w:rsidRPr="00770192">
                          <w:rPr>
                            <w:rFonts w:ascii="Trebuchet MS"/>
                            <w:b/>
                            <w:color w:val="FF0000"/>
                            <w:spacing w:val="-16"/>
                            <w:w w:val="90"/>
                            <w:sz w:val="16"/>
                            <w:lang w:val="en-US"/>
                          </w:rPr>
                          <w:t xml:space="preserve"> </w:t>
                        </w:r>
                        <w:r w:rsidRPr="00770192">
                          <w:rPr>
                            <w:rFonts w:ascii="Trebuchet MS"/>
                            <w:b/>
                            <w:color w:val="FF0000"/>
                            <w:w w:val="90"/>
                            <w:sz w:val="16"/>
                            <w:lang w:val="en-US"/>
                          </w:rPr>
                          <w:t>Data</w:t>
                        </w:r>
                        <w:r w:rsidRPr="00770192">
                          <w:rPr>
                            <w:rFonts w:ascii="Trebuchet MS"/>
                            <w:b/>
                            <w:color w:val="FF0000"/>
                            <w:spacing w:val="-16"/>
                            <w:w w:val="90"/>
                            <w:sz w:val="16"/>
                            <w:lang w:val="en-US"/>
                          </w:rPr>
                          <w:t xml:space="preserve"> </w:t>
                        </w:r>
                        <w:r w:rsidRPr="00770192">
                          <w:rPr>
                            <w:rFonts w:ascii="Trebuchet MS"/>
                            <w:b/>
                            <w:color w:val="FF0000"/>
                            <w:w w:val="90"/>
                            <w:sz w:val="16"/>
                            <w:lang w:val="en-US"/>
                          </w:rPr>
                          <w:t>Controller</w:t>
                        </w:r>
                        <w:r w:rsidRPr="00770192">
                          <w:rPr>
                            <w:rFonts w:ascii="Trebuchet MS"/>
                            <w:b/>
                            <w:color w:val="FF0000"/>
                            <w:spacing w:val="-15"/>
                            <w:w w:val="90"/>
                            <w:sz w:val="16"/>
                            <w:lang w:val="en-US"/>
                          </w:rPr>
                          <w:t xml:space="preserve"> </w:t>
                        </w:r>
                        <w:r w:rsidRPr="00770192">
                          <w:rPr>
                            <w:rFonts w:ascii="Trebuchet MS"/>
                            <w:b/>
                            <w:color w:val="FF0000"/>
                            <w:w w:val="90"/>
                            <w:sz w:val="16"/>
                            <w:lang w:val="en-US"/>
                          </w:rPr>
                          <w:t>(Art.29)</w:t>
                        </w:r>
                      </w:p>
                    </w:txbxContent>
                  </v:textbox>
                </v:shape>
                <w10:wrap type="topAndBottom" anchorx="page"/>
              </v:group>
            </w:pict>
          </mc:Fallback>
        </mc:AlternateContent>
      </w:r>
      <w:r w:rsidR="001E310E">
        <w:rPr>
          <w:color w:val="365F91"/>
          <w:sz w:val="16"/>
        </w:rPr>
        <w:t>Ambito interno</w:t>
      </w:r>
      <w:r w:rsidR="001E310E">
        <w:rPr>
          <w:color w:val="365F91"/>
          <w:spacing w:val="-4"/>
          <w:sz w:val="16"/>
        </w:rPr>
        <w:t xml:space="preserve"> </w:t>
      </w:r>
      <w:r w:rsidR="001E310E">
        <w:rPr>
          <w:color w:val="365F91"/>
          <w:sz w:val="16"/>
        </w:rPr>
        <w:t>del</w:t>
      </w:r>
      <w:r w:rsidR="001E310E">
        <w:rPr>
          <w:color w:val="365F91"/>
          <w:spacing w:val="-3"/>
          <w:sz w:val="16"/>
        </w:rPr>
        <w:t xml:space="preserve"> </w:t>
      </w:r>
      <w:r w:rsidR="001E310E">
        <w:rPr>
          <w:color w:val="365F91"/>
          <w:sz w:val="16"/>
        </w:rPr>
        <w:t>trattamento</w:t>
      </w:r>
      <w:r w:rsidR="001E310E">
        <w:rPr>
          <w:color w:val="365F91"/>
          <w:sz w:val="16"/>
        </w:rPr>
        <w:tab/>
      </w:r>
      <w:r w:rsidR="001E310E">
        <w:rPr>
          <w:color w:val="933634"/>
          <w:sz w:val="16"/>
        </w:rPr>
        <w:t>Ambito esterno del</w:t>
      </w:r>
      <w:r w:rsidR="001E310E">
        <w:rPr>
          <w:color w:val="933634"/>
          <w:spacing w:val="-2"/>
          <w:sz w:val="16"/>
        </w:rPr>
        <w:t xml:space="preserve"> </w:t>
      </w:r>
      <w:r w:rsidR="001E310E">
        <w:rPr>
          <w:color w:val="933634"/>
          <w:sz w:val="16"/>
        </w:rPr>
        <w:t>trattamento</w:t>
      </w:r>
    </w:p>
    <w:p w14:paraId="562D2BDE" w14:textId="77777777" w:rsidR="0052493B" w:rsidRDefault="0052493B">
      <w:pPr>
        <w:rPr>
          <w:sz w:val="16"/>
        </w:rPr>
        <w:sectPr w:rsidR="0052493B">
          <w:pgSz w:w="11910" w:h="16840"/>
          <w:pgMar w:top="1740" w:right="800" w:bottom="1100" w:left="820" w:header="715" w:footer="874" w:gutter="0"/>
          <w:cols w:space="720"/>
        </w:sectPr>
      </w:pPr>
    </w:p>
    <w:p w14:paraId="1DF8B972" w14:textId="77777777" w:rsidR="0052493B" w:rsidRDefault="0052493B">
      <w:pPr>
        <w:pStyle w:val="Corpotesto"/>
        <w:spacing w:before="3"/>
        <w:rPr>
          <w:sz w:val="18"/>
        </w:rPr>
      </w:pPr>
    </w:p>
    <w:p w14:paraId="69EEFD10" w14:textId="52E47A27" w:rsidR="000837E3" w:rsidRPr="0014159B" w:rsidRDefault="0014159B" w:rsidP="000837E3">
      <w:pPr>
        <w:pStyle w:val="Paragrafoelenco"/>
        <w:numPr>
          <w:ilvl w:val="1"/>
          <w:numId w:val="51"/>
        </w:numPr>
        <w:tabs>
          <w:tab w:val="clear" w:pos="360"/>
          <w:tab w:val="left" w:pos="649"/>
        </w:tabs>
        <w:spacing w:before="93"/>
        <w:ind w:left="648" w:right="367" w:hanging="336"/>
        <w:rPr>
          <w:b/>
          <w:color w:val="00B050"/>
          <w:sz w:val="20"/>
        </w:rPr>
      </w:pPr>
      <w:bookmarkStart w:id="23" w:name="_bookmark22"/>
      <w:bookmarkEnd w:id="23"/>
      <w:r w:rsidRPr="0014159B">
        <w:rPr>
          <w:b/>
          <w:color w:val="00B050"/>
          <w:sz w:val="20"/>
        </w:rPr>
        <w:t>Nel cas</w:t>
      </w:r>
      <w:r w:rsidR="00BE3290">
        <w:rPr>
          <w:b/>
          <w:color w:val="00B050"/>
          <w:sz w:val="20"/>
        </w:rPr>
        <w:t>o del Collegio</w:t>
      </w:r>
      <w:r w:rsidRPr="0014159B">
        <w:rPr>
          <w:b/>
          <w:color w:val="00B050"/>
          <w:sz w:val="20"/>
        </w:rPr>
        <w:t xml:space="preserve"> </w:t>
      </w:r>
      <w:r w:rsidR="000837E3" w:rsidRPr="0014159B">
        <w:rPr>
          <w:b/>
          <w:color w:val="00B050"/>
          <w:sz w:val="20"/>
        </w:rPr>
        <w:t>vi è solo il titolare del trattamento che è l</w:t>
      </w:r>
      <w:r w:rsidR="00BE3290">
        <w:rPr>
          <w:b/>
          <w:color w:val="00B050"/>
          <w:sz w:val="20"/>
        </w:rPr>
        <w:t>o stesso Presidente</w:t>
      </w:r>
      <w:r w:rsidR="005C1D26" w:rsidRPr="0014159B">
        <w:rPr>
          <w:b/>
          <w:color w:val="00B050"/>
          <w:sz w:val="20"/>
        </w:rPr>
        <w:t xml:space="preserve"> e rappresentante legale</w:t>
      </w:r>
      <w:r w:rsidR="008F21D0">
        <w:rPr>
          <w:b/>
          <w:color w:val="00B050"/>
          <w:sz w:val="20"/>
        </w:rPr>
        <w:t xml:space="preserve">. Non vi è la figura interna del Direttore. </w:t>
      </w:r>
    </w:p>
    <w:p w14:paraId="106F46ED" w14:textId="77777777" w:rsidR="000837E3" w:rsidRDefault="000837E3" w:rsidP="000837E3">
      <w:pPr>
        <w:pStyle w:val="Paragrafoelenco"/>
        <w:numPr>
          <w:ilvl w:val="1"/>
          <w:numId w:val="51"/>
        </w:numPr>
        <w:tabs>
          <w:tab w:val="clear" w:pos="360"/>
          <w:tab w:val="left" w:pos="649"/>
        </w:tabs>
        <w:spacing w:before="93"/>
        <w:ind w:left="648" w:right="367" w:hanging="336"/>
        <w:rPr>
          <w:b/>
          <w:sz w:val="20"/>
        </w:rPr>
      </w:pPr>
    </w:p>
    <w:p w14:paraId="1800AC18" w14:textId="77777777" w:rsidR="0052493B" w:rsidRDefault="001E310E">
      <w:pPr>
        <w:pStyle w:val="Paragrafoelenco"/>
        <w:numPr>
          <w:ilvl w:val="1"/>
          <w:numId w:val="51"/>
        </w:numPr>
        <w:tabs>
          <w:tab w:val="left" w:pos="649"/>
        </w:tabs>
        <w:spacing w:before="93"/>
        <w:ind w:left="648" w:hanging="336"/>
        <w:rPr>
          <w:b/>
          <w:sz w:val="20"/>
        </w:rPr>
      </w:pPr>
      <w:r>
        <w:rPr>
          <w:b/>
          <w:sz w:val="20"/>
        </w:rPr>
        <w:t>Assegnazione ruoli</w:t>
      </w:r>
    </w:p>
    <w:p w14:paraId="6CD6DED2" w14:textId="77777777" w:rsidR="0052493B" w:rsidRDefault="001E310E" w:rsidP="006A7AA8">
      <w:pPr>
        <w:pStyle w:val="Corpotesto"/>
        <w:spacing w:before="34"/>
        <w:ind w:left="312" w:right="407"/>
      </w:pPr>
      <w:r>
        <w:t xml:space="preserve">Di seguito, in relazione al suddetto schema, vengono riportate le </w:t>
      </w:r>
      <w:r>
        <w:rPr>
          <w:b/>
        </w:rPr>
        <w:t xml:space="preserve">scelte di governance </w:t>
      </w:r>
      <w:r>
        <w:t>effettuate dalla Società.</w:t>
      </w:r>
    </w:p>
    <w:p w14:paraId="0A2F10C8" w14:textId="77777777" w:rsidR="0052493B" w:rsidRDefault="001E310E">
      <w:pPr>
        <w:ind w:left="804" w:right="827"/>
        <w:jc w:val="center"/>
        <w:rPr>
          <w:b/>
          <w:sz w:val="20"/>
        </w:rPr>
      </w:pPr>
      <w:r>
        <w:rPr>
          <w:b/>
          <w:sz w:val="20"/>
        </w:rPr>
        <w:t>TITOLARE DEL TRATTAMENTO – DATA CONTROLLER</w:t>
      </w:r>
    </w:p>
    <w:tbl>
      <w:tblPr>
        <w:tblStyle w:val="TableNormal"/>
        <w:tblW w:w="0" w:type="auto"/>
        <w:tblInd w:w="3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640"/>
      </w:tblGrid>
      <w:tr w:rsidR="0052493B" w14:paraId="38E6BA69" w14:textId="77777777">
        <w:trPr>
          <w:trHeight w:val="1646"/>
        </w:trPr>
        <w:tc>
          <w:tcPr>
            <w:tcW w:w="9640" w:type="dxa"/>
            <w:tcBorders>
              <w:bottom w:val="single" w:sz="4" w:space="0" w:color="000000"/>
            </w:tcBorders>
          </w:tcPr>
          <w:p w14:paraId="4AA3911D" w14:textId="77777777" w:rsidR="0052493B" w:rsidRDefault="001E310E">
            <w:pPr>
              <w:pStyle w:val="TableParagraph"/>
              <w:spacing w:before="19"/>
              <w:ind w:left="107"/>
              <w:rPr>
                <w:b/>
                <w:sz w:val="14"/>
              </w:rPr>
            </w:pPr>
            <w:r>
              <w:rPr>
                <w:b/>
                <w:sz w:val="14"/>
              </w:rPr>
              <w:t>Definizione (Art.4, comma 7)</w:t>
            </w:r>
          </w:p>
          <w:p w14:paraId="0002D1D1" w14:textId="77777777" w:rsidR="0052493B" w:rsidRDefault="001E310E">
            <w:pPr>
              <w:pStyle w:val="TableParagraph"/>
              <w:ind w:left="107" w:right="57" w:firstLine="38"/>
              <w:rPr>
                <w:i/>
                <w:sz w:val="14"/>
              </w:rPr>
            </w:pPr>
            <w:r>
              <w:rPr>
                <w:i/>
                <w:sz w:val="14"/>
              </w:rPr>
              <w:t>«Titolare del trattamento»: la persona fisica o giuridica, l'autorità pubblica, il servizio o altro organismo che, singolarmente o insieme ad altri, determina le finalità e i mezzi del trattamento di dati personali;</w:t>
            </w:r>
          </w:p>
          <w:p w14:paraId="0737EEF5" w14:textId="77777777" w:rsidR="0052493B" w:rsidRDefault="001E310E">
            <w:pPr>
              <w:pStyle w:val="TableParagraph"/>
              <w:spacing w:line="161" w:lineRule="exact"/>
              <w:ind w:left="107"/>
              <w:rPr>
                <w:b/>
                <w:sz w:val="14"/>
              </w:rPr>
            </w:pPr>
            <w:r>
              <w:rPr>
                <w:b/>
                <w:sz w:val="14"/>
              </w:rPr>
              <w:t>Responsabilità (Art.24)</w:t>
            </w:r>
          </w:p>
          <w:p w14:paraId="07D6F10B" w14:textId="77777777" w:rsidR="0052493B" w:rsidRDefault="001E310E">
            <w:pPr>
              <w:pStyle w:val="TableParagraph"/>
              <w:numPr>
                <w:ilvl w:val="0"/>
                <w:numId w:val="49"/>
              </w:numPr>
              <w:tabs>
                <w:tab w:val="left" w:pos="391"/>
              </w:tabs>
              <w:ind w:right="79" w:firstLine="0"/>
              <w:jc w:val="both"/>
              <w:rPr>
                <w:i/>
                <w:sz w:val="14"/>
              </w:rPr>
            </w:pPr>
            <w:r>
              <w:rPr>
                <w:i/>
                <w:sz w:val="14"/>
              </w:rPr>
              <w:t xml:space="preserve">Tenuto conto della natura, dell'ambito di applicazione, del contesto e delle finalità del trattamento, nonché dei rischi aventi probabilità e gravità diverse per i diritti e le libertà delle persone fisiche, il titolare del trattamento mette in atto misure tecniche e organizzative adeguate </w:t>
            </w:r>
            <w:proofErr w:type="gramStart"/>
            <w:r>
              <w:rPr>
                <w:i/>
                <w:sz w:val="14"/>
              </w:rPr>
              <w:t>per</w:t>
            </w:r>
            <w:proofErr w:type="gramEnd"/>
            <w:r>
              <w:rPr>
                <w:i/>
                <w:sz w:val="14"/>
              </w:rPr>
              <w:t xml:space="preserve"> garantire, ed essere in grado di dimostrare, che il trattamento è effettuato conformemente al presente regolamento. Dette misure sono riesaminate e aggiornate qualora</w:t>
            </w:r>
            <w:r>
              <w:rPr>
                <w:i/>
                <w:spacing w:val="-2"/>
                <w:sz w:val="14"/>
              </w:rPr>
              <w:t xml:space="preserve"> </w:t>
            </w:r>
            <w:r>
              <w:rPr>
                <w:i/>
                <w:sz w:val="14"/>
              </w:rPr>
              <w:t>necessario.</w:t>
            </w:r>
          </w:p>
          <w:p w14:paraId="5BE9F19B" w14:textId="77777777" w:rsidR="0052493B" w:rsidRDefault="001E310E">
            <w:pPr>
              <w:pStyle w:val="TableParagraph"/>
              <w:numPr>
                <w:ilvl w:val="0"/>
                <w:numId w:val="49"/>
              </w:numPr>
              <w:tabs>
                <w:tab w:val="left" w:pos="372"/>
              </w:tabs>
              <w:spacing w:before="1" w:line="162" w:lineRule="exact"/>
              <w:ind w:right="79" w:firstLine="0"/>
              <w:rPr>
                <w:i/>
                <w:sz w:val="14"/>
              </w:rPr>
            </w:pPr>
            <w:r>
              <w:rPr>
                <w:i/>
                <w:sz w:val="14"/>
              </w:rPr>
              <w:t>Se ciò è proporzionato rispetto alle attività di trattamento, le misure di cui al paragrafo 1 includono l'attuazione di politiche adeguate in materia di protezione dei dati da parte del titolare del</w:t>
            </w:r>
            <w:r>
              <w:rPr>
                <w:i/>
                <w:spacing w:val="2"/>
                <w:sz w:val="14"/>
              </w:rPr>
              <w:t xml:space="preserve"> </w:t>
            </w:r>
            <w:r>
              <w:rPr>
                <w:i/>
                <w:sz w:val="14"/>
              </w:rPr>
              <w:t>trattamento.</w:t>
            </w:r>
          </w:p>
        </w:tc>
      </w:tr>
      <w:tr w:rsidR="0052493B" w14:paraId="0C1F976A" w14:textId="77777777">
        <w:trPr>
          <w:trHeight w:val="680"/>
        </w:trPr>
        <w:tc>
          <w:tcPr>
            <w:tcW w:w="9640" w:type="dxa"/>
            <w:tcBorders>
              <w:top w:val="single" w:sz="4" w:space="0" w:color="000000"/>
            </w:tcBorders>
            <w:shd w:val="clear" w:color="auto" w:fill="D9D9D9"/>
          </w:tcPr>
          <w:p w14:paraId="068A10E9" w14:textId="77777777" w:rsidR="0052493B" w:rsidRDefault="001E310E">
            <w:pPr>
              <w:pStyle w:val="TableParagraph"/>
              <w:spacing w:before="110"/>
              <w:ind w:left="107"/>
              <w:rPr>
                <w:b/>
                <w:sz w:val="20"/>
              </w:rPr>
            </w:pPr>
            <w:r>
              <w:rPr>
                <w:b/>
                <w:sz w:val="20"/>
              </w:rPr>
              <w:t>IDENTIFICAZIONE:</w:t>
            </w:r>
          </w:p>
          <w:p w14:paraId="79B7680C" w14:textId="77777777" w:rsidR="0052493B" w:rsidRDefault="001E310E">
            <w:pPr>
              <w:pStyle w:val="TableParagraph"/>
              <w:ind w:left="107"/>
              <w:rPr>
                <w:sz w:val="20"/>
              </w:rPr>
            </w:pPr>
            <w:r>
              <w:rPr>
                <w:sz w:val="20"/>
              </w:rPr>
              <w:t>Legale Rappresentante</w:t>
            </w:r>
          </w:p>
        </w:tc>
      </w:tr>
    </w:tbl>
    <w:p w14:paraId="33006525" w14:textId="77777777" w:rsidR="0052493B" w:rsidRDefault="0052493B">
      <w:pPr>
        <w:pStyle w:val="Corpotesto"/>
        <w:rPr>
          <w:b/>
          <w:sz w:val="18"/>
        </w:rPr>
      </w:pPr>
    </w:p>
    <w:p w14:paraId="313519A7" w14:textId="77777777" w:rsidR="0052493B" w:rsidRDefault="001E310E">
      <w:pPr>
        <w:ind w:left="805" w:right="827"/>
        <w:jc w:val="center"/>
        <w:rPr>
          <w:b/>
          <w:sz w:val="20"/>
        </w:rPr>
      </w:pPr>
      <w:r>
        <w:rPr>
          <w:b/>
          <w:sz w:val="20"/>
        </w:rPr>
        <w:t>RESPONSABILI ESTERNI DEL TRATTAMENTO – DATA PROCESSOR</w:t>
      </w:r>
    </w:p>
    <w:tbl>
      <w:tblPr>
        <w:tblStyle w:val="TableNormal"/>
        <w:tblW w:w="0" w:type="auto"/>
        <w:tblInd w:w="3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614"/>
      </w:tblGrid>
      <w:tr w:rsidR="0052493B" w14:paraId="22EF7EB9" w14:textId="77777777">
        <w:trPr>
          <w:trHeight w:val="2092"/>
        </w:trPr>
        <w:tc>
          <w:tcPr>
            <w:tcW w:w="9614" w:type="dxa"/>
            <w:tcBorders>
              <w:bottom w:val="single" w:sz="4" w:space="0" w:color="000000"/>
            </w:tcBorders>
          </w:tcPr>
          <w:p w14:paraId="5D25F402" w14:textId="77777777" w:rsidR="0052493B" w:rsidRDefault="001E310E">
            <w:pPr>
              <w:pStyle w:val="TableParagraph"/>
              <w:ind w:left="107"/>
              <w:rPr>
                <w:b/>
                <w:sz w:val="14"/>
              </w:rPr>
            </w:pPr>
            <w:r>
              <w:rPr>
                <w:b/>
                <w:sz w:val="14"/>
              </w:rPr>
              <w:t>Definizione (Art.4, comma 8)</w:t>
            </w:r>
          </w:p>
          <w:p w14:paraId="140ED07D" w14:textId="77777777" w:rsidR="0052493B" w:rsidRDefault="001E310E">
            <w:pPr>
              <w:pStyle w:val="TableParagraph"/>
              <w:spacing w:line="242" w:lineRule="auto"/>
              <w:ind w:left="107" w:right="85" w:firstLine="38"/>
              <w:jc w:val="both"/>
              <w:rPr>
                <w:i/>
                <w:sz w:val="14"/>
              </w:rPr>
            </w:pPr>
            <w:r>
              <w:rPr>
                <w:i/>
                <w:sz w:val="14"/>
              </w:rPr>
              <w:t>«responsabile del trattamento»: la persona fisica o giuridica, l'autorità pubblica, il servizio o altro organismo che tratta dati personali per conto del titolare del trattamento;</w:t>
            </w:r>
          </w:p>
          <w:p w14:paraId="17610422" w14:textId="77777777" w:rsidR="0052493B" w:rsidRDefault="001E310E">
            <w:pPr>
              <w:pStyle w:val="TableParagraph"/>
              <w:spacing w:line="160" w:lineRule="exact"/>
              <w:ind w:left="107"/>
              <w:rPr>
                <w:b/>
                <w:sz w:val="14"/>
              </w:rPr>
            </w:pPr>
            <w:r>
              <w:rPr>
                <w:b/>
                <w:sz w:val="14"/>
              </w:rPr>
              <w:t>Responsabilità (Art.28)</w:t>
            </w:r>
          </w:p>
          <w:p w14:paraId="7FE85315" w14:textId="77777777" w:rsidR="0052493B" w:rsidRDefault="001E310E">
            <w:pPr>
              <w:pStyle w:val="TableParagraph"/>
              <w:numPr>
                <w:ilvl w:val="0"/>
                <w:numId w:val="48"/>
              </w:numPr>
              <w:tabs>
                <w:tab w:val="left" w:pos="345"/>
              </w:tabs>
              <w:ind w:right="81" w:firstLine="0"/>
              <w:jc w:val="both"/>
              <w:rPr>
                <w:i/>
                <w:sz w:val="14"/>
              </w:rPr>
            </w:pPr>
            <w:r>
              <w:rPr>
                <w:i/>
                <w:sz w:val="14"/>
              </w:rPr>
              <w:t>Qualora un trattamento debba essere effettuato per conto del titolare del trattamento, quest'ultimo ricorre unicamente a responsabili del trattamento che presentino garanzie sufficienti per mettere in atto misure tecniche e organizzative adeguate in modo tale che il trattamento soddisfi i requisiti del presente regolamento e garantisca la tutela dei diritti</w:t>
            </w:r>
            <w:r>
              <w:rPr>
                <w:i/>
                <w:spacing w:val="-4"/>
                <w:sz w:val="14"/>
              </w:rPr>
              <w:t xml:space="preserve"> </w:t>
            </w:r>
            <w:r>
              <w:rPr>
                <w:i/>
                <w:sz w:val="14"/>
              </w:rPr>
              <w:t>dell'interessato.</w:t>
            </w:r>
          </w:p>
          <w:p w14:paraId="0EC83874" w14:textId="77777777" w:rsidR="0052493B" w:rsidRDefault="001E310E">
            <w:pPr>
              <w:pStyle w:val="TableParagraph"/>
              <w:numPr>
                <w:ilvl w:val="0"/>
                <w:numId w:val="48"/>
              </w:numPr>
              <w:tabs>
                <w:tab w:val="left" w:pos="432"/>
              </w:tabs>
              <w:ind w:right="79" w:firstLine="0"/>
              <w:jc w:val="both"/>
              <w:rPr>
                <w:i/>
                <w:sz w:val="14"/>
              </w:rPr>
            </w:pPr>
            <w:r>
              <w:rPr>
                <w:i/>
                <w:sz w:val="14"/>
              </w:rPr>
              <w:t>Il responsabile del trattamento non ricorre a un altro responsabile senza previa autorizzazione scritta, specifica o generale, del titolare del trattamento. Nel caso di autorizzazione scritta generale, il responsabile del trattamento informa il titolare del trattamento di eventuali modifiche previste riguardanti</w:t>
            </w:r>
            <w:r>
              <w:rPr>
                <w:i/>
                <w:spacing w:val="-4"/>
                <w:sz w:val="14"/>
              </w:rPr>
              <w:t xml:space="preserve"> </w:t>
            </w:r>
            <w:r>
              <w:rPr>
                <w:i/>
                <w:sz w:val="14"/>
              </w:rPr>
              <w:t>l'aggiunta</w:t>
            </w:r>
            <w:r>
              <w:rPr>
                <w:i/>
                <w:spacing w:val="-3"/>
                <w:sz w:val="14"/>
              </w:rPr>
              <w:t xml:space="preserve"> </w:t>
            </w:r>
            <w:r>
              <w:rPr>
                <w:i/>
                <w:sz w:val="14"/>
              </w:rPr>
              <w:t>o</w:t>
            </w:r>
            <w:r>
              <w:rPr>
                <w:i/>
                <w:spacing w:val="-1"/>
                <w:sz w:val="14"/>
              </w:rPr>
              <w:t xml:space="preserve"> </w:t>
            </w:r>
            <w:r>
              <w:rPr>
                <w:i/>
                <w:sz w:val="14"/>
              </w:rPr>
              <w:t>la</w:t>
            </w:r>
            <w:r>
              <w:rPr>
                <w:i/>
                <w:spacing w:val="-3"/>
                <w:sz w:val="14"/>
              </w:rPr>
              <w:t xml:space="preserve"> </w:t>
            </w:r>
            <w:r>
              <w:rPr>
                <w:i/>
                <w:sz w:val="14"/>
              </w:rPr>
              <w:t>sostituzione</w:t>
            </w:r>
            <w:r>
              <w:rPr>
                <w:i/>
                <w:spacing w:val="-1"/>
                <w:sz w:val="14"/>
              </w:rPr>
              <w:t xml:space="preserve"> </w:t>
            </w:r>
            <w:r>
              <w:rPr>
                <w:i/>
                <w:sz w:val="14"/>
              </w:rPr>
              <w:t>di</w:t>
            </w:r>
            <w:r>
              <w:rPr>
                <w:i/>
                <w:spacing w:val="-3"/>
                <w:sz w:val="14"/>
              </w:rPr>
              <w:t xml:space="preserve"> </w:t>
            </w:r>
            <w:r>
              <w:rPr>
                <w:i/>
                <w:sz w:val="14"/>
              </w:rPr>
              <w:t>altri responsabili</w:t>
            </w:r>
            <w:r>
              <w:rPr>
                <w:i/>
                <w:spacing w:val="-3"/>
                <w:sz w:val="14"/>
              </w:rPr>
              <w:t xml:space="preserve"> </w:t>
            </w:r>
            <w:r>
              <w:rPr>
                <w:i/>
                <w:sz w:val="14"/>
              </w:rPr>
              <w:t>del</w:t>
            </w:r>
            <w:r>
              <w:rPr>
                <w:i/>
                <w:spacing w:val="-3"/>
                <w:sz w:val="14"/>
              </w:rPr>
              <w:t xml:space="preserve"> </w:t>
            </w:r>
            <w:r>
              <w:rPr>
                <w:i/>
                <w:sz w:val="14"/>
              </w:rPr>
              <w:t>trattamento,</w:t>
            </w:r>
            <w:r>
              <w:rPr>
                <w:i/>
                <w:spacing w:val="-2"/>
                <w:sz w:val="14"/>
              </w:rPr>
              <w:t xml:space="preserve"> </w:t>
            </w:r>
            <w:r>
              <w:rPr>
                <w:i/>
                <w:sz w:val="14"/>
              </w:rPr>
              <w:t>dando</w:t>
            </w:r>
            <w:r>
              <w:rPr>
                <w:i/>
                <w:spacing w:val="-3"/>
                <w:sz w:val="14"/>
              </w:rPr>
              <w:t xml:space="preserve"> </w:t>
            </w:r>
            <w:r>
              <w:rPr>
                <w:i/>
                <w:sz w:val="14"/>
              </w:rPr>
              <w:t>così</w:t>
            </w:r>
            <w:r>
              <w:rPr>
                <w:i/>
                <w:spacing w:val="-3"/>
                <w:sz w:val="14"/>
              </w:rPr>
              <w:t xml:space="preserve"> </w:t>
            </w:r>
            <w:r>
              <w:rPr>
                <w:i/>
                <w:sz w:val="14"/>
              </w:rPr>
              <w:t>al titolare</w:t>
            </w:r>
            <w:r>
              <w:rPr>
                <w:i/>
                <w:spacing w:val="-3"/>
                <w:sz w:val="14"/>
              </w:rPr>
              <w:t xml:space="preserve"> </w:t>
            </w:r>
            <w:r>
              <w:rPr>
                <w:i/>
                <w:sz w:val="14"/>
              </w:rPr>
              <w:t>del</w:t>
            </w:r>
            <w:r>
              <w:rPr>
                <w:i/>
                <w:spacing w:val="-3"/>
                <w:sz w:val="14"/>
              </w:rPr>
              <w:t xml:space="preserve"> </w:t>
            </w:r>
            <w:r>
              <w:rPr>
                <w:i/>
                <w:sz w:val="14"/>
              </w:rPr>
              <w:t>trattamento</w:t>
            </w:r>
            <w:r>
              <w:rPr>
                <w:i/>
                <w:spacing w:val="-3"/>
                <w:sz w:val="14"/>
              </w:rPr>
              <w:t xml:space="preserve"> </w:t>
            </w:r>
            <w:r>
              <w:rPr>
                <w:i/>
                <w:sz w:val="14"/>
              </w:rPr>
              <w:t>l'opportunità</w:t>
            </w:r>
            <w:r>
              <w:rPr>
                <w:i/>
                <w:spacing w:val="-3"/>
                <w:sz w:val="14"/>
              </w:rPr>
              <w:t xml:space="preserve"> </w:t>
            </w:r>
            <w:r>
              <w:rPr>
                <w:i/>
                <w:sz w:val="14"/>
              </w:rPr>
              <w:t>di opporsi</w:t>
            </w:r>
            <w:r>
              <w:rPr>
                <w:i/>
                <w:spacing w:val="-3"/>
                <w:sz w:val="14"/>
              </w:rPr>
              <w:t xml:space="preserve"> </w:t>
            </w:r>
            <w:r>
              <w:rPr>
                <w:i/>
                <w:sz w:val="14"/>
              </w:rPr>
              <w:t>a</w:t>
            </w:r>
            <w:r>
              <w:rPr>
                <w:i/>
                <w:spacing w:val="-1"/>
                <w:sz w:val="14"/>
              </w:rPr>
              <w:t xml:space="preserve"> </w:t>
            </w:r>
            <w:r>
              <w:rPr>
                <w:i/>
                <w:sz w:val="14"/>
              </w:rPr>
              <w:t>tali</w:t>
            </w:r>
            <w:r>
              <w:rPr>
                <w:i/>
                <w:spacing w:val="-1"/>
                <w:sz w:val="14"/>
              </w:rPr>
              <w:t xml:space="preserve"> </w:t>
            </w:r>
            <w:r>
              <w:rPr>
                <w:i/>
                <w:sz w:val="14"/>
              </w:rPr>
              <w:t>modifiche.</w:t>
            </w:r>
          </w:p>
          <w:p w14:paraId="322A7C4E" w14:textId="77777777" w:rsidR="0052493B" w:rsidRDefault="001E310E">
            <w:pPr>
              <w:pStyle w:val="TableParagraph"/>
              <w:numPr>
                <w:ilvl w:val="0"/>
                <w:numId w:val="48"/>
              </w:numPr>
              <w:tabs>
                <w:tab w:val="left" w:pos="369"/>
              </w:tabs>
              <w:spacing w:line="160" w:lineRule="atLeast"/>
              <w:ind w:right="76" w:firstLine="0"/>
              <w:jc w:val="both"/>
              <w:rPr>
                <w:i/>
                <w:sz w:val="14"/>
              </w:rPr>
            </w:pPr>
            <w:r>
              <w:rPr>
                <w:i/>
                <w:sz w:val="14"/>
              </w:rPr>
              <w:t xml:space="preserve">I trattamenti da parte di un responsabile del trattamento sono disciplinati da un contratto o da altro atto giuridico a norma del diritto dell'Unione o degli Stati membri, che vincoli il responsabile del trattamento al titolare del trattamento e che stipuli </w:t>
            </w:r>
            <w:r>
              <w:rPr>
                <w:i/>
                <w:spacing w:val="3"/>
                <w:sz w:val="14"/>
              </w:rPr>
              <w:t xml:space="preserve">la </w:t>
            </w:r>
            <w:r>
              <w:rPr>
                <w:i/>
                <w:sz w:val="14"/>
              </w:rPr>
              <w:t>materia disciplinata e la durata del trattamento, la natura e la finalità del trattamento, il tipo di dati personali e le categorie di interessati, gli obblighi e i diritti del titolare del</w:t>
            </w:r>
            <w:r>
              <w:rPr>
                <w:i/>
                <w:spacing w:val="-20"/>
                <w:sz w:val="14"/>
              </w:rPr>
              <w:t xml:space="preserve"> </w:t>
            </w:r>
            <w:r>
              <w:rPr>
                <w:i/>
                <w:sz w:val="14"/>
              </w:rPr>
              <w:t>trattamento..</w:t>
            </w:r>
          </w:p>
        </w:tc>
      </w:tr>
      <w:tr w:rsidR="0052493B" w14:paraId="0CF74304" w14:textId="77777777">
        <w:trPr>
          <w:trHeight w:val="460"/>
        </w:trPr>
        <w:tc>
          <w:tcPr>
            <w:tcW w:w="9614" w:type="dxa"/>
            <w:tcBorders>
              <w:top w:val="single" w:sz="4" w:space="0" w:color="000000"/>
            </w:tcBorders>
            <w:shd w:val="clear" w:color="auto" w:fill="D9D9D9"/>
          </w:tcPr>
          <w:p w14:paraId="58DD567F" w14:textId="77777777" w:rsidR="0052493B" w:rsidRDefault="001E310E">
            <w:pPr>
              <w:pStyle w:val="TableParagraph"/>
              <w:spacing w:line="227" w:lineRule="exact"/>
              <w:ind w:left="107"/>
              <w:rPr>
                <w:b/>
                <w:sz w:val="20"/>
              </w:rPr>
            </w:pPr>
            <w:r>
              <w:rPr>
                <w:b/>
                <w:sz w:val="20"/>
              </w:rPr>
              <w:t>IDENTIFICAZIONE:</w:t>
            </w:r>
          </w:p>
          <w:p w14:paraId="3E4C376E" w14:textId="77777777" w:rsidR="0052493B" w:rsidRDefault="000837E3" w:rsidP="00DA7AAE">
            <w:pPr>
              <w:pStyle w:val="TableParagraph"/>
              <w:spacing w:line="213" w:lineRule="exact"/>
              <w:ind w:left="107"/>
              <w:rPr>
                <w:sz w:val="20"/>
              </w:rPr>
            </w:pPr>
            <w:r>
              <w:rPr>
                <w:sz w:val="20"/>
              </w:rPr>
              <w:t xml:space="preserve"> Interno</w:t>
            </w:r>
            <w:r w:rsidR="005C1D26">
              <w:rPr>
                <w:sz w:val="20"/>
              </w:rPr>
              <w:t xml:space="preserve">: </w:t>
            </w:r>
            <w:r w:rsidR="00DA7AAE" w:rsidRPr="00DA7AAE">
              <w:rPr>
                <w:color w:val="00B050"/>
                <w:sz w:val="20"/>
              </w:rPr>
              <w:t xml:space="preserve">no presenza direttore </w:t>
            </w:r>
          </w:p>
        </w:tc>
      </w:tr>
    </w:tbl>
    <w:p w14:paraId="04D2B1F2" w14:textId="77777777" w:rsidR="0052493B" w:rsidRDefault="0052493B">
      <w:pPr>
        <w:pStyle w:val="Corpotesto"/>
        <w:rPr>
          <w:b/>
        </w:rPr>
      </w:pPr>
    </w:p>
    <w:p w14:paraId="22013AF3" w14:textId="77777777" w:rsidR="0052493B" w:rsidRDefault="0052493B">
      <w:pPr>
        <w:pStyle w:val="Corpotesto"/>
        <w:spacing w:before="5"/>
        <w:rPr>
          <w:b/>
          <w:sz w:val="14"/>
        </w:rPr>
      </w:pPr>
    </w:p>
    <w:p w14:paraId="69164CF8" w14:textId="77777777" w:rsidR="0052493B" w:rsidRDefault="0052493B">
      <w:pPr>
        <w:pStyle w:val="Corpotesto"/>
        <w:spacing w:before="7"/>
        <w:rPr>
          <w:b/>
          <w:sz w:val="30"/>
        </w:rPr>
      </w:pPr>
    </w:p>
    <w:p w14:paraId="1793B7FD" w14:textId="77777777" w:rsidR="0052493B" w:rsidRDefault="001E310E">
      <w:pPr>
        <w:ind w:left="803" w:right="827"/>
        <w:jc w:val="center"/>
        <w:rPr>
          <w:b/>
          <w:sz w:val="20"/>
        </w:rPr>
      </w:pPr>
      <w:r>
        <w:rPr>
          <w:b/>
          <w:sz w:val="20"/>
        </w:rPr>
        <w:t>PERSONE AUTORIZZATE AL TRATTAMENTO – PERSON AUTHORISED</w:t>
      </w:r>
    </w:p>
    <w:tbl>
      <w:tblPr>
        <w:tblStyle w:val="TableNormal"/>
        <w:tblW w:w="0" w:type="auto"/>
        <w:tblInd w:w="3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640"/>
      </w:tblGrid>
      <w:tr w:rsidR="0052493B" w14:paraId="46266E3C" w14:textId="77777777">
        <w:trPr>
          <w:trHeight w:val="1000"/>
        </w:trPr>
        <w:tc>
          <w:tcPr>
            <w:tcW w:w="9640" w:type="dxa"/>
            <w:tcBorders>
              <w:bottom w:val="single" w:sz="4" w:space="0" w:color="000000"/>
            </w:tcBorders>
          </w:tcPr>
          <w:p w14:paraId="19061BFC" w14:textId="77777777" w:rsidR="0052493B" w:rsidRDefault="001E310E">
            <w:pPr>
              <w:pStyle w:val="TableParagraph"/>
              <w:spacing w:before="17"/>
              <w:ind w:left="107"/>
              <w:rPr>
                <w:b/>
                <w:i/>
                <w:sz w:val="14"/>
              </w:rPr>
            </w:pPr>
            <w:r>
              <w:rPr>
                <w:b/>
                <w:i/>
                <w:sz w:val="14"/>
              </w:rPr>
              <w:t>Art.4, comma 10</w:t>
            </w:r>
          </w:p>
          <w:p w14:paraId="1A6C596F" w14:textId="77777777" w:rsidR="0052493B" w:rsidRDefault="001E310E">
            <w:pPr>
              <w:pStyle w:val="TableParagraph"/>
              <w:ind w:left="107" w:right="116"/>
              <w:rPr>
                <w:i/>
                <w:sz w:val="14"/>
              </w:rPr>
            </w:pPr>
            <w:r>
              <w:rPr>
                <w:i/>
                <w:sz w:val="14"/>
              </w:rPr>
              <w:t>«terzo»: la persona fisica o giuridica, l'autorità pubblica, il servizio o altro organismo che non sia l'interessato, il titolare del trattamento, il responsabile del trattamento e le persone autorizzate al trattamento dei dati personali sotto l'autorità diretta del titolare o del responsabile</w:t>
            </w:r>
          </w:p>
          <w:p w14:paraId="49AFA45B" w14:textId="77777777" w:rsidR="0052493B" w:rsidRDefault="001E310E">
            <w:pPr>
              <w:pStyle w:val="TableParagraph"/>
              <w:spacing w:line="161" w:lineRule="exact"/>
              <w:ind w:left="107"/>
              <w:rPr>
                <w:b/>
                <w:i/>
                <w:sz w:val="14"/>
              </w:rPr>
            </w:pPr>
            <w:r>
              <w:rPr>
                <w:b/>
                <w:i/>
                <w:sz w:val="14"/>
              </w:rPr>
              <w:t>Articolo 29 Trattamento sotto l'autorità del titolare del trattamento o del responsabile del trattamento</w:t>
            </w:r>
          </w:p>
          <w:p w14:paraId="72411744" w14:textId="77777777" w:rsidR="0052493B" w:rsidRDefault="001E310E">
            <w:pPr>
              <w:pStyle w:val="TableParagraph"/>
              <w:spacing w:before="2" w:line="160" w:lineRule="atLeast"/>
              <w:ind w:left="107"/>
              <w:rPr>
                <w:i/>
                <w:sz w:val="14"/>
              </w:rPr>
            </w:pPr>
            <w:r>
              <w:rPr>
                <w:i/>
                <w:sz w:val="14"/>
              </w:rPr>
              <w:t>Il responsabile del trattamento, o chiunque agisca sotto la sua autorità o sotto quella del titolare del trattamento, che abbia accesso a dati personali non può trattare tali dati se non è istruito in tal senso dal titolare del trattamento, salvo che lo richieda il diritto dell'Unione o degli Stati membri.</w:t>
            </w:r>
          </w:p>
        </w:tc>
      </w:tr>
      <w:tr w:rsidR="0052493B" w14:paraId="7B1B820A" w14:textId="77777777">
        <w:trPr>
          <w:trHeight w:val="1492"/>
        </w:trPr>
        <w:tc>
          <w:tcPr>
            <w:tcW w:w="9640" w:type="dxa"/>
            <w:tcBorders>
              <w:top w:val="single" w:sz="4" w:space="0" w:color="000000"/>
              <w:bottom w:val="single" w:sz="4" w:space="0" w:color="000000"/>
            </w:tcBorders>
          </w:tcPr>
          <w:p w14:paraId="4B5FC83E" w14:textId="77777777" w:rsidR="0052493B" w:rsidRDefault="001E310E">
            <w:pPr>
              <w:pStyle w:val="TableParagraph"/>
              <w:spacing w:line="183" w:lineRule="exact"/>
              <w:ind w:left="107"/>
              <w:rPr>
                <w:b/>
                <w:sz w:val="16"/>
              </w:rPr>
            </w:pPr>
            <w:r>
              <w:rPr>
                <w:b/>
                <w:sz w:val="16"/>
              </w:rPr>
              <w:t>NOTA DI APPROFONDIMENTO:</w:t>
            </w:r>
          </w:p>
          <w:p w14:paraId="3491C133" w14:textId="77777777" w:rsidR="0052493B" w:rsidRDefault="001E310E">
            <w:pPr>
              <w:pStyle w:val="TableParagraph"/>
              <w:spacing w:before="1"/>
              <w:ind w:left="107"/>
              <w:rPr>
                <w:sz w:val="16"/>
              </w:rPr>
            </w:pPr>
            <w:r>
              <w:rPr>
                <w:sz w:val="16"/>
              </w:rPr>
              <w:t xml:space="preserve">Il GDPR non prevede espressamente la figura e la designazione </w:t>
            </w:r>
            <w:proofErr w:type="gramStart"/>
            <w:r>
              <w:rPr>
                <w:sz w:val="16"/>
              </w:rPr>
              <w:t>dell' "</w:t>
            </w:r>
            <w:proofErr w:type="gramEnd"/>
            <w:r>
              <w:rPr>
                <w:sz w:val="16"/>
              </w:rPr>
              <w:t>incaricato del trattamento” (ex art. 30 D.Lgs.196/2003), ma fa esplicito riferimento a:</w:t>
            </w:r>
          </w:p>
          <w:p w14:paraId="56AD90BA" w14:textId="77777777" w:rsidR="0052493B" w:rsidRDefault="001E310E">
            <w:pPr>
              <w:pStyle w:val="TableParagraph"/>
              <w:numPr>
                <w:ilvl w:val="0"/>
                <w:numId w:val="47"/>
              </w:numPr>
              <w:tabs>
                <w:tab w:val="left" w:pos="827"/>
                <w:tab w:val="left" w:pos="828"/>
              </w:tabs>
              <w:spacing w:line="195" w:lineRule="exact"/>
              <w:rPr>
                <w:sz w:val="16"/>
              </w:rPr>
            </w:pPr>
            <w:r>
              <w:rPr>
                <w:sz w:val="16"/>
              </w:rPr>
              <w:t>"persone autorizzate al trattamento” (GDPR, Art.4, comma</w:t>
            </w:r>
            <w:r>
              <w:rPr>
                <w:spacing w:val="-6"/>
                <w:sz w:val="16"/>
              </w:rPr>
              <w:t xml:space="preserve"> </w:t>
            </w:r>
            <w:r>
              <w:rPr>
                <w:sz w:val="16"/>
              </w:rPr>
              <w:t>10)</w:t>
            </w:r>
          </w:p>
          <w:p w14:paraId="5B96092F" w14:textId="77777777" w:rsidR="0052493B" w:rsidRDefault="001E310E">
            <w:pPr>
              <w:pStyle w:val="TableParagraph"/>
              <w:numPr>
                <w:ilvl w:val="0"/>
                <w:numId w:val="47"/>
              </w:numPr>
              <w:tabs>
                <w:tab w:val="left" w:pos="827"/>
                <w:tab w:val="left" w:pos="828"/>
              </w:tabs>
              <w:spacing w:line="195" w:lineRule="exact"/>
              <w:rPr>
                <w:sz w:val="16"/>
              </w:rPr>
            </w:pPr>
            <w:r>
              <w:rPr>
                <w:sz w:val="16"/>
              </w:rPr>
              <w:t>“persone istruite al trattamento” (GDPR,</w:t>
            </w:r>
            <w:r>
              <w:rPr>
                <w:spacing w:val="-3"/>
                <w:sz w:val="16"/>
              </w:rPr>
              <w:t xml:space="preserve"> </w:t>
            </w:r>
            <w:r>
              <w:rPr>
                <w:sz w:val="16"/>
              </w:rPr>
              <w:t>Art.29)</w:t>
            </w:r>
          </w:p>
          <w:p w14:paraId="25EB3335" w14:textId="77777777" w:rsidR="0052493B" w:rsidRDefault="001E310E">
            <w:pPr>
              <w:pStyle w:val="TableParagraph"/>
              <w:ind w:left="107" w:right="116"/>
              <w:rPr>
                <w:sz w:val="16"/>
              </w:rPr>
            </w:pPr>
            <w:r>
              <w:rPr>
                <w:sz w:val="16"/>
              </w:rPr>
              <w:t xml:space="preserve">Rientra pertanto nel concetto della “Responsabilizzazione del Titolare” </w:t>
            </w:r>
            <w:proofErr w:type="gramStart"/>
            <w:r>
              <w:rPr>
                <w:sz w:val="16"/>
              </w:rPr>
              <w:t>le scelta</w:t>
            </w:r>
            <w:proofErr w:type="gramEnd"/>
            <w:r>
              <w:rPr>
                <w:sz w:val="16"/>
              </w:rPr>
              <w:t xml:space="preserve"> delle modalità attuative con cui si ottempera ai suddetti requisiti (autorizzazione ed istruzione), anche in maniera differenziata rispetto all’organizzazione gerarchica del personale e</w:t>
            </w:r>
          </w:p>
          <w:p w14:paraId="4B1837A5" w14:textId="77777777" w:rsidR="0052493B" w:rsidRDefault="001E310E">
            <w:pPr>
              <w:pStyle w:val="TableParagraph"/>
              <w:spacing w:line="163" w:lineRule="exact"/>
              <w:ind w:left="107"/>
              <w:rPr>
                <w:sz w:val="16"/>
              </w:rPr>
            </w:pPr>
            <w:r>
              <w:rPr>
                <w:sz w:val="16"/>
              </w:rPr>
              <w:t>rispettive mansioni.</w:t>
            </w:r>
          </w:p>
        </w:tc>
      </w:tr>
      <w:tr w:rsidR="0052493B" w14:paraId="236E030A" w14:textId="77777777">
        <w:trPr>
          <w:trHeight w:val="460"/>
        </w:trPr>
        <w:tc>
          <w:tcPr>
            <w:tcW w:w="9640" w:type="dxa"/>
            <w:tcBorders>
              <w:top w:val="single" w:sz="4" w:space="0" w:color="000000"/>
              <w:bottom w:val="single" w:sz="4" w:space="0" w:color="000000"/>
            </w:tcBorders>
            <w:shd w:val="clear" w:color="auto" w:fill="D9D9D9"/>
          </w:tcPr>
          <w:p w14:paraId="6958B650" w14:textId="77777777" w:rsidR="0052493B" w:rsidRDefault="001E310E">
            <w:pPr>
              <w:pStyle w:val="TableParagraph"/>
              <w:spacing w:line="229" w:lineRule="exact"/>
              <w:ind w:left="107"/>
              <w:rPr>
                <w:b/>
                <w:sz w:val="20"/>
              </w:rPr>
            </w:pPr>
            <w:r>
              <w:rPr>
                <w:b/>
                <w:sz w:val="20"/>
              </w:rPr>
              <w:t>IDENTIFICAZIONE:</w:t>
            </w:r>
          </w:p>
          <w:p w14:paraId="0B56FE7F" w14:textId="77777777" w:rsidR="0052493B" w:rsidRDefault="000837E3">
            <w:pPr>
              <w:pStyle w:val="TableParagraph"/>
              <w:spacing w:line="211" w:lineRule="exact"/>
              <w:ind w:left="107"/>
              <w:rPr>
                <w:sz w:val="20"/>
              </w:rPr>
            </w:pPr>
            <w:proofErr w:type="gramStart"/>
            <w:r>
              <w:rPr>
                <w:sz w:val="20"/>
              </w:rPr>
              <w:t>Nessuno  Interno</w:t>
            </w:r>
            <w:proofErr w:type="gramEnd"/>
            <w:r>
              <w:rPr>
                <w:sz w:val="20"/>
              </w:rPr>
              <w:t xml:space="preserve"> – per eventuali esterni si veda atti di designazione allegati</w:t>
            </w:r>
          </w:p>
        </w:tc>
      </w:tr>
    </w:tbl>
    <w:p w14:paraId="4E775340" w14:textId="77777777" w:rsidR="0052493B" w:rsidRDefault="0052493B">
      <w:pPr>
        <w:pStyle w:val="Corpotesto"/>
        <w:rPr>
          <w:b/>
        </w:rPr>
      </w:pPr>
    </w:p>
    <w:p w14:paraId="52C19611" w14:textId="77777777" w:rsidR="0052493B" w:rsidRDefault="0052493B">
      <w:pPr>
        <w:pStyle w:val="Corpotesto"/>
        <w:spacing w:before="5"/>
        <w:rPr>
          <w:b/>
          <w:sz w:val="14"/>
        </w:rPr>
      </w:pPr>
    </w:p>
    <w:p w14:paraId="7A01AF11" w14:textId="77777777" w:rsidR="0052493B" w:rsidRDefault="0052493B">
      <w:pPr>
        <w:spacing w:line="205" w:lineRule="exact"/>
        <w:rPr>
          <w:sz w:val="18"/>
        </w:rPr>
        <w:sectPr w:rsidR="0052493B">
          <w:pgSz w:w="11910" w:h="16840"/>
          <w:pgMar w:top="1740" w:right="800" w:bottom="1100" w:left="820" w:header="715" w:footer="874" w:gutter="0"/>
          <w:cols w:space="720"/>
        </w:sectPr>
      </w:pPr>
    </w:p>
    <w:p w14:paraId="2DA61E1B" w14:textId="77777777" w:rsidR="0052493B" w:rsidRDefault="0052493B">
      <w:pPr>
        <w:pStyle w:val="Corpotesto"/>
        <w:spacing w:before="3"/>
        <w:rPr>
          <w:b/>
          <w:sz w:val="18"/>
        </w:rPr>
      </w:pPr>
    </w:p>
    <w:p w14:paraId="58DDC042" w14:textId="77777777" w:rsidR="0052493B" w:rsidRDefault="001E310E">
      <w:pPr>
        <w:spacing w:before="93"/>
        <w:ind w:left="1309"/>
        <w:rPr>
          <w:b/>
          <w:sz w:val="20"/>
        </w:rPr>
      </w:pPr>
      <w:r>
        <w:rPr>
          <w:b/>
          <w:sz w:val="20"/>
        </w:rPr>
        <w:t>RESPONSABILE DELLA PROTEZIONE DEI DATI – DATA PROTECTION OFFICER</w:t>
      </w:r>
    </w:p>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0"/>
      </w:tblGrid>
      <w:tr w:rsidR="0052493B" w14:paraId="185BABE8" w14:textId="77777777">
        <w:trPr>
          <w:trHeight w:val="880"/>
        </w:trPr>
        <w:tc>
          <w:tcPr>
            <w:tcW w:w="9640" w:type="dxa"/>
          </w:tcPr>
          <w:p w14:paraId="4E2584A2" w14:textId="77777777" w:rsidR="0052493B" w:rsidRDefault="001E310E">
            <w:pPr>
              <w:pStyle w:val="TableParagraph"/>
              <w:spacing w:before="56" w:line="184" w:lineRule="exact"/>
              <w:ind w:left="107"/>
              <w:rPr>
                <w:b/>
                <w:i/>
                <w:sz w:val="16"/>
              </w:rPr>
            </w:pPr>
            <w:r>
              <w:rPr>
                <w:b/>
                <w:i/>
                <w:sz w:val="16"/>
              </w:rPr>
              <w:t>GDPR, Sezione 4 “Responsabile della protezione dei dati – RPD-DPO”</w:t>
            </w:r>
          </w:p>
          <w:p w14:paraId="105E20D5" w14:textId="77777777" w:rsidR="0052493B" w:rsidRDefault="001E310E">
            <w:pPr>
              <w:pStyle w:val="TableParagraph"/>
              <w:numPr>
                <w:ilvl w:val="0"/>
                <w:numId w:val="46"/>
              </w:numPr>
              <w:tabs>
                <w:tab w:val="left" w:pos="828"/>
                <w:tab w:val="left" w:pos="829"/>
              </w:tabs>
              <w:spacing w:line="195" w:lineRule="exact"/>
              <w:rPr>
                <w:i/>
                <w:sz w:val="16"/>
              </w:rPr>
            </w:pPr>
            <w:r>
              <w:rPr>
                <w:i/>
                <w:sz w:val="16"/>
              </w:rPr>
              <w:t>Art. 37 “Designazione del</w:t>
            </w:r>
            <w:r>
              <w:rPr>
                <w:i/>
                <w:spacing w:val="-1"/>
                <w:sz w:val="16"/>
              </w:rPr>
              <w:t xml:space="preserve"> </w:t>
            </w:r>
            <w:r>
              <w:rPr>
                <w:i/>
                <w:sz w:val="16"/>
              </w:rPr>
              <w:t>RPD-DPO”</w:t>
            </w:r>
          </w:p>
          <w:p w14:paraId="061E4707" w14:textId="77777777" w:rsidR="0052493B" w:rsidRDefault="001E310E">
            <w:pPr>
              <w:pStyle w:val="TableParagraph"/>
              <w:numPr>
                <w:ilvl w:val="0"/>
                <w:numId w:val="46"/>
              </w:numPr>
              <w:tabs>
                <w:tab w:val="left" w:pos="828"/>
                <w:tab w:val="left" w:pos="829"/>
              </w:tabs>
              <w:spacing w:line="194" w:lineRule="exact"/>
              <w:rPr>
                <w:i/>
                <w:sz w:val="16"/>
              </w:rPr>
            </w:pPr>
            <w:r>
              <w:rPr>
                <w:i/>
                <w:sz w:val="16"/>
              </w:rPr>
              <w:t>Art. 38 “Posizione del</w:t>
            </w:r>
            <w:r>
              <w:rPr>
                <w:i/>
                <w:spacing w:val="-1"/>
                <w:sz w:val="16"/>
              </w:rPr>
              <w:t xml:space="preserve"> </w:t>
            </w:r>
            <w:r>
              <w:rPr>
                <w:i/>
                <w:sz w:val="16"/>
              </w:rPr>
              <w:t>RPD-DPO”</w:t>
            </w:r>
          </w:p>
          <w:p w14:paraId="52977B22" w14:textId="77777777" w:rsidR="0052493B" w:rsidRDefault="001E310E">
            <w:pPr>
              <w:pStyle w:val="TableParagraph"/>
              <w:numPr>
                <w:ilvl w:val="0"/>
                <w:numId w:val="46"/>
              </w:numPr>
              <w:tabs>
                <w:tab w:val="left" w:pos="828"/>
                <w:tab w:val="left" w:pos="829"/>
              </w:tabs>
              <w:spacing w:line="195" w:lineRule="exact"/>
              <w:rPr>
                <w:i/>
                <w:sz w:val="16"/>
              </w:rPr>
            </w:pPr>
            <w:r>
              <w:rPr>
                <w:i/>
                <w:sz w:val="16"/>
              </w:rPr>
              <w:t>Art. 39 “Compiti del</w:t>
            </w:r>
            <w:r>
              <w:rPr>
                <w:i/>
                <w:spacing w:val="-3"/>
                <w:sz w:val="16"/>
              </w:rPr>
              <w:t xml:space="preserve"> </w:t>
            </w:r>
            <w:r>
              <w:rPr>
                <w:i/>
                <w:sz w:val="16"/>
              </w:rPr>
              <w:t>RPD-DPO”</w:t>
            </w:r>
          </w:p>
        </w:tc>
      </w:tr>
      <w:tr w:rsidR="0052493B" w14:paraId="07C784A2" w14:textId="77777777">
        <w:trPr>
          <w:trHeight w:val="2069"/>
        </w:trPr>
        <w:tc>
          <w:tcPr>
            <w:tcW w:w="9640" w:type="dxa"/>
            <w:shd w:val="clear" w:color="auto" w:fill="D9D9D9"/>
          </w:tcPr>
          <w:p w14:paraId="0FDEB3FB" w14:textId="77777777" w:rsidR="0052493B" w:rsidRDefault="001E310E">
            <w:pPr>
              <w:pStyle w:val="TableParagraph"/>
              <w:spacing w:line="229" w:lineRule="exact"/>
              <w:ind w:left="107"/>
              <w:rPr>
                <w:b/>
                <w:sz w:val="20"/>
              </w:rPr>
            </w:pPr>
            <w:r>
              <w:rPr>
                <w:b/>
                <w:sz w:val="20"/>
              </w:rPr>
              <w:t>IDENTIFICAZIONE:</w:t>
            </w:r>
          </w:p>
          <w:p w14:paraId="6DAB6FB5" w14:textId="0B8A5AA9" w:rsidR="0052493B" w:rsidRPr="0014159B" w:rsidRDefault="001E310E">
            <w:pPr>
              <w:pStyle w:val="TableParagraph"/>
              <w:spacing w:line="229" w:lineRule="exact"/>
              <w:ind w:left="107"/>
              <w:rPr>
                <w:color w:val="00B050"/>
                <w:sz w:val="20"/>
              </w:rPr>
            </w:pPr>
            <w:r w:rsidRPr="0014159B">
              <w:rPr>
                <w:color w:val="00B050"/>
                <w:sz w:val="20"/>
              </w:rPr>
              <w:t>[</w:t>
            </w:r>
            <w:r w:rsidR="006A7AA8" w:rsidRPr="0014159B">
              <w:rPr>
                <w:color w:val="00B050"/>
                <w:sz w:val="20"/>
              </w:rPr>
              <w:t>X</w:t>
            </w:r>
            <w:r w:rsidRPr="0014159B">
              <w:rPr>
                <w:color w:val="00B050"/>
                <w:sz w:val="20"/>
              </w:rPr>
              <w:t xml:space="preserve">] </w:t>
            </w:r>
            <w:r w:rsidR="00BE3290">
              <w:rPr>
                <w:b/>
                <w:color w:val="00B050"/>
                <w:sz w:val="20"/>
              </w:rPr>
              <w:t>Il Collegio</w:t>
            </w:r>
            <w:r w:rsidRPr="0014159B">
              <w:rPr>
                <w:b/>
                <w:color w:val="00B050"/>
                <w:sz w:val="20"/>
              </w:rPr>
              <w:t xml:space="preserve"> non ha nominato un Data </w:t>
            </w:r>
            <w:proofErr w:type="spellStart"/>
            <w:r w:rsidRPr="0014159B">
              <w:rPr>
                <w:b/>
                <w:color w:val="00B050"/>
                <w:sz w:val="20"/>
              </w:rPr>
              <w:t>Protection</w:t>
            </w:r>
            <w:proofErr w:type="spellEnd"/>
            <w:r w:rsidRPr="0014159B">
              <w:rPr>
                <w:b/>
                <w:color w:val="00B050"/>
                <w:sz w:val="20"/>
              </w:rPr>
              <w:t xml:space="preserve"> </w:t>
            </w:r>
            <w:proofErr w:type="spellStart"/>
            <w:r w:rsidRPr="0014159B">
              <w:rPr>
                <w:b/>
                <w:color w:val="00B050"/>
                <w:sz w:val="20"/>
              </w:rPr>
              <w:t>Officer</w:t>
            </w:r>
            <w:proofErr w:type="spellEnd"/>
          </w:p>
          <w:p w14:paraId="6B75EC8A" w14:textId="55C4B1D3" w:rsidR="0052493B" w:rsidRPr="00BE3290" w:rsidRDefault="006A7AA8" w:rsidP="00BE3290">
            <w:pPr>
              <w:pStyle w:val="TableParagraph"/>
              <w:spacing w:line="229" w:lineRule="exact"/>
              <w:ind w:left="107"/>
              <w:rPr>
                <w:sz w:val="20"/>
              </w:rPr>
            </w:pPr>
            <w:proofErr w:type="gramStart"/>
            <w:r>
              <w:rPr>
                <w:sz w:val="20"/>
              </w:rPr>
              <w:t xml:space="preserve">[ </w:t>
            </w:r>
            <w:r w:rsidR="001E310E">
              <w:rPr>
                <w:sz w:val="20"/>
              </w:rPr>
              <w:t>]</w:t>
            </w:r>
            <w:proofErr w:type="gramEnd"/>
            <w:r w:rsidR="001E310E">
              <w:rPr>
                <w:sz w:val="20"/>
              </w:rPr>
              <w:t xml:space="preserve"> La Società ha nominato un Data </w:t>
            </w:r>
            <w:proofErr w:type="spellStart"/>
            <w:r w:rsidR="001E310E">
              <w:rPr>
                <w:sz w:val="20"/>
              </w:rPr>
              <w:t>Protection</w:t>
            </w:r>
            <w:proofErr w:type="spellEnd"/>
            <w:r w:rsidR="001E310E">
              <w:rPr>
                <w:sz w:val="20"/>
              </w:rPr>
              <w:t xml:space="preserve"> </w:t>
            </w:r>
            <w:proofErr w:type="spellStart"/>
            <w:r w:rsidR="001E310E">
              <w:rPr>
                <w:sz w:val="20"/>
              </w:rPr>
              <w:t>Officer</w:t>
            </w:r>
            <w:proofErr w:type="spellEnd"/>
            <w:r w:rsidR="001E310E">
              <w:rPr>
                <w:sz w:val="20"/>
              </w:rPr>
              <w:t xml:space="preserve">: (vedi nomina allegata: </w:t>
            </w:r>
            <w:proofErr w:type="spellStart"/>
            <w:r w:rsidR="001E310E">
              <w:rPr>
                <w:sz w:val="20"/>
              </w:rPr>
              <w:t>SGP_FOR_NominaDPO</w:t>
            </w:r>
            <w:proofErr w:type="spellEnd"/>
            <w:r w:rsidR="001E310E">
              <w:rPr>
                <w:sz w:val="20"/>
              </w:rPr>
              <w:t>)</w:t>
            </w:r>
          </w:p>
          <w:p w14:paraId="26006ADD" w14:textId="77777777" w:rsidR="0052493B" w:rsidRDefault="001E310E">
            <w:pPr>
              <w:pStyle w:val="TableParagraph"/>
              <w:ind w:left="107" w:right="2287"/>
              <w:rPr>
                <w:sz w:val="20"/>
              </w:rPr>
            </w:pPr>
            <w:r>
              <w:rPr>
                <w:sz w:val="20"/>
              </w:rPr>
              <w:t xml:space="preserve">La società, al fine di garantire adeguata conoscibilità del DPO, provvede inoltre a: </w:t>
            </w:r>
            <w:proofErr w:type="gramStart"/>
            <w:r>
              <w:rPr>
                <w:sz w:val="20"/>
              </w:rPr>
              <w:t>[ ]</w:t>
            </w:r>
            <w:proofErr w:type="gramEnd"/>
            <w:r>
              <w:rPr>
                <w:sz w:val="20"/>
              </w:rPr>
              <w:t xml:space="preserve"> Comunicare i riferimenti e gli estremi di contatto all’Autorità Garante</w:t>
            </w:r>
          </w:p>
          <w:p w14:paraId="79105628" w14:textId="77777777" w:rsidR="0052493B" w:rsidRDefault="001E310E">
            <w:pPr>
              <w:pStyle w:val="TableParagraph"/>
              <w:spacing w:before="1"/>
              <w:ind w:left="107" w:right="1458"/>
              <w:rPr>
                <w:sz w:val="20"/>
              </w:rPr>
            </w:pPr>
            <w:proofErr w:type="gramStart"/>
            <w:r>
              <w:rPr>
                <w:sz w:val="20"/>
              </w:rPr>
              <w:t>[ ]</w:t>
            </w:r>
            <w:proofErr w:type="gramEnd"/>
            <w:r>
              <w:rPr>
                <w:sz w:val="20"/>
              </w:rPr>
              <w:t xml:space="preserve"> Inserire i riferimenti e gli estremi di contatto in tutte le informative sul trattamento dei dati [ ] Inserire i riferimenti del DPO nell’organigramma aziendale</w:t>
            </w:r>
          </w:p>
          <w:p w14:paraId="02C62D61" w14:textId="77777777" w:rsidR="0052493B" w:rsidRDefault="001E310E">
            <w:pPr>
              <w:pStyle w:val="TableParagraph"/>
              <w:spacing w:line="210" w:lineRule="exact"/>
              <w:ind w:left="107"/>
              <w:rPr>
                <w:sz w:val="20"/>
              </w:rPr>
            </w:pPr>
            <w:proofErr w:type="gramStart"/>
            <w:r>
              <w:rPr>
                <w:sz w:val="20"/>
              </w:rPr>
              <w:t>[ ]</w:t>
            </w:r>
            <w:proofErr w:type="gramEnd"/>
            <w:r>
              <w:rPr>
                <w:sz w:val="20"/>
              </w:rPr>
              <w:t xml:space="preserve"> Pubblicare i riferimenti e gli estremi di contatto sul proprio sito internet</w:t>
            </w:r>
          </w:p>
        </w:tc>
      </w:tr>
      <w:tr w:rsidR="0052493B" w14:paraId="53EDF75A" w14:textId="77777777">
        <w:trPr>
          <w:trHeight w:val="7042"/>
        </w:trPr>
        <w:tc>
          <w:tcPr>
            <w:tcW w:w="9640" w:type="dxa"/>
          </w:tcPr>
          <w:p w14:paraId="0C37FCA5" w14:textId="77777777" w:rsidR="0052493B" w:rsidRDefault="0052493B">
            <w:pPr>
              <w:pStyle w:val="TableParagraph"/>
              <w:spacing w:before="11"/>
              <w:rPr>
                <w:b/>
                <w:sz w:val="19"/>
              </w:rPr>
            </w:pPr>
          </w:p>
          <w:p w14:paraId="5AE3FC7B" w14:textId="77777777" w:rsidR="0052493B" w:rsidRDefault="001E310E">
            <w:pPr>
              <w:pStyle w:val="TableParagraph"/>
              <w:ind w:left="107"/>
              <w:rPr>
                <w:b/>
                <w:sz w:val="20"/>
              </w:rPr>
            </w:pPr>
            <w:r>
              <w:rPr>
                <w:b/>
                <w:sz w:val="20"/>
              </w:rPr>
              <w:t>RUOLO ED ATTIVITA’ DEL DPO</w:t>
            </w:r>
            <w:r w:rsidR="006A7AA8">
              <w:rPr>
                <w:b/>
                <w:sz w:val="20"/>
              </w:rPr>
              <w:t xml:space="preserve"> (Non conferente – di seguito solo ai fini della completezza ove dovesse nominarsi in seguito)</w:t>
            </w:r>
          </w:p>
          <w:p w14:paraId="7759CE41" w14:textId="77777777" w:rsidR="0052493B" w:rsidRDefault="001E310E">
            <w:pPr>
              <w:pStyle w:val="TableParagraph"/>
              <w:spacing w:before="2" w:line="184" w:lineRule="exact"/>
              <w:ind w:left="107"/>
              <w:rPr>
                <w:sz w:val="16"/>
              </w:rPr>
            </w:pPr>
            <w:r>
              <w:rPr>
                <w:sz w:val="16"/>
              </w:rPr>
              <w:t>Il DPO è tenuto</w:t>
            </w:r>
            <w:r>
              <w:rPr>
                <w:spacing w:val="-6"/>
                <w:sz w:val="16"/>
              </w:rPr>
              <w:t xml:space="preserve"> </w:t>
            </w:r>
            <w:r>
              <w:rPr>
                <w:sz w:val="16"/>
              </w:rPr>
              <w:t>a:</w:t>
            </w:r>
          </w:p>
          <w:p w14:paraId="4B4A892D" w14:textId="77777777" w:rsidR="0052493B" w:rsidRDefault="001E310E">
            <w:pPr>
              <w:pStyle w:val="TableParagraph"/>
              <w:numPr>
                <w:ilvl w:val="0"/>
                <w:numId w:val="45"/>
              </w:numPr>
              <w:tabs>
                <w:tab w:val="left" w:pos="829"/>
              </w:tabs>
              <w:ind w:right="102"/>
              <w:jc w:val="both"/>
              <w:rPr>
                <w:sz w:val="16"/>
              </w:rPr>
            </w:pPr>
            <w:r>
              <w:rPr>
                <w:sz w:val="16"/>
              </w:rPr>
              <w:t>informare e fornire consulenza al titolare del trattamento nonché ai dipendenti che eseguono il trattamento in merito agli obblighi derivanti dal GDPR nonché da altre disposizioni dell'Unione o degli Stati membri relative alla</w:t>
            </w:r>
            <w:r>
              <w:rPr>
                <w:spacing w:val="-32"/>
                <w:sz w:val="16"/>
              </w:rPr>
              <w:t xml:space="preserve"> </w:t>
            </w:r>
            <w:r>
              <w:rPr>
                <w:sz w:val="16"/>
              </w:rPr>
              <w:t>protezione dei dati;</w:t>
            </w:r>
          </w:p>
          <w:p w14:paraId="057D5D0A" w14:textId="77777777" w:rsidR="0052493B" w:rsidRDefault="001E310E">
            <w:pPr>
              <w:pStyle w:val="TableParagraph"/>
              <w:numPr>
                <w:ilvl w:val="0"/>
                <w:numId w:val="45"/>
              </w:numPr>
              <w:tabs>
                <w:tab w:val="left" w:pos="829"/>
              </w:tabs>
              <w:spacing w:before="1" w:line="237" w:lineRule="auto"/>
              <w:ind w:right="97"/>
              <w:jc w:val="both"/>
              <w:rPr>
                <w:sz w:val="16"/>
              </w:rPr>
            </w:pPr>
            <w:r>
              <w:rPr>
                <w:sz w:val="16"/>
              </w:rPr>
              <w:t>sorvegliare l'osservanza del presente regolamento, nonché delle politiche del titolare del trattamento in materia di protezione dei dati personali, compresi l'attribuzione delle responsabilità, la sensibilizzazione e la formazione del personale che partecipa ai trattamenti e alle connesse attività di</w:t>
            </w:r>
            <w:r>
              <w:rPr>
                <w:spacing w:val="-10"/>
                <w:sz w:val="16"/>
              </w:rPr>
              <w:t xml:space="preserve"> </w:t>
            </w:r>
            <w:r>
              <w:rPr>
                <w:sz w:val="16"/>
              </w:rPr>
              <w:t>controllo;</w:t>
            </w:r>
          </w:p>
          <w:p w14:paraId="35670C5E" w14:textId="77777777" w:rsidR="0052493B" w:rsidRDefault="001E310E">
            <w:pPr>
              <w:pStyle w:val="TableParagraph"/>
              <w:numPr>
                <w:ilvl w:val="0"/>
                <w:numId w:val="45"/>
              </w:numPr>
              <w:tabs>
                <w:tab w:val="left" w:pos="829"/>
              </w:tabs>
              <w:spacing w:before="1"/>
              <w:ind w:right="94"/>
              <w:jc w:val="both"/>
              <w:rPr>
                <w:sz w:val="16"/>
              </w:rPr>
            </w:pPr>
            <w:r>
              <w:rPr>
                <w:sz w:val="16"/>
              </w:rPr>
              <w:t>fornire, se richiesto, un parere in merito alla valutazione d'impatto sulla protezione dei dati e sorvegliarne lo svolgimento ai sensi dell'articolo</w:t>
            </w:r>
            <w:r>
              <w:rPr>
                <w:spacing w:val="-5"/>
                <w:sz w:val="16"/>
              </w:rPr>
              <w:t xml:space="preserve"> </w:t>
            </w:r>
            <w:r>
              <w:rPr>
                <w:sz w:val="16"/>
              </w:rPr>
              <w:t>35;</w:t>
            </w:r>
          </w:p>
          <w:p w14:paraId="4D5253C8" w14:textId="77777777" w:rsidR="0052493B" w:rsidRDefault="001E310E">
            <w:pPr>
              <w:pStyle w:val="TableParagraph"/>
              <w:numPr>
                <w:ilvl w:val="0"/>
                <w:numId w:val="45"/>
              </w:numPr>
              <w:tabs>
                <w:tab w:val="left" w:pos="828"/>
                <w:tab w:val="left" w:pos="829"/>
              </w:tabs>
              <w:spacing w:line="194" w:lineRule="exact"/>
              <w:rPr>
                <w:sz w:val="16"/>
              </w:rPr>
            </w:pPr>
            <w:r>
              <w:rPr>
                <w:sz w:val="16"/>
              </w:rPr>
              <w:t>cooperare con l'autorità di</w:t>
            </w:r>
            <w:r>
              <w:rPr>
                <w:spacing w:val="-4"/>
                <w:sz w:val="16"/>
              </w:rPr>
              <w:t xml:space="preserve"> </w:t>
            </w:r>
            <w:r>
              <w:rPr>
                <w:sz w:val="16"/>
              </w:rPr>
              <w:t>controllo;</w:t>
            </w:r>
          </w:p>
          <w:p w14:paraId="6A64ED21" w14:textId="77777777" w:rsidR="0052493B" w:rsidRDefault="001E310E">
            <w:pPr>
              <w:pStyle w:val="TableParagraph"/>
              <w:numPr>
                <w:ilvl w:val="0"/>
                <w:numId w:val="45"/>
              </w:numPr>
              <w:tabs>
                <w:tab w:val="left" w:pos="829"/>
              </w:tabs>
              <w:ind w:right="102"/>
              <w:jc w:val="both"/>
              <w:rPr>
                <w:sz w:val="16"/>
              </w:rPr>
            </w:pPr>
            <w:r>
              <w:rPr>
                <w:sz w:val="16"/>
              </w:rPr>
              <w:t>fungere da punto di contatto per l'autorità di controllo per questioni connesse al trattamento, tra cui la consultazione preventiva di cui all'articolo 36, ed effettuare, se del caso, consultazioni relativamente a qualunque altra</w:t>
            </w:r>
            <w:r>
              <w:rPr>
                <w:spacing w:val="-28"/>
                <w:sz w:val="16"/>
              </w:rPr>
              <w:t xml:space="preserve"> </w:t>
            </w:r>
            <w:r>
              <w:rPr>
                <w:sz w:val="16"/>
              </w:rPr>
              <w:t>questione.</w:t>
            </w:r>
          </w:p>
          <w:p w14:paraId="3CEA0426" w14:textId="77777777" w:rsidR="0052493B" w:rsidRDefault="0052493B">
            <w:pPr>
              <w:pStyle w:val="TableParagraph"/>
              <w:spacing w:before="10"/>
              <w:rPr>
                <w:b/>
                <w:sz w:val="15"/>
              </w:rPr>
            </w:pPr>
          </w:p>
          <w:p w14:paraId="78ADF4A0" w14:textId="77777777" w:rsidR="0052493B" w:rsidRDefault="001E310E">
            <w:pPr>
              <w:pStyle w:val="TableParagraph"/>
              <w:ind w:left="107" w:right="90"/>
              <w:jc w:val="both"/>
              <w:rPr>
                <w:sz w:val="16"/>
              </w:rPr>
            </w:pPr>
            <w:r>
              <w:rPr>
                <w:sz w:val="16"/>
              </w:rPr>
              <w:t xml:space="preserve">Nell'eseguire i propri compiti il responsabile della protezione dei dati considera debitamente i rischi inerenti al trattamento, tenuto conto della natura, dell'ambito di applicazione, del contesto e delle finalità del medesimo. </w:t>
            </w:r>
            <w:proofErr w:type="gramStart"/>
            <w:r>
              <w:rPr>
                <w:sz w:val="16"/>
              </w:rPr>
              <w:t>E’</w:t>
            </w:r>
            <w:proofErr w:type="gramEnd"/>
            <w:r>
              <w:rPr>
                <w:sz w:val="16"/>
              </w:rPr>
              <w:t xml:space="preserve"> affidato al DPO il compito di tenere il registro delle attività di trattamento sotto la responsabilità del titolare o del responsabile stesso. Tale registro va considerato </w:t>
            </w:r>
            <w:proofErr w:type="gramStart"/>
            <w:r>
              <w:rPr>
                <w:sz w:val="16"/>
              </w:rPr>
              <w:t>uno  degli</w:t>
            </w:r>
            <w:proofErr w:type="gramEnd"/>
            <w:r>
              <w:rPr>
                <w:sz w:val="16"/>
              </w:rPr>
              <w:t xml:space="preserve"> strumenti che consentono al DPO di adempiere agli obblighi di sorveglianza del rispetto del regolamento, informazione e consulenza nei riguardi del titolare o del</w:t>
            </w:r>
            <w:r>
              <w:rPr>
                <w:spacing w:val="-3"/>
                <w:sz w:val="16"/>
              </w:rPr>
              <w:t xml:space="preserve"> </w:t>
            </w:r>
            <w:r>
              <w:rPr>
                <w:sz w:val="16"/>
              </w:rPr>
              <w:t>responsabile.</w:t>
            </w:r>
          </w:p>
          <w:p w14:paraId="448EA1A0" w14:textId="77777777" w:rsidR="0052493B" w:rsidRDefault="0052493B">
            <w:pPr>
              <w:pStyle w:val="TableParagraph"/>
              <w:rPr>
                <w:b/>
                <w:sz w:val="16"/>
              </w:rPr>
            </w:pPr>
          </w:p>
          <w:p w14:paraId="2EDB4893" w14:textId="77777777" w:rsidR="0052493B" w:rsidRDefault="001E310E">
            <w:pPr>
              <w:pStyle w:val="TableParagraph"/>
              <w:spacing w:line="184" w:lineRule="exact"/>
              <w:ind w:left="107"/>
              <w:rPr>
                <w:sz w:val="16"/>
              </w:rPr>
            </w:pPr>
            <w:r>
              <w:rPr>
                <w:sz w:val="16"/>
              </w:rPr>
              <w:t>REQUISITI E POSIZIONE DEL DPO</w:t>
            </w:r>
          </w:p>
          <w:p w14:paraId="2D7BF3E3" w14:textId="77777777" w:rsidR="0052493B" w:rsidRDefault="001E310E">
            <w:pPr>
              <w:pStyle w:val="TableParagraph"/>
              <w:numPr>
                <w:ilvl w:val="0"/>
                <w:numId w:val="45"/>
              </w:numPr>
              <w:tabs>
                <w:tab w:val="left" w:pos="829"/>
              </w:tabs>
              <w:ind w:right="95"/>
              <w:jc w:val="both"/>
              <w:rPr>
                <w:sz w:val="16"/>
              </w:rPr>
            </w:pPr>
            <w:r>
              <w:rPr>
                <w:sz w:val="16"/>
              </w:rPr>
              <w:t>Il DPO è designato in funzione delle qualità professionali, in particolare della conoscenza specialistica della normativa e delle prassi in materia di protezione dei dati, e della capacità di assolvere i compiti di cui all'articolo</w:t>
            </w:r>
            <w:r>
              <w:rPr>
                <w:spacing w:val="-25"/>
                <w:sz w:val="16"/>
              </w:rPr>
              <w:t xml:space="preserve"> </w:t>
            </w:r>
            <w:r>
              <w:rPr>
                <w:sz w:val="16"/>
              </w:rPr>
              <w:t>39.</w:t>
            </w:r>
          </w:p>
          <w:p w14:paraId="0748260F" w14:textId="77777777" w:rsidR="0052493B" w:rsidRDefault="001E310E">
            <w:pPr>
              <w:pStyle w:val="TableParagraph"/>
              <w:numPr>
                <w:ilvl w:val="0"/>
                <w:numId w:val="45"/>
              </w:numPr>
              <w:tabs>
                <w:tab w:val="left" w:pos="828"/>
                <w:tab w:val="left" w:pos="829"/>
              </w:tabs>
              <w:spacing w:line="194" w:lineRule="exact"/>
              <w:rPr>
                <w:sz w:val="16"/>
              </w:rPr>
            </w:pPr>
            <w:r>
              <w:rPr>
                <w:sz w:val="16"/>
              </w:rPr>
              <w:t>Il DPO assolve i suoi compiti in base a un contratto di</w:t>
            </w:r>
            <w:r>
              <w:rPr>
                <w:spacing w:val="-12"/>
                <w:sz w:val="16"/>
              </w:rPr>
              <w:t xml:space="preserve"> </w:t>
            </w:r>
            <w:r>
              <w:rPr>
                <w:sz w:val="16"/>
              </w:rPr>
              <w:t>servizi.</w:t>
            </w:r>
          </w:p>
          <w:p w14:paraId="75E8B1B6" w14:textId="77777777" w:rsidR="0052493B" w:rsidRDefault="001E310E">
            <w:pPr>
              <w:pStyle w:val="TableParagraph"/>
              <w:numPr>
                <w:ilvl w:val="0"/>
                <w:numId w:val="45"/>
              </w:numPr>
              <w:tabs>
                <w:tab w:val="left" w:pos="829"/>
              </w:tabs>
              <w:ind w:right="99"/>
              <w:jc w:val="both"/>
              <w:rPr>
                <w:sz w:val="16"/>
              </w:rPr>
            </w:pPr>
            <w:r>
              <w:rPr>
                <w:sz w:val="16"/>
              </w:rPr>
              <w:t>Il titolare del trattamento si assicura che il DPO sia tempestivamente e adeguatamente coinvolto in tutte le questioni riguardanti la protezione dei dati</w:t>
            </w:r>
            <w:r>
              <w:rPr>
                <w:spacing w:val="-4"/>
                <w:sz w:val="16"/>
              </w:rPr>
              <w:t xml:space="preserve"> </w:t>
            </w:r>
            <w:r>
              <w:rPr>
                <w:sz w:val="16"/>
              </w:rPr>
              <w:t>personali.</w:t>
            </w:r>
          </w:p>
          <w:p w14:paraId="7AF69005" w14:textId="77777777" w:rsidR="0052493B" w:rsidRDefault="001E310E">
            <w:pPr>
              <w:pStyle w:val="TableParagraph"/>
              <w:numPr>
                <w:ilvl w:val="0"/>
                <w:numId w:val="45"/>
              </w:numPr>
              <w:tabs>
                <w:tab w:val="left" w:pos="829"/>
              </w:tabs>
              <w:ind w:right="94"/>
              <w:jc w:val="both"/>
              <w:rPr>
                <w:sz w:val="16"/>
              </w:rPr>
            </w:pPr>
            <w:r>
              <w:rPr>
                <w:sz w:val="16"/>
              </w:rPr>
              <w:t xml:space="preserve">Il titolare e del trattamento sostiene il DPO nell'esecuzione dei compiti, fornendogli le risorse necessarie per assolvere </w:t>
            </w:r>
            <w:r>
              <w:rPr>
                <w:spacing w:val="2"/>
                <w:sz w:val="16"/>
              </w:rPr>
              <w:t xml:space="preserve">tali </w:t>
            </w:r>
            <w:r>
              <w:rPr>
                <w:sz w:val="16"/>
              </w:rPr>
              <w:t>compiti e accedere ai dati personali e ai trattamenti e per mantenere la propria conoscenza</w:t>
            </w:r>
            <w:r>
              <w:rPr>
                <w:spacing w:val="-22"/>
                <w:sz w:val="16"/>
              </w:rPr>
              <w:t xml:space="preserve"> </w:t>
            </w:r>
            <w:r>
              <w:rPr>
                <w:sz w:val="16"/>
              </w:rPr>
              <w:t>specialistica.</w:t>
            </w:r>
          </w:p>
          <w:p w14:paraId="60000839" w14:textId="77777777" w:rsidR="0052493B" w:rsidRDefault="001E310E">
            <w:pPr>
              <w:pStyle w:val="TableParagraph"/>
              <w:numPr>
                <w:ilvl w:val="0"/>
                <w:numId w:val="45"/>
              </w:numPr>
              <w:tabs>
                <w:tab w:val="left" w:pos="829"/>
              </w:tabs>
              <w:ind w:right="96"/>
              <w:jc w:val="both"/>
              <w:rPr>
                <w:sz w:val="16"/>
              </w:rPr>
            </w:pPr>
            <w:r>
              <w:rPr>
                <w:sz w:val="16"/>
              </w:rPr>
              <w:t>Il titolare del tra</w:t>
            </w:r>
            <w:r w:rsidR="00DA7AAE">
              <w:rPr>
                <w:sz w:val="16"/>
              </w:rPr>
              <w:t>ttamento si assicura che il DPO</w:t>
            </w:r>
            <w:r>
              <w:rPr>
                <w:sz w:val="16"/>
              </w:rPr>
              <w:t xml:space="preserve"> non riceva alcuna istruzione per quanto riguarda l'esecuzione di tali compiti. Il DPO non è rimosso o penalizzato dal titolare del trattamento per l'adempimento dei propri compiti. Il DPO riferisce direttamente al vertice gerarchico del titolare del</w:t>
            </w:r>
            <w:r>
              <w:rPr>
                <w:spacing w:val="-11"/>
                <w:sz w:val="16"/>
              </w:rPr>
              <w:t xml:space="preserve"> </w:t>
            </w:r>
            <w:r>
              <w:rPr>
                <w:sz w:val="16"/>
              </w:rPr>
              <w:t>trattamento.</w:t>
            </w:r>
          </w:p>
          <w:p w14:paraId="7C486F02" w14:textId="77777777" w:rsidR="0052493B" w:rsidRDefault="001E310E">
            <w:pPr>
              <w:pStyle w:val="TableParagraph"/>
              <w:numPr>
                <w:ilvl w:val="0"/>
                <w:numId w:val="45"/>
              </w:numPr>
              <w:tabs>
                <w:tab w:val="left" w:pos="829"/>
              </w:tabs>
              <w:ind w:right="95"/>
              <w:jc w:val="both"/>
              <w:rPr>
                <w:sz w:val="16"/>
              </w:rPr>
            </w:pPr>
            <w:r>
              <w:rPr>
                <w:sz w:val="16"/>
              </w:rPr>
              <w:t>Gli interessati possono contattare il DPO per tutte le questioni relative al trattamento dei loro dati personali e all'esercizio dei loro diritti derivanti dal presente regolamento.</w:t>
            </w:r>
          </w:p>
          <w:p w14:paraId="01D7AD0C" w14:textId="77777777" w:rsidR="0052493B" w:rsidRDefault="001E310E">
            <w:pPr>
              <w:pStyle w:val="TableParagraph"/>
              <w:numPr>
                <w:ilvl w:val="0"/>
                <w:numId w:val="45"/>
              </w:numPr>
              <w:tabs>
                <w:tab w:val="left" w:pos="829"/>
              </w:tabs>
              <w:ind w:right="103"/>
              <w:jc w:val="both"/>
              <w:rPr>
                <w:sz w:val="16"/>
              </w:rPr>
            </w:pPr>
            <w:r>
              <w:rPr>
                <w:sz w:val="16"/>
              </w:rPr>
              <w:t>Il DPO è tenuto al segreto o alla riservatezza in merito all'adempimento dei propri compiti, in conformità del diritto dell'Unione o degli Stati</w:t>
            </w:r>
            <w:r>
              <w:rPr>
                <w:spacing w:val="-6"/>
                <w:sz w:val="16"/>
              </w:rPr>
              <w:t xml:space="preserve"> </w:t>
            </w:r>
            <w:r>
              <w:rPr>
                <w:sz w:val="16"/>
              </w:rPr>
              <w:t>membri.</w:t>
            </w:r>
          </w:p>
          <w:p w14:paraId="4A1648A6" w14:textId="77777777" w:rsidR="0052493B" w:rsidRDefault="001E310E">
            <w:pPr>
              <w:pStyle w:val="TableParagraph"/>
              <w:numPr>
                <w:ilvl w:val="0"/>
                <w:numId w:val="45"/>
              </w:numPr>
              <w:tabs>
                <w:tab w:val="left" w:pos="829"/>
              </w:tabs>
              <w:spacing w:before="8" w:line="184" w:lineRule="exact"/>
              <w:ind w:right="102"/>
              <w:jc w:val="both"/>
              <w:rPr>
                <w:sz w:val="16"/>
              </w:rPr>
            </w:pPr>
            <w:r>
              <w:rPr>
                <w:sz w:val="16"/>
              </w:rPr>
              <w:t>Il DPO può svolgere altri compiti e funzioni. Il titolare del trattamento si assicura che tali compiti e funzioni non diano adito a un conflitto di interessi.</w:t>
            </w:r>
          </w:p>
        </w:tc>
      </w:tr>
    </w:tbl>
    <w:p w14:paraId="6B370984" w14:textId="77777777" w:rsidR="0052493B" w:rsidRDefault="0052493B">
      <w:pPr>
        <w:pStyle w:val="Corpotesto"/>
        <w:rPr>
          <w:b/>
        </w:rPr>
      </w:pPr>
    </w:p>
    <w:p w14:paraId="3974F448" w14:textId="77777777" w:rsidR="0052493B" w:rsidRDefault="0052493B">
      <w:pPr>
        <w:pStyle w:val="Corpotesto"/>
        <w:rPr>
          <w:b/>
        </w:rPr>
      </w:pPr>
    </w:p>
    <w:p w14:paraId="56CC3437" w14:textId="77777777" w:rsidR="0052493B" w:rsidRDefault="0052493B">
      <w:pPr>
        <w:pStyle w:val="Corpotesto"/>
        <w:spacing w:before="3"/>
        <w:rPr>
          <w:b/>
        </w:rPr>
      </w:pPr>
    </w:p>
    <w:p w14:paraId="72837C13" w14:textId="77777777" w:rsidR="0052493B" w:rsidRDefault="0052493B">
      <w:pPr>
        <w:spacing w:line="204" w:lineRule="exact"/>
        <w:rPr>
          <w:sz w:val="18"/>
        </w:rPr>
        <w:sectPr w:rsidR="0052493B">
          <w:pgSz w:w="11910" w:h="16840"/>
          <w:pgMar w:top="1740" w:right="800" w:bottom="1100" w:left="820" w:header="715" w:footer="874" w:gutter="0"/>
          <w:cols w:space="720"/>
        </w:sectPr>
      </w:pPr>
    </w:p>
    <w:p w14:paraId="393BC6D6" w14:textId="77777777" w:rsidR="0052493B" w:rsidRDefault="0052493B">
      <w:pPr>
        <w:pStyle w:val="Corpotesto"/>
        <w:spacing w:before="4"/>
        <w:rPr>
          <w:b/>
          <w:sz w:val="18"/>
        </w:rPr>
      </w:pPr>
    </w:p>
    <w:p w14:paraId="4547C2CE" w14:textId="77777777" w:rsidR="0052493B" w:rsidRDefault="001E310E">
      <w:pPr>
        <w:pStyle w:val="Titolo11"/>
        <w:numPr>
          <w:ilvl w:val="1"/>
          <w:numId w:val="57"/>
        </w:numPr>
        <w:tabs>
          <w:tab w:val="left" w:pos="1034"/>
        </w:tabs>
        <w:jc w:val="left"/>
      </w:pPr>
      <w:bookmarkStart w:id="24" w:name="_bookmark23"/>
      <w:bookmarkEnd w:id="24"/>
      <w:r>
        <w:t>OBBLIGHI GENERALI DEL TITOLARE DEL</w:t>
      </w:r>
      <w:r>
        <w:rPr>
          <w:spacing w:val="-2"/>
        </w:rPr>
        <w:t xml:space="preserve"> </w:t>
      </w:r>
      <w:r>
        <w:t>TRATTAMENTO</w:t>
      </w:r>
    </w:p>
    <w:p w14:paraId="6D09221D" w14:textId="77777777" w:rsidR="0052493B" w:rsidRDefault="0052493B">
      <w:pPr>
        <w:pStyle w:val="Corpotesto"/>
        <w:rPr>
          <w:b/>
          <w:sz w:val="26"/>
        </w:rPr>
      </w:pPr>
    </w:p>
    <w:p w14:paraId="126EA51B" w14:textId="77777777" w:rsidR="0052493B" w:rsidRDefault="001E310E">
      <w:pPr>
        <w:pStyle w:val="Corpotesto"/>
        <w:spacing w:before="216"/>
        <w:ind w:left="312" w:right="407"/>
      </w:pPr>
      <w:r>
        <w:t xml:space="preserve">Gli obblighi del Titolare del trattamento sono complessivamente definiti nel </w:t>
      </w:r>
      <w:r>
        <w:rPr>
          <w:b/>
        </w:rPr>
        <w:t xml:space="preserve">Capo IV del GDPR </w:t>
      </w:r>
      <w:r>
        <w:t>e sinteticamente riassunti nell’</w:t>
      </w:r>
      <w:r>
        <w:rPr>
          <w:b/>
        </w:rPr>
        <w:t>Art.24</w:t>
      </w:r>
      <w:r>
        <w:t>:</w:t>
      </w:r>
    </w:p>
    <w:p w14:paraId="39C0A5F2" w14:textId="77777777" w:rsidR="0052493B" w:rsidRDefault="00214DCA">
      <w:pPr>
        <w:pStyle w:val="Corpotesto"/>
      </w:pPr>
      <w:r>
        <w:rPr>
          <w:noProof/>
          <w:lang w:bidi="ar-SA"/>
        </w:rPr>
        <mc:AlternateContent>
          <mc:Choice Requires="wpg">
            <w:drawing>
              <wp:anchor distT="0" distB="0" distL="0" distR="0" simplePos="0" relativeHeight="251681280" behindDoc="1" locked="0" layoutInCell="1" allowOverlap="1" wp14:anchorId="0F1F7B62" wp14:editId="45CD087D">
                <wp:simplePos x="0" y="0"/>
                <wp:positionH relativeFrom="page">
                  <wp:posOffset>623570</wp:posOffset>
                </wp:positionH>
                <wp:positionV relativeFrom="paragraph">
                  <wp:posOffset>158750</wp:posOffset>
                </wp:positionV>
                <wp:extent cx="6359525" cy="1098550"/>
                <wp:effectExtent l="0" t="0" r="0" b="0"/>
                <wp:wrapTopAndBottom/>
                <wp:docPr id="183"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9525" cy="1098550"/>
                          <a:chOff x="982" y="176"/>
                          <a:chExt cx="10015" cy="1730"/>
                        </a:xfrm>
                      </wpg:grpSpPr>
                      <wps:wsp>
                        <wps:cNvPr id="184" name="Freeform 145"/>
                        <wps:cNvSpPr>
                          <a:spLocks/>
                        </wps:cNvSpPr>
                        <wps:spPr bwMode="auto">
                          <a:xfrm>
                            <a:off x="1002" y="196"/>
                            <a:ext cx="9975" cy="1690"/>
                          </a:xfrm>
                          <a:custGeom>
                            <a:avLst/>
                            <a:gdLst>
                              <a:gd name="T0" fmla="+- 0 1112 1002"/>
                              <a:gd name="T1" fmla="*/ T0 w 9975"/>
                              <a:gd name="T2" fmla="+- 0 196 196"/>
                              <a:gd name="T3" fmla="*/ 196 h 1690"/>
                              <a:gd name="T4" fmla="+- 0 1069 1002"/>
                              <a:gd name="T5" fmla="*/ T4 w 9975"/>
                              <a:gd name="T6" fmla="+- 0 205 196"/>
                              <a:gd name="T7" fmla="*/ 205 h 1690"/>
                              <a:gd name="T8" fmla="+- 0 1034 1002"/>
                              <a:gd name="T9" fmla="*/ T8 w 9975"/>
                              <a:gd name="T10" fmla="+- 0 228 196"/>
                              <a:gd name="T11" fmla="*/ 228 h 1690"/>
                              <a:gd name="T12" fmla="+- 0 1011 1002"/>
                              <a:gd name="T13" fmla="*/ T12 w 9975"/>
                              <a:gd name="T14" fmla="+- 0 263 196"/>
                              <a:gd name="T15" fmla="*/ 263 h 1690"/>
                              <a:gd name="T16" fmla="+- 0 1002 1002"/>
                              <a:gd name="T17" fmla="*/ T16 w 9975"/>
                              <a:gd name="T18" fmla="+- 0 306 196"/>
                              <a:gd name="T19" fmla="*/ 306 h 1690"/>
                              <a:gd name="T20" fmla="+- 0 1002 1002"/>
                              <a:gd name="T21" fmla="*/ T20 w 9975"/>
                              <a:gd name="T22" fmla="+- 0 1776 196"/>
                              <a:gd name="T23" fmla="*/ 1776 h 1690"/>
                              <a:gd name="T24" fmla="+- 0 1011 1002"/>
                              <a:gd name="T25" fmla="*/ T24 w 9975"/>
                              <a:gd name="T26" fmla="+- 0 1819 196"/>
                              <a:gd name="T27" fmla="*/ 1819 h 1690"/>
                              <a:gd name="T28" fmla="+- 0 1034 1002"/>
                              <a:gd name="T29" fmla="*/ T28 w 9975"/>
                              <a:gd name="T30" fmla="+- 0 1854 196"/>
                              <a:gd name="T31" fmla="*/ 1854 h 1690"/>
                              <a:gd name="T32" fmla="+- 0 1069 1002"/>
                              <a:gd name="T33" fmla="*/ T32 w 9975"/>
                              <a:gd name="T34" fmla="+- 0 1877 196"/>
                              <a:gd name="T35" fmla="*/ 1877 h 1690"/>
                              <a:gd name="T36" fmla="+- 0 1112 1002"/>
                              <a:gd name="T37" fmla="*/ T36 w 9975"/>
                              <a:gd name="T38" fmla="+- 0 1886 196"/>
                              <a:gd name="T39" fmla="*/ 1886 h 1690"/>
                              <a:gd name="T40" fmla="+- 0 10867 1002"/>
                              <a:gd name="T41" fmla="*/ T40 w 9975"/>
                              <a:gd name="T42" fmla="+- 0 1886 196"/>
                              <a:gd name="T43" fmla="*/ 1886 h 1690"/>
                              <a:gd name="T44" fmla="+- 0 10910 1002"/>
                              <a:gd name="T45" fmla="*/ T44 w 9975"/>
                              <a:gd name="T46" fmla="+- 0 1877 196"/>
                              <a:gd name="T47" fmla="*/ 1877 h 1690"/>
                              <a:gd name="T48" fmla="+- 0 10945 1002"/>
                              <a:gd name="T49" fmla="*/ T48 w 9975"/>
                              <a:gd name="T50" fmla="+- 0 1854 196"/>
                              <a:gd name="T51" fmla="*/ 1854 h 1690"/>
                              <a:gd name="T52" fmla="+- 0 10968 1002"/>
                              <a:gd name="T53" fmla="*/ T52 w 9975"/>
                              <a:gd name="T54" fmla="+- 0 1819 196"/>
                              <a:gd name="T55" fmla="*/ 1819 h 1690"/>
                              <a:gd name="T56" fmla="+- 0 10977 1002"/>
                              <a:gd name="T57" fmla="*/ T56 w 9975"/>
                              <a:gd name="T58" fmla="+- 0 1776 196"/>
                              <a:gd name="T59" fmla="*/ 1776 h 1690"/>
                              <a:gd name="T60" fmla="+- 0 10977 1002"/>
                              <a:gd name="T61" fmla="*/ T60 w 9975"/>
                              <a:gd name="T62" fmla="+- 0 306 196"/>
                              <a:gd name="T63" fmla="*/ 306 h 1690"/>
                              <a:gd name="T64" fmla="+- 0 10968 1002"/>
                              <a:gd name="T65" fmla="*/ T64 w 9975"/>
                              <a:gd name="T66" fmla="+- 0 263 196"/>
                              <a:gd name="T67" fmla="*/ 263 h 1690"/>
                              <a:gd name="T68" fmla="+- 0 10945 1002"/>
                              <a:gd name="T69" fmla="*/ T68 w 9975"/>
                              <a:gd name="T70" fmla="+- 0 228 196"/>
                              <a:gd name="T71" fmla="*/ 228 h 1690"/>
                              <a:gd name="T72" fmla="+- 0 10910 1002"/>
                              <a:gd name="T73" fmla="*/ T72 w 9975"/>
                              <a:gd name="T74" fmla="+- 0 205 196"/>
                              <a:gd name="T75" fmla="*/ 205 h 1690"/>
                              <a:gd name="T76" fmla="+- 0 10867 1002"/>
                              <a:gd name="T77" fmla="*/ T76 w 9975"/>
                              <a:gd name="T78" fmla="+- 0 196 196"/>
                              <a:gd name="T79" fmla="*/ 196 h 1690"/>
                              <a:gd name="T80" fmla="+- 0 1112 1002"/>
                              <a:gd name="T81" fmla="*/ T80 w 9975"/>
                              <a:gd name="T82" fmla="+- 0 196 196"/>
                              <a:gd name="T83" fmla="*/ 196 h 1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975" h="1690">
                                <a:moveTo>
                                  <a:pt x="110" y="0"/>
                                </a:moveTo>
                                <a:lnTo>
                                  <a:pt x="67" y="9"/>
                                </a:lnTo>
                                <a:lnTo>
                                  <a:pt x="32" y="32"/>
                                </a:lnTo>
                                <a:lnTo>
                                  <a:pt x="9" y="67"/>
                                </a:lnTo>
                                <a:lnTo>
                                  <a:pt x="0" y="110"/>
                                </a:lnTo>
                                <a:lnTo>
                                  <a:pt x="0" y="1580"/>
                                </a:lnTo>
                                <a:lnTo>
                                  <a:pt x="9" y="1623"/>
                                </a:lnTo>
                                <a:lnTo>
                                  <a:pt x="32" y="1658"/>
                                </a:lnTo>
                                <a:lnTo>
                                  <a:pt x="67" y="1681"/>
                                </a:lnTo>
                                <a:lnTo>
                                  <a:pt x="110" y="1690"/>
                                </a:lnTo>
                                <a:lnTo>
                                  <a:pt x="9865" y="1690"/>
                                </a:lnTo>
                                <a:lnTo>
                                  <a:pt x="9908" y="1681"/>
                                </a:lnTo>
                                <a:lnTo>
                                  <a:pt x="9943" y="1658"/>
                                </a:lnTo>
                                <a:lnTo>
                                  <a:pt x="9966" y="1623"/>
                                </a:lnTo>
                                <a:lnTo>
                                  <a:pt x="9975" y="1580"/>
                                </a:lnTo>
                                <a:lnTo>
                                  <a:pt x="9975" y="110"/>
                                </a:lnTo>
                                <a:lnTo>
                                  <a:pt x="9966" y="67"/>
                                </a:lnTo>
                                <a:lnTo>
                                  <a:pt x="9943" y="32"/>
                                </a:lnTo>
                                <a:lnTo>
                                  <a:pt x="9908" y="9"/>
                                </a:lnTo>
                                <a:lnTo>
                                  <a:pt x="9865" y="0"/>
                                </a:lnTo>
                                <a:lnTo>
                                  <a:pt x="110" y="0"/>
                                </a:lnTo>
                                <a:close/>
                              </a:path>
                            </a:pathLst>
                          </a:custGeom>
                          <a:noFill/>
                          <a:ln w="25400">
                            <a:solidFill>
                              <a:srgbClr val="233E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Text Box 146"/>
                        <wps:cNvSpPr txBox="1">
                          <a:spLocks/>
                        </wps:cNvSpPr>
                        <wps:spPr bwMode="auto">
                          <a:xfrm>
                            <a:off x="982" y="176"/>
                            <a:ext cx="10015"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B50F4" w14:textId="77777777" w:rsidR="00E2366E" w:rsidRDefault="00E2366E">
                              <w:pPr>
                                <w:spacing w:before="68"/>
                                <w:ind w:left="150" w:right="221"/>
                                <w:jc w:val="both"/>
                                <w:rPr>
                                  <w:i/>
                                  <w:sz w:val="20"/>
                                </w:rPr>
                              </w:pPr>
                              <w:r>
                                <w:rPr>
                                  <w:i/>
                                  <w:sz w:val="20"/>
                                </w:rPr>
                                <w:t xml:space="preserve">“1. Tenuto conto della natura, dell'ambito di applicazione, del contesto e delle finalità del trattamento,  nonché dei rischi aventi probabilità e gravità diverse per i diritti e le libertà delle persone fisiche, il titolare del trattamento mette in atto misure tecniche e organizzative adeguate per garantire, ed essere in </w:t>
                              </w:r>
                              <w:r>
                                <w:rPr>
                                  <w:i/>
                                  <w:spacing w:val="2"/>
                                  <w:sz w:val="20"/>
                                </w:rPr>
                                <w:t xml:space="preserve">grado </w:t>
                              </w:r>
                              <w:r>
                                <w:rPr>
                                  <w:i/>
                                  <w:sz w:val="20"/>
                                </w:rPr>
                                <w:t>di dimostrare, che il trattamento è effettuato conformemente al presente regolamento. Dette misure sono riesaminate e aggiornate qualora</w:t>
                              </w:r>
                              <w:r>
                                <w:rPr>
                                  <w:i/>
                                  <w:spacing w:val="-1"/>
                                  <w:sz w:val="20"/>
                                </w:rPr>
                                <w:t xml:space="preserve"> </w:t>
                              </w:r>
                              <w:r>
                                <w:rPr>
                                  <w:i/>
                                  <w:sz w:val="20"/>
                                </w:rPr>
                                <w:t>necessario.</w:t>
                              </w:r>
                            </w:p>
                            <w:p w14:paraId="45DD90F5" w14:textId="77777777" w:rsidR="00E2366E" w:rsidRDefault="00E2366E">
                              <w:pPr>
                                <w:ind w:left="150" w:right="224"/>
                                <w:jc w:val="both"/>
                                <w:rPr>
                                  <w:i/>
                                  <w:sz w:val="20"/>
                                </w:rPr>
                              </w:pPr>
                              <w:r>
                                <w:rPr>
                                  <w:i/>
                                  <w:sz w:val="20"/>
                                </w:rPr>
                                <w:t>2. Se ciò è proporzionato rispetto alle attività di trattamento, le misure di cui al paragrafo 1 includono l'attuazione di politiche adeguate in materia di protezione dei dati da parte del titolare del trattamento.”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1F7B62" id="Group 144" o:spid="_x0000_s1034" style="position:absolute;margin-left:49.1pt;margin-top:12.5pt;width:500.75pt;height:86.5pt;z-index:-251635200;mso-wrap-distance-left:0;mso-wrap-distance-right:0;mso-position-horizontal-relative:page" coordorigin="982,176" coordsize="10015,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">
                <v:shape id="Freeform 145" o:spid="_x0000_s1035" style="position:absolute;left:1002;top:196;width:9975;height:1690;visibility:visible;mso-wrap-style:square;v-text-anchor:top" coordsize="9975,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" path="m110,l67,9,32,32,9,67,,110,,1580r9,43l32,1658r35,23l110,1690r9755,l9908,1681r35,-23l9966,1623r9,-43l9975,110r-9,-43l9943,32,9908,9,9865,,110,xe" filled="f" strokecolor="#233e5f" strokeweight="2pt">
                  <v:path arrowok="t" o:connecttype="custom" o:connectlocs="110,196;67,205;32,228;9,263;0,306;0,1776;9,1819;32,1854;67,1877;110,1886;9865,1886;9908,1877;9943,1854;9966,1819;9975,1776;9975,306;9966,263;9943,228;9908,205;9865,196;110,196" o:connectangles="0,0,0,0,0,0,0,0,0,0,0,0,0,0,0,0,0,0,0,0,0"/>
                </v:shape>
                <v:shape id="Text Box 146" o:spid="_x0000_s1036" type="#_x0000_t202" style="position:absolute;left:982;top:176;width:10015;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" filled="f" stroked="f">
                  <v:path arrowok="t"/>
                  <v:textbox inset="0,0,0,0">
                    <w:txbxContent>
                      <w:p w14:paraId="707B50F4" w14:textId="77777777" w:rsidR="00E2366E" w:rsidRDefault="00E2366E">
                        <w:pPr>
                          <w:spacing w:before="68"/>
                          <w:ind w:left="150" w:right="221"/>
                          <w:jc w:val="both"/>
                          <w:rPr>
                            <w:i/>
                            <w:sz w:val="20"/>
                          </w:rPr>
                        </w:pPr>
                        <w:r>
                          <w:rPr>
                            <w:i/>
                            <w:sz w:val="20"/>
                          </w:rPr>
                          <w:t xml:space="preserve">“1. Tenuto conto della natura, dell'ambito di applicazione, del contesto e delle finalità del trattamento,  nonché dei rischi aventi probabilità e gravità diverse per i diritti e le libertà delle persone fisiche, il titolare del trattamento mette in atto misure tecniche e organizzative adeguate per garantire, ed essere in </w:t>
                        </w:r>
                        <w:r>
                          <w:rPr>
                            <w:i/>
                            <w:spacing w:val="2"/>
                            <w:sz w:val="20"/>
                          </w:rPr>
                          <w:t xml:space="preserve">grado </w:t>
                        </w:r>
                        <w:r>
                          <w:rPr>
                            <w:i/>
                            <w:sz w:val="20"/>
                          </w:rPr>
                          <w:t>di dimostrare, che il trattamento è effettuato conformemente al presente regolamento. Dette misure sono riesaminate e aggiornate qualora</w:t>
                        </w:r>
                        <w:r>
                          <w:rPr>
                            <w:i/>
                            <w:spacing w:val="-1"/>
                            <w:sz w:val="20"/>
                          </w:rPr>
                          <w:t xml:space="preserve"> </w:t>
                        </w:r>
                        <w:r>
                          <w:rPr>
                            <w:i/>
                            <w:sz w:val="20"/>
                          </w:rPr>
                          <w:t>necessario.</w:t>
                        </w:r>
                      </w:p>
                      <w:p w14:paraId="45DD90F5" w14:textId="77777777" w:rsidR="00E2366E" w:rsidRDefault="00E2366E">
                        <w:pPr>
                          <w:ind w:left="150" w:right="224"/>
                          <w:jc w:val="both"/>
                          <w:rPr>
                            <w:i/>
                            <w:sz w:val="20"/>
                          </w:rPr>
                        </w:pPr>
                        <w:r>
                          <w:rPr>
                            <w:i/>
                            <w:sz w:val="20"/>
                          </w:rPr>
                          <w:t>2. Se ciò è proporzionato rispetto alle attività di trattamento, le misure di cui al paragrafo 1 includono l'attuazione di politiche adeguate in materia di protezione dei dati da parte del titolare del trattamento.”</w:t>
                        </w:r>
                      </w:p>
                    </w:txbxContent>
                  </v:textbox>
                </v:shape>
                <w10:wrap type="topAndBottom" anchorx="page"/>
              </v:group>
            </w:pict>
          </mc:Fallback>
        </mc:AlternateContent>
      </w:r>
    </w:p>
    <w:p w14:paraId="2EAB040A" w14:textId="77777777" w:rsidR="0052493B" w:rsidRDefault="0052493B">
      <w:pPr>
        <w:pStyle w:val="Corpotesto"/>
        <w:spacing w:before="10"/>
        <w:rPr>
          <w:sz w:val="11"/>
        </w:rPr>
      </w:pPr>
    </w:p>
    <w:p w14:paraId="71C6C647" w14:textId="77777777" w:rsidR="0052493B" w:rsidRDefault="001E310E">
      <w:pPr>
        <w:pStyle w:val="Titolo41"/>
        <w:spacing w:line="198" w:lineRule="exact"/>
        <w:ind w:left="4585"/>
      </w:pPr>
      <w:r>
        <w:rPr>
          <w:color w:val="234060"/>
        </w:rPr>
        <w:t>Art.24 GDPR: Responsabilità del Titolare del trattamento</w:t>
      </w:r>
    </w:p>
    <w:p w14:paraId="71B1790B" w14:textId="77777777" w:rsidR="0052493B" w:rsidRDefault="0052493B">
      <w:pPr>
        <w:pStyle w:val="Corpotesto"/>
        <w:rPr>
          <w:b/>
          <w:i/>
          <w:sz w:val="22"/>
        </w:rPr>
      </w:pPr>
    </w:p>
    <w:p w14:paraId="407D8086" w14:textId="77777777" w:rsidR="0052493B" w:rsidRDefault="0052493B">
      <w:pPr>
        <w:pStyle w:val="Corpotesto"/>
        <w:spacing w:before="4"/>
        <w:rPr>
          <w:b/>
          <w:i/>
        </w:rPr>
      </w:pPr>
    </w:p>
    <w:p w14:paraId="29B87351" w14:textId="77777777" w:rsidR="0052493B" w:rsidRDefault="001E310E">
      <w:pPr>
        <w:pStyle w:val="Corpotesto"/>
        <w:ind w:left="312"/>
      </w:pPr>
      <w:r>
        <w:t>Il suddetto principio generale viene declinato in 3 fasi di compliance, secondo il seguente schema logico:</w:t>
      </w:r>
    </w:p>
    <w:p w14:paraId="242CADB7" w14:textId="77777777" w:rsidR="0052493B" w:rsidRDefault="0052493B">
      <w:pPr>
        <w:pStyle w:val="Corpotesto"/>
      </w:pPr>
    </w:p>
    <w:p w14:paraId="6110FD4D" w14:textId="77777777" w:rsidR="0052493B" w:rsidRDefault="00214DCA">
      <w:pPr>
        <w:pStyle w:val="Corpotesto"/>
        <w:spacing w:before="2"/>
        <w:rPr>
          <w:sz w:val="26"/>
        </w:rPr>
      </w:pPr>
      <w:r>
        <w:rPr>
          <w:noProof/>
          <w:lang w:bidi="ar-SA"/>
        </w:rPr>
        <mc:AlternateContent>
          <mc:Choice Requires="wpg">
            <w:drawing>
              <wp:anchor distT="0" distB="0" distL="0" distR="0" simplePos="0" relativeHeight="251682304" behindDoc="1" locked="0" layoutInCell="1" allowOverlap="1" wp14:anchorId="65CB6B7D" wp14:editId="47E79092">
                <wp:simplePos x="0" y="0"/>
                <wp:positionH relativeFrom="page">
                  <wp:posOffset>729615</wp:posOffset>
                </wp:positionH>
                <wp:positionV relativeFrom="paragraph">
                  <wp:posOffset>216535</wp:posOffset>
                </wp:positionV>
                <wp:extent cx="6134100" cy="3017520"/>
                <wp:effectExtent l="0" t="0" r="0" b="0"/>
                <wp:wrapTopAndBottom/>
                <wp:docPr id="164"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3017520"/>
                          <a:chOff x="1149" y="341"/>
                          <a:chExt cx="9660" cy="4752"/>
                        </a:xfrm>
                      </wpg:grpSpPr>
                      <wps:wsp>
                        <wps:cNvPr id="165" name="Freeform 126"/>
                        <wps:cNvSpPr>
                          <a:spLocks/>
                        </wps:cNvSpPr>
                        <wps:spPr bwMode="auto">
                          <a:xfrm>
                            <a:off x="1169" y="1426"/>
                            <a:ext cx="2375" cy="1959"/>
                          </a:xfrm>
                          <a:custGeom>
                            <a:avLst/>
                            <a:gdLst>
                              <a:gd name="T0" fmla="+- 0 1169 1169"/>
                              <a:gd name="T1" fmla="*/ T0 w 2375"/>
                              <a:gd name="T2" fmla="+- 0 1622 1426"/>
                              <a:gd name="T3" fmla="*/ 1622 h 1959"/>
                              <a:gd name="T4" fmla="+- 0 1185 1169"/>
                              <a:gd name="T5" fmla="*/ T4 w 2375"/>
                              <a:gd name="T6" fmla="+- 0 1546 1426"/>
                              <a:gd name="T7" fmla="*/ 1546 h 1959"/>
                              <a:gd name="T8" fmla="+- 0 1227 1169"/>
                              <a:gd name="T9" fmla="*/ T8 w 2375"/>
                              <a:gd name="T10" fmla="+- 0 1484 1426"/>
                              <a:gd name="T11" fmla="*/ 1484 h 1959"/>
                              <a:gd name="T12" fmla="+- 0 1289 1169"/>
                              <a:gd name="T13" fmla="*/ T12 w 2375"/>
                              <a:gd name="T14" fmla="+- 0 1442 1426"/>
                              <a:gd name="T15" fmla="*/ 1442 h 1959"/>
                              <a:gd name="T16" fmla="+- 0 1365 1169"/>
                              <a:gd name="T17" fmla="*/ T16 w 2375"/>
                              <a:gd name="T18" fmla="+- 0 1426 1426"/>
                              <a:gd name="T19" fmla="*/ 1426 h 1959"/>
                              <a:gd name="T20" fmla="+- 0 3348 1169"/>
                              <a:gd name="T21" fmla="*/ T20 w 2375"/>
                              <a:gd name="T22" fmla="+- 0 1426 1426"/>
                              <a:gd name="T23" fmla="*/ 1426 h 1959"/>
                              <a:gd name="T24" fmla="+- 0 3425 1169"/>
                              <a:gd name="T25" fmla="*/ T24 w 2375"/>
                              <a:gd name="T26" fmla="+- 0 1442 1426"/>
                              <a:gd name="T27" fmla="*/ 1442 h 1959"/>
                              <a:gd name="T28" fmla="+- 0 3487 1169"/>
                              <a:gd name="T29" fmla="*/ T28 w 2375"/>
                              <a:gd name="T30" fmla="+- 0 1484 1426"/>
                              <a:gd name="T31" fmla="*/ 1484 h 1959"/>
                              <a:gd name="T32" fmla="+- 0 3529 1169"/>
                              <a:gd name="T33" fmla="*/ T32 w 2375"/>
                              <a:gd name="T34" fmla="+- 0 1546 1426"/>
                              <a:gd name="T35" fmla="*/ 1546 h 1959"/>
                              <a:gd name="T36" fmla="+- 0 3544 1169"/>
                              <a:gd name="T37" fmla="*/ T36 w 2375"/>
                              <a:gd name="T38" fmla="+- 0 1622 1426"/>
                              <a:gd name="T39" fmla="*/ 1622 h 1959"/>
                              <a:gd name="T40" fmla="+- 0 3544 1169"/>
                              <a:gd name="T41" fmla="*/ T40 w 2375"/>
                              <a:gd name="T42" fmla="+- 0 3189 1426"/>
                              <a:gd name="T43" fmla="*/ 3189 h 1959"/>
                              <a:gd name="T44" fmla="+- 0 3529 1169"/>
                              <a:gd name="T45" fmla="*/ T44 w 2375"/>
                              <a:gd name="T46" fmla="+- 0 3266 1426"/>
                              <a:gd name="T47" fmla="*/ 3266 h 1959"/>
                              <a:gd name="T48" fmla="+- 0 3487 1169"/>
                              <a:gd name="T49" fmla="*/ T48 w 2375"/>
                              <a:gd name="T50" fmla="+- 0 3328 1426"/>
                              <a:gd name="T51" fmla="*/ 3328 h 1959"/>
                              <a:gd name="T52" fmla="+- 0 3425 1169"/>
                              <a:gd name="T53" fmla="*/ T52 w 2375"/>
                              <a:gd name="T54" fmla="+- 0 3370 1426"/>
                              <a:gd name="T55" fmla="*/ 3370 h 1959"/>
                              <a:gd name="T56" fmla="+- 0 3348 1169"/>
                              <a:gd name="T57" fmla="*/ T56 w 2375"/>
                              <a:gd name="T58" fmla="+- 0 3385 1426"/>
                              <a:gd name="T59" fmla="*/ 3385 h 1959"/>
                              <a:gd name="T60" fmla="+- 0 1365 1169"/>
                              <a:gd name="T61" fmla="*/ T60 w 2375"/>
                              <a:gd name="T62" fmla="+- 0 3385 1426"/>
                              <a:gd name="T63" fmla="*/ 3385 h 1959"/>
                              <a:gd name="T64" fmla="+- 0 1289 1169"/>
                              <a:gd name="T65" fmla="*/ T64 w 2375"/>
                              <a:gd name="T66" fmla="+- 0 3370 1426"/>
                              <a:gd name="T67" fmla="*/ 3370 h 1959"/>
                              <a:gd name="T68" fmla="+- 0 1227 1169"/>
                              <a:gd name="T69" fmla="*/ T68 w 2375"/>
                              <a:gd name="T70" fmla="+- 0 3328 1426"/>
                              <a:gd name="T71" fmla="*/ 3328 h 1959"/>
                              <a:gd name="T72" fmla="+- 0 1185 1169"/>
                              <a:gd name="T73" fmla="*/ T72 w 2375"/>
                              <a:gd name="T74" fmla="+- 0 3266 1426"/>
                              <a:gd name="T75" fmla="*/ 3266 h 1959"/>
                              <a:gd name="T76" fmla="+- 0 1169 1169"/>
                              <a:gd name="T77" fmla="*/ T76 w 2375"/>
                              <a:gd name="T78" fmla="+- 0 3189 1426"/>
                              <a:gd name="T79" fmla="*/ 3189 h 1959"/>
                              <a:gd name="T80" fmla="+- 0 1169 1169"/>
                              <a:gd name="T81" fmla="*/ T80 w 2375"/>
                              <a:gd name="T82" fmla="+- 0 1622 1426"/>
                              <a:gd name="T83" fmla="*/ 1622 h 1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75" h="1959">
                                <a:moveTo>
                                  <a:pt x="0" y="196"/>
                                </a:moveTo>
                                <a:lnTo>
                                  <a:pt x="16" y="120"/>
                                </a:lnTo>
                                <a:lnTo>
                                  <a:pt x="58" y="58"/>
                                </a:lnTo>
                                <a:lnTo>
                                  <a:pt x="120" y="16"/>
                                </a:lnTo>
                                <a:lnTo>
                                  <a:pt x="196" y="0"/>
                                </a:lnTo>
                                <a:lnTo>
                                  <a:pt x="2179" y="0"/>
                                </a:lnTo>
                                <a:lnTo>
                                  <a:pt x="2256" y="16"/>
                                </a:lnTo>
                                <a:lnTo>
                                  <a:pt x="2318" y="58"/>
                                </a:lnTo>
                                <a:lnTo>
                                  <a:pt x="2360" y="120"/>
                                </a:lnTo>
                                <a:lnTo>
                                  <a:pt x="2375" y="196"/>
                                </a:lnTo>
                                <a:lnTo>
                                  <a:pt x="2375" y="1763"/>
                                </a:lnTo>
                                <a:lnTo>
                                  <a:pt x="2360" y="1840"/>
                                </a:lnTo>
                                <a:lnTo>
                                  <a:pt x="2318" y="1902"/>
                                </a:lnTo>
                                <a:lnTo>
                                  <a:pt x="2256" y="1944"/>
                                </a:lnTo>
                                <a:lnTo>
                                  <a:pt x="2179" y="1959"/>
                                </a:lnTo>
                                <a:lnTo>
                                  <a:pt x="196" y="1959"/>
                                </a:lnTo>
                                <a:lnTo>
                                  <a:pt x="120" y="1944"/>
                                </a:lnTo>
                                <a:lnTo>
                                  <a:pt x="58" y="1902"/>
                                </a:lnTo>
                                <a:lnTo>
                                  <a:pt x="16" y="1840"/>
                                </a:lnTo>
                                <a:lnTo>
                                  <a:pt x="0" y="1763"/>
                                </a:lnTo>
                                <a:lnTo>
                                  <a:pt x="0" y="196"/>
                                </a:lnTo>
                                <a:close/>
                              </a:path>
                            </a:pathLst>
                          </a:custGeom>
                          <a:noFill/>
                          <a:ln w="254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AutoShape 127"/>
                        <wps:cNvSpPr>
                          <a:spLocks/>
                        </wps:cNvSpPr>
                        <wps:spPr bwMode="auto">
                          <a:xfrm>
                            <a:off x="2729" y="4053"/>
                            <a:ext cx="2761" cy="1039"/>
                          </a:xfrm>
                          <a:custGeom>
                            <a:avLst/>
                            <a:gdLst>
                              <a:gd name="T0" fmla="+- 0 2729 2729"/>
                              <a:gd name="T1" fmla="*/ T0 w 2761"/>
                              <a:gd name="T2" fmla="+- 0 4474 4054"/>
                              <a:gd name="T3" fmla="*/ 4474 h 1039"/>
                              <a:gd name="T4" fmla="+- 0 2838 2729"/>
                              <a:gd name="T5" fmla="*/ T4 w 2761"/>
                              <a:gd name="T6" fmla="+- 0 4600 4054"/>
                              <a:gd name="T7" fmla="*/ 4600 h 1039"/>
                              <a:gd name="T8" fmla="+- 0 2959 2729"/>
                              <a:gd name="T9" fmla="*/ T8 w 2761"/>
                              <a:gd name="T10" fmla="+- 0 4713 4054"/>
                              <a:gd name="T11" fmla="*/ 4713 h 1039"/>
                              <a:gd name="T12" fmla="+- 0 3090 2729"/>
                              <a:gd name="T13" fmla="*/ T12 w 2761"/>
                              <a:gd name="T14" fmla="+- 0 4813 4054"/>
                              <a:gd name="T15" fmla="*/ 4813 h 1039"/>
                              <a:gd name="T16" fmla="+- 0 3232 2729"/>
                              <a:gd name="T17" fmla="*/ T16 w 2761"/>
                              <a:gd name="T18" fmla="+- 0 4899 4054"/>
                              <a:gd name="T19" fmla="*/ 4899 h 1039"/>
                              <a:gd name="T20" fmla="+- 0 3375 2729"/>
                              <a:gd name="T21" fmla="*/ T20 w 2761"/>
                              <a:gd name="T22" fmla="+- 0 4967 4054"/>
                              <a:gd name="T23" fmla="*/ 4967 h 1039"/>
                              <a:gd name="T24" fmla="+- 0 3515 2729"/>
                              <a:gd name="T25" fmla="*/ T24 w 2761"/>
                              <a:gd name="T26" fmla="+- 0 5019 4054"/>
                              <a:gd name="T27" fmla="*/ 5019 h 1039"/>
                              <a:gd name="T28" fmla="+- 0 3656 2729"/>
                              <a:gd name="T29" fmla="*/ T28 w 2761"/>
                              <a:gd name="T30" fmla="+- 0 5056 4054"/>
                              <a:gd name="T31" fmla="*/ 5056 h 1039"/>
                              <a:gd name="T32" fmla="+- 0 3799 2729"/>
                              <a:gd name="T33" fmla="*/ T32 w 2761"/>
                              <a:gd name="T34" fmla="+- 0 5080 4054"/>
                              <a:gd name="T35" fmla="*/ 5080 h 1039"/>
                              <a:gd name="T36" fmla="+- 0 3942 2729"/>
                              <a:gd name="T37" fmla="*/ T36 w 2761"/>
                              <a:gd name="T38" fmla="+- 0 5091 4054"/>
                              <a:gd name="T39" fmla="*/ 5091 h 1039"/>
                              <a:gd name="T40" fmla="+- 0 4085 2729"/>
                              <a:gd name="T41" fmla="*/ T40 w 2761"/>
                              <a:gd name="T42" fmla="+- 0 5090 4054"/>
                              <a:gd name="T43" fmla="*/ 5090 h 1039"/>
                              <a:gd name="T44" fmla="+- 0 4225 2729"/>
                              <a:gd name="T45" fmla="*/ T44 w 2761"/>
                              <a:gd name="T46" fmla="+- 0 5075 4054"/>
                              <a:gd name="T47" fmla="*/ 5075 h 1039"/>
                              <a:gd name="T48" fmla="+- 0 4364 2729"/>
                              <a:gd name="T49" fmla="*/ T48 w 2761"/>
                              <a:gd name="T50" fmla="+- 0 5049 4054"/>
                              <a:gd name="T51" fmla="*/ 5049 h 1039"/>
                              <a:gd name="T52" fmla="+- 0 4466 2729"/>
                              <a:gd name="T53" fmla="*/ T52 w 2761"/>
                              <a:gd name="T54" fmla="+- 0 5021 4054"/>
                              <a:gd name="T55" fmla="*/ 5021 h 1039"/>
                              <a:gd name="T56" fmla="+- 0 3914 2729"/>
                              <a:gd name="T57" fmla="*/ T56 w 2761"/>
                              <a:gd name="T58" fmla="+- 0 5019 4054"/>
                              <a:gd name="T59" fmla="*/ 5019 h 1039"/>
                              <a:gd name="T60" fmla="+- 0 3772 2729"/>
                              <a:gd name="T61" fmla="*/ T60 w 2761"/>
                              <a:gd name="T62" fmla="+- 0 5004 4054"/>
                              <a:gd name="T63" fmla="*/ 5004 h 1039"/>
                              <a:gd name="T64" fmla="+- 0 3632 2729"/>
                              <a:gd name="T65" fmla="*/ T64 w 2761"/>
                              <a:gd name="T66" fmla="+- 0 4977 4054"/>
                              <a:gd name="T67" fmla="*/ 4977 h 1039"/>
                              <a:gd name="T68" fmla="+- 0 3495 2729"/>
                              <a:gd name="T69" fmla="*/ T68 w 2761"/>
                              <a:gd name="T70" fmla="+- 0 4937 4054"/>
                              <a:gd name="T71" fmla="*/ 4937 h 1039"/>
                              <a:gd name="T72" fmla="+- 0 3361 2729"/>
                              <a:gd name="T73" fmla="*/ T72 w 2761"/>
                              <a:gd name="T74" fmla="+- 0 4884 4054"/>
                              <a:gd name="T75" fmla="*/ 4884 h 1039"/>
                              <a:gd name="T76" fmla="+- 0 3232 2729"/>
                              <a:gd name="T77" fmla="*/ T76 w 2761"/>
                              <a:gd name="T78" fmla="+- 0 4818 4054"/>
                              <a:gd name="T79" fmla="*/ 4818 h 1039"/>
                              <a:gd name="T80" fmla="+- 0 3109 2729"/>
                              <a:gd name="T81" fmla="*/ T80 w 2761"/>
                              <a:gd name="T82" fmla="+- 0 4740 4054"/>
                              <a:gd name="T83" fmla="*/ 4740 h 1039"/>
                              <a:gd name="T84" fmla="+- 0 2993 2729"/>
                              <a:gd name="T85" fmla="*/ T84 w 2761"/>
                              <a:gd name="T86" fmla="+- 0 4649 4054"/>
                              <a:gd name="T87" fmla="*/ 4649 h 1039"/>
                              <a:gd name="T88" fmla="+- 0 2885 2729"/>
                              <a:gd name="T89" fmla="*/ T88 w 2761"/>
                              <a:gd name="T90" fmla="+- 0 4546 4054"/>
                              <a:gd name="T91" fmla="*/ 4546 h 1039"/>
                              <a:gd name="T92" fmla="+- 0 2785 2729"/>
                              <a:gd name="T93" fmla="*/ T92 w 2761"/>
                              <a:gd name="T94" fmla="+- 0 4431 4054"/>
                              <a:gd name="T95" fmla="*/ 4431 h 1039"/>
                              <a:gd name="T96" fmla="+- 0 5334 2729"/>
                              <a:gd name="T97" fmla="*/ T96 w 2761"/>
                              <a:gd name="T98" fmla="+- 0 4132 4054"/>
                              <a:gd name="T99" fmla="*/ 4132 h 1039"/>
                              <a:gd name="T100" fmla="+- 0 5343 2729"/>
                              <a:gd name="T101" fmla="*/ T100 w 2761"/>
                              <a:gd name="T102" fmla="+- 0 4220 4054"/>
                              <a:gd name="T103" fmla="*/ 4220 h 1039"/>
                              <a:gd name="T104" fmla="+- 0 5261 2729"/>
                              <a:gd name="T105" fmla="*/ T104 w 2761"/>
                              <a:gd name="T106" fmla="+- 0 4353 4054"/>
                              <a:gd name="T107" fmla="*/ 4353 h 1039"/>
                              <a:gd name="T108" fmla="+- 0 5166 2729"/>
                              <a:gd name="T109" fmla="*/ T108 w 2761"/>
                              <a:gd name="T110" fmla="+- 0 4478 4054"/>
                              <a:gd name="T111" fmla="*/ 4478 h 1039"/>
                              <a:gd name="T112" fmla="+- 0 5058 2729"/>
                              <a:gd name="T113" fmla="*/ T112 w 2761"/>
                              <a:gd name="T114" fmla="+- 0 4592 4054"/>
                              <a:gd name="T115" fmla="*/ 4592 h 1039"/>
                              <a:gd name="T116" fmla="+- 0 4939 2729"/>
                              <a:gd name="T117" fmla="*/ T116 w 2761"/>
                              <a:gd name="T118" fmla="+- 0 4695 4054"/>
                              <a:gd name="T119" fmla="*/ 4695 h 1039"/>
                              <a:gd name="T120" fmla="+- 0 4815 2729"/>
                              <a:gd name="T121" fmla="*/ T120 w 2761"/>
                              <a:gd name="T122" fmla="+- 0 4783 4054"/>
                              <a:gd name="T123" fmla="*/ 4783 h 1039"/>
                              <a:gd name="T124" fmla="+- 0 4685 2729"/>
                              <a:gd name="T125" fmla="*/ T124 w 2761"/>
                              <a:gd name="T126" fmla="+- 0 4857 4054"/>
                              <a:gd name="T127" fmla="*/ 4857 h 1039"/>
                              <a:gd name="T128" fmla="+- 0 4550 2729"/>
                              <a:gd name="T129" fmla="*/ T128 w 2761"/>
                              <a:gd name="T130" fmla="+- 0 4917 4054"/>
                              <a:gd name="T131" fmla="*/ 4917 h 1039"/>
                              <a:gd name="T132" fmla="+- 0 4412 2729"/>
                              <a:gd name="T133" fmla="*/ T132 w 2761"/>
                              <a:gd name="T134" fmla="+- 0 4963 4054"/>
                              <a:gd name="T135" fmla="*/ 4963 h 1039"/>
                              <a:gd name="T136" fmla="+- 0 4271 2729"/>
                              <a:gd name="T137" fmla="*/ T136 w 2761"/>
                              <a:gd name="T138" fmla="+- 0 4996 4054"/>
                              <a:gd name="T139" fmla="*/ 4996 h 1039"/>
                              <a:gd name="T140" fmla="+- 0 4129 2729"/>
                              <a:gd name="T141" fmla="*/ T140 w 2761"/>
                              <a:gd name="T142" fmla="+- 0 5015 4054"/>
                              <a:gd name="T143" fmla="*/ 5015 h 1039"/>
                              <a:gd name="T144" fmla="+- 0 3986 2729"/>
                              <a:gd name="T145" fmla="*/ T144 w 2761"/>
                              <a:gd name="T146" fmla="+- 0 5021 4054"/>
                              <a:gd name="T147" fmla="*/ 5021 h 1039"/>
                              <a:gd name="T148" fmla="+- 0 4500 2729"/>
                              <a:gd name="T149" fmla="*/ T148 w 2761"/>
                              <a:gd name="T150" fmla="+- 0 5010 4054"/>
                              <a:gd name="T151" fmla="*/ 5010 h 1039"/>
                              <a:gd name="T152" fmla="+- 0 4631 2729"/>
                              <a:gd name="T153" fmla="*/ T152 w 2761"/>
                              <a:gd name="T154" fmla="+- 0 4960 4054"/>
                              <a:gd name="T155" fmla="*/ 4960 h 1039"/>
                              <a:gd name="T156" fmla="+- 0 4758 2729"/>
                              <a:gd name="T157" fmla="*/ T156 w 2761"/>
                              <a:gd name="T158" fmla="+- 0 4899 4054"/>
                              <a:gd name="T159" fmla="*/ 4899 h 1039"/>
                              <a:gd name="T160" fmla="+- 0 4880 2729"/>
                              <a:gd name="T161" fmla="*/ T160 w 2761"/>
                              <a:gd name="T162" fmla="+- 0 4826 4054"/>
                              <a:gd name="T163" fmla="*/ 4826 h 1039"/>
                              <a:gd name="T164" fmla="+- 0 4995 2729"/>
                              <a:gd name="T165" fmla="*/ T164 w 2761"/>
                              <a:gd name="T166" fmla="+- 0 4743 4054"/>
                              <a:gd name="T167" fmla="*/ 4743 h 1039"/>
                              <a:gd name="T168" fmla="+- 0 5103 2729"/>
                              <a:gd name="T169" fmla="*/ T168 w 2761"/>
                              <a:gd name="T170" fmla="+- 0 4649 4054"/>
                              <a:gd name="T171" fmla="*/ 4649 h 1039"/>
                              <a:gd name="T172" fmla="+- 0 5202 2729"/>
                              <a:gd name="T173" fmla="*/ T172 w 2761"/>
                              <a:gd name="T174" fmla="+- 0 4545 4054"/>
                              <a:gd name="T175" fmla="*/ 4545 h 1039"/>
                              <a:gd name="T176" fmla="+- 0 5293 2729"/>
                              <a:gd name="T177" fmla="*/ T176 w 2761"/>
                              <a:gd name="T178" fmla="+- 0 4432 4054"/>
                              <a:gd name="T179" fmla="*/ 4432 h 1039"/>
                              <a:gd name="T180" fmla="+- 0 5374 2729"/>
                              <a:gd name="T181" fmla="*/ T180 w 2761"/>
                              <a:gd name="T182" fmla="+- 0 4308 4054"/>
                              <a:gd name="T183" fmla="*/ 4308 h 1039"/>
                              <a:gd name="T184" fmla="+- 0 5445 2729"/>
                              <a:gd name="T185" fmla="*/ T184 w 2761"/>
                              <a:gd name="T186" fmla="+- 0 4175 4054"/>
                              <a:gd name="T187" fmla="*/ 4175 h 1039"/>
                              <a:gd name="T188" fmla="+- 0 5459 2729"/>
                              <a:gd name="T189" fmla="*/ T188 w 2761"/>
                              <a:gd name="T190" fmla="+- 0 4054 4054"/>
                              <a:gd name="T191" fmla="*/ 4054 h 1039"/>
                              <a:gd name="T192" fmla="+- 0 5445 2729"/>
                              <a:gd name="T193" fmla="*/ T192 w 2761"/>
                              <a:gd name="T194" fmla="+- 0 4175 4054"/>
                              <a:gd name="T195" fmla="*/ 4175 h 1039"/>
                              <a:gd name="T196" fmla="+- 0 5486 2729"/>
                              <a:gd name="T197" fmla="*/ T196 w 2761"/>
                              <a:gd name="T198" fmla="+- 0 4175 4054"/>
                              <a:gd name="T199" fmla="*/ 4175 h 1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761" h="1039">
                                <a:moveTo>
                                  <a:pt x="56" y="377"/>
                                </a:moveTo>
                                <a:lnTo>
                                  <a:pt x="0" y="420"/>
                                </a:lnTo>
                                <a:lnTo>
                                  <a:pt x="53" y="485"/>
                                </a:lnTo>
                                <a:lnTo>
                                  <a:pt x="109" y="546"/>
                                </a:lnTo>
                                <a:lnTo>
                                  <a:pt x="168" y="604"/>
                                </a:lnTo>
                                <a:lnTo>
                                  <a:pt x="230" y="659"/>
                                </a:lnTo>
                                <a:lnTo>
                                  <a:pt x="294" y="711"/>
                                </a:lnTo>
                                <a:lnTo>
                                  <a:pt x="361" y="759"/>
                                </a:lnTo>
                                <a:lnTo>
                                  <a:pt x="431" y="804"/>
                                </a:lnTo>
                                <a:lnTo>
                                  <a:pt x="503" y="845"/>
                                </a:lnTo>
                                <a:lnTo>
                                  <a:pt x="577" y="882"/>
                                </a:lnTo>
                                <a:lnTo>
                                  <a:pt x="646" y="913"/>
                                </a:lnTo>
                                <a:lnTo>
                                  <a:pt x="715" y="941"/>
                                </a:lnTo>
                                <a:lnTo>
                                  <a:pt x="786" y="965"/>
                                </a:lnTo>
                                <a:lnTo>
                                  <a:pt x="856" y="985"/>
                                </a:lnTo>
                                <a:lnTo>
                                  <a:pt x="927" y="1002"/>
                                </a:lnTo>
                                <a:lnTo>
                                  <a:pt x="999" y="1016"/>
                                </a:lnTo>
                                <a:lnTo>
                                  <a:pt x="1070" y="1026"/>
                                </a:lnTo>
                                <a:lnTo>
                                  <a:pt x="1142" y="1034"/>
                                </a:lnTo>
                                <a:lnTo>
                                  <a:pt x="1213" y="1037"/>
                                </a:lnTo>
                                <a:lnTo>
                                  <a:pt x="1284" y="1038"/>
                                </a:lnTo>
                                <a:lnTo>
                                  <a:pt x="1356" y="1036"/>
                                </a:lnTo>
                                <a:lnTo>
                                  <a:pt x="1426" y="1030"/>
                                </a:lnTo>
                                <a:lnTo>
                                  <a:pt x="1496" y="1021"/>
                                </a:lnTo>
                                <a:lnTo>
                                  <a:pt x="1566" y="1010"/>
                                </a:lnTo>
                                <a:lnTo>
                                  <a:pt x="1635" y="995"/>
                                </a:lnTo>
                                <a:lnTo>
                                  <a:pt x="1703" y="977"/>
                                </a:lnTo>
                                <a:lnTo>
                                  <a:pt x="1737" y="967"/>
                                </a:lnTo>
                                <a:lnTo>
                                  <a:pt x="1257" y="967"/>
                                </a:lnTo>
                                <a:lnTo>
                                  <a:pt x="1185" y="965"/>
                                </a:lnTo>
                                <a:lnTo>
                                  <a:pt x="1114" y="959"/>
                                </a:lnTo>
                                <a:lnTo>
                                  <a:pt x="1043" y="950"/>
                                </a:lnTo>
                                <a:lnTo>
                                  <a:pt x="973" y="938"/>
                                </a:lnTo>
                                <a:lnTo>
                                  <a:pt x="903" y="923"/>
                                </a:lnTo>
                                <a:lnTo>
                                  <a:pt x="834" y="905"/>
                                </a:lnTo>
                                <a:lnTo>
                                  <a:pt x="766" y="883"/>
                                </a:lnTo>
                                <a:lnTo>
                                  <a:pt x="698" y="858"/>
                                </a:lnTo>
                                <a:lnTo>
                                  <a:pt x="632" y="830"/>
                                </a:lnTo>
                                <a:lnTo>
                                  <a:pt x="567" y="799"/>
                                </a:lnTo>
                                <a:lnTo>
                                  <a:pt x="503" y="764"/>
                                </a:lnTo>
                                <a:lnTo>
                                  <a:pt x="441" y="727"/>
                                </a:lnTo>
                                <a:lnTo>
                                  <a:pt x="380" y="686"/>
                                </a:lnTo>
                                <a:lnTo>
                                  <a:pt x="321" y="642"/>
                                </a:lnTo>
                                <a:lnTo>
                                  <a:pt x="264" y="595"/>
                                </a:lnTo>
                                <a:lnTo>
                                  <a:pt x="209" y="545"/>
                                </a:lnTo>
                                <a:lnTo>
                                  <a:pt x="156" y="492"/>
                                </a:lnTo>
                                <a:lnTo>
                                  <a:pt x="105" y="436"/>
                                </a:lnTo>
                                <a:lnTo>
                                  <a:pt x="56" y="377"/>
                                </a:lnTo>
                                <a:close/>
                                <a:moveTo>
                                  <a:pt x="2730" y="0"/>
                                </a:moveTo>
                                <a:lnTo>
                                  <a:pt x="2605" y="78"/>
                                </a:lnTo>
                                <a:lnTo>
                                  <a:pt x="2650" y="95"/>
                                </a:lnTo>
                                <a:lnTo>
                                  <a:pt x="2614" y="166"/>
                                </a:lnTo>
                                <a:lnTo>
                                  <a:pt x="2574" y="234"/>
                                </a:lnTo>
                                <a:lnTo>
                                  <a:pt x="2532" y="299"/>
                                </a:lnTo>
                                <a:lnTo>
                                  <a:pt x="2486" y="363"/>
                                </a:lnTo>
                                <a:lnTo>
                                  <a:pt x="2437" y="424"/>
                                </a:lnTo>
                                <a:lnTo>
                                  <a:pt x="2384" y="483"/>
                                </a:lnTo>
                                <a:lnTo>
                                  <a:pt x="2329" y="538"/>
                                </a:lnTo>
                                <a:lnTo>
                                  <a:pt x="2271" y="591"/>
                                </a:lnTo>
                                <a:lnTo>
                                  <a:pt x="2210" y="641"/>
                                </a:lnTo>
                                <a:lnTo>
                                  <a:pt x="2149" y="687"/>
                                </a:lnTo>
                                <a:lnTo>
                                  <a:pt x="2086" y="729"/>
                                </a:lnTo>
                                <a:lnTo>
                                  <a:pt x="2021" y="768"/>
                                </a:lnTo>
                                <a:lnTo>
                                  <a:pt x="1956" y="803"/>
                                </a:lnTo>
                                <a:lnTo>
                                  <a:pt x="1889" y="835"/>
                                </a:lnTo>
                                <a:lnTo>
                                  <a:pt x="1821" y="863"/>
                                </a:lnTo>
                                <a:lnTo>
                                  <a:pt x="1752" y="888"/>
                                </a:lnTo>
                                <a:lnTo>
                                  <a:pt x="1683" y="909"/>
                                </a:lnTo>
                                <a:lnTo>
                                  <a:pt x="1613" y="927"/>
                                </a:lnTo>
                                <a:lnTo>
                                  <a:pt x="1542" y="942"/>
                                </a:lnTo>
                                <a:lnTo>
                                  <a:pt x="1471" y="953"/>
                                </a:lnTo>
                                <a:lnTo>
                                  <a:pt x="1400" y="961"/>
                                </a:lnTo>
                                <a:lnTo>
                                  <a:pt x="1328" y="965"/>
                                </a:lnTo>
                                <a:lnTo>
                                  <a:pt x="1257" y="967"/>
                                </a:lnTo>
                                <a:lnTo>
                                  <a:pt x="1737" y="967"/>
                                </a:lnTo>
                                <a:lnTo>
                                  <a:pt x="1771" y="956"/>
                                </a:lnTo>
                                <a:lnTo>
                                  <a:pt x="1837" y="933"/>
                                </a:lnTo>
                                <a:lnTo>
                                  <a:pt x="1902" y="906"/>
                                </a:lnTo>
                                <a:lnTo>
                                  <a:pt x="1967" y="877"/>
                                </a:lnTo>
                                <a:lnTo>
                                  <a:pt x="2029" y="845"/>
                                </a:lnTo>
                                <a:lnTo>
                                  <a:pt x="2091" y="810"/>
                                </a:lnTo>
                                <a:lnTo>
                                  <a:pt x="2151" y="772"/>
                                </a:lnTo>
                                <a:lnTo>
                                  <a:pt x="2209" y="732"/>
                                </a:lnTo>
                                <a:lnTo>
                                  <a:pt x="2266" y="689"/>
                                </a:lnTo>
                                <a:lnTo>
                                  <a:pt x="2321" y="643"/>
                                </a:lnTo>
                                <a:lnTo>
                                  <a:pt x="2374" y="595"/>
                                </a:lnTo>
                                <a:lnTo>
                                  <a:pt x="2424" y="545"/>
                                </a:lnTo>
                                <a:lnTo>
                                  <a:pt x="2473" y="491"/>
                                </a:lnTo>
                                <a:lnTo>
                                  <a:pt x="2520" y="436"/>
                                </a:lnTo>
                                <a:lnTo>
                                  <a:pt x="2564" y="378"/>
                                </a:lnTo>
                                <a:lnTo>
                                  <a:pt x="2606" y="317"/>
                                </a:lnTo>
                                <a:lnTo>
                                  <a:pt x="2645" y="254"/>
                                </a:lnTo>
                                <a:lnTo>
                                  <a:pt x="2682" y="189"/>
                                </a:lnTo>
                                <a:lnTo>
                                  <a:pt x="2716" y="121"/>
                                </a:lnTo>
                                <a:lnTo>
                                  <a:pt x="2757" y="121"/>
                                </a:lnTo>
                                <a:lnTo>
                                  <a:pt x="2730" y="0"/>
                                </a:lnTo>
                                <a:close/>
                                <a:moveTo>
                                  <a:pt x="2757" y="121"/>
                                </a:moveTo>
                                <a:lnTo>
                                  <a:pt x="2716" y="121"/>
                                </a:lnTo>
                                <a:lnTo>
                                  <a:pt x="2760" y="138"/>
                                </a:lnTo>
                                <a:lnTo>
                                  <a:pt x="2757" y="121"/>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28"/>
                        <wps:cNvSpPr>
                          <a:spLocks/>
                        </wps:cNvSpPr>
                        <wps:spPr bwMode="auto">
                          <a:xfrm>
                            <a:off x="1697" y="2815"/>
                            <a:ext cx="2112" cy="1641"/>
                          </a:xfrm>
                          <a:custGeom>
                            <a:avLst/>
                            <a:gdLst>
                              <a:gd name="T0" fmla="+- 0 3644 1697"/>
                              <a:gd name="T1" fmla="*/ T0 w 2112"/>
                              <a:gd name="T2" fmla="+- 0 2815 2815"/>
                              <a:gd name="T3" fmla="*/ 2815 h 1641"/>
                              <a:gd name="T4" fmla="+- 0 1861 1697"/>
                              <a:gd name="T5" fmla="*/ T4 w 2112"/>
                              <a:gd name="T6" fmla="+- 0 2815 2815"/>
                              <a:gd name="T7" fmla="*/ 2815 h 1641"/>
                              <a:gd name="T8" fmla="+- 0 1797 1697"/>
                              <a:gd name="T9" fmla="*/ T8 w 2112"/>
                              <a:gd name="T10" fmla="+- 0 2828 2815"/>
                              <a:gd name="T11" fmla="*/ 2828 h 1641"/>
                              <a:gd name="T12" fmla="+- 0 1745 1697"/>
                              <a:gd name="T13" fmla="*/ T12 w 2112"/>
                              <a:gd name="T14" fmla="+- 0 2863 2815"/>
                              <a:gd name="T15" fmla="*/ 2863 h 1641"/>
                              <a:gd name="T16" fmla="+- 0 1710 1697"/>
                              <a:gd name="T17" fmla="*/ T16 w 2112"/>
                              <a:gd name="T18" fmla="+- 0 2915 2815"/>
                              <a:gd name="T19" fmla="*/ 2915 h 1641"/>
                              <a:gd name="T20" fmla="+- 0 1697 1697"/>
                              <a:gd name="T21" fmla="*/ T20 w 2112"/>
                              <a:gd name="T22" fmla="+- 0 2979 2815"/>
                              <a:gd name="T23" fmla="*/ 2979 h 1641"/>
                              <a:gd name="T24" fmla="+- 0 1697 1697"/>
                              <a:gd name="T25" fmla="*/ T24 w 2112"/>
                              <a:gd name="T26" fmla="+- 0 4292 2815"/>
                              <a:gd name="T27" fmla="*/ 4292 h 1641"/>
                              <a:gd name="T28" fmla="+- 0 1710 1697"/>
                              <a:gd name="T29" fmla="*/ T28 w 2112"/>
                              <a:gd name="T30" fmla="+- 0 4356 2815"/>
                              <a:gd name="T31" fmla="*/ 4356 h 1641"/>
                              <a:gd name="T32" fmla="+- 0 1745 1697"/>
                              <a:gd name="T33" fmla="*/ T32 w 2112"/>
                              <a:gd name="T34" fmla="+- 0 4408 2815"/>
                              <a:gd name="T35" fmla="*/ 4408 h 1641"/>
                              <a:gd name="T36" fmla="+- 0 1797 1697"/>
                              <a:gd name="T37" fmla="*/ T36 w 2112"/>
                              <a:gd name="T38" fmla="+- 0 4443 2815"/>
                              <a:gd name="T39" fmla="*/ 4443 h 1641"/>
                              <a:gd name="T40" fmla="+- 0 1861 1697"/>
                              <a:gd name="T41" fmla="*/ T40 w 2112"/>
                              <a:gd name="T42" fmla="+- 0 4456 2815"/>
                              <a:gd name="T43" fmla="*/ 4456 h 1641"/>
                              <a:gd name="T44" fmla="+- 0 3644 1697"/>
                              <a:gd name="T45" fmla="*/ T44 w 2112"/>
                              <a:gd name="T46" fmla="+- 0 4456 2815"/>
                              <a:gd name="T47" fmla="*/ 4456 h 1641"/>
                              <a:gd name="T48" fmla="+- 0 3708 1697"/>
                              <a:gd name="T49" fmla="*/ T48 w 2112"/>
                              <a:gd name="T50" fmla="+- 0 4443 2815"/>
                              <a:gd name="T51" fmla="*/ 4443 h 1641"/>
                              <a:gd name="T52" fmla="+- 0 3760 1697"/>
                              <a:gd name="T53" fmla="*/ T52 w 2112"/>
                              <a:gd name="T54" fmla="+- 0 4408 2815"/>
                              <a:gd name="T55" fmla="*/ 4408 h 1641"/>
                              <a:gd name="T56" fmla="+- 0 3795 1697"/>
                              <a:gd name="T57" fmla="*/ T56 w 2112"/>
                              <a:gd name="T58" fmla="+- 0 4356 2815"/>
                              <a:gd name="T59" fmla="*/ 4356 h 1641"/>
                              <a:gd name="T60" fmla="+- 0 3808 1697"/>
                              <a:gd name="T61" fmla="*/ T60 w 2112"/>
                              <a:gd name="T62" fmla="+- 0 4292 2815"/>
                              <a:gd name="T63" fmla="*/ 4292 h 1641"/>
                              <a:gd name="T64" fmla="+- 0 3808 1697"/>
                              <a:gd name="T65" fmla="*/ T64 w 2112"/>
                              <a:gd name="T66" fmla="+- 0 2979 2815"/>
                              <a:gd name="T67" fmla="*/ 2979 h 1641"/>
                              <a:gd name="T68" fmla="+- 0 3795 1697"/>
                              <a:gd name="T69" fmla="*/ T68 w 2112"/>
                              <a:gd name="T70" fmla="+- 0 2915 2815"/>
                              <a:gd name="T71" fmla="*/ 2915 h 1641"/>
                              <a:gd name="T72" fmla="+- 0 3760 1697"/>
                              <a:gd name="T73" fmla="*/ T72 w 2112"/>
                              <a:gd name="T74" fmla="+- 0 2863 2815"/>
                              <a:gd name="T75" fmla="*/ 2863 h 1641"/>
                              <a:gd name="T76" fmla="+- 0 3708 1697"/>
                              <a:gd name="T77" fmla="*/ T76 w 2112"/>
                              <a:gd name="T78" fmla="+- 0 2828 2815"/>
                              <a:gd name="T79" fmla="*/ 2828 h 1641"/>
                              <a:gd name="T80" fmla="+- 0 3644 1697"/>
                              <a:gd name="T81" fmla="*/ T80 w 2112"/>
                              <a:gd name="T82" fmla="+- 0 2815 2815"/>
                              <a:gd name="T83" fmla="*/ 2815 h 1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12" h="1641">
                                <a:moveTo>
                                  <a:pt x="1947" y="0"/>
                                </a:moveTo>
                                <a:lnTo>
                                  <a:pt x="164" y="0"/>
                                </a:lnTo>
                                <a:lnTo>
                                  <a:pt x="100" y="13"/>
                                </a:lnTo>
                                <a:lnTo>
                                  <a:pt x="48" y="48"/>
                                </a:lnTo>
                                <a:lnTo>
                                  <a:pt x="13" y="100"/>
                                </a:lnTo>
                                <a:lnTo>
                                  <a:pt x="0" y="164"/>
                                </a:lnTo>
                                <a:lnTo>
                                  <a:pt x="0" y="1477"/>
                                </a:lnTo>
                                <a:lnTo>
                                  <a:pt x="13" y="1541"/>
                                </a:lnTo>
                                <a:lnTo>
                                  <a:pt x="48" y="1593"/>
                                </a:lnTo>
                                <a:lnTo>
                                  <a:pt x="100" y="1628"/>
                                </a:lnTo>
                                <a:lnTo>
                                  <a:pt x="164" y="1641"/>
                                </a:lnTo>
                                <a:lnTo>
                                  <a:pt x="1947" y="1641"/>
                                </a:lnTo>
                                <a:lnTo>
                                  <a:pt x="2011" y="1628"/>
                                </a:lnTo>
                                <a:lnTo>
                                  <a:pt x="2063" y="1593"/>
                                </a:lnTo>
                                <a:lnTo>
                                  <a:pt x="2098" y="1541"/>
                                </a:lnTo>
                                <a:lnTo>
                                  <a:pt x="2111" y="1477"/>
                                </a:lnTo>
                                <a:lnTo>
                                  <a:pt x="2111" y="164"/>
                                </a:lnTo>
                                <a:lnTo>
                                  <a:pt x="2098" y="100"/>
                                </a:lnTo>
                                <a:lnTo>
                                  <a:pt x="2063" y="48"/>
                                </a:lnTo>
                                <a:lnTo>
                                  <a:pt x="2011" y="13"/>
                                </a:lnTo>
                                <a:lnTo>
                                  <a:pt x="194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29"/>
                        <wps:cNvSpPr>
                          <a:spLocks/>
                        </wps:cNvSpPr>
                        <wps:spPr bwMode="auto">
                          <a:xfrm>
                            <a:off x="1697" y="2815"/>
                            <a:ext cx="2112" cy="1641"/>
                          </a:xfrm>
                          <a:custGeom>
                            <a:avLst/>
                            <a:gdLst>
                              <a:gd name="T0" fmla="+- 0 1697 1697"/>
                              <a:gd name="T1" fmla="*/ T0 w 2112"/>
                              <a:gd name="T2" fmla="+- 0 2979 2815"/>
                              <a:gd name="T3" fmla="*/ 2979 h 1641"/>
                              <a:gd name="T4" fmla="+- 0 1710 1697"/>
                              <a:gd name="T5" fmla="*/ T4 w 2112"/>
                              <a:gd name="T6" fmla="+- 0 2915 2815"/>
                              <a:gd name="T7" fmla="*/ 2915 h 1641"/>
                              <a:gd name="T8" fmla="+- 0 1745 1697"/>
                              <a:gd name="T9" fmla="*/ T8 w 2112"/>
                              <a:gd name="T10" fmla="+- 0 2863 2815"/>
                              <a:gd name="T11" fmla="*/ 2863 h 1641"/>
                              <a:gd name="T12" fmla="+- 0 1797 1697"/>
                              <a:gd name="T13" fmla="*/ T12 w 2112"/>
                              <a:gd name="T14" fmla="+- 0 2828 2815"/>
                              <a:gd name="T15" fmla="*/ 2828 h 1641"/>
                              <a:gd name="T16" fmla="+- 0 1861 1697"/>
                              <a:gd name="T17" fmla="*/ T16 w 2112"/>
                              <a:gd name="T18" fmla="+- 0 2815 2815"/>
                              <a:gd name="T19" fmla="*/ 2815 h 1641"/>
                              <a:gd name="T20" fmla="+- 0 3644 1697"/>
                              <a:gd name="T21" fmla="*/ T20 w 2112"/>
                              <a:gd name="T22" fmla="+- 0 2815 2815"/>
                              <a:gd name="T23" fmla="*/ 2815 h 1641"/>
                              <a:gd name="T24" fmla="+- 0 3708 1697"/>
                              <a:gd name="T25" fmla="*/ T24 w 2112"/>
                              <a:gd name="T26" fmla="+- 0 2828 2815"/>
                              <a:gd name="T27" fmla="*/ 2828 h 1641"/>
                              <a:gd name="T28" fmla="+- 0 3760 1697"/>
                              <a:gd name="T29" fmla="*/ T28 w 2112"/>
                              <a:gd name="T30" fmla="+- 0 2863 2815"/>
                              <a:gd name="T31" fmla="*/ 2863 h 1641"/>
                              <a:gd name="T32" fmla="+- 0 3795 1697"/>
                              <a:gd name="T33" fmla="*/ T32 w 2112"/>
                              <a:gd name="T34" fmla="+- 0 2915 2815"/>
                              <a:gd name="T35" fmla="*/ 2915 h 1641"/>
                              <a:gd name="T36" fmla="+- 0 3808 1697"/>
                              <a:gd name="T37" fmla="*/ T36 w 2112"/>
                              <a:gd name="T38" fmla="+- 0 2979 2815"/>
                              <a:gd name="T39" fmla="*/ 2979 h 1641"/>
                              <a:gd name="T40" fmla="+- 0 3808 1697"/>
                              <a:gd name="T41" fmla="*/ T40 w 2112"/>
                              <a:gd name="T42" fmla="+- 0 4292 2815"/>
                              <a:gd name="T43" fmla="*/ 4292 h 1641"/>
                              <a:gd name="T44" fmla="+- 0 3795 1697"/>
                              <a:gd name="T45" fmla="*/ T44 w 2112"/>
                              <a:gd name="T46" fmla="+- 0 4356 2815"/>
                              <a:gd name="T47" fmla="*/ 4356 h 1641"/>
                              <a:gd name="T48" fmla="+- 0 3760 1697"/>
                              <a:gd name="T49" fmla="*/ T48 w 2112"/>
                              <a:gd name="T50" fmla="+- 0 4408 2815"/>
                              <a:gd name="T51" fmla="*/ 4408 h 1641"/>
                              <a:gd name="T52" fmla="+- 0 3708 1697"/>
                              <a:gd name="T53" fmla="*/ T52 w 2112"/>
                              <a:gd name="T54" fmla="+- 0 4443 2815"/>
                              <a:gd name="T55" fmla="*/ 4443 h 1641"/>
                              <a:gd name="T56" fmla="+- 0 3644 1697"/>
                              <a:gd name="T57" fmla="*/ T56 w 2112"/>
                              <a:gd name="T58" fmla="+- 0 4456 2815"/>
                              <a:gd name="T59" fmla="*/ 4456 h 1641"/>
                              <a:gd name="T60" fmla="+- 0 1861 1697"/>
                              <a:gd name="T61" fmla="*/ T60 w 2112"/>
                              <a:gd name="T62" fmla="+- 0 4456 2815"/>
                              <a:gd name="T63" fmla="*/ 4456 h 1641"/>
                              <a:gd name="T64" fmla="+- 0 1797 1697"/>
                              <a:gd name="T65" fmla="*/ T64 w 2112"/>
                              <a:gd name="T66" fmla="+- 0 4443 2815"/>
                              <a:gd name="T67" fmla="*/ 4443 h 1641"/>
                              <a:gd name="T68" fmla="+- 0 1745 1697"/>
                              <a:gd name="T69" fmla="*/ T68 w 2112"/>
                              <a:gd name="T70" fmla="+- 0 4408 2815"/>
                              <a:gd name="T71" fmla="*/ 4408 h 1641"/>
                              <a:gd name="T72" fmla="+- 0 1710 1697"/>
                              <a:gd name="T73" fmla="*/ T72 w 2112"/>
                              <a:gd name="T74" fmla="+- 0 4356 2815"/>
                              <a:gd name="T75" fmla="*/ 4356 h 1641"/>
                              <a:gd name="T76" fmla="+- 0 1697 1697"/>
                              <a:gd name="T77" fmla="*/ T76 w 2112"/>
                              <a:gd name="T78" fmla="+- 0 4292 2815"/>
                              <a:gd name="T79" fmla="*/ 4292 h 1641"/>
                              <a:gd name="T80" fmla="+- 0 1697 1697"/>
                              <a:gd name="T81" fmla="*/ T80 w 2112"/>
                              <a:gd name="T82" fmla="+- 0 2979 2815"/>
                              <a:gd name="T83" fmla="*/ 2979 h 1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12" h="1641">
                                <a:moveTo>
                                  <a:pt x="0" y="164"/>
                                </a:moveTo>
                                <a:lnTo>
                                  <a:pt x="13" y="100"/>
                                </a:lnTo>
                                <a:lnTo>
                                  <a:pt x="48" y="48"/>
                                </a:lnTo>
                                <a:lnTo>
                                  <a:pt x="100" y="13"/>
                                </a:lnTo>
                                <a:lnTo>
                                  <a:pt x="164" y="0"/>
                                </a:lnTo>
                                <a:lnTo>
                                  <a:pt x="1947" y="0"/>
                                </a:lnTo>
                                <a:lnTo>
                                  <a:pt x="2011" y="13"/>
                                </a:lnTo>
                                <a:lnTo>
                                  <a:pt x="2063" y="48"/>
                                </a:lnTo>
                                <a:lnTo>
                                  <a:pt x="2098" y="100"/>
                                </a:lnTo>
                                <a:lnTo>
                                  <a:pt x="2111" y="164"/>
                                </a:lnTo>
                                <a:lnTo>
                                  <a:pt x="2111" y="1477"/>
                                </a:lnTo>
                                <a:lnTo>
                                  <a:pt x="2098" y="1541"/>
                                </a:lnTo>
                                <a:lnTo>
                                  <a:pt x="2063" y="1593"/>
                                </a:lnTo>
                                <a:lnTo>
                                  <a:pt x="2011" y="1628"/>
                                </a:lnTo>
                                <a:lnTo>
                                  <a:pt x="1947" y="1641"/>
                                </a:lnTo>
                                <a:lnTo>
                                  <a:pt x="164" y="1641"/>
                                </a:lnTo>
                                <a:lnTo>
                                  <a:pt x="100" y="1628"/>
                                </a:lnTo>
                                <a:lnTo>
                                  <a:pt x="48" y="1593"/>
                                </a:lnTo>
                                <a:lnTo>
                                  <a:pt x="13" y="1541"/>
                                </a:lnTo>
                                <a:lnTo>
                                  <a:pt x="0" y="1477"/>
                                </a:lnTo>
                                <a:lnTo>
                                  <a:pt x="0" y="164"/>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30"/>
                        <wps:cNvSpPr>
                          <a:spLocks/>
                        </wps:cNvSpPr>
                        <wps:spPr bwMode="auto">
                          <a:xfrm>
                            <a:off x="4147" y="1360"/>
                            <a:ext cx="3663" cy="2584"/>
                          </a:xfrm>
                          <a:custGeom>
                            <a:avLst/>
                            <a:gdLst>
                              <a:gd name="T0" fmla="+- 0 7552 4148"/>
                              <a:gd name="T1" fmla="*/ T0 w 3663"/>
                              <a:gd name="T2" fmla="+- 0 1360 1360"/>
                              <a:gd name="T3" fmla="*/ 1360 h 2584"/>
                              <a:gd name="T4" fmla="+- 0 4406 4148"/>
                              <a:gd name="T5" fmla="*/ T4 w 3663"/>
                              <a:gd name="T6" fmla="+- 0 1360 1360"/>
                              <a:gd name="T7" fmla="*/ 1360 h 2584"/>
                              <a:gd name="T8" fmla="+- 0 4337 4148"/>
                              <a:gd name="T9" fmla="*/ T8 w 3663"/>
                              <a:gd name="T10" fmla="+- 0 1370 1360"/>
                              <a:gd name="T11" fmla="*/ 1370 h 2584"/>
                              <a:gd name="T12" fmla="+- 0 4276 4148"/>
                              <a:gd name="T13" fmla="*/ T12 w 3663"/>
                              <a:gd name="T14" fmla="+- 0 1396 1360"/>
                              <a:gd name="T15" fmla="*/ 1396 h 2584"/>
                              <a:gd name="T16" fmla="+- 0 4223 4148"/>
                              <a:gd name="T17" fmla="*/ T16 w 3663"/>
                              <a:gd name="T18" fmla="+- 0 1436 1360"/>
                              <a:gd name="T19" fmla="*/ 1436 h 2584"/>
                              <a:gd name="T20" fmla="+- 0 4183 4148"/>
                              <a:gd name="T21" fmla="*/ T20 w 3663"/>
                              <a:gd name="T22" fmla="+- 0 1488 1360"/>
                              <a:gd name="T23" fmla="*/ 1488 h 2584"/>
                              <a:gd name="T24" fmla="+- 0 4157 4148"/>
                              <a:gd name="T25" fmla="*/ T24 w 3663"/>
                              <a:gd name="T26" fmla="+- 0 1550 1360"/>
                              <a:gd name="T27" fmla="*/ 1550 h 2584"/>
                              <a:gd name="T28" fmla="+- 0 4148 4148"/>
                              <a:gd name="T29" fmla="*/ T28 w 3663"/>
                              <a:gd name="T30" fmla="+- 0 1619 1360"/>
                              <a:gd name="T31" fmla="*/ 1619 h 2584"/>
                              <a:gd name="T32" fmla="+- 0 4148 4148"/>
                              <a:gd name="T33" fmla="*/ T32 w 3663"/>
                              <a:gd name="T34" fmla="+- 0 3685 1360"/>
                              <a:gd name="T35" fmla="*/ 3685 h 2584"/>
                              <a:gd name="T36" fmla="+- 0 4157 4148"/>
                              <a:gd name="T37" fmla="*/ T36 w 3663"/>
                              <a:gd name="T38" fmla="+- 0 3754 1360"/>
                              <a:gd name="T39" fmla="*/ 3754 h 2584"/>
                              <a:gd name="T40" fmla="+- 0 4183 4148"/>
                              <a:gd name="T41" fmla="*/ T40 w 3663"/>
                              <a:gd name="T42" fmla="+- 0 3816 1360"/>
                              <a:gd name="T43" fmla="*/ 3816 h 2584"/>
                              <a:gd name="T44" fmla="+- 0 4223 4148"/>
                              <a:gd name="T45" fmla="*/ T44 w 3663"/>
                              <a:gd name="T46" fmla="+- 0 3868 1360"/>
                              <a:gd name="T47" fmla="*/ 3868 h 2584"/>
                              <a:gd name="T48" fmla="+- 0 4276 4148"/>
                              <a:gd name="T49" fmla="*/ T48 w 3663"/>
                              <a:gd name="T50" fmla="+- 0 3909 1360"/>
                              <a:gd name="T51" fmla="*/ 3909 h 2584"/>
                              <a:gd name="T52" fmla="+- 0 4337 4148"/>
                              <a:gd name="T53" fmla="*/ T52 w 3663"/>
                              <a:gd name="T54" fmla="+- 0 3935 1360"/>
                              <a:gd name="T55" fmla="*/ 3935 h 2584"/>
                              <a:gd name="T56" fmla="+- 0 4406 4148"/>
                              <a:gd name="T57" fmla="*/ T56 w 3663"/>
                              <a:gd name="T58" fmla="+- 0 3944 1360"/>
                              <a:gd name="T59" fmla="*/ 3944 h 2584"/>
                              <a:gd name="T60" fmla="+- 0 7552 4148"/>
                              <a:gd name="T61" fmla="*/ T60 w 3663"/>
                              <a:gd name="T62" fmla="+- 0 3944 1360"/>
                              <a:gd name="T63" fmla="*/ 3944 h 2584"/>
                              <a:gd name="T64" fmla="+- 0 7621 4148"/>
                              <a:gd name="T65" fmla="*/ T64 w 3663"/>
                              <a:gd name="T66" fmla="+- 0 3935 1360"/>
                              <a:gd name="T67" fmla="*/ 3935 h 2584"/>
                              <a:gd name="T68" fmla="+- 0 7682 4148"/>
                              <a:gd name="T69" fmla="*/ T68 w 3663"/>
                              <a:gd name="T70" fmla="+- 0 3909 1360"/>
                              <a:gd name="T71" fmla="*/ 3909 h 2584"/>
                              <a:gd name="T72" fmla="+- 0 7735 4148"/>
                              <a:gd name="T73" fmla="*/ T72 w 3663"/>
                              <a:gd name="T74" fmla="+- 0 3868 1360"/>
                              <a:gd name="T75" fmla="*/ 3868 h 2584"/>
                              <a:gd name="T76" fmla="+- 0 7775 4148"/>
                              <a:gd name="T77" fmla="*/ T76 w 3663"/>
                              <a:gd name="T78" fmla="+- 0 3816 1360"/>
                              <a:gd name="T79" fmla="*/ 3816 h 2584"/>
                              <a:gd name="T80" fmla="+- 0 7801 4148"/>
                              <a:gd name="T81" fmla="*/ T80 w 3663"/>
                              <a:gd name="T82" fmla="+- 0 3754 1360"/>
                              <a:gd name="T83" fmla="*/ 3754 h 2584"/>
                              <a:gd name="T84" fmla="+- 0 7810 4148"/>
                              <a:gd name="T85" fmla="*/ T84 w 3663"/>
                              <a:gd name="T86" fmla="+- 0 3685 1360"/>
                              <a:gd name="T87" fmla="*/ 3685 h 2584"/>
                              <a:gd name="T88" fmla="+- 0 7810 4148"/>
                              <a:gd name="T89" fmla="*/ T88 w 3663"/>
                              <a:gd name="T90" fmla="+- 0 1619 1360"/>
                              <a:gd name="T91" fmla="*/ 1619 h 2584"/>
                              <a:gd name="T92" fmla="+- 0 7801 4148"/>
                              <a:gd name="T93" fmla="*/ T92 w 3663"/>
                              <a:gd name="T94" fmla="+- 0 1550 1360"/>
                              <a:gd name="T95" fmla="*/ 1550 h 2584"/>
                              <a:gd name="T96" fmla="+- 0 7775 4148"/>
                              <a:gd name="T97" fmla="*/ T96 w 3663"/>
                              <a:gd name="T98" fmla="+- 0 1488 1360"/>
                              <a:gd name="T99" fmla="*/ 1488 h 2584"/>
                              <a:gd name="T100" fmla="+- 0 7735 4148"/>
                              <a:gd name="T101" fmla="*/ T100 w 3663"/>
                              <a:gd name="T102" fmla="+- 0 1436 1360"/>
                              <a:gd name="T103" fmla="*/ 1436 h 2584"/>
                              <a:gd name="T104" fmla="+- 0 7682 4148"/>
                              <a:gd name="T105" fmla="*/ T104 w 3663"/>
                              <a:gd name="T106" fmla="+- 0 1396 1360"/>
                              <a:gd name="T107" fmla="*/ 1396 h 2584"/>
                              <a:gd name="T108" fmla="+- 0 7621 4148"/>
                              <a:gd name="T109" fmla="*/ T108 w 3663"/>
                              <a:gd name="T110" fmla="+- 0 1370 1360"/>
                              <a:gd name="T111" fmla="*/ 1370 h 2584"/>
                              <a:gd name="T112" fmla="+- 0 7552 4148"/>
                              <a:gd name="T113" fmla="*/ T112 w 3663"/>
                              <a:gd name="T114" fmla="+- 0 1360 1360"/>
                              <a:gd name="T115" fmla="*/ 1360 h 2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663" h="2584">
                                <a:moveTo>
                                  <a:pt x="3404" y="0"/>
                                </a:moveTo>
                                <a:lnTo>
                                  <a:pt x="258" y="0"/>
                                </a:lnTo>
                                <a:lnTo>
                                  <a:pt x="189" y="10"/>
                                </a:lnTo>
                                <a:lnTo>
                                  <a:pt x="128" y="36"/>
                                </a:lnTo>
                                <a:lnTo>
                                  <a:pt x="75" y="76"/>
                                </a:lnTo>
                                <a:lnTo>
                                  <a:pt x="35" y="128"/>
                                </a:lnTo>
                                <a:lnTo>
                                  <a:pt x="9" y="190"/>
                                </a:lnTo>
                                <a:lnTo>
                                  <a:pt x="0" y="259"/>
                                </a:lnTo>
                                <a:lnTo>
                                  <a:pt x="0" y="2325"/>
                                </a:lnTo>
                                <a:lnTo>
                                  <a:pt x="9" y="2394"/>
                                </a:lnTo>
                                <a:lnTo>
                                  <a:pt x="35" y="2456"/>
                                </a:lnTo>
                                <a:lnTo>
                                  <a:pt x="75" y="2508"/>
                                </a:lnTo>
                                <a:lnTo>
                                  <a:pt x="128" y="2549"/>
                                </a:lnTo>
                                <a:lnTo>
                                  <a:pt x="189" y="2575"/>
                                </a:lnTo>
                                <a:lnTo>
                                  <a:pt x="258" y="2584"/>
                                </a:lnTo>
                                <a:lnTo>
                                  <a:pt x="3404" y="2584"/>
                                </a:lnTo>
                                <a:lnTo>
                                  <a:pt x="3473" y="2575"/>
                                </a:lnTo>
                                <a:lnTo>
                                  <a:pt x="3534" y="2549"/>
                                </a:lnTo>
                                <a:lnTo>
                                  <a:pt x="3587" y="2508"/>
                                </a:lnTo>
                                <a:lnTo>
                                  <a:pt x="3627" y="2456"/>
                                </a:lnTo>
                                <a:lnTo>
                                  <a:pt x="3653" y="2394"/>
                                </a:lnTo>
                                <a:lnTo>
                                  <a:pt x="3662" y="2325"/>
                                </a:lnTo>
                                <a:lnTo>
                                  <a:pt x="3662" y="259"/>
                                </a:lnTo>
                                <a:lnTo>
                                  <a:pt x="3653" y="190"/>
                                </a:lnTo>
                                <a:lnTo>
                                  <a:pt x="3627" y="128"/>
                                </a:lnTo>
                                <a:lnTo>
                                  <a:pt x="3587" y="76"/>
                                </a:lnTo>
                                <a:lnTo>
                                  <a:pt x="3534" y="36"/>
                                </a:lnTo>
                                <a:lnTo>
                                  <a:pt x="3473" y="10"/>
                                </a:lnTo>
                                <a:lnTo>
                                  <a:pt x="3404" y="0"/>
                                </a:lnTo>
                                <a:close/>
                              </a:path>
                            </a:pathLst>
                          </a:custGeom>
                          <a:solidFill>
                            <a:srgbClr val="DCE6F1">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31"/>
                        <wps:cNvSpPr>
                          <a:spLocks/>
                        </wps:cNvSpPr>
                        <wps:spPr bwMode="auto">
                          <a:xfrm>
                            <a:off x="4147" y="1360"/>
                            <a:ext cx="3663" cy="2584"/>
                          </a:xfrm>
                          <a:custGeom>
                            <a:avLst/>
                            <a:gdLst>
                              <a:gd name="T0" fmla="+- 0 4148 4148"/>
                              <a:gd name="T1" fmla="*/ T0 w 3663"/>
                              <a:gd name="T2" fmla="+- 0 1619 1360"/>
                              <a:gd name="T3" fmla="*/ 1619 h 2584"/>
                              <a:gd name="T4" fmla="+- 0 4157 4148"/>
                              <a:gd name="T5" fmla="*/ T4 w 3663"/>
                              <a:gd name="T6" fmla="+- 0 1550 1360"/>
                              <a:gd name="T7" fmla="*/ 1550 h 2584"/>
                              <a:gd name="T8" fmla="+- 0 4183 4148"/>
                              <a:gd name="T9" fmla="*/ T8 w 3663"/>
                              <a:gd name="T10" fmla="+- 0 1488 1360"/>
                              <a:gd name="T11" fmla="*/ 1488 h 2584"/>
                              <a:gd name="T12" fmla="+- 0 4223 4148"/>
                              <a:gd name="T13" fmla="*/ T12 w 3663"/>
                              <a:gd name="T14" fmla="+- 0 1436 1360"/>
                              <a:gd name="T15" fmla="*/ 1436 h 2584"/>
                              <a:gd name="T16" fmla="+- 0 4276 4148"/>
                              <a:gd name="T17" fmla="*/ T16 w 3663"/>
                              <a:gd name="T18" fmla="+- 0 1396 1360"/>
                              <a:gd name="T19" fmla="*/ 1396 h 2584"/>
                              <a:gd name="T20" fmla="+- 0 4337 4148"/>
                              <a:gd name="T21" fmla="*/ T20 w 3663"/>
                              <a:gd name="T22" fmla="+- 0 1370 1360"/>
                              <a:gd name="T23" fmla="*/ 1370 h 2584"/>
                              <a:gd name="T24" fmla="+- 0 4406 4148"/>
                              <a:gd name="T25" fmla="*/ T24 w 3663"/>
                              <a:gd name="T26" fmla="+- 0 1360 1360"/>
                              <a:gd name="T27" fmla="*/ 1360 h 2584"/>
                              <a:gd name="T28" fmla="+- 0 7552 4148"/>
                              <a:gd name="T29" fmla="*/ T28 w 3663"/>
                              <a:gd name="T30" fmla="+- 0 1360 1360"/>
                              <a:gd name="T31" fmla="*/ 1360 h 2584"/>
                              <a:gd name="T32" fmla="+- 0 7621 4148"/>
                              <a:gd name="T33" fmla="*/ T32 w 3663"/>
                              <a:gd name="T34" fmla="+- 0 1370 1360"/>
                              <a:gd name="T35" fmla="*/ 1370 h 2584"/>
                              <a:gd name="T36" fmla="+- 0 7682 4148"/>
                              <a:gd name="T37" fmla="*/ T36 w 3663"/>
                              <a:gd name="T38" fmla="+- 0 1396 1360"/>
                              <a:gd name="T39" fmla="*/ 1396 h 2584"/>
                              <a:gd name="T40" fmla="+- 0 7735 4148"/>
                              <a:gd name="T41" fmla="*/ T40 w 3663"/>
                              <a:gd name="T42" fmla="+- 0 1436 1360"/>
                              <a:gd name="T43" fmla="*/ 1436 h 2584"/>
                              <a:gd name="T44" fmla="+- 0 7775 4148"/>
                              <a:gd name="T45" fmla="*/ T44 w 3663"/>
                              <a:gd name="T46" fmla="+- 0 1488 1360"/>
                              <a:gd name="T47" fmla="*/ 1488 h 2584"/>
                              <a:gd name="T48" fmla="+- 0 7801 4148"/>
                              <a:gd name="T49" fmla="*/ T48 w 3663"/>
                              <a:gd name="T50" fmla="+- 0 1550 1360"/>
                              <a:gd name="T51" fmla="*/ 1550 h 2584"/>
                              <a:gd name="T52" fmla="+- 0 7810 4148"/>
                              <a:gd name="T53" fmla="*/ T52 w 3663"/>
                              <a:gd name="T54" fmla="+- 0 1619 1360"/>
                              <a:gd name="T55" fmla="*/ 1619 h 2584"/>
                              <a:gd name="T56" fmla="+- 0 7810 4148"/>
                              <a:gd name="T57" fmla="*/ T56 w 3663"/>
                              <a:gd name="T58" fmla="+- 0 3685 1360"/>
                              <a:gd name="T59" fmla="*/ 3685 h 2584"/>
                              <a:gd name="T60" fmla="+- 0 7801 4148"/>
                              <a:gd name="T61" fmla="*/ T60 w 3663"/>
                              <a:gd name="T62" fmla="+- 0 3754 1360"/>
                              <a:gd name="T63" fmla="*/ 3754 h 2584"/>
                              <a:gd name="T64" fmla="+- 0 7775 4148"/>
                              <a:gd name="T65" fmla="*/ T64 w 3663"/>
                              <a:gd name="T66" fmla="+- 0 3816 1360"/>
                              <a:gd name="T67" fmla="*/ 3816 h 2584"/>
                              <a:gd name="T68" fmla="+- 0 7735 4148"/>
                              <a:gd name="T69" fmla="*/ T68 w 3663"/>
                              <a:gd name="T70" fmla="+- 0 3868 1360"/>
                              <a:gd name="T71" fmla="*/ 3868 h 2584"/>
                              <a:gd name="T72" fmla="+- 0 7682 4148"/>
                              <a:gd name="T73" fmla="*/ T72 w 3663"/>
                              <a:gd name="T74" fmla="+- 0 3909 1360"/>
                              <a:gd name="T75" fmla="*/ 3909 h 2584"/>
                              <a:gd name="T76" fmla="+- 0 7621 4148"/>
                              <a:gd name="T77" fmla="*/ T76 w 3663"/>
                              <a:gd name="T78" fmla="+- 0 3935 1360"/>
                              <a:gd name="T79" fmla="*/ 3935 h 2584"/>
                              <a:gd name="T80" fmla="+- 0 7552 4148"/>
                              <a:gd name="T81" fmla="*/ T80 w 3663"/>
                              <a:gd name="T82" fmla="+- 0 3944 1360"/>
                              <a:gd name="T83" fmla="*/ 3944 h 2584"/>
                              <a:gd name="T84" fmla="+- 0 4406 4148"/>
                              <a:gd name="T85" fmla="*/ T84 w 3663"/>
                              <a:gd name="T86" fmla="+- 0 3944 1360"/>
                              <a:gd name="T87" fmla="*/ 3944 h 2584"/>
                              <a:gd name="T88" fmla="+- 0 4337 4148"/>
                              <a:gd name="T89" fmla="*/ T88 w 3663"/>
                              <a:gd name="T90" fmla="+- 0 3935 1360"/>
                              <a:gd name="T91" fmla="*/ 3935 h 2584"/>
                              <a:gd name="T92" fmla="+- 0 4276 4148"/>
                              <a:gd name="T93" fmla="*/ T92 w 3663"/>
                              <a:gd name="T94" fmla="+- 0 3909 1360"/>
                              <a:gd name="T95" fmla="*/ 3909 h 2584"/>
                              <a:gd name="T96" fmla="+- 0 4223 4148"/>
                              <a:gd name="T97" fmla="*/ T96 w 3663"/>
                              <a:gd name="T98" fmla="+- 0 3868 1360"/>
                              <a:gd name="T99" fmla="*/ 3868 h 2584"/>
                              <a:gd name="T100" fmla="+- 0 4183 4148"/>
                              <a:gd name="T101" fmla="*/ T100 w 3663"/>
                              <a:gd name="T102" fmla="+- 0 3816 1360"/>
                              <a:gd name="T103" fmla="*/ 3816 h 2584"/>
                              <a:gd name="T104" fmla="+- 0 4157 4148"/>
                              <a:gd name="T105" fmla="*/ T104 w 3663"/>
                              <a:gd name="T106" fmla="+- 0 3754 1360"/>
                              <a:gd name="T107" fmla="*/ 3754 h 2584"/>
                              <a:gd name="T108" fmla="+- 0 4148 4148"/>
                              <a:gd name="T109" fmla="*/ T108 w 3663"/>
                              <a:gd name="T110" fmla="+- 0 3685 1360"/>
                              <a:gd name="T111" fmla="*/ 3685 h 2584"/>
                              <a:gd name="T112" fmla="+- 0 4148 4148"/>
                              <a:gd name="T113" fmla="*/ T112 w 3663"/>
                              <a:gd name="T114" fmla="+- 0 1619 1360"/>
                              <a:gd name="T115" fmla="*/ 1619 h 2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663" h="2584">
                                <a:moveTo>
                                  <a:pt x="0" y="259"/>
                                </a:moveTo>
                                <a:lnTo>
                                  <a:pt x="9" y="190"/>
                                </a:lnTo>
                                <a:lnTo>
                                  <a:pt x="35" y="128"/>
                                </a:lnTo>
                                <a:lnTo>
                                  <a:pt x="75" y="76"/>
                                </a:lnTo>
                                <a:lnTo>
                                  <a:pt x="128" y="36"/>
                                </a:lnTo>
                                <a:lnTo>
                                  <a:pt x="189" y="10"/>
                                </a:lnTo>
                                <a:lnTo>
                                  <a:pt x="258" y="0"/>
                                </a:lnTo>
                                <a:lnTo>
                                  <a:pt x="3404" y="0"/>
                                </a:lnTo>
                                <a:lnTo>
                                  <a:pt x="3473" y="10"/>
                                </a:lnTo>
                                <a:lnTo>
                                  <a:pt x="3534" y="36"/>
                                </a:lnTo>
                                <a:lnTo>
                                  <a:pt x="3587" y="76"/>
                                </a:lnTo>
                                <a:lnTo>
                                  <a:pt x="3627" y="128"/>
                                </a:lnTo>
                                <a:lnTo>
                                  <a:pt x="3653" y="190"/>
                                </a:lnTo>
                                <a:lnTo>
                                  <a:pt x="3662" y="259"/>
                                </a:lnTo>
                                <a:lnTo>
                                  <a:pt x="3662" y="2325"/>
                                </a:lnTo>
                                <a:lnTo>
                                  <a:pt x="3653" y="2394"/>
                                </a:lnTo>
                                <a:lnTo>
                                  <a:pt x="3627" y="2456"/>
                                </a:lnTo>
                                <a:lnTo>
                                  <a:pt x="3587" y="2508"/>
                                </a:lnTo>
                                <a:lnTo>
                                  <a:pt x="3534" y="2549"/>
                                </a:lnTo>
                                <a:lnTo>
                                  <a:pt x="3473" y="2575"/>
                                </a:lnTo>
                                <a:lnTo>
                                  <a:pt x="3404" y="2584"/>
                                </a:lnTo>
                                <a:lnTo>
                                  <a:pt x="258" y="2584"/>
                                </a:lnTo>
                                <a:lnTo>
                                  <a:pt x="189" y="2575"/>
                                </a:lnTo>
                                <a:lnTo>
                                  <a:pt x="128" y="2549"/>
                                </a:lnTo>
                                <a:lnTo>
                                  <a:pt x="75" y="2508"/>
                                </a:lnTo>
                                <a:lnTo>
                                  <a:pt x="35" y="2456"/>
                                </a:lnTo>
                                <a:lnTo>
                                  <a:pt x="9" y="2394"/>
                                </a:lnTo>
                                <a:lnTo>
                                  <a:pt x="0" y="2325"/>
                                </a:lnTo>
                                <a:lnTo>
                                  <a:pt x="0" y="259"/>
                                </a:lnTo>
                                <a:close/>
                              </a:path>
                            </a:pathLst>
                          </a:custGeom>
                          <a:noFill/>
                          <a:ln w="254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AutoShape 132"/>
                        <wps:cNvSpPr>
                          <a:spLocks/>
                        </wps:cNvSpPr>
                        <wps:spPr bwMode="auto">
                          <a:xfrm>
                            <a:off x="6349" y="340"/>
                            <a:ext cx="2743" cy="837"/>
                          </a:xfrm>
                          <a:custGeom>
                            <a:avLst/>
                            <a:gdLst>
                              <a:gd name="T0" fmla="+- 0 7689 6349"/>
                              <a:gd name="T1" fmla="*/ T0 w 2743"/>
                              <a:gd name="T2" fmla="+- 0 341 341"/>
                              <a:gd name="T3" fmla="*/ 341 h 837"/>
                              <a:gd name="T4" fmla="+- 0 7550 6349"/>
                              <a:gd name="T5" fmla="*/ T4 w 2743"/>
                              <a:gd name="T6" fmla="+- 0 351 341"/>
                              <a:gd name="T7" fmla="*/ 351 h 837"/>
                              <a:gd name="T8" fmla="+- 0 7412 6349"/>
                              <a:gd name="T9" fmla="*/ T8 w 2743"/>
                              <a:gd name="T10" fmla="+- 0 373 341"/>
                              <a:gd name="T11" fmla="*/ 373 h 837"/>
                              <a:gd name="T12" fmla="+- 0 7277 6349"/>
                              <a:gd name="T13" fmla="*/ T12 w 2743"/>
                              <a:gd name="T14" fmla="+- 0 406 341"/>
                              <a:gd name="T15" fmla="*/ 406 h 837"/>
                              <a:gd name="T16" fmla="+- 0 7145 6349"/>
                              <a:gd name="T17" fmla="*/ T16 w 2743"/>
                              <a:gd name="T18" fmla="+- 0 452 341"/>
                              <a:gd name="T19" fmla="*/ 452 h 837"/>
                              <a:gd name="T20" fmla="+- 0 7017 6349"/>
                              <a:gd name="T21" fmla="*/ T20 w 2743"/>
                              <a:gd name="T22" fmla="+- 0 509 341"/>
                              <a:gd name="T23" fmla="*/ 509 h 837"/>
                              <a:gd name="T24" fmla="+- 0 6895 6349"/>
                              <a:gd name="T25" fmla="*/ T24 w 2743"/>
                              <a:gd name="T26" fmla="+- 0 577 341"/>
                              <a:gd name="T27" fmla="*/ 577 h 837"/>
                              <a:gd name="T28" fmla="+- 0 6778 6349"/>
                              <a:gd name="T29" fmla="*/ T28 w 2743"/>
                              <a:gd name="T30" fmla="+- 0 656 341"/>
                              <a:gd name="T31" fmla="*/ 656 h 837"/>
                              <a:gd name="T32" fmla="+- 0 6668 6349"/>
                              <a:gd name="T33" fmla="*/ T32 w 2743"/>
                              <a:gd name="T34" fmla="+- 0 746 341"/>
                              <a:gd name="T35" fmla="*/ 746 h 837"/>
                              <a:gd name="T36" fmla="+- 0 6566 6349"/>
                              <a:gd name="T37" fmla="*/ T36 w 2743"/>
                              <a:gd name="T38" fmla="+- 0 846 341"/>
                              <a:gd name="T39" fmla="*/ 846 h 837"/>
                              <a:gd name="T40" fmla="+- 0 6472 6349"/>
                              <a:gd name="T41" fmla="*/ T40 w 2743"/>
                              <a:gd name="T42" fmla="+- 0 957 341"/>
                              <a:gd name="T43" fmla="*/ 957 h 837"/>
                              <a:gd name="T44" fmla="+- 0 6388 6349"/>
                              <a:gd name="T45" fmla="*/ T44 w 2743"/>
                              <a:gd name="T46" fmla="+- 0 1078 341"/>
                              <a:gd name="T47" fmla="*/ 1078 h 837"/>
                              <a:gd name="T48" fmla="+- 0 6411 6349"/>
                              <a:gd name="T49" fmla="*/ T48 w 2743"/>
                              <a:gd name="T50" fmla="+- 0 1177 341"/>
                              <a:gd name="T51" fmla="*/ 1177 h 837"/>
                              <a:gd name="T52" fmla="+- 0 6495 6349"/>
                              <a:gd name="T53" fmla="*/ T52 w 2743"/>
                              <a:gd name="T54" fmla="+- 0 1047 341"/>
                              <a:gd name="T55" fmla="*/ 1047 h 837"/>
                              <a:gd name="T56" fmla="+- 0 6591 6349"/>
                              <a:gd name="T57" fmla="*/ T56 w 2743"/>
                              <a:gd name="T58" fmla="+- 0 926 341"/>
                              <a:gd name="T59" fmla="*/ 926 h 837"/>
                              <a:gd name="T60" fmla="+- 0 6699 6349"/>
                              <a:gd name="T61" fmla="*/ T60 w 2743"/>
                              <a:gd name="T62" fmla="+- 0 815 341"/>
                              <a:gd name="T63" fmla="*/ 815 h 837"/>
                              <a:gd name="T64" fmla="+- 0 6818 6349"/>
                              <a:gd name="T65" fmla="*/ T64 w 2743"/>
                              <a:gd name="T66" fmla="+- 0 716 341"/>
                              <a:gd name="T67" fmla="*/ 716 h 837"/>
                              <a:gd name="T68" fmla="+- 0 6945 6349"/>
                              <a:gd name="T69" fmla="*/ T68 w 2743"/>
                              <a:gd name="T70" fmla="+- 0 630 341"/>
                              <a:gd name="T71" fmla="*/ 630 h 837"/>
                              <a:gd name="T72" fmla="+- 0 7077 6349"/>
                              <a:gd name="T73" fmla="*/ T72 w 2743"/>
                              <a:gd name="T74" fmla="+- 0 559 341"/>
                              <a:gd name="T75" fmla="*/ 559 h 837"/>
                              <a:gd name="T76" fmla="+- 0 7212 6349"/>
                              <a:gd name="T77" fmla="*/ T76 w 2743"/>
                              <a:gd name="T78" fmla="+- 0 502 341"/>
                              <a:gd name="T79" fmla="*/ 502 h 837"/>
                              <a:gd name="T80" fmla="+- 0 7351 6349"/>
                              <a:gd name="T81" fmla="*/ T80 w 2743"/>
                              <a:gd name="T82" fmla="+- 0 459 341"/>
                              <a:gd name="T83" fmla="*/ 459 h 837"/>
                              <a:gd name="T84" fmla="+- 0 7491 6349"/>
                              <a:gd name="T85" fmla="*/ T84 w 2743"/>
                              <a:gd name="T86" fmla="+- 0 430 341"/>
                              <a:gd name="T87" fmla="*/ 430 h 837"/>
                              <a:gd name="T88" fmla="+- 0 7633 6349"/>
                              <a:gd name="T89" fmla="*/ T88 w 2743"/>
                              <a:gd name="T90" fmla="+- 0 415 341"/>
                              <a:gd name="T91" fmla="*/ 415 h 837"/>
                              <a:gd name="T92" fmla="+- 0 8200 6349"/>
                              <a:gd name="T93" fmla="*/ T92 w 2743"/>
                              <a:gd name="T94" fmla="+- 0 412 341"/>
                              <a:gd name="T95" fmla="*/ 412 h 837"/>
                              <a:gd name="T96" fmla="+- 0 8110 6349"/>
                              <a:gd name="T97" fmla="*/ T96 w 2743"/>
                              <a:gd name="T98" fmla="+- 0 387 341"/>
                              <a:gd name="T99" fmla="*/ 387 h 837"/>
                              <a:gd name="T100" fmla="+- 0 7970 6349"/>
                              <a:gd name="T101" fmla="*/ T100 w 2743"/>
                              <a:gd name="T102" fmla="+- 0 359 341"/>
                              <a:gd name="T103" fmla="*/ 359 h 837"/>
                              <a:gd name="T104" fmla="+- 0 7830 6349"/>
                              <a:gd name="T105" fmla="*/ T104 w 2743"/>
                              <a:gd name="T106" fmla="+- 0 344 341"/>
                              <a:gd name="T107" fmla="*/ 344 h 837"/>
                              <a:gd name="T108" fmla="+- 0 8200 6349"/>
                              <a:gd name="T109" fmla="*/ T108 w 2743"/>
                              <a:gd name="T110" fmla="+- 0 412 341"/>
                              <a:gd name="T111" fmla="*/ 412 h 837"/>
                              <a:gd name="T112" fmla="+- 0 7775 6349"/>
                              <a:gd name="T113" fmla="*/ T112 w 2743"/>
                              <a:gd name="T114" fmla="+- 0 413 341"/>
                              <a:gd name="T115" fmla="*/ 413 h 837"/>
                              <a:gd name="T116" fmla="+- 0 7916 6349"/>
                              <a:gd name="T117" fmla="*/ T116 w 2743"/>
                              <a:gd name="T118" fmla="+- 0 423 341"/>
                              <a:gd name="T119" fmla="*/ 423 h 837"/>
                              <a:gd name="T120" fmla="+- 0 8055 6349"/>
                              <a:gd name="T121" fmla="*/ T120 w 2743"/>
                              <a:gd name="T122" fmla="+- 0 447 341"/>
                              <a:gd name="T123" fmla="*/ 447 h 837"/>
                              <a:gd name="T124" fmla="+- 0 8191 6349"/>
                              <a:gd name="T125" fmla="*/ T124 w 2743"/>
                              <a:gd name="T126" fmla="+- 0 484 341"/>
                              <a:gd name="T127" fmla="*/ 484 h 837"/>
                              <a:gd name="T128" fmla="+- 0 8324 6349"/>
                              <a:gd name="T129" fmla="*/ T128 w 2743"/>
                              <a:gd name="T130" fmla="+- 0 533 341"/>
                              <a:gd name="T131" fmla="*/ 533 h 837"/>
                              <a:gd name="T132" fmla="+- 0 8452 6349"/>
                              <a:gd name="T133" fmla="*/ T132 w 2743"/>
                              <a:gd name="T134" fmla="+- 0 595 341"/>
                              <a:gd name="T135" fmla="*/ 595 h 837"/>
                              <a:gd name="T136" fmla="+- 0 8574 6349"/>
                              <a:gd name="T137" fmla="*/ T136 w 2743"/>
                              <a:gd name="T138" fmla="+- 0 669 341"/>
                              <a:gd name="T139" fmla="*/ 669 h 837"/>
                              <a:gd name="T140" fmla="+- 0 8690 6349"/>
                              <a:gd name="T141" fmla="*/ T140 w 2743"/>
                              <a:gd name="T142" fmla="+- 0 755 341"/>
                              <a:gd name="T143" fmla="*/ 755 h 837"/>
                              <a:gd name="T144" fmla="+- 0 8798 6349"/>
                              <a:gd name="T145" fmla="*/ T144 w 2743"/>
                              <a:gd name="T146" fmla="+- 0 852 341"/>
                              <a:gd name="T147" fmla="*/ 852 h 837"/>
                              <a:gd name="T148" fmla="+- 0 8898 6349"/>
                              <a:gd name="T149" fmla="*/ T148 w 2743"/>
                              <a:gd name="T150" fmla="+- 0 962 341"/>
                              <a:gd name="T151" fmla="*/ 962 h 837"/>
                              <a:gd name="T152" fmla="+- 0 8988 6349"/>
                              <a:gd name="T153" fmla="*/ T152 w 2743"/>
                              <a:gd name="T154" fmla="+- 0 1082 341"/>
                              <a:gd name="T155" fmla="*/ 1082 h 837"/>
                              <a:gd name="T156" fmla="+- 0 9081 6349"/>
                              <a:gd name="T157" fmla="*/ T156 w 2743"/>
                              <a:gd name="T158" fmla="+- 0 1165 341"/>
                              <a:gd name="T159" fmla="*/ 1165 h 837"/>
                              <a:gd name="T160" fmla="+- 0 9050 6349"/>
                              <a:gd name="T161" fmla="*/ T160 w 2743"/>
                              <a:gd name="T162" fmla="+- 0 1047 341"/>
                              <a:gd name="T163" fmla="*/ 1047 h 837"/>
                              <a:gd name="T164" fmla="+- 0 8953 6349"/>
                              <a:gd name="T165" fmla="*/ T164 w 2743"/>
                              <a:gd name="T166" fmla="+- 0 916 341"/>
                              <a:gd name="T167" fmla="*/ 916 h 837"/>
                              <a:gd name="T168" fmla="+- 0 8842 6349"/>
                              <a:gd name="T169" fmla="*/ T168 w 2743"/>
                              <a:gd name="T170" fmla="+- 0 795 341"/>
                              <a:gd name="T171" fmla="*/ 795 h 837"/>
                              <a:gd name="T172" fmla="+- 0 8720 6349"/>
                              <a:gd name="T173" fmla="*/ T172 w 2743"/>
                              <a:gd name="T174" fmla="+- 0 687 341"/>
                              <a:gd name="T175" fmla="*/ 687 h 837"/>
                              <a:gd name="T176" fmla="+- 0 8587 6349"/>
                              <a:gd name="T177" fmla="*/ T176 w 2743"/>
                              <a:gd name="T178" fmla="+- 0 592 341"/>
                              <a:gd name="T179" fmla="*/ 592 h 837"/>
                              <a:gd name="T180" fmla="+- 0 8451 6349"/>
                              <a:gd name="T181" fmla="*/ T180 w 2743"/>
                              <a:gd name="T182" fmla="+- 0 514 341"/>
                              <a:gd name="T183" fmla="*/ 514 h 837"/>
                              <a:gd name="T184" fmla="+- 0 8316 6349"/>
                              <a:gd name="T185" fmla="*/ T184 w 2743"/>
                              <a:gd name="T186" fmla="+- 0 453 341"/>
                              <a:gd name="T187" fmla="*/ 453 h 837"/>
                              <a:gd name="T188" fmla="+- 0 8200 6349"/>
                              <a:gd name="T189" fmla="*/ T188 w 2743"/>
                              <a:gd name="T190" fmla="+- 0 412 341"/>
                              <a:gd name="T191" fmla="*/ 412 h 837"/>
                              <a:gd name="T192" fmla="+- 0 9050 6349"/>
                              <a:gd name="T193" fmla="*/ T192 w 2743"/>
                              <a:gd name="T194" fmla="+- 0 1047 341"/>
                              <a:gd name="T195" fmla="*/ 1047 h 837"/>
                              <a:gd name="T196" fmla="+- 0 9092 6349"/>
                              <a:gd name="T197" fmla="*/ T196 w 2743"/>
                              <a:gd name="T198" fmla="+- 0 1024 341"/>
                              <a:gd name="T199" fmla="*/ 1024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743" h="837">
                                <a:moveTo>
                                  <a:pt x="1410" y="0"/>
                                </a:moveTo>
                                <a:lnTo>
                                  <a:pt x="1340" y="0"/>
                                </a:lnTo>
                                <a:lnTo>
                                  <a:pt x="1270" y="3"/>
                                </a:lnTo>
                                <a:lnTo>
                                  <a:pt x="1201" y="10"/>
                                </a:lnTo>
                                <a:lnTo>
                                  <a:pt x="1131" y="19"/>
                                </a:lnTo>
                                <a:lnTo>
                                  <a:pt x="1063" y="32"/>
                                </a:lnTo>
                                <a:lnTo>
                                  <a:pt x="995" y="47"/>
                                </a:lnTo>
                                <a:lnTo>
                                  <a:pt x="928" y="65"/>
                                </a:lnTo>
                                <a:lnTo>
                                  <a:pt x="861" y="87"/>
                                </a:lnTo>
                                <a:lnTo>
                                  <a:pt x="796" y="111"/>
                                </a:lnTo>
                                <a:lnTo>
                                  <a:pt x="731" y="138"/>
                                </a:lnTo>
                                <a:lnTo>
                                  <a:pt x="668" y="168"/>
                                </a:lnTo>
                                <a:lnTo>
                                  <a:pt x="606" y="201"/>
                                </a:lnTo>
                                <a:lnTo>
                                  <a:pt x="546" y="236"/>
                                </a:lnTo>
                                <a:lnTo>
                                  <a:pt x="487" y="274"/>
                                </a:lnTo>
                                <a:lnTo>
                                  <a:pt x="429" y="315"/>
                                </a:lnTo>
                                <a:lnTo>
                                  <a:pt x="373" y="359"/>
                                </a:lnTo>
                                <a:lnTo>
                                  <a:pt x="319" y="405"/>
                                </a:lnTo>
                                <a:lnTo>
                                  <a:pt x="267" y="454"/>
                                </a:lnTo>
                                <a:lnTo>
                                  <a:pt x="217" y="505"/>
                                </a:lnTo>
                                <a:lnTo>
                                  <a:pt x="169" y="560"/>
                                </a:lnTo>
                                <a:lnTo>
                                  <a:pt x="123" y="616"/>
                                </a:lnTo>
                                <a:lnTo>
                                  <a:pt x="80" y="675"/>
                                </a:lnTo>
                                <a:lnTo>
                                  <a:pt x="39" y="737"/>
                                </a:lnTo>
                                <a:lnTo>
                                  <a:pt x="0" y="801"/>
                                </a:lnTo>
                                <a:lnTo>
                                  <a:pt x="62" y="836"/>
                                </a:lnTo>
                                <a:lnTo>
                                  <a:pt x="102" y="770"/>
                                </a:lnTo>
                                <a:lnTo>
                                  <a:pt x="146" y="706"/>
                                </a:lnTo>
                                <a:lnTo>
                                  <a:pt x="192" y="644"/>
                                </a:lnTo>
                                <a:lnTo>
                                  <a:pt x="242" y="585"/>
                                </a:lnTo>
                                <a:lnTo>
                                  <a:pt x="295" y="528"/>
                                </a:lnTo>
                                <a:lnTo>
                                  <a:pt x="350" y="474"/>
                                </a:lnTo>
                                <a:lnTo>
                                  <a:pt x="408" y="423"/>
                                </a:lnTo>
                                <a:lnTo>
                                  <a:pt x="469" y="375"/>
                                </a:lnTo>
                                <a:lnTo>
                                  <a:pt x="533" y="330"/>
                                </a:lnTo>
                                <a:lnTo>
                                  <a:pt x="596" y="289"/>
                                </a:lnTo>
                                <a:lnTo>
                                  <a:pt x="662" y="252"/>
                                </a:lnTo>
                                <a:lnTo>
                                  <a:pt x="728" y="218"/>
                                </a:lnTo>
                                <a:lnTo>
                                  <a:pt x="795" y="188"/>
                                </a:lnTo>
                                <a:lnTo>
                                  <a:pt x="863" y="161"/>
                                </a:lnTo>
                                <a:lnTo>
                                  <a:pt x="932" y="138"/>
                                </a:lnTo>
                                <a:lnTo>
                                  <a:pt x="1002" y="118"/>
                                </a:lnTo>
                                <a:lnTo>
                                  <a:pt x="1072" y="102"/>
                                </a:lnTo>
                                <a:lnTo>
                                  <a:pt x="1142" y="89"/>
                                </a:lnTo>
                                <a:lnTo>
                                  <a:pt x="1213" y="80"/>
                                </a:lnTo>
                                <a:lnTo>
                                  <a:pt x="1284" y="74"/>
                                </a:lnTo>
                                <a:lnTo>
                                  <a:pt x="1355" y="71"/>
                                </a:lnTo>
                                <a:lnTo>
                                  <a:pt x="1851" y="71"/>
                                </a:lnTo>
                                <a:lnTo>
                                  <a:pt x="1830" y="64"/>
                                </a:lnTo>
                                <a:lnTo>
                                  <a:pt x="1761" y="46"/>
                                </a:lnTo>
                                <a:lnTo>
                                  <a:pt x="1691" y="30"/>
                                </a:lnTo>
                                <a:lnTo>
                                  <a:pt x="1621" y="18"/>
                                </a:lnTo>
                                <a:lnTo>
                                  <a:pt x="1551" y="8"/>
                                </a:lnTo>
                                <a:lnTo>
                                  <a:pt x="1481" y="3"/>
                                </a:lnTo>
                                <a:lnTo>
                                  <a:pt x="1410" y="0"/>
                                </a:lnTo>
                                <a:close/>
                                <a:moveTo>
                                  <a:pt x="1851" y="71"/>
                                </a:moveTo>
                                <a:lnTo>
                                  <a:pt x="1355" y="71"/>
                                </a:lnTo>
                                <a:lnTo>
                                  <a:pt x="1426" y="72"/>
                                </a:lnTo>
                                <a:lnTo>
                                  <a:pt x="1496" y="75"/>
                                </a:lnTo>
                                <a:lnTo>
                                  <a:pt x="1567" y="82"/>
                                </a:lnTo>
                                <a:lnTo>
                                  <a:pt x="1636" y="93"/>
                                </a:lnTo>
                                <a:lnTo>
                                  <a:pt x="1706" y="106"/>
                                </a:lnTo>
                                <a:lnTo>
                                  <a:pt x="1774" y="123"/>
                                </a:lnTo>
                                <a:lnTo>
                                  <a:pt x="1842" y="143"/>
                                </a:lnTo>
                                <a:lnTo>
                                  <a:pt x="1909" y="166"/>
                                </a:lnTo>
                                <a:lnTo>
                                  <a:pt x="1975" y="192"/>
                                </a:lnTo>
                                <a:lnTo>
                                  <a:pt x="2040" y="221"/>
                                </a:lnTo>
                                <a:lnTo>
                                  <a:pt x="2103" y="254"/>
                                </a:lnTo>
                                <a:lnTo>
                                  <a:pt x="2165" y="289"/>
                                </a:lnTo>
                                <a:lnTo>
                                  <a:pt x="2225" y="328"/>
                                </a:lnTo>
                                <a:lnTo>
                                  <a:pt x="2284" y="369"/>
                                </a:lnTo>
                                <a:lnTo>
                                  <a:pt x="2341" y="414"/>
                                </a:lnTo>
                                <a:lnTo>
                                  <a:pt x="2396" y="461"/>
                                </a:lnTo>
                                <a:lnTo>
                                  <a:pt x="2449" y="511"/>
                                </a:lnTo>
                                <a:lnTo>
                                  <a:pt x="2500" y="564"/>
                                </a:lnTo>
                                <a:lnTo>
                                  <a:pt x="2549" y="621"/>
                                </a:lnTo>
                                <a:lnTo>
                                  <a:pt x="2595" y="679"/>
                                </a:lnTo>
                                <a:lnTo>
                                  <a:pt x="2639" y="741"/>
                                </a:lnTo>
                                <a:lnTo>
                                  <a:pt x="2598" y="764"/>
                                </a:lnTo>
                                <a:lnTo>
                                  <a:pt x="2732" y="824"/>
                                </a:lnTo>
                                <a:lnTo>
                                  <a:pt x="2741" y="706"/>
                                </a:lnTo>
                                <a:lnTo>
                                  <a:pt x="2701" y="706"/>
                                </a:lnTo>
                                <a:lnTo>
                                  <a:pt x="2654" y="639"/>
                                </a:lnTo>
                                <a:lnTo>
                                  <a:pt x="2604" y="575"/>
                                </a:lnTo>
                                <a:lnTo>
                                  <a:pt x="2550" y="513"/>
                                </a:lnTo>
                                <a:lnTo>
                                  <a:pt x="2493" y="454"/>
                                </a:lnTo>
                                <a:lnTo>
                                  <a:pt x="2433" y="399"/>
                                </a:lnTo>
                                <a:lnTo>
                                  <a:pt x="2371" y="346"/>
                                </a:lnTo>
                                <a:lnTo>
                                  <a:pt x="2306" y="297"/>
                                </a:lnTo>
                                <a:lnTo>
                                  <a:pt x="2238" y="251"/>
                                </a:lnTo>
                                <a:lnTo>
                                  <a:pt x="2168" y="208"/>
                                </a:lnTo>
                                <a:lnTo>
                                  <a:pt x="2102" y="173"/>
                                </a:lnTo>
                                <a:lnTo>
                                  <a:pt x="2035" y="141"/>
                                </a:lnTo>
                                <a:lnTo>
                                  <a:pt x="1967" y="112"/>
                                </a:lnTo>
                                <a:lnTo>
                                  <a:pt x="1899" y="87"/>
                                </a:lnTo>
                                <a:lnTo>
                                  <a:pt x="1851" y="71"/>
                                </a:lnTo>
                                <a:close/>
                                <a:moveTo>
                                  <a:pt x="2743" y="683"/>
                                </a:moveTo>
                                <a:lnTo>
                                  <a:pt x="2701" y="706"/>
                                </a:lnTo>
                                <a:lnTo>
                                  <a:pt x="2741" y="706"/>
                                </a:lnTo>
                                <a:lnTo>
                                  <a:pt x="2743" y="683"/>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33"/>
                        <wps:cNvSpPr>
                          <a:spLocks/>
                        </wps:cNvSpPr>
                        <wps:spPr bwMode="auto">
                          <a:xfrm>
                            <a:off x="5208" y="1156"/>
                            <a:ext cx="2333" cy="1032"/>
                          </a:xfrm>
                          <a:custGeom>
                            <a:avLst/>
                            <a:gdLst>
                              <a:gd name="T0" fmla="+- 0 7438 5209"/>
                              <a:gd name="T1" fmla="*/ T0 w 2333"/>
                              <a:gd name="T2" fmla="+- 0 1157 1157"/>
                              <a:gd name="T3" fmla="*/ 1157 h 1032"/>
                              <a:gd name="T4" fmla="+- 0 5312 5209"/>
                              <a:gd name="T5" fmla="*/ T4 w 2333"/>
                              <a:gd name="T6" fmla="+- 0 1157 1157"/>
                              <a:gd name="T7" fmla="*/ 1157 h 1032"/>
                              <a:gd name="T8" fmla="+- 0 5272 5209"/>
                              <a:gd name="T9" fmla="*/ T8 w 2333"/>
                              <a:gd name="T10" fmla="+- 0 1165 1157"/>
                              <a:gd name="T11" fmla="*/ 1165 h 1032"/>
                              <a:gd name="T12" fmla="+- 0 5239 5209"/>
                              <a:gd name="T13" fmla="*/ T12 w 2333"/>
                              <a:gd name="T14" fmla="+- 0 1187 1157"/>
                              <a:gd name="T15" fmla="*/ 1187 h 1032"/>
                              <a:gd name="T16" fmla="+- 0 5217 5209"/>
                              <a:gd name="T17" fmla="*/ T16 w 2333"/>
                              <a:gd name="T18" fmla="+- 0 1220 1157"/>
                              <a:gd name="T19" fmla="*/ 1220 h 1032"/>
                              <a:gd name="T20" fmla="+- 0 5209 5209"/>
                              <a:gd name="T21" fmla="*/ T20 w 2333"/>
                              <a:gd name="T22" fmla="+- 0 1260 1157"/>
                              <a:gd name="T23" fmla="*/ 1260 h 1032"/>
                              <a:gd name="T24" fmla="+- 0 5209 5209"/>
                              <a:gd name="T25" fmla="*/ T24 w 2333"/>
                              <a:gd name="T26" fmla="+- 0 2085 1157"/>
                              <a:gd name="T27" fmla="*/ 2085 h 1032"/>
                              <a:gd name="T28" fmla="+- 0 5217 5209"/>
                              <a:gd name="T29" fmla="*/ T28 w 2333"/>
                              <a:gd name="T30" fmla="+- 0 2125 1157"/>
                              <a:gd name="T31" fmla="*/ 2125 h 1032"/>
                              <a:gd name="T32" fmla="+- 0 5239 5209"/>
                              <a:gd name="T33" fmla="*/ T32 w 2333"/>
                              <a:gd name="T34" fmla="+- 0 2158 1157"/>
                              <a:gd name="T35" fmla="*/ 2158 h 1032"/>
                              <a:gd name="T36" fmla="+- 0 5272 5209"/>
                              <a:gd name="T37" fmla="*/ T36 w 2333"/>
                              <a:gd name="T38" fmla="+- 0 2180 1157"/>
                              <a:gd name="T39" fmla="*/ 2180 h 1032"/>
                              <a:gd name="T40" fmla="+- 0 5312 5209"/>
                              <a:gd name="T41" fmla="*/ T40 w 2333"/>
                              <a:gd name="T42" fmla="+- 0 2188 1157"/>
                              <a:gd name="T43" fmla="*/ 2188 h 1032"/>
                              <a:gd name="T44" fmla="+- 0 7438 5209"/>
                              <a:gd name="T45" fmla="*/ T44 w 2333"/>
                              <a:gd name="T46" fmla="+- 0 2188 1157"/>
                              <a:gd name="T47" fmla="*/ 2188 h 1032"/>
                              <a:gd name="T48" fmla="+- 0 7478 5209"/>
                              <a:gd name="T49" fmla="*/ T48 w 2333"/>
                              <a:gd name="T50" fmla="+- 0 2180 1157"/>
                              <a:gd name="T51" fmla="*/ 2180 h 1032"/>
                              <a:gd name="T52" fmla="+- 0 7511 5209"/>
                              <a:gd name="T53" fmla="*/ T52 w 2333"/>
                              <a:gd name="T54" fmla="+- 0 2158 1157"/>
                              <a:gd name="T55" fmla="*/ 2158 h 1032"/>
                              <a:gd name="T56" fmla="+- 0 7533 5209"/>
                              <a:gd name="T57" fmla="*/ T56 w 2333"/>
                              <a:gd name="T58" fmla="+- 0 2125 1157"/>
                              <a:gd name="T59" fmla="*/ 2125 h 1032"/>
                              <a:gd name="T60" fmla="+- 0 7541 5209"/>
                              <a:gd name="T61" fmla="*/ T60 w 2333"/>
                              <a:gd name="T62" fmla="+- 0 2085 1157"/>
                              <a:gd name="T63" fmla="*/ 2085 h 1032"/>
                              <a:gd name="T64" fmla="+- 0 7541 5209"/>
                              <a:gd name="T65" fmla="*/ T64 w 2333"/>
                              <a:gd name="T66" fmla="+- 0 1260 1157"/>
                              <a:gd name="T67" fmla="*/ 1260 h 1032"/>
                              <a:gd name="T68" fmla="+- 0 7533 5209"/>
                              <a:gd name="T69" fmla="*/ T68 w 2333"/>
                              <a:gd name="T70" fmla="+- 0 1220 1157"/>
                              <a:gd name="T71" fmla="*/ 1220 h 1032"/>
                              <a:gd name="T72" fmla="+- 0 7511 5209"/>
                              <a:gd name="T73" fmla="*/ T72 w 2333"/>
                              <a:gd name="T74" fmla="+- 0 1187 1157"/>
                              <a:gd name="T75" fmla="*/ 1187 h 1032"/>
                              <a:gd name="T76" fmla="+- 0 7478 5209"/>
                              <a:gd name="T77" fmla="*/ T76 w 2333"/>
                              <a:gd name="T78" fmla="+- 0 1165 1157"/>
                              <a:gd name="T79" fmla="*/ 1165 h 1032"/>
                              <a:gd name="T80" fmla="+- 0 7438 5209"/>
                              <a:gd name="T81" fmla="*/ T80 w 2333"/>
                              <a:gd name="T82" fmla="+- 0 1157 1157"/>
                              <a:gd name="T83" fmla="*/ 1157 h 1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33" h="1032">
                                <a:moveTo>
                                  <a:pt x="2229" y="0"/>
                                </a:moveTo>
                                <a:lnTo>
                                  <a:pt x="103" y="0"/>
                                </a:lnTo>
                                <a:lnTo>
                                  <a:pt x="63" y="8"/>
                                </a:lnTo>
                                <a:lnTo>
                                  <a:pt x="30" y="30"/>
                                </a:lnTo>
                                <a:lnTo>
                                  <a:pt x="8" y="63"/>
                                </a:lnTo>
                                <a:lnTo>
                                  <a:pt x="0" y="103"/>
                                </a:lnTo>
                                <a:lnTo>
                                  <a:pt x="0" y="928"/>
                                </a:lnTo>
                                <a:lnTo>
                                  <a:pt x="8" y="968"/>
                                </a:lnTo>
                                <a:lnTo>
                                  <a:pt x="30" y="1001"/>
                                </a:lnTo>
                                <a:lnTo>
                                  <a:pt x="63" y="1023"/>
                                </a:lnTo>
                                <a:lnTo>
                                  <a:pt x="103" y="1031"/>
                                </a:lnTo>
                                <a:lnTo>
                                  <a:pt x="2229" y="1031"/>
                                </a:lnTo>
                                <a:lnTo>
                                  <a:pt x="2269" y="1023"/>
                                </a:lnTo>
                                <a:lnTo>
                                  <a:pt x="2302" y="1001"/>
                                </a:lnTo>
                                <a:lnTo>
                                  <a:pt x="2324" y="968"/>
                                </a:lnTo>
                                <a:lnTo>
                                  <a:pt x="2332" y="928"/>
                                </a:lnTo>
                                <a:lnTo>
                                  <a:pt x="2332" y="103"/>
                                </a:lnTo>
                                <a:lnTo>
                                  <a:pt x="2324" y="63"/>
                                </a:lnTo>
                                <a:lnTo>
                                  <a:pt x="2302" y="30"/>
                                </a:lnTo>
                                <a:lnTo>
                                  <a:pt x="2269" y="8"/>
                                </a:lnTo>
                                <a:lnTo>
                                  <a:pt x="222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34"/>
                        <wps:cNvSpPr>
                          <a:spLocks/>
                        </wps:cNvSpPr>
                        <wps:spPr bwMode="auto">
                          <a:xfrm>
                            <a:off x="5208" y="1156"/>
                            <a:ext cx="2333" cy="1032"/>
                          </a:xfrm>
                          <a:custGeom>
                            <a:avLst/>
                            <a:gdLst>
                              <a:gd name="T0" fmla="+- 0 5209 5209"/>
                              <a:gd name="T1" fmla="*/ T0 w 2333"/>
                              <a:gd name="T2" fmla="+- 0 1260 1157"/>
                              <a:gd name="T3" fmla="*/ 1260 h 1032"/>
                              <a:gd name="T4" fmla="+- 0 5217 5209"/>
                              <a:gd name="T5" fmla="*/ T4 w 2333"/>
                              <a:gd name="T6" fmla="+- 0 1220 1157"/>
                              <a:gd name="T7" fmla="*/ 1220 h 1032"/>
                              <a:gd name="T8" fmla="+- 0 5239 5209"/>
                              <a:gd name="T9" fmla="*/ T8 w 2333"/>
                              <a:gd name="T10" fmla="+- 0 1187 1157"/>
                              <a:gd name="T11" fmla="*/ 1187 h 1032"/>
                              <a:gd name="T12" fmla="+- 0 5272 5209"/>
                              <a:gd name="T13" fmla="*/ T12 w 2333"/>
                              <a:gd name="T14" fmla="+- 0 1165 1157"/>
                              <a:gd name="T15" fmla="*/ 1165 h 1032"/>
                              <a:gd name="T16" fmla="+- 0 5312 5209"/>
                              <a:gd name="T17" fmla="*/ T16 w 2333"/>
                              <a:gd name="T18" fmla="+- 0 1157 1157"/>
                              <a:gd name="T19" fmla="*/ 1157 h 1032"/>
                              <a:gd name="T20" fmla="+- 0 7438 5209"/>
                              <a:gd name="T21" fmla="*/ T20 w 2333"/>
                              <a:gd name="T22" fmla="+- 0 1157 1157"/>
                              <a:gd name="T23" fmla="*/ 1157 h 1032"/>
                              <a:gd name="T24" fmla="+- 0 7478 5209"/>
                              <a:gd name="T25" fmla="*/ T24 w 2333"/>
                              <a:gd name="T26" fmla="+- 0 1165 1157"/>
                              <a:gd name="T27" fmla="*/ 1165 h 1032"/>
                              <a:gd name="T28" fmla="+- 0 7511 5209"/>
                              <a:gd name="T29" fmla="*/ T28 w 2333"/>
                              <a:gd name="T30" fmla="+- 0 1187 1157"/>
                              <a:gd name="T31" fmla="*/ 1187 h 1032"/>
                              <a:gd name="T32" fmla="+- 0 7533 5209"/>
                              <a:gd name="T33" fmla="*/ T32 w 2333"/>
                              <a:gd name="T34" fmla="+- 0 1220 1157"/>
                              <a:gd name="T35" fmla="*/ 1220 h 1032"/>
                              <a:gd name="T36" fmla="+- 0 7541 5209"/>
                              <a:gd name="T37" fmla="*/ T36 w 2333"/>
                              <a:gd name="T38" fmla="+- 0 1260 1157"/>
                              <a:gd name="T39" fmla="*/ 1260 h 1032"/>
                              <a:gd name="T40" fmla="+- 0 7541 5209"/>
                              <a:gd name="T41" fmla="*/ T40 w 2333"/>
                              <a:gd name="T42" fmla="+- 0 2085 1157"/>
                              <a:gd name="T43" fmla="*/ 2085 h 1032"/>
                              <a:gd name="T44" fmla="+- 0 7533 5209"/>
                              <a:gd name="T45" fmla="*/ T44 w 2333"/>
                              <a:gd name="T46" fmla="+- 0 2125 1157"/>
                              <a:gd name="T47" fmla="*/ 2125 h 1032"/>
                              <a:gd name="T48" fmla="+- 0 7511 5209"/>
                              <a:gd name="T49" fmla="*/ T48 w 2333"/>
                              <a:gd name="T50" fmla="+- 0 2158 1157"/>
                              <a:gd name="T51" fmla="*/ 2158 h 1032"/>
                              <a:gd name="T52" fmla="+- 0 7478 5209"/>
                              <a:gd name="T53" fmla="*/ T52 w 2333"/>
                              <a:gd name="T54" fmla="+- 0 2180 1157"/>
                              <a:gd name="T55" fmla="*/ 2180 h 1032"/>
                              <a:gd name="T56" fmla="+- 0 7438 5209"/>
                              <a:gd name="T57" fmla="*/ T56 w 2333"/>
                              <a:gd name="T58" fmla="+- 0 2188 1157"/>
                              <a:gd name="T59" fmla="*/ 2188 h 1032"/>
                              <a:gd name="T60" fmla="+- 0 5312 5209"/>
                              <a:gd name="T61" fmla="*/ T60 w 2333"/>
                              <a:gd name="T62" fmla="+- 0 2188 1157"/>
                              <a:gd name="T63" fmla="*/ 2188 h 1032"/>
                              <a:gd name="T64" fmla="+- 0 5272 5209"/>
                              <a:gd name="T65" fmla="*/ T64 w 2333"/>
                              <a:gd name="T66" fmla="+- 0 2180 1157"/>
                              <a:gd name="T67" fmla="*/ 2180 h 1032"/>
                              <a:gd name="T68" fmla="+- 0 5239 5209"/>
                              <a:gd name="T69" fmla="*/ T68 w 2333"/>
                              <a:gd name="T70" fmla="+- 0 2158 1157"/>
                              <a:gd name="T71" fmla="*/ 2158 h 1032"/>
                              <a:gd name="T72" fmla="+- 0 5217 5209"/>
                              <a:gd name="T73" fmla="*/ T72 w 2333"/>
                              <a:gd name="T74" fmla="+- 0 2125 1157"/>
                              <a:gd name="T75" fmla="*/ 2125 h 1032"/>
                              <a:gd name="T76" fmla="+- 0 5209 5209"/>
                              <a:gd name="T77" fmla="*/ T76 w 2333"/>
                              <a:gd name="T78" fmla="+- 0 2085 1157"/>
                              <a:gd name="T79" fmla="*/ 2085 h 1032"/>
                              <a:gd name="T80" fmla="+- 0 5209 5209"/>
                              <a:gd name="T81" fmla="*/ T80 w 2333"/>
                              <a:gd name="T82" fmla="+- 0 1260 1157"/>
                              <a:gd name="T83" fmla="*/ 1260 h 1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33" h="1032">
                                <a:moveTo>
                                  <a:pt x="0" y="103"/>
                                </a:moveTo>
                                <a:lnTo>
                                  <a:pt x="8" y="63"/>
                                </a:lnTo>
                                <a:lnTo>
                                  <a:pt x="30" y="30"/>
                                </a:lnTo>
                                <a:lnTo>
                                  <a:pt x="63" y="8"/>
                                </a:lnTo>
                                <a:lnTo>
                                  <a:pt x="103" y="0"/>
                                </a:lnTo>
                                <a:lnTo>
                                  <a:pt x="2229" y="0"/>
                                </a:lnTo>
                                <a:lnTo>
                                  <a:pt x="2269" y="8"/>
                                </a:lnTo>
                                <a:lnTo>
                                  <a:pt x="2302" y="30"/>
                                </a:lnTo>
                                <a:lnTo>
                                  <a:pt x="2324" y="63"/>
                                </a:lnTo>
                                <a:lnTo>
                                  <a:pt x="2332" y="103"/>
                                </a:lnTo>
                                <a:lnTo>
                                  <a:pt x="2332" y="928"/>
                                </a:lnTo>
                                <a:lnTo>
                                  <a:pt x="2324" y="968"/>
                                </a:lnTo>
                                <a:lnTo>
                                  <a:pt x="2302" y="1001"/>
                                </a:lnTo>
                                <a:lnTo>
                                  <a:pt x="2269" y="1023"/>
                                </a:lnTo>
                                <a:lnTo>
                                  <a:pt x="2229" y="1031"/>
                                </a:lnTo>
                                <a:lnTo>
                                  <a:pt x="103" y="1031"/>
                                </a:lnTo>
                                <a:lnTo>
                                  <a:pt x="63" y="1023"/>
                                </a:lnTo>
                                <a:lnTo>
                                  <a:pt x="30" y="1001"/>
                                </a:lnTo>
                                <a:lnTo>
                                  <a:pt x="8" y="968"/>
                                </a:lnTo>
                                <a:lnTo>
                                  <a:pt x="0" y="928"/>
                                </a:lnTo>
                                <a:lnTo>
                                  <a:pt x="0" y="10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35"/>
                        <wps:cNvSpPr>
                          <a:spLocks/>
                        </wps:cNvSpPr>
                        <wps:spPr bwMode="auto">
                          <a:xfrm>
                            <a:off x="8149" y="1582"/>
                            <a:ext cx="2375" cy="1959"/>
                          </a:xfrm>
                          <a:custGeom>
                            <a:avLst/>
                            <a:gdLst>
                              <a:gd name="T0" fmla="+- 0 8150 8150"/>
                              <a:gd name="T1" fmla="*/ T0 w 2375"/>
                              <a:gd name="T2" fmla="+- 0 1778 1582"/>
                              <a:gd name="T3" fmla="*/ 1778 h 1959"/>
                              <a:gd name="T4" fmla="+- 0 8165 8150"/>
                              <a:gd name="T5" fmla="*/ T4 w 2375"/>
                              <a:gd name="T6" fmla="+- 0 1702 1582"/>
                              <a:gd name="T7" fmla="*/ 1702 h 1959"/>
                              <a:gd name="T8" fmla="+- 0 8207 8150"/>
                              <a:gd name="T9" fmla="*/ T8 w 2375"/>
                              <a:gd name="T10" fmla="+- 0 1640 1582"/>
                              <a:gd name="T11" fmla="*/ 1640 h 1959"/>
                              <a:gd name="T12" fmla="+- 0 8270 8150"/>
                              <a:gd name="T13" fmla="*/ T12 w 2375"/>
                              <a:gd name="T14" fmla="+- 0 1598 1582"/>
                              <a:gd name="T15" fmla="*/ 1598 h 1959"/>
                              <a:gd name="T16" fmla="+- 0 8346 8150"/>
                              <a:gd name="T17" fmla="*/ T16 w 2375"/>
                              <a:gd name="T18" fmla="+- 0 1582 1582"/>
                              <a:gd name="T19" fmla="*/ 1582 h 1959"/>
                              <a:gd name="T20" fmla="+- 0 10329 8150"/>
                              <a:gd name="T21" fmla="*/ T20 w 2375"/>
                              <a:gd name="T22" fmla="+- 0 1582 1582"/>
                              <a:gd name="T23" fmla="*/ 1582 h 1959"/>
                              <a:gd name="T24" fmla="+- 0 10405 8150"/>
                              <a:gd name="T25" fmla="*/ T24 w 2375"/>
                              <a:gd name="T26" fmla="+- 0 1598 1582"/>
                              <a:gd name="T27" fmla="*/ 1598 h 1959"/>
                              <a:gd name="T28" fmla="+- 0 10467 8150"/>
                              <a:gd name="T29" fmla="*/ T28 w 2375"/>
                              <a:gd name="T30" fmla="+- 0 1640 1582"/>
                              <a:gd name="T31" fmla="*/ 1640 h 1959"/>
                              <a:gd name="T32" fmla="+- 0 10509 8150"/>
                              <a:gd name="T33" fmla="*/ T32 w 2375"/>
                              <a:gd name="T34" fmla="+- 0 1702 1582"/>
                              <a:gd name="T35" fmla="*/ 1702 h 1959"/>
                              <a:gd name="T36" fmla="+- 0 10525 8150"/>
                              <a:gd name="T37" fmla="*/ T36 w 2375"/>
                              <a:gd name="T38" fmla="+- 0 1778 1582"/>
                              <a:gd name="T39" fmla="*/ 1778 h 1959"/>
                              <a:gd name="T40" fmla="+- 0 10525 8150"/>
                              <a:gd name="T41" fmla="*/ T40 w 2375"/>
                              <a:gd name="T42" fmla="+- 0 3345 1582"/>
                              <a:gd name="T43" fmla="*/ 3345 h 1959"/>
                              <a:gd name="T44" fmla="+- 0 10509 8150"/>
                              <a:gd name="T45" fmla="*/ T44 w 2375"/>
                              <a:gd name="T46" fmla="+- 0 3422 1582"/>
                              <a:gd name="T47" fmla="*/ 3422 h 1959"/>
                              <a:gd name="T48" fmla="+- 0 10467 8150"/>
                              <a:gd name="T49" fmla="*/ T48 w 2375"/>
                              <a:gd name="T50" fmla="+- 0 3484 1582"/>
                              <a:gd name="T51" fmla="*/ 3484 h 1959"/>
                              <a:gd name="T52" fmla="+- 0 10405 8150"/>
                              <a:gd name="T53" fmla="*/ T52 w 2375"/>
                              <a:gd name="T54" fmla="+- 0 3526 1582"/>
                              <a:gd name="T55" fmla="*/ 3526 h 1959"/>
                              <a:gd name="T56" fmla="+- 0 10329 8150"/>
                              <a:gd name="T57" fmla="*/ T56 w 2375"/>
                              <a:gd name="T58" fmla="+- 0 3541 1582"/>
                              <a:gd name="T59" fmla="*/ 3541 h 1959"/>
                              <a:gd name="T60" fmla="+- 0 8346 8150"/>
                              <a:gd name="T61" fmla="*/ T60 w 2375"/>
                              <a:gd name="T62" fmla="+- 0 3541 1582"/>
                              <a:gd name="T63" fmla="*/ 3541 h 1959"/>
                              <a:gd name="T64" fmla="+- 0 8270 8150"/>
                              <a:gd name="T65" fmla="*/ T64 w 2375"/>
                              <a:gd name="T66" fmla="+- 0 3526 1582"/>
                              <a:gd name="T67" fmla="*/ 3526 h 1959"/>
                              <a:gd name="T68" fmla="+- 0 8207 8150"/>
                              <a:gd name="T69" fmla="*/ T68 w 2375"/>
                              <a:gd name="T70" fmla="+- 0 3484 1582"/>
                              <a:gd name="T71" fmla="*/ 3484 h 1959"/>
                              <a:gd name="T72" fmla="+- 0 8165 8150"/>
                              <a:gd name="T73" fmla="*/ T72 w 2375"/>
                              <a:gd name="T74" fmla="+- 0 3422 1582"/>
                              <a:gd name="T75" fmla="*/ 3422 h 1959"/>
                              <a:gd name="T76" fmla="+- 0 8150 8150"/>
                              <a:gd name="T77" fmla="*/ T76 w 2375"/>
                              <a:gd name="T78" fmla="+- 0 3345 1582"/>
                              <a:gd name="T79" fmla="*/ 3345 h 1959"/>
                              <a:gd name="T80" fmla="+- 0 8150 8150"/>
                              <a:gd name="T81" fmla="*/ T80 w 2375"/>
                              <a:gd name="T82" fmla="+- 0 1778 1582"/>
                              <a:gd name="T83" fmla="*/ 1778 h 1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75" h="1959">
                                <a:moveTo>
                                  <a:pt x="0" y="196"/>
                                </a:moveTo>
                                <a:lnTo>
                                  <a:pt x="15" y="120"/>
                                </a:lnTo>
                                <a:lnTo>
                                  <a:pt x="57" y="58"/>
                                </a:lnTo>
                                <a:lnTo>
                                  <a:pt x="120" y="16"/>
                                </a:lnTo>
                                <a:lnTo>
                                  <a:pt x="196" y="0"/>
                                </a:lnTo>
                                <a:lnTo>
                                  <a:pt x="2179" y="0"/>
                                </a:lnTo>
                                <a:lnTo>
                                  <a:pt x="2255" y="16"/>
                                </a:lnTo>
                                <a:lnTo>
                                  <a:pt x="2317" y="58"/>
                                </a:lnTo>
                                <a:lnTo>
                                  <a:pt x="2359" y="120"/>
                                </a:lnTo>
                                <a:lnTo>
                                  <a:pt x="2375" y="196"/>
                                </a:lnTo>
                                <a:lnTo>
                                  <a:pt x="2375" y="1763"/>
                                </a:lnTo>
                                <a:lnTo>
                                  <a:pt x="2359" y="1840"/>
                                </a:lnTo>
                                <a:lnTo>
                                  <a:pt x="2317" y="1902"/>
                                </a:lnTo>
                                <a:lnTo>
                                  <a:pt x="2255" y="1944"/>
                                </a:lnTo>
                                <a:lnTo>
                                  <a:pt x="2179" y="1959"/>
                                </a:lnTo>
                                <a:lnTo>
                                  <a:pt x="196" y="1959"/>
                                </a:lnTo>
                                <a:lnTo>
                                  <a:pt x="120" y="1944"/>
                                </a:lnTo>
                                <a:lnTo>
                                  <a:pt x="57" y="1902"/>
                                </a:lnTo>
                                <a:lnTo>
                                  <a:pt x="15" y="1840"/>
                                </a:lnTo>
                                <a:lnTo>
                                  <a:pt x="0" y="1763"/>
                                </a:lnTo>
                                <a:lnTo>
                                  <a:pt x="0" y="196"/>
                                </a:lnTo>
                                <a:close/>
                              </a:path>
                            </a:pathLst>
                          </a:custGeom>
                          <a:noFill/>
                          <a:ln w="254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36"/>
                        <wps:cNvSpPr>
                          <a:spLocks/>
                        </wps:cNvSpPr>
                        <wps:spPr bwMode="auto">
                          <a:xfrm>
                            <a:off x="8677" y="3032"/>
                            <a:ext cx="2112" cy="1019"/>
                          </a:xfrm>
                          <a:custGeom>
                            <a:avLst/>
                            <a:gdLst>
                              <a:gd name="T0" fmla="+- 0 10687 8678"/>
                              <a:gd name="T1" fmla="*/ T0 w 2112"/>
                              <a:gd name="T2" fmla="+- 0 3032 3032"/>
                              <a:gd name="T3" fmla="*/ 3032 h 1019"/>
                              <a:gd name="T4" fmla="+- 0 8779 8678"/>
                              <a:gd name="T5" fmla="*/ T4 w 2112"/>
                              <a:gd name="T6" fmla="+- 0 3032 3032"/>
                              <a:gd name="T7" fmla="*/ 3032 h 1019"/>
                              <a:gd name="T8" fmla="+- 0 8740 8678"/>
                              <a:gd name="T9" fmla="*/ T8 w 2112"/>
                              <a:gd name="T10" fmla="+- 0 3040 3032"/>
                              <a:gd name="T11" fmla="*/ 3040 h 1019"/>
                              <a:gd name="T12" fmla="+- 0 8707 8678"/>
                              <a:gd name="T13" fmla="*/ T12 w 2112"/>
                              <a:gd name="T14" fmla="+- 0 3062 3032"/>
                              <a:gd name="T15" fmla="*/ 3062 h 1019"/>
                              <a:gd name="T16" fmla="+- 0 8686 8678"/>
                              <a:gd name="T17" fmla="*/ T16 w 2112"/>
                              <a:gd name="T18" fmla="+- 0 3094 3032"/>
                              <a:gd name="T19" fmla="*/ 3094 h 1019"/>
                              <a:gd name="T20" fmla="+- 0 8678 8678"/>
                              <a:gd name="T21" fmla="*/ T20 w 2112"/>
                              <a:gd name="T22" fmla="+- 0 3134 3032"/>
                              <a:gd name="T23" fmla="*/ 3134 h 1019"/>
                              <a:gd name="T24" fmla="+- 0 8678 8678"/>
                              <a:gd name="T25" fmla="*/ T24 w 2112"/>
                              <a:gd name="T26" fmla="+- 0 3948 3032"/>
                              <a:gd name="T27" fmla="*/ 3948 h 1019"/>
                              <a:gd name="T28" fmla="+- 0 8686 8678"/>
                              <a:gd name="T29" fmla="*/ T28 w 2112"/>
                              <a:gd name="T30" fmla="+- 0 3988 3032"/>
                              <a:gd name="T31" fmla="*/ 3988 h 1019"/>
                              <a:gd name="T32" fmla="+- 0 8707 8678"/>
                              <a:gd name="T33" fmla="*/ T32 w 2112"/>
                              <a:gd name="T34" fmla="+- 0 4020 3032"/>
                              <a:gd name="T35" fmla="*/ 4020 h 1019"/>
                              <a:gd name="T36" fmla="+- 0 8740 8678"/>
                              <a:gd name="T37" fmla="*/ T36 w 2112"/>
                              <a:gd name="T38" fmla="+- 0 4042 3032"/>
                              <a:gd name="T39" fmla="*/ 4042 h 1019"/>
                              <a:gd name="T40" fmla="+- 0 8779 8678"/>
                              <a:gd name="T41" fmla="*/ T40 w 2112"/>
                              <a:gd name="T42" fmla="+- 0 4050 3032"/>
                              <a:gd name="T43" fmla="*/ 4050 h 1019"/>
                              <a:gd name="T44" fmla="+- 0 10687 8678"/>
                              <a:gd name="T45" fmla="*/ T44 w 2112"/>
                              <a:gd name="T46" fmla="+- 0 4050 3032"/>
                              <a:gd name="T47" fmla="*/ 4050 h 1019"/>
                              <a:gd name="T48" fmla="+- 0 10727 8678"/>
                              <a:gd name="T49" fmla="*/ T48 w 2112"/>
                              <a:gd name="T50" fmla="+- 0 4042 3032"/>
                              <a:gd name="T51" fmla="*/ 4042 h 1019"/>
                              <a:gd name="T52" fmla="+- 0 10759 8678"/>
                              <a:gd name="T53" fmla="*/ T52 w 2112"/>
                              <a:gd name="T54" fmla="+- 0 4020 3032"/>
                              <a:gd name="T55" fmla="*/ 4020 h 1019"/>
                              <a:gd name="T56" fmla="+- 0 10781 8678"/>
                              <a:gd name="T57" fmla="*/ T56 w 2112"/>
                              <a:gd name="T58" fmla="+- 0 3988 3032"/>
                              <a:gd name="T59" fmla="*/ 3988 h 1019"/>
                              <a:gd name="T60" fmla="+- 0 10789 8678"/>
                              <a:gd name="T61" fmla="*/ T60 w 2112"/>
                              <a:gd name="T62" fmla="+- 0 3948 3032"/>
                              <a:gd name="T63" fmla="*/ 3948 h 1019"/>
                              <a:gd name="T64" fmla="+- 0 10789 8678"/>
                              <a:gd name="T65" fmla="*/ T64 w 2112"/>
                              <a:gd name="T66" fmla="+- 0 3134 3032"/>
                              <a:gd name="T67" fmla="*/ 3134 h 1019"/>
                              <a:gd name="T68" fmla="+- 0 10781 8678"/>
                              <a:gd name="T69" fmla="*/ T68 w 2112"/>
                              <a:gd name="T70" fmla="+- 0 3094 3032"/>
                              <a:gd name="T71" fmla="*/ 3094 h 1019"/>
                              <a:gd name="T72" fmla="+- 0 10759 8678"/>
                              <a:gd name="T73" fmla="*/ T72 w 2112"/>
                              <a:gd name="T74" fmla="+- 0 3062 3032"/>
                              <a:gd name="T75" fmla="*/ 3062 h 1019"/>
                              <a:gd name="T76" fmla="+- 0 10727 8678"/>
                              <a:gd name="T77" fmla="*/ T76 w 2112"/>
                              <a:gd name="T78" fmla="+- 0 3040 3032"/>
                              <a:gd name="T79" fmla="*/ 3040 h 1019"/>
                              <a:gd name="T80" fmla="+- 0 10687 8678"/>
                              <a:gd name="T81" fmla="*/ T80 w 2112"/>
                              <a:gd name="T82" fmla="+- 0 3032 3032"/>
                              <a:gd name="T83" fmla="*/ 3032 h 1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12" h="1019">
                                <a:moveTo>
                                  <a:pt x="2009" y="0"/>
                                </a:moveTo>
                                <a:lnTo>
                                  <a:pt x="101" y="0"/>
                                </a:lnTo>
                                <a:lnTo>
                                  <a:pt x="62" y="8"/>
                                </a:lnTo>
                                <a:lnTo>
                                  <a:pt x="29" y="30"/>
                                </a:lnTo>
                                <a:lnTo>
                                  <a:pt x="8" y="62"/>
                                </a:lnTo>
                                <a:lnTo>
                                  <a:pt x="0" y="102"/>
                                </a:lnTo>
                                <a:lnTo>
                                  <a:pt x="0" y="916"/>
                                </a:lnTo>
                                <a:lnTo>
                                  <a:pt x="8" y="956"/>
                                </a:lnTo>
                                <a:lnTo>
                                  <a:pt x="29" y="988"/>
                                </a:lnTo>
                                <a:lnTo>
                                  <a:pt x="62" y="1010"/>
                                </a:lnTo>
                                <a:lnTo>
                                  <a:pt x="101" y="1018"/>
                                </a:lnTo>
                                <a:lnTo>
                                  <a:pt x="2009" y="1018"/>
                                </a:lnTo>
                                <a:lnTo>
                                  <a:pt x="2049" y="1010"/>
                                </a:lnTo>
                                <a:lnTo>
                                  <a:pt x="2081" y="988"/>
                                </a:lnTo>
                                <a:lnTo>
                                  <a:pt x="2103" y="956"/>
                                </a:lnTo>
                                <a:lnTo>
                                  <a:pt x="2111" y="916"/>
                                </a:lnTo>
                                <a:lnTo>
                                  <a:pt x="2111" y="102"/>
                                </a:lnTo>
                                <a:lnTo>
                                  <a:pt x="2103" y="62"/>
                                </a:lnTo>
                                <a:lnTo>
                                  <a:pt x="2081" y="30"/>
                                </a:lnTo>
                                <a:lnTo>
                                  <a:pt x="2049" y="8"/>
                                </a:lnTo>
                                <a:lnTo>
                                  <a:pt x="200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37"/>
                        <wps:cNvSpPr>
                          <a:spLocks/>
                        </wps:cNvSpPr>
                        <wps:spPr bwMode="auto">
                          <a:xfrm>
                            <a:off x="8677" y="3032"/>
                            <a:ext cx="2112" cy="1019"/>
                          </a:xfrm>
                          <a:custGeom>
                            <a:avLst/>
                            <a:gdLst>
                              <a:gd name="T0" fmla="+- 0 8678 8678"/>
                              <a:gd name="T1" fmla="*/ T0 w 2112"/>
                              <a:gd name="T2" fmla="+- 0 3134 3032"/>
                              <a:gd name="T3" fmla="*/ 3134 h 1019"/>
                              <a:gd name="T4" fmla="+- 0 8686 8678"/>
                              <a:gd name="T5" fmla="*/ T4 w 2112"/>
                              <a:gd name="T6" fmla="+- 0 3094 3032"/>
                              <a:gd name="T7" fmla="*/ 3094 h 1019"/>
                              <a:gd name="T8" fmla="+- 0 8707 8678"/>
                              <a:gd name="T9" fmla="*/ T8 w 2112"/>
                              <a:gd name="T10" fmla="+- 0 3062 3032"/>
                              <a:gd name="T11" fmla="*/ 3062 h 1019"/>
                              <a:gd name="T12" fmla="+- 0 8740 8678"/>
                              <a:gd name="T13" fmla="*/ T12 w 2112"/>
                              <a:gd name="T14" fmla="+- 0 3040 3032"/>
                              <a:gd name="T15" fmla="*/ 3040 h 1019"/>
                              <a:gd name="T16" fmla="+- 0 8779 8678"/>
                              <a:gd name="T17" fmla="*/ T16 w 2112"/>
                              <a:gd name="T18" fmla="+- 0 3032 3032"/>
                              <a:gd name="T19" fmla="*/ 3032 h 1019"/>
                              <a:gd name="T20" fmla="+- 0 10687 8678"/>
                              <a:gd name="T21" fmla="*/ T20 w 2112"/>
                              <a:gd name="T22" fmla="+- 0 3032 3032"/>
                              <a:gd name="T23" fmla="*/ 3032 h 1019"/>
                              <a:gd name="T24" fmla="+- 0 10727 8678"/>
                              <a:gd name="T25" fmla="*/ T24 w 2112"/>
                              <a:gd name="T26" fmla="+- 0 3040 3032"/>
                              <a:gd name="T27" fmla="*/ 3040 h 1019"/>
                              <a:gd name="T28" fmla="+- 0 10759 8678"/>
                              <a:gd name="T29" fmla="*/ T28 w 2112"/>
                              <a:gd name="T30" fmla="+- 0 3062 3032"/>
                              <a:gd name="T31" fmla="*/ 3062 h 1019"/>
                              <a:gd name="T32" fmla="+- 0 10781 8678"/>
                              <a:gd name="T33" fmla="*/ T32 w 2112"/>
                              <a:gd name="T34" fmla="+- 0 3094 3032"/>
                              <a:gd name="T35" fmla="*/ 3094 h 1019"/>
                              <a:gd name="T36" fmla="+- 0 10789 8678"/>
                              <a:gd name="T37" fmla="*/ T36 w 2112"/>
                              <a:gd name="T38" fmla="+- 0 3134 3032"/>
                              <a:gd name="T39" fmla="*/ 3134 h 1019"/>
                              <a:gd name="T40" fmla="+- 0 10789 8678"/>
                              <a:gd name="T41" fmla="*/ T40 w 2112"/>
                              <a:gd name="T42" fmla="+- 0 3948 3032"/>
                              <a:gd name="T43" fmla="*/ 3948 h 1019"/>
                              <a:gd name="T44" fmla="+- 0 10781 8678"/>
                              <a:gd name="T45" fmla="*/ T44 w 2112"/>
                              <a:gd name="T46" fmla="+- 0 3988 3032"/>
                              <a:gd name="T47" fmla="*/ 3988 h 1019"/>
                              <a:gd name="T48" fmla="+- 0 10759 8678"/>
                              <a:gd name="T49" fmla="*/ T48 w 2112"/>
                              <a:gd name="T50" fmla="+- 0 4020 3032"/>
                              <a:gd name="T51" fmla="*/ 4020 h 1019"/>
                              <a:gd name="T52" fmla="+- 0 10727 8678"/>
                              <a:gd name="T53" fmla="*/ T52 w 2112"/>
                              <a:gd name="T54" fmla="+- 0 4042 3032"/>
                              <a:gd name="T55" fmla="*/ 4042 h 1019"/>
                              <a:gd name="T56" fmla="+- 0 10687 8678"/>
                              <a:gd name="T57" fmla="*/ T56 w 2112"/>
                              <a:gd name="T58" fmla="+- 0 4050 3032"/>
                              <a:gd name="T59" fmla="*/ 4050 h 1019"/>
                              <a:gd name="T60" fmla="+- 0 8779 8678"/>
                              <a:gd name="T61" fmla="*/ T60 w 2112"/>
                              <a:gd name="T62" fmla="+- 0 4050 3032"/>
                              <a:gd name="T63" fmla="*/ 4050 h 1019"/>
                              <a:gd name="T64" fmla="+- 0 8740 8678"/>
                              <a:gd name="T65" fmla="*/ T64 w 2112"/>
                              <a:gd name="T66" fmla="+- 0 4042 3032"/>
                              <a:gd name="T67" fmla="*/ 4042 h 1019"/>
                              <a:gd name="T68" fmla="+- 0 8707 8678"/>
                              <a:gd name="T69" fmla="*/ T68 w 2112"/>
                              <a:gd name="T70" fmla="+- 0 4020 3032"/>
                              <a:gd name="T71" fmla="*/ 4020 h 1019"/>
                              <a:gd name="T72" fmla="+- 0 8686 8678"/>
                              <a:gd name="T73" fmla="*/ T72 w 2112"/>
                              <a:gd name="T74" fmla="+- 0 3988 3032"/>
                              <a:gd name="T75" fmla="*/ 3988 h 1019"/>
                              <a:gd name="T76" fmla="+- 0 8678 8678"/>
                              <a:gd name="T77" fmla="*/ T76 w 2112"/>
                              <a:gd name="T78" fmla="+- 0 3948 3032"/>
                              <a:gd name="T79" fmla="*/ 3948 h 1019"/>
                              <a:gd name="T80" fmla="+- 0 8678 8678"/>
                              <a:gd name="T81" fmla="*/ T80 w 2112"/>
                              <a:gd name="T82" fmla="+- 0 3134 3032"/>
                              <a:gd name="T83" fmla="*/ 3134 h 1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12" h="1019">
                                <a:moveTo>
                                  <a:pt x="0" y="102"/>
                                </a:moveTo>
                                <a:lnTo>
                                  <a:pt x="8" y="62"/>
                                </a:lnTo>
                                <a:lnTo>
                                  <a:pt x="29" y="30"/>
                                </a:lnTo>
                                <a:lnTo>
                                  <a:pt x="62" y="8"/>
                                </a:lnTo>
                                <a:lnTo>
                                  <a:pt x="101" y="0"/>
                                </a:lnTo>
                                <a:lnTo>
                                  <a:pt x="2009" y="0"/>
                                </a:lnTo>
                                <a:lnTo>
                                  <a:pt x="2049" y="8"/>
                                </a:lnTo>
                                <a:lnTo>
                                  <a:pt x="2081" y="30"/>
                                </a:lnTo>
                                <a:lnTo>
                                  <a:pt x="2103" y="62"/>
                                </a:lnTo>
                                <a:lnTo>
                                  <a:pt x="2111" y="102"/>
                                </a:lnTo>
                                <a:lnTo>
                                  <a:pt x="2111" y="916"/>
                                </a:lnTo>
                                <a:lnTo>
                                  <a:pt x="2103" y="956"/>
                                </a:lnTo>
                                <a:lnTo>
                                  <a:pt x="2081" y="988"/>
                                </a:lnTo>
                                <a:lnTo>
                                  <a:pt x="2049" y="1010"/>
                                </a:lnTo>
                                <a:lnTo>
                                  <a:pt x="2009" y="1018"/>
                                </a:lnTo>
                                <a:lnTo>
                                  <a:pt x="101" y="1018"/>
                                </a:lnTo>
                                <a:lnTo>
                                  <a:pt x="62" y="1010"/>
                                </a:lnTo>
                                <a:lnTo>
                                  <a:pt x="29" y="988"/>
                                </a:lnTo>
                                <a:lnTo>
                                  <a:pt x="8" y="956"/>
                                </a:lnTo>
                                <a:lnTo>
                                  <a:pt x="0" y="916"/>
                                </a:lnTo>
                                <a:lnTo>
                                  <a:pt x="0" y="102"/>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Text Box 138"/>
                        <wps:cNvSpPr txBox="1">
                          <a:spLocks/>
                        </wps:cNvSpPr>
                        <wps:spPr bwMode="auto">
                          <a:xfrm>
                            <a:off x="1259" y="1497"/>
                            <a:ext cx="1849"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27D85" w14:textId="77777777" w:rsidR="00E2366E" w:rsidRDefault="00E2366E">
                              <w:pPr>
                                <w:numPr>
                                  <w:ilvl w:val="0"/>
                                  <w:numId w:val="44"/>
                                </w:numPr>
                                <w:tabs>
                                  <w:tab w:val="left" w:pos="92"/>
                                </w:tabs>
                                <w:spacing w:line="247" w:lineRule="exact"/>
                                <w:ind w:hanging="91"/>
                              </w:pPr>
                              <w:r>
                                <w:t>Privacy by</w:t>
                              </w:r>
                              <w:r>
                                <w:rPr>
                                  <w:spacing w:val="-5"/>
                                </w:rPr>
                                <w:t xml:space="preserve"> </w:t>
                              </w:r>
                              <w:r>
                                <w:t>design</w:t>
                              </w:r>
                            </w:p>
                            <w:p w14:paraId="3E461EB9" w14:textId="77777777" w:rsidR="00E2366E" w:rsidRDefault="00E2366E">
                              <w:pPr>
                                <w:numPr>
                                  <w:ilvl w:val="0"/>
                                  <w:numId w:val="44"/>
                                </w:numPr>
                                <w:tabs>
                                  <w:tab w:val="left" w:pos="92"/>
                                </w:tabs>
                                <w:spacing w:before="13"/>
                                <w:ind w:hanging="91"/>
                              </w:pPr>
                              <w:r>
                                <w:t>Privacy by</w:t>
                              </w:r>
                              <w:r>
                                <w:rPr>
                                  <w:spacing w:val="-4"/>
                                </w:rPr>
                                <w:t xml:space="preserve"> </w:t>
                              </w:r>
                              <w:r>
                                <w:t>default</w:t>
                              </w:r>
                            </w:p>
                            <w:p w14:paraId="23157D05" w14:textId="77777777" w:rsidR="00E2366E" w:rsidRDefault="00E2366E">
                              <w:pPr>
                                <w:numPr>
                                  <w:ilvl w:val="0"/>
                                  <w:numId w:val="44"/>
                                </w:numPr>
                                <w:tabs>
                                  <w:tab w:val="left" w:pos="92"/>
                                </w:tabs>
                                <w:spacing w:before="14" w:line="241" w:lineRule="exact"/>
                                <w:ind w:hanging="91"/>
                              </w:pPr>
                              <w:r>
                                <w:t>Privacy</w:t>
                              </w:r>
                              <w:r>
                                <w:rPr>
                                  <w:spacing w:val="-1"/>
                                </w:rPr>
                                <w:t xml:space="preserve"> </w:t>
                              </w:r>
                              <w:r>
                                <w:t>Impact</w:t>
                              </w:r>
                            </w:p>
                            <w:p w14:paraId="0A69EC2E" w14:textId="77777777" w:rsidR="00E2366E" w:rsidRDefault="00E2366E">
                              <w:pPr>
                                <w:spacing w:line="241" w:lineRule="exact"/>
                                <w:ind w:left="91"/>
                              </w:pPr>
                              <w:r>
                                <w:t>assessment</w:t>
                              </w:r>
                            </w:p>
                          </w:txbxContent>
                        </wps:txbx>
                        <wps:bodyPr rot="0" vert="horz" wrap="square" lIns="0" tIns="0" rIns="0" bIns="0" anchor="t" anchorCtr="0" upright="1">
                          <a:noAutofit/>
                        </wps:bodyPr>
                      </wps:wsp>
                      <wps:wsp>
                        <wps:cNvPr id="178" name="Text Box 139"/>
                        <wps:cNvSpPr txBox="1">
                          <a:spLocks/>
                        </wps:cNvSpPr>
                        <wps:spPr bwMode="auto">
                          <a:xfrm>
                            <a:off x="5388" y="1315"/>
                            <a:ext cx="1996"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A9395" w14:textId="77777777" w:rsidR="00E2366E" w:rsidRDefault="00E2366E">
                              <w:pPr>
                                <w:spacing w:line="357" w:lineRule="exact"/>
                                <w:ind w:left="31" w:right="49"/>
                                <w:jc w:val="center"/>
                                <w:rPr>
                                  <w:sz w:val="32"/>
                                </w:rPr>
                              </w:pPr>
                              <w:r>
                                <w:rPr>
                                  <w:color w:val="FFFFFF"/>
                                  <w:w w:val="95"/>
                                  <w:sz w:val="32"/>
                                </w:rPr>
                                <w:t>Accountability</w:t>
                              </w:r>
                            </w:p>
                            <w:p w14:paraId="0F5C8C0E" w14:textId="77777777" w:rsidR="00E2366E" w:rsidRDefault="00E2366E">
                              <w:pPr>
                                <w:spacing w:before="104"/>
                                <w:ind w:left="28" w:right="49"/>
                                <w:jc w:val="center"/>
                                <w:rPr>
                                  <w:sz w:val="20"/>
                                </w:rPr>
                              </w:pPr>
                              <w:r>
                                <w:rPr>
                                  <w:color w:val="FFFFFF"/>
                                  <w:sz w:val="20"/>
                                </w:rPr>
                                <w:t>(Art.30-32 GDPR)</w:t>
                              </w:r>
                            </w:p>
                          </w:txbxContent>
                        </wps:txbx>
                        <wps:bodyPr rot="0" vert="horz" wrap="square" lIns="0" tIns="0" rIns="0" bIns="0" anchor="t" anchorCtr="0" upright="1">
                          <a:noAutofit/>
                        </wps:bodyPr>
                      </wps:wsp>
                      <wps:wsp>
                        <wps:cNvPr id="179" name="Text Box 140"/>
                        <wps:cNvSpPr txBox="1">
                          <a:spLocks/>
                        </wps:cNvSpPr>
                        <wps:spPr bwMode="auto">
                          <a:xfrm>
                            <a:off x="1936" y="3137"/>
                            <a:ext cx="1650"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D629A" w14:textId="77777777" w:rsidR="00E2366E" w:rsidRDefault="00E2366E">
                              <w:pPr>
                                <w:spacing w:line="318" w:lineRule="exact"/>
                                <w:ind w:left="88"/>
                                <w:rPr>
                                  <w:sz w:val="30"/>
                                </w:rPr>
                              </w:pPr>
                              <w:r>
                                <w:rPr>
                                  <w:color w:val="FFFFFF"/>
                                  <w:sz w:val="30"/>
                                </w:rPr>
                                <w:t>Valutazioni</w:t>
                              </w:r>
                            </w:p>
                            <w:p w14:paraId="574C9C77" w14:textId="77777777" w:rsidR="00E2366E" w:rsidRDefault="00E2366E">
                              <w:pPr>
                                <w:spacing w:line="327" w:lineRule="exact"/>
                                <w:ind w:right="18"/>
                                <w:jc w:val="center"/>
                                <w:rPr>
                                  <w:sz w:val="30"/>
                                </w:rPr>
                              </w:pPr>
                              <w:r>
                                <w:rPr>
                                  <w:color w:val="FFFFFF"/>
                                  <w:sz w:val="30"/>
                                </w:rPr>
                                <w:t>preliminari</w:t>
                              </w:r>
                            </w:p>
                            <w:p w14:paraId="311B5813" w14:textId="77777777" w:rsidR="00E2366E" w:rsidRDefault="00E2366E">
                              <w:pPr>
                                <w:spacing w:before="99"/>
                                <w:ind w:right="18"/>
                                <w:jc w:val="center"/>
                                <w:rPr>
                                  <w:sz w:val="20"/>
                                </w:rPr>
                              </w:pPr>
                              <w:r>
                                <w:rPr>
                                  <w:color w:val="FFFFFF"/>
                                  <w:sz w:val="20"/>
                                </w:rPr>
                                <w:t>(Art.25, 35</w:t>
                              </w:r>
                              <w:r>
                                <w:rPr>
                                  <w:color w:val="FFFFFF"/>
                                  <w:spacing w:val="-7"/>
                                  <w:sz w:val="20"/>
                                </w:rPr>
                                <w:t xml:space="preserve"> </w:t>
                              </w:r>
                              <w:r>
                                <w:rPr>
                                  <w:color w:val="FFFFFF"/>
                                  <w:sz w:val="20"/>
                                </w:rPr>
                                <w:t>GDPR)</w:t>
                              </w:r>
                            </w:p>
                          </w:txbxContent>
                        </wps:txbx>
                        <wps:bodyPr rot="0" vert="horz" wrap="square" lIns="0" tIns="0" rIns="0" bIns="0" anchor="t" anchorCtr="0" upright="1">
                          <a:noAutofit/>
                        </wps:bodyPr>
                      </wps:wsp>
                      <wps:wsp>
                        <wps:cNvPr id="180" name="Text Box 141"/>
                        <wps:cNvSpPr txBox="1">
                          <a:spLocks/>
                        </wps:cNvSpPr>
                        <wps:spPr bwMode="auto">
                          <a:xfrm>
                            <a:off x="4252" y="2357"/>
                            <a:ext cx="3199" cy="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8CC62" w14:textId="77777777" w:rsidR="00E2366E" w:rsidRDefault="00E2366E">
                              <w:pPr>
                                <w:numPr>
                                  <w:ilvl w:val="0"/>
                                  <w:numId w:val="43"/>
                                </w:numPr>
                                <w:tabs>
                                  <w:tab w:val="left" w:pos="180"/>
                                </w:tabs>
                                <w:spacing w:before="18" w:line="216" w:lineRule="auto"/>
                                <w:ind w:right="18"/>
                                <w:rPr>
                                  <w:sz w:val="30"/>
                                </w:rPr>
                              </w:pPr>
                              <w:r>
                                <w:rPr>
                                  <w:sz w:val="30"/>
                                </w:rPr>
                                <w:t>Registri delle attività</w:t>
                              </w:r>
                              <w:r>
                                <w:rPr>
                                  <w:spacing w:val="-12"/>
                                  <w:sz w:val="30"/>
                                </w:rPr>
                                <w:t xml:space="preserve"> </w:t>
                              </w:r>
                              <w:r>
                                <w:rPr>
                                  <w:sz w:val="30"/>
                                </w:rPr>
                                <w:t>di trattamento</w:t>
                              </w:r>
                            </w:p>
                            <w:p w14:paraId="0EC58AD8" w14:textId="77777777" w:rsidR="00E2366E" w:rsidRDefault="00E2366E">
                              <w:pPr>
                                <w:numPr>
                                  <w:ilvl w:val="0"/>
                                  <w:numId w:val="43"/>
                                </w:numPr>
                                <w:tabs>
                                  <w:tab w:val="left" w:pos="180"/>
                                </w:tabs>
                                <w:spacing w:before="23"/>
                                <w:rPr>
                                  <w:sz w:val="30"/>
                                </w:rPr>
                              </w:pPr>
                              <w:r>
                                <w:rPr>
                                  <w:sz w:val="30"/>
                                </w:rPr>
                                <w:t>Risk-assessment</w:t>
                              </w:r>
                            </w:p>
                            <w:p w14:paraId="4B6C4B22" w14:textId="77777777" w:rsidR="00E2366E" w:rsidRDefault="00E2366E">
                              <w:pPr>
                                <w:numPr>
                                  <w:ilvl w:val="0"/>
                                  <w:numId w:val="43"/>
                                </w:numPr>
                                <w:tabs>
                                  <w:tab w:val="left" w:pos="180"/>
                                </w:tabs>
                                <w:spacing w:before="17"/>
                                <w:rPr>
                                  <w:sz w:val="30"/>
                                </w:rPr>
                              </w:pPr>
                              <w:r>
                                <w:rPr>
                                  <w:sz w:val="30"/>
                                </w:rPr>
                                <w:t>Piano di</w:t>
                              </w:r>
                              <w:r>
                                <w:rPr>
                                  <w:spacing w:val="-6"/>
                                  <w:sz w:val="30"/>
                                </w:rPr>
                                <w:t xml:space="preserve"> </w:t>
                              </w:r>
                              <w:r>
                                <w:rPr>
                                  <w:sz w:val="30"/>
                                </w:rPr>
                                <w:t>sicurezza</w:t>
                              </w:r>
                            </w:p>
                          </w:txbxContent>
                        </wps:txbx>
                        <wps:bodyPr rot="0" vert="horz" wrap="square" lIns="0" tIns="0" rIns="0" bIns="0" anchor="t" anchorCtr="0" upright="1">
                          <a:noAutofit/>
                        </wps:bodyPr>
                      </wps:wsp>
                      <wps:wsp>
                        <wps:cNvPr id="181" name="Text Box 142"/>
                        <wps:cNvSpPr txBox="1">
                          <a:spLocks/>
                        </wps:cNvSpPr>
                        <wps:spPr bwMode="auto">
                          <a:xfrm>
                            <a:off x="8241" y="1653"/>
                            <a:ext cx="1787"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20501" w14:textId="77777777" w:rsidR="00E2366E" w:rsidRDefault="00E2366E">
                              <w:pPr>
                                <w:numPr>
                                  <w:ilvl w:val="0"/>
                                  <w:numId w:val="42"/>
                                </w:numPr>
                                <w:tabs>
                                  <w:tab w:val="left" w:pos="92"/>
                                </w:tabs>
                                <w:spacing w:before="14" w:line="216" w:lineRule="auto"/>
                                <w:ind w:right="18" w:hanging="91"/>
                              </w:pPr>
                              <w:r>
                                <w:t>Valutazione delle violazioni</w:t>
                              </w:r>
                            </w:p>
                            <w:p w14:paraId="3D16D626" w14:textId="77777777" w:rsidR="00E2366E" w:rsidRDefault="00E2366E">
                              <w:pPr>
                                <w:numPr>
                                  <w:ilvl w:val="0"/>
                                  <w:numId w:val="42"/>
                                </w:numPr>
                                <w:tabs>
                                  <w:tab w:val="left" w:pos="92"/>
                                </w:tabs>
                                <w:spacing w:before="18"/>
                                <w:ind w:hanging="91"/>
                              </w:pPr>
                              <w:r>
                                <w:t>Registro</w:t>
                              </w:r>
                            </w:p>
                            <w:p w14:paraId="30224107" w14:textId="77777777" w:rsidR="00E2366E" w:rsidRDefault="00E2366E">
                              <w:pPr>
                                <w:numPr>
                                  <w:ilvl w:val="0"/>
                                  <w:numId w:val="42"/>
                                </w:numPr>
                                <w:tabs>
                                  <w:tab w:val="left" w:pos="92"/>
                                </w:tabs>
                                <w:spacing w:before="14"/>
                                <w:ind w:hanging="91"/>
                              </w:pPr>
                              <w:r>
                                <w:t>Segnalazione</w:t>
                              </w:r>
                            </w:p>
                          </w:txbxContent>
                        </wps:txbx>
                        <wps:bodyPr rot="0" vert="horz" wrap="square" lIns="0" tIns="0" rIns="0" bIns="0" anchor="t" anchorCtr="0" upright="1">
                          <a:noAutofit/>
                        </wps:bodyPr>
                      </wps:wsp>
                      <wps:wsp>
                        <wps:cNvPr id="182" name="Text Box 143"/>
                        <wps:cNvSpPr txBox="1">
                          <a:spLocks/>
                        </wps:cNvSpPr>
                        <wps:spPr bwMode="auto">
                          <a:xfrm>
                            <a:off x="8846" y="3184"/>
                            <a:ext cx="179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89F00" w14:textId="77777777" w:rsidR="00E2366E" w:rsidRDefault="00E2366E">
                              <w:pPr>
                                <w:spacing w:line="357" w:lineRule="exact"/>
                                <w:ind w:left="-1" w:right="18"/>
                                <w:jc w:val="center"/>
                                <w:rPr>
                                  <w:sz w:val="32"/>
                                </w:rPr>
                              </w:pPr>
                              <w:r>
                                <w:rPr>
                                  <w:color w:val="FFFFFF"/>
                                  <w:sz w:val="32"/>
                                </w:rPr>
                                <w:t>Data</w:t>
                              </w:r>
                              <w:r>
                                <w:rPr>
                                  <w:color w:val="FFFFFF"/>
                                  <w:spacing w:val="-2"/>
                                  <w:sz w:val="32"/>
                                </w:rPr>
                                <w:t xml:space="preserve"> </w:t>
                              </w:r>
                              <w:r>
                                <w:rPr>
                                  <w:color w:val="FFFFFF"/>
                                  <w:sz w:val="32"/>
                                </w:rPr>
                                <w:t>Breach</w:t>
                              </w:r>
                            </w:p>
                            <w:p w14:paraId="04188C82" w14:textId="77777777" w:rsidR="00E2366E" w:rsidRDefault="00E2366E">
                              <w:pPr>
                                <w:spacing w:before="104"/>
                                <w:ind w:left="80" w:right="99"/>
                                <w:jc w:val="center"/>
                                <w:rPr>
                                  <w:sz w:val="20"/>
                                </w:rPr>
                              </w:pPr>
                              <w:r>
                                <w:rPr>
                                  <w:color w:val="FFFFFF"/>
                                  <w:sz w:val="20"/>
                                </w:rPr>
                                <w:t>(Art.33,34 GDPR)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CB6B7D" id="Group 125" o:spid="_x0000_s1037" style="position:absolute;margin-left:57.45pt;margin-top:17.05pt;width:483pt;height:237.6pt;z-index:-251634176;mso-wrap-distance-left:0;mso-wrap-distance-right:0;mso-position-horizontal-relative:page" coordorigin="1149,341" coordsize="9660,4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">
                <v:shape id="Freeform 126" o:spid="_x0000_s1038" style="position:absolute;left:1169;top:1426;width:2375;height:1959;visibility:visible;mso-wrap-style:square;v-text-anchor:top" coordsize="2375,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" path="m,196l16,120,58,58,120,16,196,,2179,r77,16l2318,58r42,62l2375,196r,1567l2360,1840r-42,62l2256,1944r-77,15l196,1959r-76,-15l58,1902,16,1840,,1763,,196xe" filled="f" strokecolor="#4f81bc" strokeweight="2pt">
                  <v:path arrowok="t" o:connecttype="custom" o:connectlocs="0,1622;16,1546;58,1484;120,1442;196,1426;2179,1426;2256,1442;2318,1484;2360,1546;2375,1622;2375,3189;2360,3266;2318,3328;2256,3370;2179,3385;196,3385;120,3370;58,3328;16,3266;0,3189;0,1622" o:connectangles="0,0,0,0,0,0,0,0,0,0,0,0,0,0,0,0,0,0,0,0,0"/>
                </v:shape>
                <v:shape id="AutoShape 127" o:spid="_x0000_s1039" style="position:absolute;left:2729;top:4053;width:2761;height:1039;visibility:visible;mso-wrap-style:square;v-text-anchor:top" coordsize="2761,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" path="m56,377l,420r53,65l109,546r59,58l230,659r64,52l361,759r70,45l503,845r74,37l646,913r69,28l786,965r70,20l927,1002r72,14l1070,1026r72,8l1213,1037r71,1l1356,1036r70,-6l1496,1021r70,-11l1635,995r68,-18l1737,967r-480,l1185,965r-71,-6l1043,950,973,938,903,923,834,905,766,883,698,858,632,830,567,799,503,764,441,727,380,686,321,642,264,595,209,545,156,492,105,436,56,377xm2730,l2605,78r45,17l2614,166r-40,68l2532,299r-46,64l2437,424r-53,59l2329,538r-58,53l2210,641r-61,46l2086,729r-65,39l1956,803r-67,32l1821,863r-69,25l1683,909r-70,18l1542,942r-71,11l1400,961r-72,4l1257,967r480,l1771,956r66,-23l1902,906r65,-29l2029,845r62,-35l2151,772r58,-40l2266,689r55,-46l2374,595r50,-50l2473,491r47,-55l2564,378r42,-61l2645,254r37,-65l2716,121r41,l2730,xm2757,121r-41,l2760,138r-3,-17xe" fillcolor="#b1c1db" stroked="f">
                  <v:path arrowok="t" o:connecttype="custom" o:connectlocs="0,4474;109,4600;230,4713;361,4813;503,4899;646,4967;786,5019;927,5056;1070,5080;1213,5091;1356,5090;1496,5075;1635,5049;1737,5021;1185,5019;1043,5004;903,4977;766,4937;632,4884;503,4818;380,4740;264,4649;156,4546;56,4431;2605,4132;2614,4220;2532,4353;2437,4478;2329,4592;2210,4695;2086,4783;1956,4857;1821,4917;1683,4963;1542,4996;1400,5015;1257,5021;1771,5010;1902,4960;2029,4899;2151,4826;2266,4743;2374,4649;2473,4545;2564,4432;2645,4308;2716,4175;2730,4054;2716,4175;2757,4175" o:connectangles="0,0,0,0,0,0,0,0,0,0,0,0,0,0,0,0,0,0,0,0,0,0,0,0,0,0,0,0,0,0,0,0,0,0,0,0,0,0,0,0,0,0,0,0,0,0,0,0,0,0"/>
                </v:shape>
                <v:shape id="Freeform 128" o:spid="_x0000_s1040" style="position:absolute;left:1697;top:2815;width:2112;height:1641;visibility:visible;mso-wrap-style:square;v-text-anchor:top" coordsize="2112,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" path="m1947,l164,,100,13,48,48,13,100,,164,,1477r13,64l48,1593r52,35l164,1641r1783,l2011,1628r52,-35l2098,1541r13,-64l2111,164r-13,-64l2063,48,2011,13,1947,xe" fillcolor="#4f81bc" stroked="f">
                  <v:path arrowok="t" o:connecttype="custom" o:connectlocs="1947,2815;164,2815;100,2828;48,2863;13,2915;0,2979;0,4292;13,4356;48,4408;100,4443;164,4456;1947,4456;2011,4443;2063,4408;2098,4356;2111,4292;2111,2979;2098,2915;2063,2863;2011,2828;1947,2815" o:connectangles="0,0,0,0,0,0,0,0,0,0,0,0,0,0,0,0,0,0,0,0,0"/>
                </v:shape>
                <v:shape id="Freeform 129" o:spid="_x0000_s1041" style="position:absolute;left:1697;top:2815;width:2112;height:1641;visibility:visible;mso-wrap-style:square;v-text-anchor:top" coordsize="2112,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" path="m,164l13,100,48,48,100,13,164,,1947,r64,13l2063,48r35,52l2111,164r,1313l2098,1541r-35,52l2011,1628r-64,13l164,1641r-64,-13l48,1593,13,1541,,1477,,164xe" filled="f" strokecolor="white" strokeweight="2pt">
                  <v:path arrowok="t" o:connecttype="custom" o:connectlocs="0,2979;13,2915;48,2863;100,2828;164,2815;1947,2815;2011,2828;2063,2863;2098,2915;2111,2979;2111,4292;2098,4356;2063,4408;2011,4443;1947,4456;164,4456;100,4443;48,4408;13,4356;0,4292;0,2979" o:connectangles="0,0,0,0,0,0,0,0,0,0,0,0,0,0,0,0,0,0,0,0,0"/>
                </v:shape>
                <v:shape id="Freeform 130" o:spid="_x0000_s1042" style="position:absolute;left:4147;top:1360;width:3663;height:2584;visibility:visible;mso-wrap-style:square;v-text-anchor:top" coordsize="3663,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" path="m3404,l258,,189,10,128,36,75,76,35,128,9,190,,259,,2325r9,69l35,2456r40,52l128,2549r61,26l258,2584r3146,l3473,2575r61,-26l3587,2508r40,-52l3653,2394r9,-69l3662,259r-9,-69l3627,128,3587,76,3534,36,3473,10,3404,xe" fillcolor="#dce6f1" stroked="f">
                  <v:fill opacity="59110f"/>
                  <v:path arrowok="t" o:connecttype="custom" o:connectlocs="3404,1360;258,1360;189,1370;128,1396;75,1436;35,1488;9,1550;0,1619;0,3685;9,3754;35,3816;75,3868;128,3909;189,3935;258,3944;3404,3944;3473,3935;3534,3909;3587,3868;3627,3816;3653,3754;3662,3685;3662,1619;3653,1550;3627,1488;3587,1436;3534,1396;3473,1370;3404,1360" o:connectangles="0,0,0,0,0,0,0,0,0,0,0,0,0,0,0,0,0,0,0,0,0,0,0,0,0,0,0,0,0"/>
                </v:shape>
                <v:shape id="Freeform 131" o:spid="_x0000_s1043" style="position:absolute;left:4147;top:1360;width:3663;height:2584;visibility:visible;mso-wrap-style:square;v-text-anchor:top" coordsize="3663,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" path="m,259l9,190,35,128,75,76,128,36,189,10,258,,3404,r69,10l3534,36r53,40l3627,128r26,62l3662,259r,2066l3653,2394r-26,62l3587,2508r-53,41l3473,2575r-69,9l258,2584r-69,-9l128,2549,75,2508,35,2456,9,2394,,2325,,259xe" filled="f" strokecolor="#4f81bc" strokeweight="2pt">
                  <v:path arrowok="t" o:connecttype="custom" o:connectlocs="0,1619;9,1550;35,1488;75,1436;128,1396;189,1370;258,1360;3404,1360;3473,1370;3534,1396;3587,1436;3627,1488;3653,1550;3662,1619;3662,3685;3653,3754;3627,3816;3587,3868;3534,3909;3473,3935;3404,3944;258,3944;189,3935;128,3909;75,3868;35,3816;9,3754;0,3685;0,1619" o:connectangles="0,0,0,0,0,0,0,0,0,0,0,0,0,0,0,0,0,0,0,0,0,0,0,0,0,0,0,0,0"/>
                </v:shape>
                <v:shape id="AutoShape 132" o:spid="_x0000_s1044" style="position:absolute;left:6349;top:340;width:2743;height:837;visibility:visible;mso-wrap-style:square;v-text-anchor:top" coordsize="2743,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" path="m1410,r-70,l1270,3r-69,7l1131,19r-68,13l995,47,928,65,861,87r-65,24l731,138r-63,30l606,201r-60,35l487,274r-58,41l373,359r-54,46l267,454r-50,51l169,560r-46,56l80,675,39,737,,801r62,35l102,770r44,-64l192,644r50,-59l295,528r55,-54l408,423r61,-48l533,330r63,-41l662,252r66,-34l795,188r68,-27l932,138r70,-20l1072,102r70,-13l1213,80r71,-6l1355,71r496,l1830,64,1761,46,1691,30,1621,18,1551,8,1481,3,1410,xm1851,71r-496,l1426,72r70,3l1567,82r69,11l1706,106r68,17l1842,143r67,23l1975,192r65,29l2103,254r62,35l2225,328r59,41l2341,414r55,47l2449,511r51,53l2549,621r46,58l2639,741r-41,23l2732,824r9,-118l2701,706r-47,-67l2604,575r-54,-62l2493,454r-60,-55l2371,346r-65,-49l2238,251r-70,-43l2102,173r-67,-32l1967,112,1899,87,1851,71xm2743,683r-42,23l2741,706r2,-23xe" fillcolor="#b1c1db" stroked="f">
                  <v:path arrowok="t" o:connecttype="custom" o:connectlocs="1340,341;1201,351;1063,373;928,406;796,452;668,509;546,577;429,656;319,746;217,846;123,957;39,1078;62,1177;146,1047;242,926;350,815;469,716;596,630;728,559;863,502;1002,459;1142,430;1284,415;1851,412;1761,387;1621,359;1481,344;1851,412;1426,413;1567,423;1706,447;1842,484;1975,533;2103,595;2225,669;2341,755;2449,852;2549,962;2639,1082;2732,1165;2701,1047;2604,916;2493,795;2371,687;2238,592;2102,514;1967,453;1851,412;2701,1047;2743,1024" o:connectangles="0,0,0,0,0,0,0,0,0,0,0,0,0,0,0,0,0,0,0,0,0,0,0,0,0,0,0,0,0,0,0,0,0,0,0,0,0,0,0,0,0,0,0,0,0,0,0,0,0,0"/>
                </v:shape>
                <v:shape id="Freeform 133" o:spid="_x0000_s1045" style="position:absolute;left:5208;top:1156;width:2333;height:1032;visibility:visible;mso-wrap-style:square;v-text-anchor:top" coordsize="2333,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" path="m2229,l103,,63,8,30,30,8,63,,103,,928r8,40l30,1001r33,22l103,1031r2126,l2269,1023r33,-22l2324,968r8,-40l2332,103r-8,-40l2302,30,2269,8,2229,xe" fillcolor="#4f81bc" stroked="f">
                  <v:path arrowok="t" o:connecttype="custom" o:connectlocs="2229,1157;103,1157;63,1165;30,1187;8,1220;0,1260;0,2085;8,2125;30,2158;63,2180;103,2188;2229,2188;2269,2180;2302,2158;2324,2125;2332,2085;2332,1260;2324,1220;2302,1187;2269,1165;2229,1157" o:connectangles="0,0,0,0,0,0,0,0,0,0,0,0,0,0,0,0,0,0,0,0,0"/>
                </v:shape>
                <v:shape id="Freeform 134" o:spid="_x0000_s1046" style="position:absolute;left:5208;top:1156;width:2333;height:1032;visibility:visible;mso-wrap-style:square;v-text-anchor:top" coordsize="2333,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" path="m,103l8,63,30,30,63,8,103,,2229,r40,8l2302,30r22,33l2332,103r,825l2324,968r-22,33l2269,1023r-40,8l103,1031r-40,-8l30,1001,8,968,,928,,103xe" filled="f" strokecolor="white" strokeweight="2pt">
                  <v:path arrowok="t" o:connecttype="custom" o:connectlocs="0,1260;8,1220;30,1187;63,1165;103,1157;2229,1157;2269,1165;2302,1187;2324,1220;2332,1260;2332,2085;2324,2125;2302,2158;2269,2180;2229,2188;103,2188;63,2180;30,2158;8,2125;0,2085;0,1260" o:connectangles="0,0,0,0,0,0,0,0,0,0,0,0,0,0,0,0,0,0,0,0,0"/>
                </v:shape>
                <v:shape id="Freeform 135" o:spid="_x0000_s1047" style="position:absolute;left:8149;top:1582;width:2375;height:1959;visibility:visible;mso-wrap-style:square;v-text-anchor:top" coordsize="2375,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" path="m,196l15,120,57,58,120,16,196,,2179,r76,16l2317,58r42,62l2375,196r,1567l2359,1840r-42,62l2255,1944r-76,15l196,1959r-76,-15l57,1902,15,1840,,1763,,196xe" filled="f" strokecolor="#4f81bc" strokeweight="2pt">
                  <v:path arrowok="t" o:connecttype="custom" o:connectlocs="0,1778;15,1702;57,1640;120,1598;196,1582;2179,1582;2255,1598;2317,1640;2359,1702;2375,1778;2375,3345;2359,3422;2317,3484;2255,3526;2179,3541;196,3541;120,3526;57,3484;15,3422;0,3345;0,1778" o:connectangles="0,0,0,0,0,0,0,0,0,0,0,0,0,0,0,0,0,0,0,0,0"/>
                </v:shape>
                <v:shape id="Freeform 136" o:spid="_x0000_s1048" style="position:absolute;left:8677;top:3032;width:2112;height:1019;visibility:visible;mso-wrap-style:square;v-text-anchor:top" coordsize="2112,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" path="m2009,l101,,62,8,29,30,8,62,,102,,916r8,40l29,988r33,22l101,1018r1908,l2049,1010r32,-22l2103,956r8,-40l2111,102r-8,-40l2081,30,2049,8,2009,xe" fillcolor="#4f81bc" stroked="f">
                  <v:path arrowok="t" o:connecttype="custom" o:connectlocs="2009,3032;101,3032;62,3040;29,3062;8,3094;0,3134;0,3948;8,3988;29,4020;62,4042;101,4050;2009,4050;2049,4042;2081,4020;2103,3988;2111,3948;2111,3134;2103,3094;2081,3062;2049,3040;2009,3032" o:connectangles="0,0,0,0,0,0,0,0,0,0,0,0,0,0,0,0,0,0,0,0,0"/>
                </v:shape>
                <v:shape id="Freeform 137" o:spid="_x0000_s1049" style="position:absolute;left:8677;top:3032;width:2112;height:1019;visibility:visible;mso-wrap-style:square;v-text-anchor:top" coordsize="2112,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" path="m,102l8,62,29,30,62,8,101,,2009,r40,8l2081,30r22,32l2111,102r,814l2103,956r-22,32l2049,1010r-40,8l101,1018r-39,-8l29,988,8,956,,916,,102xe" filled="f" strokecolor="white" strokeweight="2pt">
                  <v:path arrowok="t" o:connecttype="custom" o:connectlocs="0,3134;8,3094;29,3062;62,3040;101,3032;2009,3032;2049,3040;2081,3062;2103,3094;2111,3134;2111,3948;2103,3988;2081,4020;2049,4042;2009,4050;101,4050;62,4042;29,4020;8,3988;0,3948;0,3134" o:connectangles="0,0,0,0,0,0,0,0,0,0,0,0,0,0,0,0,0,0,0,0,0"/>
                </v:shape>
                <v:shape id="Text Box 138" o:spid="_x0000_s1050" type="#_x0000_t202" style="position:absolute;left:1259;top:1497;width:1849;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" filled="f" stroked="f">
                  <v:path arrowok="t"/>
                  <v:textbox inset="0,0,0,0">
                    <w:txbxContent>
                      <w:p w14:paraId="37727D85" w14:textId="77777777" w:rsidR="00E2366E" w:rsidRDefault="00E2366E">
                        <w:pPr>
                          <w:numPr>
                            <w:ilvl w:val="0"/>
                            <w:numId w:val="44"/>
                          </w:numPr>
                          <w:tabs>
                            <w:tab w:val="left" w:pos="92"/>
                          </w:tabs>
                          <w:spacing w:line="247" w:lineRule="exact"/>
                          <w:ind w:hanging="91"/>
                        </w:pPr>
                        <w:r>
                          <w:t>Privacy by</w:t>
                        </w:r>
                        <w:r>
                          <w:rPr>
                            <w:spacing w:val="-5"/>
                          </w:rPr>
                          <w:t xml:space="preserve"> </w:t>
                        </w:r>
                        <w:r>
                          <w:t>design</w:t>
                        </w:r>
                      </w:p>
                      <w:p w14:paraId="3E461EB9" w14:textId="77777777" w:rsidR="00E2366E" w:rsidRDefault="00E2366E">
                        <w:pPr>
                          <w:numPr>
                            <w:ilvl w:val="0"/>
                            <w:numId w:val="44"/>
                          </w:numPr>
                          <w:tabs>
                            <w:tab w:val="left" w:pos="92"/>
                          </w:tabs>
                          <w:spacing w:before="13"/>
                          <w:ind w:hanging="91"/>
                        </w:pPr>
                        <w:r>
                          <w:t>Privacy by</w:t>
                        </w:r>
                        <w:r>
                          <w:rPr>
                            <w:spacing w:val="-4"/>
                          </w:rPr>
                          <w:t xml:space="preserve"> </w:t>
                        </w:r>
                        <w:r>
                          <w:t>default</w:t>
                        </w:r>
                      </w:p>
                      <w:p w14:paraId="23157D05" w14:textId="77777777" w:rsidR="00E2366E" w:rsidRDefault="00E2366E">
                        <w:pPr>
                          <w:numPr>
                            <w:ilvl w:val="0"/>
                            <w:numId w:val="44"/>
                          </w:numPr>
                          <w:tabs>
                            <w:tab w:val="left" w:pos="92"/>
                          </w:tabs>
                          <w:spacing w:before="14" w:line="241" w:lineRule="exact"/>
                          <w:ind w:hanging="91"/>
                        </w:pPr>
                        <w:r>
                          <w:t>Privacy</w:t>
                        </w:r>
                        <w:r>
                          <w:rPr>
                            <w:spacing w:val="-1"/>
                          </w:rPr>
                          <w:t xml:space="preserve"> </w:t>
                        </w:r>
                        <w:r>
                          <w:t>Impact</w:t>
                        </w:r>
                      </w:p>
                      <w:p w14:paraId="0A69EC2E" w14:textId="77777777" w:rsidR="00E2366E" w:rsidRDefault="00E2366E">
                        <w:pPr>
                          <w:spacing w:line="241" w:lineRule="exact"/>
                          <w:ind w:left="91"/>
                        </w:pPr>
                        <w:r>
                          <w:t>assessment</w:t>
                        </w:r>
                      </w:p>
                    </w:txbxContent>
                  </v:textbox>
                </v:shape>
                <v:shape id="Text Box 139" o:spid="_x0000_s1051" type="#_x0000_t202" style="position:absolute;left:5388;top:1315;width:1996;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" filled="f" stroked="f">
                  <v:path arrowok="t"/>
                  <v:textbox inset="0,0,0,0">
                    <w:txbxContent>
                      <w:p w14:paraId="4FDA9395" w14:textId="77777777" w:rsidR="00E2366E" w:rsidRDefault="00E2366E">
                        <w:pPr>
                          <w:spacing w:line="357" w:lineRule="exact"/>
                          <w:ind w:left="31" w:right="49"/>
                          <w:jc w:val="center"/>
                          <w:rPr>
                            <w:sz w:val="32"/>
                          </w:rPr>
                        </w:pPr>
                        <w:r>
                          <w:rPr>
                            <w:color w:val="FFFFFF"/>
                            <w:w w:val="95"/>
                            <w:sz w:val="32"/>
                          </w:rPr>
                          <w:t>Accountability</w:t>
                        </w:r>
                      </w:p>
                      <w:p w14:paraId="0F5C8C0E" w14:textId="77777777" w:rsidR="00E2366E" w:rsidRDefault="00E2366E">
                        <w:pPr>
                          <w:spacing w:before="104"/>
                          <w:ind w:left="28" w:right="49"/>
                          <w:jc w:val="center"/>
                          <w:rPr>
                            <w:sz w:val="20"/>
                          </w:rPr>
                        </w:pPr>
                        <w:r>
                          <w:rPr>
                            <w:color w:val="FFFFFF"/>
                            <w:sz w:val="20"/>
                          </w:rPr>
                          <w:t>(Art.30-32 GDPR)</w:t>
                        </w:r>
                      </w:p>
                    </w:txbxContent>
                  </v:textbox>
                </v:shape>
                <v:shape id="Text Box 140" o:spid="_x0000_s1052" type="#_x0000_t202" style="position:absolute;left:1936;top:3137;width:165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" filled="f" stroked="f">
                  <v:path arrowok="t"/>
                  <v:textbox inset="0,0,0,0">
                    <w:txbxContent>
                      <w:p w14:paraId="79CD629A" w14:textId="77777777" w:rsidR="00E2366E" w:rsidRDefault="00E2366E">
                        <w:pPr>
                          <w:spacing w:line="318" w:lineRule="exact"/>
                          <w:ind w:left="88"/>
                          <w:rPr>
                            <w:sz w:val="30"/>
                          </w:rPr>
                        </w:pPr>
                        <w:r>
                          <w:rPr>
                            <w:color w:val="FFFFFF"/>
                            <w:sz w:val="30"/>
                          </w:rPr>
                          <w:t>Valutazioni</w:t>
                        </w:r>
                      </w:p>
                      <w:p w14:paraId="574C9C77" w14:textId="77777777" w:rsidR="00E2366E" w:rsidRDefault="00E2366E">
                        <w:pPr>
                          <w:spacing w:line="327" w:lineRule="exact"/>
                          <w:ind w:right="18"/>
                          <w:jc w:val="center"/>
                          <w:rPr>
                            <w:sz w:val="30"/>
                          </w:rPr>
                        </w:pPr>
                        <w:r>
                          <w:rPr>
                            <w:color w:val="FFFFFF"/>
                            <w:sz w:val="30"/>
                          </w:rPr>
                          <w:t>preliminari</w:t>
                        </w:r>
                      </w:p>
                      <w:p w14:paraId="311B5813" w14:textId="77777777" w:rsidR="00E2366E" w:rsidRDefault="00E2366E">
                        <w:pPr>
                          <w:spacing w:before="99"/>
                          <w:ind w:right="18"/>
                          <w:jc w:val="center"/>
                          <w:rPr>
                            <w:sz w:val="20"/>
                          </w:rPr>
                        </w:pPr>
                        <w:r>
                          <w:rPr>
                            <w:color w:val="FFFFFF"/>
                            <w:sz w:val="20"/>
                          </w:rPr>
                          <w:t>(Art.25, 35</w:t>
                        </w:r>
                        <w:r>
                          <w:rPr>
                            <w:color w:val="FFFFFF"/>
                            <w:spacing w:val="-7"/>
                            <w:sz w:val="20"/>
                          </w:rPr>
                          <w:t xml:space="preserve"> </w:t>
                        </w:r>
                        <w:r>
                          <w:rPr>
                            <w:color w:val="FFFFFF"/>
                            <w:sz w:val="20"/>
                          </w:rPr>
                          <w:t>GDPR)</w:t>
                        </w:r>
                      </w:p>
                    </w:txbxContent>
                  </v:textbox>
                </v:shape>
                <v:shape id="Text Box 141" o:spid="_x0000_s1053" type="#_x0000_t202" style="position:absolute;left:4252;top:2357;width:3199;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" filled="f" stroked="f">
                  <v:path arrowok="t"/>
                  <v:textbox inset="0,0,0,0">
                    <w:txbxContent>
                      <w:p w14:paraId="27F8CC62" w14:textId="77777777" w:rsidR="00E2366E" w:rsidRDefault="00E2366E">
                        <w:pPr>
                          <w:numPr>
                            <w:ilvl w:val="0"/>
                            <w:numId w:val="43"/>
                          </w:numPr>
                          <w:tabs>
                            <w:tab w:val="left" w:pos="180"/>
                          </w:tabs>
                          <w:spacing w:before="18" w:line="216" w:lineRule="auto"/>
                          <w:ind w:right="18"/>
                          <w:rPr>
                            <w:sz w:val="30"/>
                          </w:rPr>
                        </w:pPr>
                        <w:r>
                          <w:rPr>
                            <w:sz w:val="30"/>
                          </w:rPr>
                          <w:t>Registri delle attività</w:t>
                        </w:r>
                        <w:r>
                          <w:rPr>
                            <w:spacing w:val="-12"/>
                            <w:sz w:val="30"/>
                          </w:rPr>
                          <w:t xml:space="preserve"> </w:t>
                        </w:r>
                        <w:r>
                          <w:rPr>
                            <w:sz w:val="30"/>
                          </w:rPr>
                          <w:t>di trattamento</w:t>
                        </w:r>
                      </w:p>
                      <w:p w14:paraId="0EC58AD8" w14:textId="77777777" w:rsidR="00E2366E" w:rsidRDefault="00E2366E">
                        <w:pPr>
                          <w:numPr>
                            <w:ilvl w:val="0"/>
                            <w:numId w:val="43"/>
                          </w:numPr>
                          <w:tabs>
                            <w:tab w:val="left" w:pos="180"/>
                          </w:tabs>
                          <w:spacing w:before="23"/>
                          <w:rPr>
                            <w:sz w:val="30"/>
                          </w:rPr>
                        </w:pPr>
                        <w:r>
                          <w:rPr>
                            <w:sz w:val="30"/>
                          </w:rPr>
                          <w:t>Risk-assessment</w:t>
                        </w:r>
                      </w:p>
                      <w:p w14:paraId="4B6C4B22" w14:textId="77777777" w:rsidR="00E2366E" w:rsidRDefault="00E2366E">
                        <w:pPr>
                          <w:numPr>
                            <w:ilvl w:val="0"/>
                            <w:numId w:val="43"/>
                          </w:numPr>
                          <w:tabs>
                            <w:tab w:val="left" w:pos="180"/>
                          </w:tabs>
                          <w:spacing w:before="17"/>
                          <w:rPr>
                            <w:sz w:val="30"/>
                          </w:rPr>
                        </w:pPr>
                        <w:r>
                          <w:rPr>
                            <w:sz w:val="30"/>
                          </w:rPr>
                          <w:t>Piano di</w:t>
                        </w:r>
                        <w:r>
                          <w:rPr>
                            <w:spacing w:val="-6"/>
                            <w:sz w:val="30"/>
                          </w:rPr>
                          <w:t xml:space="preserve"> </w:t>
                        </w:r>
                        <w:r>
                          <w:rPr>
                            <w:sz w:val="30"/>
                          </w:rPr>
                          <w:t>sicurezza</w:t>
                        </w:r>
                      </w:p>
                    </w:txbxContent>
                  </v:textbox>
                </v:shape>
                <v:shape id="Text Box 142" o:spid="_x0000_s1054" type="#_x0000_t202" style="position:absolute;left:8241;top:1653;width:1787;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" filled="f" stroked="f">
                  <v:path arrowok="t"/>
                  <v:textbox inset="0,0,0,0">
                    <w:txbxContent>
                      <w:p w14:paraId="3DD20501" w14:textId="77777777" w:rsidR="00E2366E" w:rsidRDefault="00E2366E">
                        <w:pPr>
                          <w:numPr>
                            <w:ilvl w:val="0"/>
                            <w:numId w:val="42"/>
                          </w:numPr>
                          <w:tabs>
                            <w:tab w:val="left" w:pos="92"/>
                          </w:tabs>
                          <w:spacing w:before="14" w:line="216" w:lineRule="auto"/>
                          <w:ind w:right="18" w:hanging="91"/>
                        </w:pPr>
                        <w:r>
                          <w:t>Valutazione delle violazioni</w:t>
                        </w:r>
                      </w:p>
                      <w:p w14:paraId="3D16D626" w14:textId="77777777" w:rsidR="00E2366E" w:rsidRDefault="00E2366E">
                        <w:pPr>
                          <w:numPr>
                            <w:ilvl w:val="0"/>
                            <w:numId w:val="42"/>
                          </w:numPr>
                          <w:tabs>
                            <w:tab w:val="left" w:pos="92"/>
                          </w:tabs>
                          <w:spacing w:before="18"/>
                          <w:ind w:hanging="91"/>
                        </w:pPr>
                        <w:r>
                          <w:t>Registro</w:t>
                        </w:r>
                      </w:p>
                      <w:p w14:paraId="30224107" w14:textId="77777777" w:rsidR="00E2366E" w:rsidRDefault="00E2366E">
                        <w:pPr>
                          <w:numPr>
                            <w:ilvl w:val="0"/>
                            <w:numId w:val="42"/>
                          </w:numPr>
                          <w:tabs>
                            <w:tab w:val="left" w:pos="92"/>
                          </w:tabs>
                          <w:spacing w:before="14"/>
                          <w:ind w:hanging="91"/>
                        </w:pPr>
                        <w:r>
                          <w:t>Segnalazione</w:t>
                        </w:r>
                      </w:p>
                    </w:txbxContent>
                  </v:textbox>
                </v:shape>
                <v:shape id="Text Box 143" o:spid="_x0000_s1055" type="#_x0000_t202" style="position:absolute;left:8846;top:3184;width:179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" filled="f" stroked="f">
                  <v:path arrowok="t"/>
                  <v:textbox inset="0,0,0,0">
                    <w:txbxContent>
                      <w:p w14:paraId="12989F00" w14:textId="77777777" w:rsidR="00E2366E" w:rsidRDefault="00E2366E">
                        <w:pPr>
                          <w:spacing w:line="357" w:lineRule="exact"/>
                          <w:ind w:left="-1" w:right="18"/>
                          <w:jc w:val="center"/>
                          <w:rPr>
                            <w:sz w:val="32"/>
                          </w:rPr>
                        </w:pPr>
                        <w:r>
                          <w:rPr>
                            <w:color w:val="FFFFFF"/>
                            <w:sz w:val="32"/>
                          </w:rPr>
                          <w:t>Data</w:t>
                        </w:r>
                        <w:r>
                          <w:rPr>
                            <w:color w:val="FFFFFF"/>
                            <w:spacing w:val="-2"/>
                            <w:sz w:val="32"/>
                          </w:rPr>
                          <w:t xml:space="preserve"> </w:t>
                        </w:r>
                        <w:r>
                          <w:rPr>
                            <w:color w:val="FFFFFF"/>
                            <w:sz w:val="32"/>
                          </w:rPr>
                          <w:t>Breach</w:t>
                        </w:r>
                      </w:p>
                      <w:p w14:paraId="04188C82" w14:textId="77777777" w:rsidR="00E2366E" w:rsidRDefault="00E2366E">
                        <w:pPr>
                          <w:spacing w:before="104"/>
                          <w:ind w:left="80" w:right="99"/>
                          <w:jc w:val="center"/>
                          <w:rPr>
                            <w:sz w:val="20"/>
                          </w:rPr>
                        </w:pPr>
                        <w:r>
                          <w:rPr>
                            <w:color w:val="FFFFFF"/>
                            <w:sz w:val="20"/>
                          </w:rPr>
                          <w:t>(Art.33,34 GDPR)</w:t>
                        </w:r>
                      </w:p>
                    </w:txbxContent>
                  </v:textbox>
                </v:shape>
                <w10:wrap type="topAndBottom" anchorx="page"/>
              </v:group>
            </w:pict>
          </mc:Fallback>
        </mc:AlternateContent>
      </w:r>
    </w:p>
    <w:p w14:paraId="63D2592C" w14:textId="77777777" w:rsidR="0052493B" w:rsidRDefault="0052493B">
      <w:pPr>
        <w:pStyle w:val="Corpotesto"/>
        <w:rPr>
          <w:sz w:val="28"/>
        </w:rPr>
      </w:pPr>
    </w:p>
    <w:p w14:paraId="17B3E3E6" w14:textId="77777777" w:rsidR="0052493B" w:rsidRDefault="001E310E">
      <w:pPr>
        <w:pStyle w:val="Corpotesto"/>
        <w:ind w:left="312" w:right="331"/>
        <w:jc w:val="both"/>
      </w:pPr>
      <w:r>
        <w:t xml:space="preserve">Il Titolare del trattamento è chiamato infine a effettuare specifiche valutazioni, </w:t>
      </w:r>
      <w:proofErr w:type="spellStart"/>
      <w:r>
        <w:t>nonchè</w:t>
      </w:r>
      <w:proofErr w:type="spellEnd"/>
      <w:r>
        <w:t xml:space="preserve"> implementare adeguate garanzie di tutela e protezione, nel caso di </w:t>
      </w:r>
      <w:r>
        <w:rPr>
          <w:b/>
        </w:rPr>
        <w:t>trasferimento internazionale di dati</w:t>
      </w:r>
      <w:r>
        <w:t xml:space="preserve">, verso </w:t>
      </w:r>
      <w:r>
        <w:rPr>
          <w:u w:val="single"/>
        </w:rPr>
        <w:t>Paesi non</w:t>
      </w:r>
      <w:r>
        <w:t xml:space="preserve"> </w:t>
      </w:r>
      <w:r>
        <w:rPr>
          <w:u w:val="single"/>
        </w:rPr>
        <w:t>appartenenti alla Comunità Europea.</w:t>
      </w:r>
    </w:p>
    <w:p w14:paraId="6B3AAC25" w14:textId="77777777" w:rsidR="0052493B" w:rsidRDefault="0052493B">
      <w:pPr>
        <w:jc w:val="both"/>
        <w:sectPr w:rsidR="0052493B">
          <w:pgSz w:w="11910" w:h="16840"/>
          <w:pgMar w:top="1740" w:right="800" w:bottom="1100" w:left="820" w:header="715" w:footer="874" w:gutter="0"/>
          <w:cols w:space="720"/>
        </w:sectPr>
      </w:pPr>
    </w:p>
    <w:p w14:paraId="44EAED1E" w14:textId="77777777" w:rsidR="0052493B" w:rsidRDefault="0052493B">
      <w:pPr>
        <w:pStyle w:val="Corpotesto"/>
        <w:spacing w:before="4"/>
        <w:rPr>
          <w:sz w:val="18"/>
        </w:rPr>
      </w:pPr>
    </w:p>
    <w:p w14:paraId="03978479" w14:textId="77777777" w:rsidR="0052493B" w:rsidRDefault="001E310E">
      <w:pPr>
        <w:pStyle w:val="Titolo11"/>
        <w:numPr>
          <w:ilvl w:val="1"/>
          <w:numId w:val="57"/>
        </w:numPr>
        <w:tabs>
          <w:tab w:val="left" w:pos="1034"/>
        </w:tabs>
        <w:jc w:val="left"/>
      </w:pPr>
      <w:bookmarkStart w:id="25" w:name="_bookmark24"/>
      <w:bookmarkEnd w:id="25"/>
      <w:r>
        <w:t>VALUTAZIONI PRELIMINARI ALLE ATTIVITÀ DI</w:t>
      </w:r>
      <w:r>
        <w:rPr>
          <w:spacing w:val="-2"/>
        </w:rPr>
        <w:t xml:space="preserve"> </w:t>
      </w:r>
      <w:r>
        <w:t>TRATTAMENTO</w:t>
      </w:r>
    </w:p>
    <w:p w14:paraId="66C1D100" w14:textId="77777777" w:rsidR="0052493B" w:rsidRDefault="0052493B">
      <w:pPr>
        <w:pStyle w:val="Corpotesto"/>
        <w:spacing w:before="8"/>
        <w:rPr>
          <w:b/>
          <w:sz w:val="24"/>
        </w:rPr>
      </w:pPr>
    </w:p>
    <w:p w14:paraId="347BCBEF" w14:textId="77777777" w:rsidR="0052493B" w:rsidRDefault="001E310E">
      <w:pPr>
        <w:spacing w:before="1"/>
        <w:ind w:left="312" w:right="334"/>
        <w:jc w:val="both"/>
        <w:rPr>
          <w:sz w:val="20"/>
        </w:rPr>
      </w:pPr>
      <w:r>
        <w:rPr>
          <w:sz w:val="20"/>
        </w:rPr>
        <w:t xml:space="preserve">Al fine di poter dimostrare la conformità con il GDPR, il titolare del trattamento deve adottare politiche interne e attuare misure che soddisfino in particolare i principi della </w:t>
      </w:r>
      <w:r>
        <w:rPr>
          <w:b/>
          <w:sz w:val="20"/>
        </w:rPr>
        <w:t xml:space="preserve">protezione dei dati fin dalla progettazione </w:t>
      </w:r>
      <w:r>
        <w:rPr>
          <w:sz w:val="20"/>
        </w:rPr>
        <w:t xml:space="preserve">(Privacy by Design), della </w:t>
      </w:r>
      <w:r>
        <w:rPr>
          <w:b/>
          <w:sz w:val="20"/>
        </w:rPr>
        <w:t xml:space="preserve">protezione dei dati per impostazione predefinita </w:t>
      </w:r>
      <w:r>
        <w:rPr>
          <w:sz w:val="20"/>
        </w:rPr>
        <w:t xml:space="preserve">(Privacy by Default), nonché della </w:t>
      </w:r>
      <w:r>
        <w:rPr>
          <w:b/>
          <w:sz w:val="20"/>
        </w:rPr>
        <w:t xml:space="preserve">valutazione preliminare di impatto </w:t>
      </w:r>
      <w:r>
        <w:rPr>
          <w:sz w:val="20"/>
        </w:rPr>
        <w:t xml:space="preserve">(Privacy Impact </w:t>
      </w:r>
      <w:proofErr w:type="spellStart"/>
      <w:r>
        <w:rPr>
          <w:sz w:val="20"/>
        </w:rPr>
        <w:t>Assessment</w:t>
      </w:r>
      <w:proofErr w:type="spellEnd"/>
      <w:r>
        <w:rPr>
          <w:sz w:val="20"/>
        </w:rPr>
        <w:t>).</w:t>
      </w:r>
    </w:p>
    <w:p w14:paraId="0C4B6EFD" w14:textId="77777777" w:rsidR="0052493B" w:rsidRDefault="0052493B">
      <w:pPr>
        <w:pStyle w:val="Corpotesto"/>
        <w:spacing w:before="11"/>
        <w:rPr>
          <w:sz w:val="19"/>
        </w:rPr>
      </w:pPr>
    </w:p>
    <w:p w14:paraId="44ED873F" w14:textId="77777777" w:rsidR="0052493B" w:rsidRDefault="001E310E">
      <w:pPr>
        <w:pStyle w:val="Corpotesto"/>
        <w:ind w:left="312"/>
      </w:pPr>
      <w:r>
        <w:t>Tali valutazioni devono essere effettuate:</w:t>
      </w:r>
    </w:p>
    <w:p w14:paraId="676A6396" w14:textId="77777777" w:rsidR="0052493B" w:rsidRDefault="001E310E">
      <w:pPr>
        <w:pStyle w:val="Paragrafoelenco"/>
        <w:numPr>
          <w:ilvl w:val="2"/>
          <w:numId w:val="51"/>
        </w:numPr>
        <w:tabs>
          <w:tab w:val="left" w:pos="1033"/>
          <w:tab w:val="left" w:pos="1034"/>
        </w:tabs>
        <w:spacing w:before="5" w:line="235" w:lineRule="auto"/>
        <w:ind w:right="344"/>
        <w:rPr>
          <w:sz w:val="20"/>
        </w:rPr>
      </w:pPr>
      <w:r>
        <w:rPr>
          <w:sz w:val="20"/>
        </w:rPr>
        <w:t>entro il 25 Maggio 2018</w:t>
      </w:r>
      <w:r w:rsidR="00734113">
        <w:rPr>
          <w:sz w:val="20"/>
        </w:rPr>
        <w:t xml:space="preserve"> o prima possibile</w:t>
      </w:r>
      <w:r>
        <w:rPr>
          <w:sz w:val="20"/>
        </w:rPr>
        <w:t xml:space="preserve"> per i trattamenti già in essere (al fine di continuare lecitamente l’attività di trattamento ed inserire i dati nel registro dei</w:t>
      </w:r>
      <w:r>
        <w:rPr>
          <w:spacing w:val="-8"/>
          <w:sz w:val="20"/>
        </w:rPr>
        <w:t xml:space="preserve"> </w:t>
      </w:r>
      <w:r>
        <w:rPr>
          <w:sz w:val="20"/>
        </w:rPr>
        <w:t>trattamenti);</w:t>
      </w:r>
    </w:p>
    <w:p w14:paraId="777B5A50" w14:textId="77777777" w:rsidR="0052493B" w:rsidRDefault="001E310E">
      <w:pPr>
        <w:pStyle w:val="Paragrafoelenco"/>
        <w:numPr>
          <w:ilvl w:val="2"/>
          <w:numId w:val="51"/>
        </w:numPr>
        <w:tabs>
          <w:tab w:val="left" w:pos="1033"/>
          <w:tab w:val="left" w:pos="1034"/>
        </w:tabs>
        <w:spacing w:before="3"/>
        <w:rPr>
          <w:sz w:val="20"/>
        </w:rPr>
      </w:pPr>
      <w:r>
        <w:rPr>
          <w:sz w:val="20"/>
        </w:rPr>
        <w:t>in via antecedente all’inizio del trattamento per ogni futura</w:t>
      </w:r>
      <w:r>
        <w:rPr>
          <w:spacing w:val="-7"/>
          <w:sz w:val="20"/>
        </w:rPr>
        <w:t xml:space="preserve"> </w:t>
      </w:r>
      <w:r>
        <w:rPr>
          <w:sz w:val="20"/>
        </w:rPr>
        <w:t>attività.</w:t>
      </w:r>
    </w:p>
    <w:p w14:paraId="5244B3AF" w14:textId="77777777" w:rsidR="0052493B" w:rsidRDefault="0052493B">
      <w:pPr>
        <w:pStyle w:val="Corpotesto"/>
        <w:rPr>
          <w:sz w:val="24"/>
        </w:rPr>
      </w:pPr>
    </w:p>
    <w:p w14:paraId="30AE2DE5" w14:textId="77777777" w:rsidR="0052493B" w:rsidRDefault="0052493B">
      <w:pPr>
        <w:pStyle w:val="Corpotesto"/>
        <w:spacing w:before="5"/>
        <w:rPr>
          <w:sz w:val="19"/>
        </w:rPr>
      </w:pPr>
    </w:p>
    <w:p w14:paraId="2523848F" w14:textId="77777777" w:rsidR="0052493B" w:rsidRPr="00770192" w:rsidRDefault="001E310E">
      <w:pPr>
        <w:pStyle w:val="Titolo21"/>
        <w:numPr>
          <w:ilvl w:val="1"/>
          <w:numId w:val="41"/>
        </w:numPr>
        <w:tabs>
          <w:tab w:val="left" w:pos="755"/>
        </w:tabs>
        <w:rPr>
          <w:lang w:val="en-US"/>
        </w:rPr>
      </w:pPr>
      <w:bookmarkStart w:id="26" w:name="_bookmark25"/>
      <w:bookmarkEnd w:id="26"/>
      <w:r w:rsidRPr="00770192">
        <w:rPr>
          <w:lang w:val="en-US"/>
        </w:rPr>
        <w:t>Privacy by Design e Privacy by</w:t>
      </w:r>
      <w:r w:rsidRPr="00770192">
        <w:rPr>
          <w:spacing w:val="-16"/>
          <w:lang w:val="en-US"/>
        </w:rPr>
        <w:t xml:space="preserve"> </w:t>
      </w:r>
      <w:r w:rsidRPr="00770192">
        <w:rPr>
          <w:lang w:val="en-US"/>
        </w:rPr>
        <w:t>Default</w:t>
      </w:r>
    </w:p>
    <w:p w14:paraId="5EA117AC" w14:textId="77777777" w:rsidR="0052493B" w:rsidRPr="00770192" w:rsidRDefault="0052493B">
      <w:pPr>
        <w:pStyle w:val="Corpotesto"/>
        <w:spacing w:before="3"/>
        <w:rPr>
          <w:b/>
          <w:sz w:val="23"/>
          <w:lang w:val="en-US"/>
        </w:rPr>
      </w:pPr>
    </w:p>
    <w:p w14:paraId="65160463" w14:textId="77777777" w:rsidR="0052493B" w:rsidRDefault="001E310E">
      <w:pPr>
        <w:pStyle w:val="Corpotesto"/>
        <w:ind w:left="312" w:right="407"/>
      </w:pPr>
      <w:r>
        <w:t>La seguente tabella identifica le azioni effettuate al fine di garantire i requisiti di privacy fin dalla progettazione e privacy per impostazione</w:t>
      </w:r>
      <w:r>
        <w:rPr>
          <w:spacing w:val="-5"/>
        </w:rPr>
        <w:t xml:space="preserve"> </w:t>
      </w:r>
      <w:r>
        <w:t>predefinita:</w:t>
      </w:r>
    </w:p>
    <w:p w14:paraId="18B3412E" w14:textId="77777777" w:rsidR="0052493B" w:rsidRDefault="001E310E">
      <w:pPr>
        <w:pStyle w:val="Paragrafoelenco"/>
        <w:numPr>
          <w:ilvl w:val="2"/>
          <w:numId w:val="41"/>
        </w:numPr>
        <w:tabs>
          <w:tab w:val="left" w:pos="1033"/>
          <w:tab w:val="left" w:pos="1034"/>
        </w:tabs>
        <w:spacing w:before="2" w:line="244" w:lineRule="exact"/>
        <w:rPr>
          <w:sz w:val="20"/>
        </w:rPr>
      </w:pPr>
      <w:r>
        <w:rPr>
          <w:sz w:val="20"/>
        </w:rPr>
        <w:t>per i trattamenti già in essere (inseriti nei registri di cui al paragrafo</w:t>
      </w:r>
      <w:r>
        <w:rPr>
          <w:spacing w:val="-10"/>
          <w:sz w:val="20"/>
        </w:rPr>
        <w:t xml:space="preserve"> </w:t>
      </w:r>
      <w:r>
        <w:rPr>
          <w:sz w:val="20"/>
        </w:rPr>
        <w:t>successivo);</w:t>
      </w:r>
    </w:p>
    <w:p w14:paraId="2FD834D0" w14:textId="77777777" w:rsidR="0052493B" w:rsidRDefault="001E310E">
      <w:pPr>
        <w:pStyle w:val="Paragrafoelenco"/>
        <w:numPr>
          <w:ilvl w:val="2"/>
          <w:numId w:val="41"/>
        </w:numPr>
        <w:tabs>
          <w:tab w:val="left" w:pos="1033"/>
          <w:tab w:val="left" w:pos="1034"/>
        </w:tabs>
        <w:spacing w:line="244" w:lineRule="exact"/>
        <w:rPr>
          <w:sz w:val="20"/>
        </w:rPr>
      </w:pPr>
      <w:r>
        <w:rPr>
          <w:sz w:val="20"/>
        </w:rPr>
        <w:t>per i futuri</w:t>
      </w:r>
      <w:r>
        <w:rPr>
          <w:spacing w:val="-5"/>
          <w:sz w:val="20"/>
        </w:rPr>
        <w:t xml:space="preserve"> </w:t>
      </w:r>
      <w:r>
        <w:rPr>
          <w:sz w:val="20"/>
        </w:rPr>
        <w:t>trattamenti;</w:t>
      </w:r>
    </w:p>
    <w:p w14:paraId="146EE4C2" w14:textId="77777777" w:rsidR="0052493B" w:rsidRDefault="001E310E">
      <w:pPr>
        <w:pStyle w:val="Paragrafoelenco"/>
        <w:numPr>
          <w:ilvl w:val="2"/>
          <w:numId w:val="41"/>
        </w:numPr>
        <w:tabs>
          <w:tab w:val="left" w:pos="1033"/>
          <w:tab w:val="left" w:pos="1034"/>
        </w:tabs>
        <w:rPr>
          <w:sz w:val="20"/>
        </w:rPr>
      </w:pPr>
      <w:r>
        <w:rPr>
          <w:sz w:val="20"/>
        </w:rPr>
        <w:t>per i trattamenti connessi all’acquisto/utilizzo/sviluppo di</w:t>
      </w:r>
      <w:r>
        <w:rPr>
          <w:spacing w:val="-9"/>
          <w:sz w:val="20"/>
        </w:rPr>
        <w:t xml:space="preserve"> </w:t>
      </w:r>
      <w:r>
        <w:rPr>
          <w:sz w:val="20"/>
        </w:rPr>
        <w:t>software.</w:t>
      </w:r>
    </w:p>
    <w:p w14:paraId="7D4AAE1B" w14:textId="77777777" w:rsidR="0052493B" w:rsidRDefault="0052493B">
      <w:pPr>
        <w:pStyle w:val="Corpotesto"/>
        <w:rPr>
          <w:sz w:val="21"/>
        </w:rPr>
      </w:pPr>
    </w:p>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7"/>
        <w:gridCol w:w="2734"/>
        <w:gridCol w:w="1305"/>
        <w:gridCol w:w="1308"/>
        <w:gridCol w:w="1308"/>
        <w:gridCol w:w="1870"/>
      </w:tblGrid>
      <w:tr w:rsidR="0052493B" w14:paraId="5261AEA6" w14:textId="77777777">
        <w:trPr>
          <w:trHeight w:val="230"/>
        </w:trPr>
        <w:tc>
          <w:tcPr>
            <w:tcW w:w="1217" w:type="dxa"/>
            <w:vMerge w:val="restart"/>
            <w:shd w:val="clear" w:color="auto" w:fill="D9D9D9"/>
          </w:tcPr>
          <w:p w14:paraId="35063486" w14:textId="77777777" w:rsidR="0052493B" w:rsidRDefault="0052493B">
            <w:pPr>
              <w:pStyle w:val="TableParagraph"/>
              <w:spacing w:before="4"/>
              <w:rPr>
                <w:sz w:val="26"/>
              </w:rPr>
            </w:pPr>
          </w:p>
          <w:p w14:paraId="4A19D61D" w14:textId="77777777" w:rsidR="0052493B" w:rsidRDefault="001E310E">
            <w:pPr>
              <w:pStyle w:val="TableParagraph"/>
              <w:ind w:left="107"/>
              <w:rPr>
                <w:b/>
                <w:sz w:val="16"/>
              </w:rPr>
            </w:pPr>
            <w:r>
              <w:rPr>
                <w:b/>
                <w:sz w:val="16"/>
              </w:rPr>
              <w:t>RIF.LEGGE</w:t>
            </w:r>
          </w:p>
        </w:tc>
        <w:tc>
          <w:tcPr>
            <w:tcW w:w="2734" w:type="dxa"/>
            <w:vMerge w:val="restart"/>
            <w:shd w:val="clear" w:color="auto" w:fill="D9D9D9"/>
          </w:tcPr>
          <w:p w14:paraId="5C3803C7" w14:textId="77777777" w:rsidR="0052493B" w:rsidRDefault="0052493B">
            <w:pPr>
              <w:pStyle w:val="TableParagraph"/>
              <w:spacing w:before="4"/>
              <w:rPr>
                <w:sz w:val="24"/>
              </w:rPr>
            </w:pPr>
          </w:p>
          <w:p w14:paraId="6BF5E30D" w14:textId="77777777" w:rsidR="0052493B" w:rsidRDefault="001E310E">
            <w:pPr>
              <w:pStyle w:val="TableParagraph"/>
              <w:ind w:left="110"/>
              <w:rPr>
                <w:b/>
                <w:sz w:val="20"/>
              </w:rPr>
            </w:pPr>
            <w:r>
              <w:rPr>
                <w:b/>
                <w:sz w:val="20"/>
              </w:rPr>
              <w:t>OBBLIGHI</w:t>
            </w:r>
          </w:p>
        </w:tc>
        <w:tc>
          <w:tcPr>
            <w:tcW w:w="3921" w:type="dxa"/>
            <w:gridSpan w:val="3"/>
            <w:shd w:val="clear" w:color="auto" w:fill="1F487C"/>
          </w:tcPr>
          <w:p w14:paraId="531449EE" w14:textId="77777777" w:rsidR="0052493B" w:rsidRDefault="001E310E">
            <w:pPr>
              <w:pStyle w:val="TableParagraph"/>
              <w:spacing w:line="210" w:lineRule="exact"/>
              <w:ind w:left="1296" w:right="1286"/>
              <w:jc w:val="center"/>
              <w:rPr>
                <w:b/>
                <w:sz w:val="20"/>
              </w:rPr>
            </w:pPr>
            <w:r>
              <w:rPr>
                <w:b/>
                <w:color w:val="FFFFFF"/>
                <w:sz w:val="20"/>
              </w:rPr>
              <w:t>ATTUAZIONE</w:t>
            </w:r>
          </w:p>
        </w:tc>
        <w:tc>
          <w:tcPr>
            <w:tcW w:w="1870" w:type="dxa"/>
            <w:vMerge w:val="restart"/>
            <w:shd w:val="clear" w:color="auto" w:fill="4F6128"/>
          </w:tcPr>
          <w:p w14:paraId="4C6511FE" w14:textId="77777777" w:rsidR="0052493B" w:rsidRDefault="0052493B">
            <w:pPr>
              <w:pStyle w:val="TableParagraph"/>
              <w:spacing w:before="5"/>
              <w:rPr>
                <w:sz w:val="18"/>
              </w:rPr>
            </w:pPr>
          </w:p>
          <w:p w14:paraId="5C7011A4" w14:textId="77777777" w:rsidR="0052493B" w:rsidRDefault="001E310E">
            <w:pPr>
              <w:pStyle w:val="TableParagraph"/>
              <w:ind w:left="366" w:right="336" w:firstLine="146"/>
              <w:rPr>
                <w:b/>
                <w:sz w:val="16"/>
              </w:rPr>
            </w:pPr>
            <w:r>
              <w:rPr>
                <w:b/>
                <w:color w:val="FFFFFF"/>
                <w:sz w:val="16"/>
              </w:rPr>
              <w:t>CRITERI DI VALUTAZIONE</w:t>
            </w:r>
          </w:p>
        </w:tc>
      </w:tr>
      <w:tr w:rsidR="0052493B" w14:paraId="79C1C2A6" w14:textId="77777777">
        <w:trPr>
          <w:trHeight w:val="552"/>
        </w:trPr>
        <w:tc>
          <w:tcPr>
            <w:tcW w:w="1217" w:type="dxa"/>
            <w:vMerge/>
            <w:tcBorders>
              <w:top w:val="nil"/>
            </w:tcBorders>
            <w:shd w:val="clear" w:color="auto" w:fill="D9D9D9"/>
          </w:tcPr>
          <w:p w14:paraId="0875E9A1" w14:textId="77777777" w:rsidR="0052493B" w:rsidRDefault="0052493B">
            <w:pPr>
              <w:rPr>
                <w:sz w:val="2"/>
                <w:szCs w:val="2"/>
              </w:rPr>
            </w:pPr>
          </w:p>
        </w:tc>
        <w:tc>
          <w:tcPr>
            <w:tcW w:w="2734" w:type="dxa"/>
            <w:vMerge/>
            <w:tcBorders>
              <w:top w:val="nil"/>
            </w:tcBorders>
            <w:shd w:val="clear" w:color="auto" w:fill="D9D9D9"/>
          </w:tcPr>
          <w:p w14:paraId="2E90785E" w14:textId="77777777" w:rsidR="0052493B" w:rsidRDefault="0052493B">
            <w:pPr>
              <w:rPr>
                <w:sz w:val="2"/>
                <w:szCs w:val="2"/>
              </w:rPr>
            </w:pPr>
          </w:p>
        </w:tc>
        <w:tc>
          <w:tcPr>
            <w:tcW w:w="1305" w:type="dxa"/>
            <w:shd w:val="clear" w:color="auto" w:fill="94B3D6"/>
          </w:tcPr>
          <w:p w14:paraId="77666E6F" w14:textId="77777777" w:rsidR="0052493B" w:rsidRDefault="001E310E">
            <w:pPr>
              <w:pStyle w:val="TableParagraph"/>
              <w:spacing w:before="1"/>
              <w:ind w:left="218" w:right="204"/>
              <w:jc w:val="center"/>
              <w:rPr>
                <w:b/>
                <w:sz w:val="16"/>
              </w:rPr>
            </w:pPr>
            <w:r>
              <w:rPr>
                <w:b/>
                <w:color w:val="FFFFFF"/>
                <w:sz w:val="16"/>
              </w:rPr>
              <w:t>Trattamenti inseriti nel</w:t>
            </w:r>
          </w:p>
          <w:p w14:paraId="2FA792AF" w14:textId="77777777" w:rsidR="0052493B" w:rsidRDefault="001E310E">
            <w:pPr>
              <w:pStyle w:val="TableParagraph"/>
              <w:spacing w:line="163" w:lineRule="exact"/>
              <w:ind w:left="218" w:right="201"/>
              <w:jc w:val="center"/>
              <w:rPr>
                <w:b/>
                <w:sz w:val="16"/>
              </w:rPr>
            </w:pPr>
            <w:r>
              <w:rPr>
                <w:b/>
                <w:color w:val="FFFFFF"/>
                <w:sz w:val="16"/>
              </w:rPr>
              <w:t>registro</w:t>
            </w:r>
          </w:p>
        </w:tc>
        <w:tc>
          <w:tcPr>
            <w:tcW w:w="1308" w:type="dxa"/>
            <w:shd w:val="clear" w:color="auto" w:fill="94B3D6"/>
          </w:tcPr>
          <w:p w14:paraId="4AB30EE0" w14:textId="77777777" w:rsidR="0052493B" w:rsidRDefault="001E310E">
            <w:pPr>
              <w:pStyle w:val="TableParagraph"/>
              <w:spacing w:before="92"/>
              <w:ind w:left="241" w:right="210" w:firstLine="189"/>
              <w:rPr>
                <w:b/>
                <w:sz w:val="16"/>
              </w:rPr>
            </w:pPr>
            <w:r>
              <w:rPr>
                <w:b/>
                <w:color w:val="FFFFFF"/>
                <w:sz w:val="16"/>
              </w:rPr>
              <w:t>Nuovi trattamenti</w:t>
            </w:r>
          </w:p>
        </w:tc>
        <w:tc>
          <w:tcPr>
            <w:tcW w:w="1308" w:type="dxa"/>
            <w:shd w:val="clear" w:color="auto" w:fill="94B3D6"/>
          </w:tcPr>
          <w:p w14:paraId="524E9645" w14:textId="77777777" w:rsidR="0052493B" w:rsidRDefault="001E310E">
            <w:pPr>
              <w:pStyle w:val="TableParagraph"/>
              <w:spacing w:before="1" w:line="183" w:lineRule="exact"/>
              <w:ind w:left="313"/>
              <w:rPr>
                <w:b/>
                <w:sz w:val="16"/>
              </w:rPr>
            </w:pPr>
            <w:r>
              <w:rPr>
                <w:b/>
                <w:color w:val="FFFFFF"/>
                <w:sz w:val="16"/>
              </w:rPr>
              <w:t>Acquisto</w:t>
            </w:r>
          </w:p>
          <w:p w14:paraId="2BE7A850" w14:textId="77777777" w:rsidR="0052493B" w:rsidRDefault="001E310E">
            <w:pPr>
              <w:pStyle w:val="TableParagraph"/>
              <w:spacing w:before="2" w:line="184" w:lineRule="exact"/>
              <w:ind w:left="325" w:right="295" w:firstLine="36"/>
              <w:rPr>
                <w:b/>
                <w:sz w:val="16"/>
              </w:rPr>
            </w:pPr>
            <w:r>
              <w:rPr>
                <w:b/>
                <w:color w:val="FFFFFF"/>
                <w:sz w:val="16"/>
              </w:rPr>
              <w:t>/utilizzo software</w:t>
            </w:r>
          </w:p>
        </w:tc>
        <w:tc>
          <w:tcPr>
            <w:tcW w:w="1870" w:type="dxa"/>
            <w:vMerge/>
            <w:tcBorders>
              <w:top w:val="nil"/>
            </w:tcBorders>
            <w:shd w:val="clear" w:color="auto" w:fill="4F6128"/>
          </w:tcPr>
          <w:p w14:paraId="7130D755" w14:textId="77777777" w:rsidR="0052493B" w:rsidRDefault="0052493B">
            <w:pPr>
              <w:rPr>
                <w:sz w:val="2"/>
                <w:szCs w:val="2"/>
              </w:rPr>
            </w:pPr>
          </w:p>
        </w:tc>
      </w:tr>
      <w:tr w:rsidR="0052493B" w14:paraId="4344A6B3" w14:textId="77777777">
        <w:trPr>
          <w:trHeight w:val="3219"/>
        </w:trPr>
        <w:tc>
          <w:tcPr>
            <w:tcW w:w="1217" w:type="dxa"/>
          </w:tcPr>
          <w:p w14:paraId="1955545E" w14:textId="77777777" w:rsidR="0052493B" w:rsidRPr="00770192" w:rsidRDefault="0052493B">
            <w:pPr>
              <w:pStyle w:val="TableParagraph"/>
              <w:rPr>
                <w:lang w:val="en-US"/>
              </w:rPr>
            </w:pPr>
          </w:p>
          <w:p w14:paraId="79924993" w14:textId="77777777" w:rsidR="0052493B" w:rsidRPr="00770192" w:rsidRDefault="0052493B">
            <w:pPr>
              <w:pStyle w:val="TableParagraph"/>
              <w:rPr>
                <w:lang w:val="en-US"/>
              </w:rPr>
            </w:pPr>
          </w:p>
          <w:p w14:paraId="7C1D8BC7" w14:textId="77777777" w:rsidR="0052493B" w:rsidRPr="00770192" w:rsidRDefault="0052493B">
            <w:pPr>
              <w:pStyle w:val="TableParagraph"/>
              <w:rPr>
                <w:lang w:val="en-US"/>
              </w:rPr>
            </w:pPr>
          </w:p>
          <w:p w14:paraId="14884968" w14:textId="77777777" w:rsidR="0052493B" w:rsidRPr="00770192" w:rsidRDefault="0052493B">
            <w:pPr>
              <w:pStyle w:val="TableParagraph"/>
              <w:rPr>
                <w:lang w:val="en-US"/>
              </w:rPr>
            </w:pPr>
          </w:p>
          <w:p w14:paraId="4B74D4DA" w14:textId="77777777" w:rsidR="0052493B" w:rsidRPr="00770192" w:rsidRDefault="001E310E">
            <w:pPr>
              <w:pStyle w:val="TableParagraph"/>
              <w:spacing w:before="135"/>
              <w:ind w:left="107" w:right="79"/>
              <w:rPr>
                <w:i/>
                <w:sz w:val="20"/>
                <w:lang w:val="en-US"/>
              </w:rPr>
            </w:pPr>
            <w:r w:rsidRPr="00770192">
              <w:rPr>
                <w:b/>
                <w:sz w:val="20"/>
                <w:lang w:val="en-US"/>
              </w:rPr>
              <w:t xml:space="preserve">Privacy by Design </w:t>
            </w:r>
            <w:r w:rsidRPr="00770192">
              <w:rPr>
                <w:i/>
                <w:sz w:val="20"/>
                <w:lang w:val="en-US"/>
              </w:rPr>
              <w:t>Art.25,</w:t>
            </w:r>
          </w:p>
          <w:p w14:paraId="5C168044" w14:textId="77777777" w:rsidR="0052493B" w:rsidRPr="00770192" w:rsidRDefault="001E310E">
            <w:pPr>
              <w:pStyle w:val="TableParagraph"/>
              <w:spacing w:before="1"/>
              <w:ind w:left="107"/>
              <w:rPr>
                <w:i/>
                <w:sz w:val="20"/>
                <w:lang w:val="en-US"/>
              </w:rPr>
            </w:pPr>
            <w:r w:rsidRPr="00770192">
              <w:rPr>
                <w:i/>
                <w:sz w:val="20"/>
                <w:lang w:val="en-US"/>
              </w:rPr>
              <w:t>comma1</w:t>
            </w:r>
          </w:p>
        </w:tc>
        <w:tc>
          <w:tcPr>
            <w:tcW w:w="2734" w:type="dxa"/>
          </w:tcPr>
          <w:p w14:paraId="66439F12" w14:textId="77777777" w:rsidR="0052493B" w:rsidRDefault="001E310E">
            <w:pPr>
              <w:pStyle w:val="TableParagraph"/>
              <w:ind w:left="110" w:right="115"/>
              <w:rPr>
                <w:i/>
                <w:sz w:val="14"/>
              </w:rPr>
            </w:pPr>
            <w:r>
              <w:rPr>
                <w:i/>
                <w:sz w:val="14"/>
              </w:rPr>
              <w:t xml:space="preserve">Tenendo conto dello stato dell'arte e dei costi di attuazione, nonché della natura, dell'ambito di applicazione, del contesto e delle finalità del trattamento, come anche dei rischi aventi probabilità e gravità diverse per i diritti e le libertà delle persone fisiche costituiti dal trattamento, </w:t>
            </w:r>
            <w:r>
              <w:rPr>
                <w:b/>
                <w:i/>
                <w:sz w:val="14"/>
              </w:rPr>
              <w:t xml:space="preserve">sia al momento di determinare i mezzi del trattamento sia all'atto del trattamento </w:t>
            </w:r>
            <w:r>
              <w:rPr>
                <w:i/>
                <w:sz w:val="14"/>
              </w:rPr>
              <w:t xml:space="preserve">stesso il titolare del trattamento mette in atto misure tecniche e organizzative adeguate, quali la </w:t>
            </w:r>
            <w:proofErr w:type="spellStart"/>
            <w:r>
              <w:rPr>
                <w:i/>
                <w:sz w:val="14"/>
              </w:rPr>
              <w:t>pseudonimizzazione</w:t>
            </w:r>
            <w:proofErr w:type="spellEnd"/>
            <w:r>
              <w:rPr>
                <w:i/>
                <w:sz w:val="14"/>
              </w:rPr>
              <w:t>, volte ad attuare in modo efficace i principi di protezione dei dati, quali la minimizzazione, e a integrare nel trattamento le necessarie garanzie al fine di soddisfare i requisiti del presente regolamento e tutelare i diritti degli</w:t>
            </w:r>
          </w:p>
          <w:p w14:paraId="4B3A64BB" w14:textId="77777777" w:rsidR="0052493B" w:rsidRDefault="001E310E">
            <w:pPr>
              <w:pStyle w:val="TableParagraph"/>
              <w:spacing w:line="140" w:lineRule="exact"/>
              <w:ind w:left="110"/>
              <w:rPr>
                <w:i/>
                <w:sz w:val="14"/>
              </w:rPr>
            </w:pPr>
            <w:r>
              <w:rPr>
                <w:i/>
                <w:sz w:val="14"/>
              </w:rPr>
              <w:t>interessati.</w:t>
            </w:r>
          </w:p>
        </w:tc>
        <w:tc>
          <w:tcPr>
            <w:tcW w:w="1305" w:type="dxa"/>
          </w:tcPr>
          <w:p w14:paraId="1A37490E" w14:textId="77777777" w:rsidR="0052493B" w:rsidRDefault="0052493B">
            <w:pPr>
              <w:pStyle w:val="TableParagraph"/>
              <w:rPr>
                <w:sz w:val="18"/>
              </w:rPr>
            </w:pPr>
          </w:p>
          <w:p w14:paraId="55FA5FDF" w14:textId="77777777" w:rsidR="0052493B" w:rsidRDefault="0052493B">
            <w:pPr>
              <w:pStyle w:val="TableParagraph"/>
              <w:rPr>
                <w:sz w:val="18"/>
              </w:rPr>
            </w:pPr>
          </w:p>
          <w:p w14:paraId="013CDA4A" w14:textId="77777777" w:rsidR="0052493B" w:rsidRDefault="0052493B">
            <w:pPr>
              <w:pStyle w:val="TableParagraph"/>
              <w:rPr>
                <w:sz w:val="18"/>
              </w:rPr>
            </w:pPr>
          </w:p>
          <w:p w14:paraId="168EE80E" w14:textId="77777777" w:rsidR="0052493B" w:rsidRDefault="001E310E">
            <w:pPr>
              <w:pStyle w:val="TableParagraph"/>
              <w:spacing w:before="160"/>
              <w:ind w:left="110" w:right="80"/>
              <w:rPr>
                <w:i/>
                <w:sz w:val="16"/>
              </w:rPr>
            </w:pPr>
            <w:r>
              <w:rPr>
                <w:i/>
                <w:sz w:val="16"/>
              </w:rPr>
              <w:t>In via preventiva all’inserimento dei trattamen</w:t>
            </w:r>
            <w:r w:rsidR="006A7AA8">
              <w:rPr>
                <w:i/>
                <w:sz w:val="16"/>
              </w:rPr>
              <w:t>ti nel registro si provvede</w:t>
            </w:r>
            <w:r>
              <w:rPr>
                <w:i/>
                <w:sz w:val="16"/>
              </w:rPr>
              <w:t xml:space="preserve"> a verificare le misure di sicurezza</w:t>
            </w:r>
          </w:p>
        </w:tc>
        <w:tc>
          <w:tcPr>
            <w:tcW w:w="1308" w:type="dxa"/>
          </w:tcPr>
          <w:p w14:paraId="03692A25" w14:textId="77777777" w:rsidR="0052493B" w:rsidRDefault="0052493B">
            <w:pPr>
              <w:pStyle w:val="TableParagraph"/>
              <w:rPr>
                <w:sz w:val="18"/>
              </w:rPr>
            </w:pPr>
          </w:p>
          <w:p w14:paraId="7482903D" w14:textId="77777777" w:rsidR="0052493B" w:rsidRDefault="0052493B">
            <w:pPr>
              <w:pStyle w:val="TableParagraph"/>
              <w:spacing w:before="10"/>
              <w:rPr>
                <w:sz w:val="25"/>
              </w:rPr>
            </w:pPr>
          </w:p>
          <w:p w14:paraId="4FE45E98" w14:textId="77777777" w:rsidR="0052493B" w:rsidRDefault="001E310E">
            <w:pPr>
              <w:pStyle w:val="TableParagraph"/>
              <w:ind w:left="108" w:right="103"/>
              <w:rPr>
                <w:i/>
                <w:sz w:val="16"/>
              </w:rPr>
            </w:pPr>
            <w:r>
              <w:rPr>
                <w:i/>
                <w:sz w:val="16"/>
              </w:rPr>
              <w:t>Attivato flusso informativo e scheda di valutazione*,</w:t>
            </w:r>
            <w:r>
              <w:rPr>
                <w:i/>
                <w:spacing w:val="-5"/>
                <w:sz w:val="16"/>
              </w:rPr>
              <w:t xml:space="preserve"> </w:t>
            </w:r>
            <w:r>
              <w:rPr>
                <w:i/>
                <w:sz w:val="16"/>
              </w:rPr>
              <w:t>al fine di presidiare nuovi trattamenti e verificarne la conformità prima dell’inizio</w:t>
            </w:r>
          </w:p>
        </w:tc>
        <w:tc>
          <w:tcPr>
            <w:tcW w:w="1308" w:type="dxa"/>
          </w:tcPr>
          <w:p w14:paraId="070DDB24" w14:textId="77777777" w:rsidR="0052493B" w:rsidRDefault="0052493B">
            <w:pPr>
              <w:pStyle w:val="TableParagraph"/>
              <w:rPr>
                <w:sz w:val="18"/>
              </w:rPr>
            </w:pPr>
          </w:p>
          <w:p w14:paraId="399CB976" w14:textId="77777777" w:rsidR="0052493B" w:rsidRDefault="0052493B">
            <w:pPr>
              <w:pStyle w:val="TableParagraph"/>
              <w:spacing w:before="10"/>
              <w:rPr>
                <w:sz w:val="25"/>
              </w:rPr>
            </w:pPr>
          </w:p>
          <w:p w14:paraId="4C83C559" w14:textId="77777777" w:rsidR="0052493B" w:rsidRDefault="001E310E">
            <w:pPr>
              <w:pStyle w:val="TableParagraph"/>
              <w:ind w:left="109" w:right="208"/>
              <w:rPr>
                <w:i/>
                <w:sz w:val="16"/>
              </w:rPr>
            </w:pPr>
            <w:r>
              <w:rPr>
                <w:i/>
                <w:sz w:val="16"/>
              </w:rPr>
              <w:t>In via preventiva all’acquisto di software verranno privilegiate soluzioni già predisposte a garantire un adeguato livello di sicurezza</w:t>
            </w:r>
          </w:p>
        </w:tc>
        <w:tc>
          <w:tcPr>
            <w:tcW w:w="1870" w:type="dxa"/>
          </w:tcPr>
          <w:p w14:paraId="7636CD3B" w14:textId="77777777" w:rsidR="0052493B" w:rsidRDefault="0052493B">
            <w:pPr>
              <w:pStyle w:val="TableParagraph"/>
              <w:rPr>
                <w:sz w:val="18"/>
              </w:rPr>
            </w:pPr>
          </w:p>
          <w:p w14:paraId="2F6C51D6" w14:textId="77777777" w:rsidR="0052493B" w:rsidRDefault="0052493B">
            <w:pPr>
              <w:pStyle w:val="TableParagraph"/>
              <w:rPr>
                <w:sz w:val="18"/>
              </w:rPr>
            </w:pPr>
          </w:p>
          <w:p w14:paraId="698C4CE4" w14:textId="77777777" w:rsidR="0052493B" w:rsidRDefault="0052493B">
            <w:pPr>
              <w:pStyle w:val="TableParagraph"/>
              <w:rPr>
                <w:sz w:val="18"/>
              </w:rPr>
            </w:pPr>
          </w:p>
          <w:p w14:paraId="466EB1FA" w14:textId="77777777" w:rsidR="0052493B" w:rsidRDefault="001E310E">
            <w:pPr>
              <w:pStyle w:val="TableParagraph"/>
              <w:numPr>
                <w:ilvl w:val="0"/>
                <w:numId w:val="40"/>
              </w:numPr>
              <w:tabs>
                <w:tab w:val="left" w:pos="213"/>
              </w:tabs>
              <w:spacing w:before="142"/>
              <w:ind w:right="391" w:hanging="103"/>
              <w:rPr>
                <w:i/>
                <w:sz w:val="16"/>
              </w:rPr>
            </w:pPr>
            <w:r>
              <w:rPr>
                <w:i/>
                <w:sz w:val="16"/>
              </w:rPr>
              <w:t>Misure tecniche e organizzative adeguate</w:t>
            </w:r>
          </w:p>
          <w:p w14:paraId="1FAE93EC" w14:textId="77777777" w:rsidR="0052493B" w:rsidRDefault="0052493B">
            <w:pPr>
              <w:pStyle w:val="TableParagraph"/>
              <w:spacing w:before="10"/>
              <w:rPr>
                <w:sz w:val="15"/>
              </w:rPr>
            </w:pPr>
          </w:p>
          <w:p w14:paraId="076D7EE2" w14:textId="77777777" w:rsidR="0052493B" w:rsidRDefault="001E310E">
            <w:pPr>
              <w:pStyle w:val="TableParagraph"/>
              <w:numPr>
                <w:ilvl w:val="0"/>
                <w:numId w:val="40"/>
              </w:numPr>
              <w:tabs>
                <w:tab w:val="left" w:pos="213"/>
              </w:tabs>
              <w:ind w:hanging="103"/>
              <w:rPr>
                <w:i/>
                <w:sz w:val="16"/>
              </w:rPr>
            </w:pPr>
            <w:proofErr w:type="spellStart"/>
            <w:r>
              <w:rPr>
                <w:i/>
                <w:sz w:val="16"/>
              </w:rPr>
              <w:t>Pseudonimizzazione</w:t>
            </w:r>
            <w:proofErr w:type="spellEnd"/>
          </w:p>
          <w:p w14:paraId="0EA955C8" w14:textId="77777777" w:rsidR="0052493B" w:rsidRDefault="0052493B">
            <w:pPr>
              <w:pStyle w:val="TableParagraph"/>
              <w:spacing w:before="10"/>
              <w:rPr>
                <w:sz w:val="15"/>
              </w:rPr>
            </w:pPr>
          </w:p>
          <w:p w14:paraId="114C9D8B" w14:textId="77777777" w:rsidR="0052493B" w:rsidRDefault="001E310E">
            <w:pPr>
              <w:pStyle w:val="TableParagraph"/>
              <w:numPr>
                <w:ilvl w:val="0"/>
                <w:numId w:val="40"/>
              </w:numPr>
              <w:tabs>
                <w:tab w:val="left" w:pos="213"/>
              </w:tabs>
              <w:spacing w:before="1"/>
              <w:ind w:hanging="103"/>
              <w:rPr>
                <w:i/>
                <w:sz w:val="16"/>
              </w:rPr>
            </w:pPr>
            <w:r>
              <w:rPr>
                <w:i/>
                <w:sz w:val="16"/>
              </w:rPr>
              <w:t>Minimizzazione</w:t>
            </w:r>
          </w:p>
        </w:tc>
      </w:tr>
      <w:tr w:rsidR="0052493B" w14:paraId="513494DB" w14:textId="77777777">
        <w:trPr>
          <w:trHeight w:val="2445"/>
        </w:trPr>
        <w:tc>
          <w:tcPr>
            <w:tcW w:w="1217" w:type="dxa"/>
          </w:tcPr>
          <w:p w14:paraId="3BBC0CA0" w14:textId="77777777" w:rsidR="0052493B" w:rsidRDefault="0052493B">
            <w:pPr>
              <w:pStyle w:val="TableParagraph"/>
            </w:pPr>
          </w:p>
          <w:p w14:paraId="383D29AC" w14:textId="77777777" w:rsidR="0052493B" w:rsidRDefault="0052493B">
            <w:pPr>
              <w:pStyle w:val="TableParagraph"/>
            </w:pPr>
          </w:p>
          <w:p w14:paraId="1D747345" w14:textId="77777777" w:rsidR="0052493B" w:rsidRDefault="0052493B">
            <w:pPr>
              <w:pStyle w:val="TableParagraph"/>
              <w:spacing w:before="3"/>
            </w:pPr>
          </w:p>
          <w:p w14:paraId="1776D1FF" w14:textId="77777777" w:rsidR="0052493B" w:rsidRDefault="001E310E">
            <w:pPr>
              <w:pStyle w:val="TableParagraph"/>
              <w:ind w:left="107" w:right="96"/>
              <w:rPr>
                <w:i/>
                <w:sz w:val="20"/>
              </w:rPr>
            </w:pPr>
            <w:r>
              <w:rPr>
                <w:b/>
                <w:sz w:val="20"/>
              </w:rPr>
              <w:t xml:space="preserve">Privacy by Default </w:t>
            </w:r>
            <w:r>
              <w:rPr>
                <w:i/>
                <w:sz w:val="20"/>
              </w:rPr>
              <w:t>Art.</w:t>
            </w:r>
            <w:r>
              <w:rPr>
                <w:i/>
                <w:spacing w:val="-2"/>
                <w:sz w:val="20"/>
              </w:rPr>
              <w:t xml:space="preserve"> </w:t>
            </w:r>
            <w:r>
              <w:rPr>
                <w:i/>
                <w:sz w:val="20"/>
              </w:rPr>
              <w:t>25,</w:t>
            </w:r>
          </w:p>
          <w:p w14:paraId="4462D264" w14:textId="77777777" w:rsidR="0052493B" w:rsidRDefault="001E310E">
            <w:pPr>
              <w:pStyle w:val="TableParagraph"/>
              <w:spacing w:line="229" w:lineRule="exact"/>
              <w:ind w:left="107"/>
              <w:rPr>
                <w:i/>
                <w:sz w:val="20"/>
              </w:rPr>
            </w:pPr>
            <w:r>
              <w:rPr>
                <w:i/>
                <w:sz w:val="20"/>
              </w:rPr>
              <w:t>comma 2</w:t>
            </w:r>
          </w:p>
        </w:tc>
        <w:tc>
          <w:tcPr>
            <w:tcW w:w="2734" w:type="dxa"/>
          </w:tcPr>
          <w:p w14:paraId="1E2E2D5B" w14:textId="77777777" w:rsidR="0052493B" w:rsidRDefault="001E310E">
            <w:pPr>
              <w:pStyle w:val="TableParagraph"/>
              <w:spacing w:before="15"/>
              <w:ind w:left="110" w:right="131"/>
              <w:rPr>
                <w:i/>
                <w:sz w:val="14"/>
              </w:rPr>
            </w:pPr>
            <w:r>
              <w:rPr>
                <w:i/>
                <w:sz w:val="14"/>
              </w:rPr>
              <w:t xml:space="preserve">Il titolare del trattamento mette in atto misure tecniche e organizzative adeguate </w:t>
            </w:r>
            <w:proofErr w:type="gramStart"/>
            <w:r>
              <w:rPr>
                <w:i/>
                <w:sz w:val="14"/>
              </w:rPr>
              <w:t>per</w:t>
            </w:r>
            <w:proofErr w:type="gramEnd"/>
            <w:r>
              <w:rPr>
                <w:i/>
                <w:sz w:val="14"/>
              </w:rPr>
              <w:t xml:space="preserve"> garantire che siano trattati, </w:t>
            </w:r>
            <w:r>
              <w:rPr>
                <w:b/>
                <w:i/>
                <w:sz w:val="14"/>
              </w:rPr>
              <w:t xml:space="preserve">per impostazione predefinita, solo i dati personali necessari </w:t>
            </w:r>
            <w:r>
              <w:rPr>
                <w:i/>
                <w:sz w:val="14"/>
              </w:rPr>
              <w:t>per ogni specifica finalità del trattamento. Tale obbligo vale per la quantità dei dati personali raccolti, la portata del trattamento, il periodo di conservazione e l'accessibilità. In particolare, dette misure garantiscono che, per impostazione predefinita, non siano resi accessibili dati personali a un numero</w:t>
            </w:r>
          </w:p>
          <w:p w14:paraId="6C8ECC87" w14:textId="77777777" w:rsidR="0052493B" w:rsidRDefault="001E310E">
            <w:pPr>
              <w:pStyle w:val="TableParagraph"/>
              <w:spacing w:line="160" w:lineRule="atLeast"/>
              <w:ind w:left="110"/>
              <w:rPr>
                <w:i/>
                <w:sz w:val="14"/>
              </w:rPr>
            </w:pPr>
            <w:r>
              <w:rPr>
                <w:i/>
                <w:sz w:val="14"/>
              </w:rPr>
              <w:t>indefinito di persone fisiche senza l'intervento della persona fisica.</w:t>
            </w:r>
          </w:p>
        </w:tc>
        <w:tc>
          <w:tcPr>
            <w:tcW w:w="1305" w:type="dxa"/>
          </w:tcPr>
          <w:p w14:paraId="3D495A65" w14:textId="77777777" w:rsidR="0052493B" w:rsidRDefault="0052493B">
            <w:pPr>
              <w:pStyle w:val="TableParagraph"/>
              <w:spacing w:before="2"/>
              <w:rPr>
                <w:sz w:val="18"/>
              </w:rPr>
            </w:pPr>
          </w:p>
          <w:p w14:paraId="421D9834" w14:textId="77777777" w:rsidR="0052493B" w:rsidRDefault="001E310E">
            <w:pPr>
              <w:pStyle w:val="TableParagraph"/>
              <w:ind w:left="110" w:right="91"/>
              <w:rPr>
                <w:i/>
                <w:sz w:val="16"/>
              </w:rPr>
            </w:pPr>
            <w:r>
              <w:rPr>
                <w:i/>
                <w:sz w:val="16"/>
              </w:rPr>
              <w:t xml:space="preserve">In via preventiva all’inserimento dei trattamenti nel registro si è provveduto a verificare la </w:t>
            </w:r>
            <w:proofErr w:type="spellStart"/>
            <w:r>
              <w:rPr>
                <w:i/>
                <w:sz w:val="16"/>
              </w:rPr>
              <w:t>minimizzazion</w:t>
            </w:r>
            <w:proofErr w:type="spellEnd"/>
            <w:r>
              <w:rPr>
                <w:i/>
                <w:sz w:val="16"/>
              </w:rPr>
              <w:t xml:space="preserve"> e dell’utilizzo di dati, nonché la pertinenza</w:t>
            </w:r>
          </w:p>
        </w:tc>
        <w:tc>
          <w:tcPr>
            <w:tcW w:w="1308" w:type="dxa"/>
          </w:tcPr>
          <w:p w14:paraId="0464CF9F" w14:textId="77777777" w:rsidR="0052493B" w:rsidRDefault="001E310E">
            <w:pPr>
              <w:pStyle w:val="TableParagraph"/>
              <w:spacing w:before="118"/>
              <w:ind w:left="108" w:right="103"/>
              <w:rPr>
                <w:i/>
                <w:sz w:val="16"/>
              </w:rPr>
            </w:pPr>
            <w:r>
              <w:rPr>
                <w:i/>
                <w:sz w:val="16"/>
              </w:rPr>
              <w:t>Attivato flusso informativo e scheda di valutazione*,</w:t>
            </w:r>
            <w:r>
              <w:rPr>
                <w:i/>
                <w:spacing w:val="-5"/>
                <w:sz w:val="16"/>
              </w:rPr>
              <w:t xml:space="preserve"> </w:t>
            </w:r>
            <w:r>
              <w:rPr>
                <w:i/>
                <w:sz w:val="16"/>
              </w:rPr>
              <w:t>al fine di presidiare nuovi trattamenti e verificarne la conformità prima dell’inizio</w:t>
            </w:r>
          </w:p>
        </w:tc>
        <w:tc>
          <w:tcPr>
            <w:tcW w:w="1308" w:type="dxa"/>
          </w:tcPr>
          <w:p w14:paraId="2A7DBA3D" w14:textId="77777777" w:rsidR="0052493B" w:rsidRDefault="001E310E">
            <w:pPr>
              <w:pStyle w:val="TableParagraph"/>
              <w:spacing w:before="27"/>
              <w:ind w:left="109" w:right="95"/>
              <w:rPr>
                <w:i/>
                <w:sz w:val="16"/>
              </w:rPr>
            </w:pPr>
            <w:r>
              <w:rPr>
                <w:i/>
                <w:sz w:val="16"/>
              </w:rPr>
              <w:t xml:space="preserve">In via preventiva all’utilizzo di software verranno configurate modalità di utilizzo che prevedano la </w:t>
            </w:r>
            <w:proofErr w:type="spellStart"/>
            <w:r>
              <w:rPr>
                <w:i/>
                <w:sz w:val="16"/>
              </w:rPr>
              <w:t>minimizzazion</w:t>
            </w:r>
            <w:proofErr w:type="spellEnd"/>
            <w:r>
              <w:rPr>
                <w:i/>
                <w:sz w:val="16"/>
              </w:rPr>
              <w:t xml:space="preserve"> e dell’utilizzo di dati, nonché la pertinenza</w:t>
            </w:r>
          </w:p>
        </w:tc>
        <w:tc>
          <w:tcPr>
            <w:tcW w:w="1870" w:type="dxa"/>
          </w:tcPr>
          <w:p w14:paraId="345E87D5" w14:textId="77777777" w:rsidR="0052493B" w:rsidRDefault="001E310E">
            <w:pPr>
              <w:pStyle w:val="TableParagraph"/>
              <w:numPr>
                <w:ilvl w:val="0"/>
                <w:numId w:val="39"/>
              </w:numPr>
              <w:tabs>
                <w:tab w:val="left" w:pos="213"/>
              </w:tabs>
              <w:ind w:right="444" w:hanging="103"/>
              <w:rPr>
                <w:i/>
                <w:sz w:val="16"/>
              </w:rPr>
            </w:pPr>
            <w:r>
              <w:rPr>
                <w:i/>
                <w:sz w:val="16"/>
              </w:rPr>
              <w:t>Quantità di dati personali</w:t>
            </w:r>
            <w:r>
              <w:rPr>
                <w:i/>
                <w:spacing w:val="-6"/>
                <w:sz w:val="16"/>
              </w:rPr>
              <w:t xml:space="preserve"> </w:t>
            </w:r>
            <w:r>
              <w:rPr>
                <w:i/>
                <w:sz w:val="16"/>
              </w:rPr>
              <w:t>raccolti</w:t>
            </w:r>
          </w:p>
          <w:p w14:paraId="298DCFC5" w14:textId="77777777" w:rsidR="0052493B" w:rsidRDefault="0052493B">
            <w:pPr>
              <w:pStyle w:val="TableParagraph"/>
              <w:spacing w:before="8"/>
              <w:rPr>
                <w:sz w:val="15"/>
              </w:rPr>
            </w:pPr>
          </w:p>
          <w:p w14:paraId="406886CB" w14:textId="77777777" w:rsidR="0052493B" w:rsidRDefault="001E310E">
            <w:pPr>
              <w:pStyle w:val="TableParagraph"/>
              <w:numPr>
                <w:ilvl w:val="0"/>
                <w:numId w:val="39"/>
              </w:numPr>
              <w:tabs>
                <w:tab w:val="left" w:pos="213"/>
              </w:tabs>
              <w:spacing w:before="1"/>
              <w:ind w:right="834" w:hanging="103"/>
              <w:rPr>
                <w:i/>
                <w:sz w:val="16"/>
              </w:rPr>
            </w:pPr>
            <w:r>
              <w:rPr>
                <w:i/>
                <w:sz w:val="16"/>
              </w:rPr>
              <w:t xml:space="preserve">Portata del </w:t>
            </w:r>
            <w:r>
              <w:rPr>
                <w:i/>
                <w:spacing w:val="-1"/>
                <w:sz w:val="16"/>
              </w:rPr>
              <w:t>trattamento</w:t>
            </w:r>
          </w:p>
          <w:p w14:paraId="0507E581" w14:textId="77777777" w:rsidR="0052493B" w:rsidRDefault="0052493B">
            <w:pPr>
              <w:pStyle w:val="TableParagraph"/>
              <w:spacing w:before="11"/>
              <w:rPr>
                <w:sz w:val="15"/>
              </w:rPr>
            </w:pPr>
          </w:p>
          <w:p w14:paraId="1AFC2B7B" w14:textId="77777777" w:rsidR="0052493B" w:rsidRDefault="001E310E">
            <w:pPr>
              <w:pStyle w:val="TableParagraph"/>
              <w:numPr>
                <w:ilvl w:val="0"/>
                <w:numId w:val="39"/>
              </w:numPr>
              <w:tabs>
                <w:tab w:val="left" w:pos="213"/>
              </w:tabs>
              <w:ind w:right="616" w:hanging="103"/>
              <w:rPr>
                <w:i/>
                <w:sz w:val="16"/>
              </w:rPr>
            </w:pPr>
            <w:r>
              <w:rPr>
                <w:i/>
                <w:sz w:val="16"/>
              </w:rPr>
              <w:t xml:space="preserve">Periodo di </w:t>
            </w:r>
            <w:r>
              <w:rPr>
                <w:i/>
                <w:spacing w:val="-1"/>
                <w:sz w:val="16"/>
              </w:rPr>
              <w:t>conservazione</w:t>
            </w:r>
          </w:p>
          <w:p w14:paraId="571CC834" w14:textId="77777777" w:rsidR="0052493B" w:rsidRDefault="0052493B">
            <w:pPr>
              <w:pStyle w:val="TableParagraph"/>
              <w:spacing w:before="9"/>
              <w:rPr>
                <w:sz w:val="15"/>
              </w:rPr>
            </w:pPr>
          </w:p>
          <w:p w14:paraId="0639476A" w14:textId="77777777" w:rsidR="0052493B" w:rsidRDefault="001E310E">
            <w:pPr>
              <w:pStyle w:val="TableParagraph"/>
              <w:numPr>
                <w:ilvl w:val="0"/>
                <w:numId w:val="39"/>
              </w:numPr>
              <w:tabs>
                <w:tab w:val="left" w:pos="213"/>
              </w:tabs>
              <w:ind w:hanging="103"/>
              <w:rPr>
                <w:i/>
                <w:sz w:val="16"/>
              </w:rPr>
            </w:pPr>
            <w:r>
              <w:rPr>
                <w:i/>
                <w:sz w:val="16"/>
              </w:rPr>
              <w:t>Accessibilità</w:t>
            </w:r>
          </w:p>
          <w:p w14:paraId="5E755CC9" w14:textId="77777777" w:rsidR="0052493B" w:rsidRDefault="0052493B">
            <w:pPr>
              <w:pStyle w:val="TableParagraph"/>
              <w:spacing w:before="1"/>
              <w:rPr>
                <w:sz w:val="17"/>
              </w:rPr>
            </w:pPr>
          </w:p>
          <w:p w14:paraId="57757C76" w14:textId="77777777" w:rsidR="0052493B" w:rsidRDefault="001E310E">
            <w:pPr>
              <w:pStyle w:val="TableParagraph"/>
              <w:numPr>
                <w:ilvl w:val="0"/>
                <w:numId w:val="39"/>
              </w:numPr>
              <w:tabs>
                <w:tab w:val="left" w:pos="213"/>
              </w:tabs>
              <w:spacing w:before="1" w:line="184" w:lineRule="exact"/>
              <w:ind w:right="247" w:hanging="103"/>
              <w:rPr>
                <w:i/>
                <w:sz w:val="16"/>
              </w:rPr>
            </w:pPr>
            <w:r>
              <w:rPr>
                <w:i/>
                <w:sz w:val="16"/>
              </w:rPr>
              <w:t xml:space="preserve">Valutazione </w:t>
            </w:r>
            <w:proofErr w:type="gramStart"/>
            <w:r>
              <w:rPr>
                <w:i/>
                <w:sz w:val="16"/>
              </w:rPr>
              <w:t>del life</w:t>
            </w:r>
            <w:proofErr w:type="gramEnd"/>
            <w:r>
              <w:rPr>
                <w:i/>
                <w:sz w:val="16"/>
              </w:rPr>
              <w:t xml:space="preserve">- </w:t>
            </w:r>
            <w:proofErr w:type="spellStart"/>
            <w:r>
              <w:rPr>
                <w:i/>
                <w:sz w:val="16"/>
              </w:rPr>
              <w:t>cycle</w:t>
            </w:r>
            <w:proofErr w:type="spellEnd"/>
            <w:r>
              <w:rPr>
                <w:i/>
                <w:sz w:val="16"/>
              </w:rPr>
              <w:t xml:space="preserve"> del</w:t>
            </w:r>
            <w:r>
              <w:rPr>
                <w:i/>
                <w:spacing w:val="-2"/>
                <w:sz w:val="16"/>
              </w:rPr>
              <w:t xml:space="preserve"> </w:t>
            </w:r>
            <w:r>
              <w:rPr>
                <w:i/>
                <w:sz w:val="16"/>
              </w:rPr>
              <w:t>dato</w:t>
            </w:r>
          </w:p>
        </w:tc>
      </w:tr>
    </w:tbl>
    <w:p w14:paraId="693F752A" w14:textId="77777777" w:rsidR="0052493B" w:rsidRDefault="0052493B">
      <w:pPr>
        <w:spacing w:line="184" w:lineRule="exact"/>
        <w:rPr>
          <w:sz w:val="16"/>
        </w:rPr>
        <w:sectPr w:rsidR="0052493B">
          <w:pgSz w:w="11910" w:h="16840"/>
          <w:pgMar w:top="1740" w:right="800" w:bottom="1100" w:left="820" w:header="715" w:footer="874" w:gutter="0"/>
          <w:cols w:space="720"/>
        </w:sectPr>
      </w:pPr>
    </w:p>
    <w:p w14:paraId="427EC3C5" w14:textId="77777777" w:rsidR="0052493B" w:rsidRDefault="0052493B">
      <w:pPr>
        <w:pStyle w:val="Corpotesto"/>
        <w:spacing w:before="3"/>
        <w:rPr>
          <w:sz w:val="18"/>
        </w:rPr>
      </w:pPr>
    </w:p>
    <w:p w14:paraId="14292B8B" w14:textId="77777777" w:rsidR="0052493B" w:rsidRDefault="001E310E">
      <w:pPr>
        <w:pStyle w:val="Titolo21"/>
        <w:numPr>
          <w:ilvl w:val="1"/>
          <w:numId w:val="41"/>
        </w:numPr>
        <w:tabs>
          <w:tab w:val="left" w:pos="754"/>
        </w:tabs>
        <w:spacing w:before="93"/>
      </w:pPr>
      <w:bookmarkStart w:id="27" w:name="_bookmark26"/>
      <w:bookmarkEnd w:id="27"/>
      <w:r>
        <w:t>Valutazione d’impatto sulla protezione dei dati (PIA, Privacy Impact</w:t>
      </w:r>
      <w:r>
        <w:rPr>
          <w:spacing w:val="-16"/>
        </w:rPr>
        <w:t xml:space="preserve"> </w:t>
      </w:r>
      <w:proofErr w:type="spellStart"/>
      <w:r>
        <w:t>Assessment</w:t>
      </w:r>
      <w:proofErr w:type="spellEnd"/>
      <w:r>
        <w:t>)</w:t>
      </w:r>
    </w:p>
    <w:p w14:paraId="0A783835" w14:textId="77777777" w:rsidR="0052493B" w:rsidRDefault="0052493B">
      <w:pPr>
        <w:pStyle w:val="Corpotesto"/>
        <w:spacing w:before="3"/>
        <w:rPr>
          <w:b/>
          <w:sz w:val="23"/>
        </w:rPr>
      </w:pPr>
    </w:p>
    <w:p w14:paraId="41111262" w14:textId="77777777" w:rsidR="0052493B" w:rsidRDefault="001E310E">
      <w:pPr>
        <w:pStyle w:val="Corpotesto"/>
        <w:ind w:left="312" w:right="333"/>
        <w:jc w:val="both"/>
      </w:pPr>
      <w:r>
        <w:t xml:space="preserve">Qualora, a seguito delle valutazioni di privacy by design e by default, emergano trattamenti che possono presentare un rischio elevato per i diritti e le libertà delle persone fisiche occorre effettuare una </w:t>
      </w:r>
      <w:r>
        <w:rPr>
          <w:b/>
        </w:rPr>
        <w:t xml:space="preserve">valutazione di impatto sulla protezione dei dati </w:t>
      </w:r>
      <w:r>
        <w:t xml:space="preserve">(Privacy Impact </w:t>
      </w:r>
      <w:proofErr w:type="spellStart"/>
      <w:r>
        <w:t>Assessment</w:t>
      </w:r>
      <w:proofErr w:type="spellEnd"/>
      <w:r>
        <w:t>, Art. 35 GDPR) per determinare l’origine, la natura, la particolarità e la gravità di tale rischio.</w:t>
      </w:r>
    </w:p>
    <w:p w14:paraId="46FB1E3B" w14:textId="77777777" w:rsidR="0052493B" w:rsidRDefault="0052493B">
      <w:pPr>
        <w:pStyle w:val="Corpotesto"/>
      </w:pPr>
    </w:p>
    <w:p w14:paraId="2AC3951A" w14:textId="77777777" w:rsidR="0052493B" w:rsidRDefault="001E310E">
      <w:pPr>
        <w:pStyle w:val="Corpotesto"/>
        <w:ind w:left="312" w:right="337"/>
        <w:jc w:val="both"/>
      </w:pPr>
      <w:r>
        <w:t>All'esito di questa valutazione di impatto si deciderà in autonomia se iniziare il trattamento (avendo adottato le misure idonee a mitigare sufficientemente il rischio) ovvero consultare l'autorità di controllo competente per ottenere indicazioni su come gestire il rischio residuale; l'autorità non avrà il compito di "autorizzare" il trattamento, bensì di indicare le misure ulteriori eventualmente da implementare a cura del titolare e potrà, ove necessario, adottare tutte le misure correttive ai sensi dell'art. 58: dall'ammonimento del titolare fino alla limitazione o al divieto di procedere al trattamento.</w:t>
      </w:r>
      <w:r w:rsidR="00770192">
        <w:t xml:space="preserve"> </w:t>
      </w:r>
      <w:r>
        <w:t xml:space="preserve">Dunque, l'intervento delle autorità di controllo sarà principalmente "ex post", ossia si collocherà successivamente alle determinazioni assunte autonomamente dal titolare; ciò spiega l'abolizione a partire dal 25 maggio 2018 di alcuni istituti previsti dalla direttiva del 1995 e dal Codice italiano, come la notifica preventiva dei trattamenti all'autorità di controllo e il cosiddetto </w:t>
      </w:r>
      <w:proofErr w:type="spellStart"/>
      <w:r>
        <w:t>prior</w:t>
      </w:r>
      <w:proofErr w:type="spellEnd"/>
      <w:r>
        <w:t xml:space="preserve"> checking (o verifica preliminare: si veda art. 17 Codice), sostituiti da obblighi di tenuta di un registro dei trattamenti da parte del titolare/responsabile e, appunto, di effettuazione di valutazioni di impatto in piena autonomia. Peraltro, alle autorità di controllo, e in particolare al "Comitato europeo della protezione dei dati" spetterà un ruolo fondamentale al fine di garantire uniformità di approccio e fornire ausili interpretativi e analitici: il Comitato è chiamato, infatti, a produrre linee-guida e altri documenti di indirizzo su queste e altre tematiche connesse, ai quali il Titolare provvederà ad aggiornarsi.</w:t>
      </w:r>
    </w:p>
    <w:p w14:paraId="2C3BCDDA" w14:textId="77777777" w:rsidR="0052493B" w:rsidRDefault="0052493B">
      <w:pPr>
        <w:pStyle w:val="Corpotesto"/>
      </w:pPr>
    </w:p>
    <w:p w14:paraId="0D550202" w14:textId="77777777" w:rsidR="0052493B" w:rsidRDefault="001E310E">
      <w:pPr>
        <w:tabs>
          <w:tab w:val="left" w:pos="9946"/>
        </w:tabs>
        <w:ind w:left="312"/>
        <w:rPr>
          <w:b/>
          <w:sz w:val="20"/>
        </w:rPr>
      </w:pPr>
      <w:r>
        <w:rPr>
          <w:b/>
          <w:sz w:val="20"/>
          <w:u w:val="single"/>
        </w:rPr>
        <w:t>ATTIVITA’ DI TRATTAMENTO DA SOTTOPORRE A</w:t>
      </w:r>
      <w:r>
        <w:rPr>
          <w:b/>
          <w:spacing w:val="-12"/>
          <w:sz w:val="20"/>
          <w:u w:val="single"/>
        </w:rPr>
        <w:t xml:space="preserve"> </w:t>
      </w:r>
      <w:r>
        <w:rPr>
          <w:b/>
          <w:sz w:val="20"/>
          <w:u w:val="single"/>
        </w:rPr>
        <w:t>PIA</w:t>
      </w:r>
      <w:r>
        <w:rPr>
          <w:b/>
          <w:sz w:val="20"/>
          <w:u w:val="single"/>
        </w:rPr>
        <w:tab/>
      </w:r>
    </w:p>
    <w:p w14:paraId="113ACA17" w14:textId="77777777" w:rsidR="0052493B" w:rsidRDefault="001E310E">
      <w:pPr>
        <w:pStyle w:val="Corpotesto"/>
        <w:ind w:left="312" w:right="342"/>
        <w:jc w:val="both"/>
      </w:pPr>
      <w:r>
        <w:t>Il GDPR, all’interno dell’obbligo generale di condurre una PIA al ricorrere di un rischio elevato per gli interessati, fornisce alcune casistiche esemplificative (non esaustive) di trattamenti soggetti all’obbligo:</w:t>
      </w:r>
    </w:p>
    <w:p w14:paraId="17679326" w14:textId="77777777" w:rsidR="0052493B" w:rsidRDefault="001E310E">
      <w:pPr>
        <w:pStyle w:val="Paragrafoelenco"/>
        <w:numPr>
          <w:ilvl w:val="2"/>
          <w:numId w:val="41"/>
        </w:numPr>
        <w:tabs>
          <w:tab w:val="left" w:pos="1034"/>
        </w:tabs>
        <w:spacing w:before="5" w:line="237" w:lineRule="auto"/>
        <w:ind w:right="340"/>
        <w:jc w:val="both"/>
        <w:rPr>
          <w:sz w:val="20"/>
        </w:rPr>
      </w:pPr>
      <w:r>
        <w:rPr>
          <w:sz w:val="20"/>
        </w:rPr>
        <w:t>una valutazione sistematica e globale di aspetti personali relativi a persone fisiche, basata su un trattamento automatizzato, compresa la profilazione, e sulla quale si fondano decisioni che hanno effetti giuridici o incidono in modo analogo significativamente su dette persone</w:t>
      </w:r>
      <w:r>
        <w:rPr>
          <w:spacing w:val="-10"/>
          <w:sz w:val="20"/>
        </w:rPr>
        <w:t xml:space="preserve"> </w:t>
      </w:r>
      <w:r>
        <w:rPr>
          <w:sz w:val="20"/>
        </w:rPr>
        <w:t>fisiche;</w:t>
      </w:r>
    </w:p>
    <w:p w14:paraId="7B84D485" w14:textId="77777777" w:rsidR="0052493B" w:rsidRDefault="001E310E">
      <w:pPr>
        <w:pStyle w:val="Paragrafoelenco"/>
        <w:numPr>
          <w:ilvl w:val="2"/>
          <w:numId w:val="41"/>
        </w:numPr>
        <w:tabs>
          <w:tab w:val="left" w:pos="1034"/>
        </w:tabs>
        <w:spacing w:before="7" w:line="235" w:lineRule="auto"/>
        <w:ind w:right="344"/>
        <w:jc w:val="both"/>
        <w:rPr>
          <w:sz w:val="20"/>
        </w:rPr>
      </w:pPr>
      <w:r>
        <w:rPr>
          <w:sz w:val="20"/>
        </w:rPr>
        <w:t>il trattamento, su larga scala, di categorie particolari di dati personali di cui all'articolo 9, paragrafo 1, o di dati relativi a condanne penali e a reati di cui all'articolo 10;</w:t>
      </w:r>
      <w:r>
        <w:rPr>
          <w:spacing w:val="-12"/>
          <w:sz w:val="20"/>
        </w:rPr>
        <w:t xml:space="preserve"> </w:t>
      </w:r>
      <w:r>
        <w:rPr>
          <w:sz w:val="20"/>
        </w:rPr>
        <w:t>o</w:t>
      </w:r>
    </w:p>
    <w:p w14:paraId="31D9E99A" w14:textId="77777777" w:rsidR="0052493B" w:rsidRDefault="001E310E">
      <w:pPr>
        <w:pStyle w:val="Paragrafoelenco"/>
        <w:numPr>
          <w:ilvl w:val="2"/>
          <w:numId w:val="41"/>
        </w:numPr>
        <w:tabs>
          <w:tab w:val="left" w:pos="1033"/>
          <w:tab w:val="left" w:pos="1034"/>
        </w:tabs>
        <w:spacing w:before="3"/>
        <w:rPr>
          <w:sz w:val="20"/>
        </w:rPr>
      </w:pPr>
      <w:r>
        <w:rPr>
          <w:sz w:val="20"/>
        </w:rPr>
        <w:t>la sorveglianza sistematica su larga scala di una zona accessibile al</w:t>
      </w:r>
      <w:r>
        <w:rPr>
          <w:spacing w:val="1"/>
          <w:sz w:val="20"/>
        </w:rPr>
        <w:t xml:space="preserve"> </w:t>
      </w:r>
      <w:r>
        <w:rPr>
          <w:sz w:val="20"/>
        </w:rPr>
        <w:t>pubblico.</w:t>
      </w:r>
    </w:p>
    <w:p w14:paraId="0FE39962" w14:textId="77777777" w:rsidR="0052493B" w:rsidRDefault="0052493B">
      <w:pPr>
        <w:pStyle w:val="Corpotesto"/>
        <w:spacing w:before="8"/>
        <w:rPr>
          <w:sz w:val="19"/>
        </w:rPr>
      </w:pPr>
    </w:p>
    <w:p w14:paraId="297FEF50" w14:textId="77777777" w:rsidR="0052493B" w:rsidRDefault="001E310E">
      <w:pPr>
        <w:spacing w:before="1"/>
        <w:ind w:left="312"/>
        <w:jc w:val="both"/>
        <w:rPr>
          <w:b/>
          <w:sz w:val="20"/>
        </w:rPr>
      </w:pPr>
      <w:r>
        <w:rPr>
          <w:b/>
          <w:sz w:val="20"/>
        </w:rPr>
        <w:t>ELEMENTI DI ANALISI CHE DEVE CONTENERE LA PIA</w:t>
      </w:r>
    </w:p>
    <w:p w14:paraId="2C0C9812" w14:textId="77777777" w:rsidR="0052493B" w:rsidRDefault="00214DCA">
      <w:pPr>
        <w:pStyle w:val="Corpotesto"/>
        <w:ind w:left="237"/>
      </w:pPr>
      <w:r>
        <w:rPr>
          <w:noProof/>
          <w:lang w:bidi="ar-SA"/>
        </w:rPr>
        <mc:AlternateContent>
          <mc:Choice Requires="wpg">
            <w:drawing>
              <wp:inline distT="0" distB="0" distL="0" distR="0" wp14:anchorId="19A21C0A" wp14:editId="7B1A6DCB">
                <wp:extent cx="6219825" cy="1074420"/>
                <wp:effectExtent l="0" t="0" r="0" b="0"/>
                <wp:docPr id="161"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825" cy="1074420"/>
                          <a:chOff x="0" y="0"/>
                          <a:chExt cx="9795" cy="1692"/>
                        </a:xfrm>
                      </wpg:grpSpPr>
                      <wps:wsp>
                        <wps:cNvPr id="162" name="Freeform 123"/>
                        <wps:cNvSpPr>
                          <a:spLocks/>
                        </wps:cNvSpPr>
                        <wps:spPr bwMode="auto">
                          <a:xfrm>
                            <a:off x="7" y="7"/>
                            <a:ext cx="9780" cy="1677"/>
                          </a:xfrm>
                          <a:custGeom>
                            <a:avLst/>
                            <a:gdLst>
                              <a:gd name="T0" fmla="+- 0 118 8"/>
                              <a:gd name="T1" fmla="*/ T0 w 9780"/>
                              <a:gd name="T2" fmla="+- 0 8 8"/>
                              <a:gd name="T3" fmla="*/ 8 h 1677"/>
                              <a:gd name="T4" fmla="+- 0 75 8"/>
                              <a:gd name="T5" fmla="*/ T4 w 9780"/>
                              <a:gd name="T6" fmla="+- 0 16 8"/>
                              <a:gd name="T7" fmla="*/ 16 h 1677"/>
                              <a:gd name="T8" fmla="+- 0 40 8"/>
                              <a:gd name="T9" fmla="*/ T8 w 9780"/>
                              <a:gd name="T10" fmla="+- 0 40 8"/>
                              <a:gd name="T11" fmla="*/ 40 h 1677"/>
                              <a:gd name="T12" fmla="+- 0 16 8"/>
                              <a:gd name="T13" fmla="*/ T12 w 9780"/>
                              <a:gd name="T14" fmla="+- 0 75 8"/>
                              <a:gd name="T15" fmla="*/ 75 h 1677"/>
                              <a:gd name="T16" fmla="+- 0 8 8"/>
                              <a:gd name="T17" fmla="*/ T16 w 9780"/>
                              <a:gd name="T18" fmla="+- 0 119 8"/>
                              <a:gd name="T19" fmla="*/ 119 h 1677"/>
                              <a:gd name="T20" fmla="+- 0 8 8"/>
                              <a:gd name="T21" fmla="*/ T20 w 9780"/>
                              <a:gd name="T22" fmla="+- 0 1574 8"/>
                              <a:gd name="T23" fmla="*/ 1574 h 1677"/>
                              <a:gd name="T24" fmla="+- 0 16 8"/>
                              <a:gd name="T25" fmla="*/ T24 w 9780"/>
                              <a:gd name="T26" fmla="+- 0 1617 8"/>
                              <a:gd name="T27" fmla="*/ 1617 h 1677"/>
                              <a:gd name="T28" fmla="+- 0 40 8"/>
                              <a:gd name="T29" fmla="*/ T28 w 9780"/>
                              <a:gd name="T30" fmla="+- 0 1652 8"/>
                              <a:gd name="T31" fmla="*/ 1652 h 1677"/>
                              <a:gd name="T32" fmla="+- 0 75 8"/>
                              <a:gd name="T33" fmla="*/ T32 w 9780"/>
                              <a:gd name="T34" fmla="+- 0 1676 8"/>
                              <a:gd name="T35" fmla="*/ 1676 h 1677"/>
                              <a:gd name="T36" fmla="+- 0 118 8"/>
                              <a:gd name="T37" fmla="*/ T36 w 9780"/>
                              <a:gd name="T38" fmla="+- 0 1685 8"/>
                              <a:gd name="T39" fmla="*/ 1685 h 1677"/>
                              <a:gd name="T40" fmla="+- 0 9677 8"/>
                              <a:gd name="T41" fmla="*/ T40 w 9780"/>
                              <a:gd name="T42" fmla="+- 0 1685 8"/>
                              <a:gd name="T43" fmla="*/ 1685 h 1677"/>
                              <a:gd name="T44" fmla="+- 0 9720 8"/>
                              <a:gd name="T45" fmla="*/ T44 w 9780"/>
                              <a:gd name="T46" fmla="+- 0 1676 8"/>
                              <a:gd name="T47" fmla="*/ 1676 h 1677"/>
                              <a:gd name="T48" fmla="+- 0 9755 8"/>
                              <a:gd name="T49" fmla="*/ T48 w 9780"/>
                              <a:gd name="T50" fmla="+- 0 1652 8"/>
                              <a:gd name="T51" fmla="*/ 1652 h 1677"/>
                              <a:gd name="T52" fmla="+- 0 9779 8"/>
                              <a:gd name="T53" fmla="*/ T52 w 9780"/>
                              <a:gd name="T54" fmla="+- 0 1617 8"/>
                              <a:gd name="T55" fmla="*/ 1617 h 1677"/>
                              <a:gd name="T56" fmla="+- 0 9788 8"/>
                              <a:gd name="T57" fmla="*/ T56 w 9780"/>
                              <a:gd name="T58" fmla="+- 0 1574 8"/>
                              <a:gd name="T59" fmla="*/ 1574 h 1677"/>
                              <a:gd name="T60" fmla="+- 0 9788 8"/>
                              <a:gd name="T61" fmla="*/ T60 w 9780"/>
                              <a:gd name="T62" fmla="+- 0 119 8"/>
                              <a:gd name="T63" fmla="*/ 119 h 1677"/>
                              <a:gd name="T64" fmla="+- 0 9779 8"/>
                              <a:gd name="T65" fmla="*/ T64 w 9780"/>
                              <a:gd name="T66" fmla="+- 0 75 8"/>
                              <a:gd name="T67" fmla="*/ 75 h 1677"/>
                              <a:gd name="T68" fmla="+- 0 9755 8"/>
                              <a:gd name="T69" fmla="*/ T68 w 9780"/>
                              <a:gd name="T70" fmla="+- 0 40 8"/>
                              <a:gd name="T71" fmla="*/ 40 h 1677"/>
                              <a:gd name="T72" fmla="+- 0 9720 8"/>
                              <a:gd name="T73" fmla="*/ T72 w 9780"/>
                              <a:gd name="T74" fmla="+- 0 16 8"/>
                              <a:gd name="T75" fmla="*/ 16 h 1677"/>
                              <a:gd name="T76" fmla="+- 0 9677 8"/>
                              <a:gd name="T77" fmla="*/ T76 w 9780"/>
                              <a:gd name="T78" fmla="+- 0 8 8"/>
                              <a:gd name="T79" fmla="*/ 8 h 1677"/>
                              <a:gd name="T80" fmla="+- 0 118 8"/>
                              <a:gd name="T81" fmla="*/ T80 w 9780"/>
                              <a:gd name="T82" fmla="+- 0 8 8"/>
                              <a:gd name="T83" fmla="*/ 8 h 1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80" h="1677">
                                <a:moveTo>
                                  <a:pt x="110" y="0"/>
                                </a:moveTo>
                                <a:lnTo>
                                  <a:pt x="67" y="8"/>
                                </a:lnTo>
                                <a:lnTo>
                                  <a:pt x="32" y="32"/>
                                </a:lnTo>
                                <a:lnTo>
                                  <a:pt x="8" y="67"/>
                                </a:lnTo>
                                <a:lnTo>
                                  <a:pt x="0" y="111"/>
                                </a:lnTo>
                                <a:lnTo>
                                  <a:pt x="0" y="1566"/>
                                </a:lnTo>
                                <a:lnTo>
                                  <a:pt x="8" y="1609"/>
                                </a:lnTo>
                                <a:lnTo>
                                  <a:pt x="32" y="1644"/>
                                </a:lnTo>
                                <a:lnTo>
                                  <a:pt x="67" y="1668"/>
                                </a:lnTo>
                                <a:lnTo>
                                  <a:pt x="110" y="1677"/>
                                </a:lnTo>
                                <a:lnTo>
                                  <a:pt x="9669" y="1677"/>
                                </a:lnTo>
                                <a:lnTo>
                                  <a:pt x="9712" y="1668"/>
                                </a:lnTo>
                                <a:lnTo>
                                  <a:pt x="9747" y="1644"/>
                                </a:lnTo>
                                <a:lnTo>
                                  <a:pt x="9771" y="1609"/>
                                </a:lnTo>
                                <a:lnTo>
                                  <a:pt x="9780" y="1566"/>
                                </a:lnTo>
                                <a:lnTo>
                                  <a:pt x="9780" y="111"/>
                                </a:lnTo>
                                <a:lnTo>
                                  <a:pt x="9771" y="67"/>
                                </a:lnTo>
                                <a:lnTo>
                                  <a:pt x="9747" y="32"/>
                                </a:lnTo>
                                <a:lnTo>
                                  <a:pt x="9712" y="8"/>
                                </a:lnTo>
                                <a:lnTo>
                                  <a:pt x="9669" y="0"/>
                                </a:lnTo>
                                <a:lnTo>
                                  <a:pt x="11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Text Box 124"/>
                        <wps:cNvSpPr txBox="1">
                          <a:spLocks/>
                        </wps:cNvSpPr>
                        <wps:spPr bwMode="auto">
                          <a:xfrm>
                            <a:off x="0" y="0"/>
                            <a:ext cx="9795" cy="1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54086" w14:textId="77777777" w:rsidR="00E2366E" w:rsidRDefault="00E2366E">
                              <w:pPr>
                                <w:numPr>
                                  <w:ilvl w:val="0"/>
                                  <w:numId w:val="38"/>
                                </w:numPr>
                                <w:tabs>
                                  <w:tab w:val="left" w:pos="783"/>
                                  <w:tab w:val="left" w:pos="784"/>
                                </w:tabs>
                                <w:spacing w:before="14"/>
                                <w:ind w:right="88"/>
                                <w:rPr>
                                  <w:sz w:val="20"/>
                                </w:rPr>
                              </w:pPr>
                              <w:r>
                                <w:rPr>
                                  <w:sz w:val="20"/>
                                </w:rPr>
                                <w:t>descrizione sistematica dei trattamenti previsti e delle finalità del trattamento, compreso, ove applicabile, l'interesse legittimo perseguito dal titolare del</w:t>
                              </w:r>
                              <w:r>
                                <w:rPr>
                                  <w:spacing w:val="-5"/>
                                  <w:sz w:val="20"/>
                                </w:rPr>
                                <w:t xml:space="preserve"> </w:t>
                              </w:r>
                              <w:r>
                                <w:rPr>
                                  <w:sz w:val="20"/>
                                </w:rPr>
                                <w:t>trattamento;</w:t>
                              </w:r>
                            </w:p>
                            <w:p w14:paraId="2F68F799" w14:textId="77777777" w:rsidR="00E2366E" w:rsidRDefault="00E2366E">
                              <w:pPr>
                                <w:numPr>
                                  <w:ilvl w:val="0"/>
                                  <w:numId w:val="38"/>
                                </w:numPr>
                                <w:tabs>
                                  <w:tab w:val="left" w:pos="783"/>
                                  <w:tab w:val="left" w:pos="784"/>
                                </w:tabs>
                                <w:spacing w:before="1"/>
                                <w:rPr>
                                  <w:sz w:val="20"/>
                                </w:rPr>
                              </w:pPr>
                              <w:r>
                                <w:rPr>
                                  <w:sz w:val="20"/>
                                </w:rPr>
                                <w:t>valutazione della necessità e proporzionalità dei trattamenti in relazione alle</w:t>
                              </w:r>
                              <w:r>
                                <w:rPr>
                                  <w:spacing w:val="-12"/>
                                  <w:sz w:val="20"/>
                                </w:rPr>
                                <w:t xml:space="preserve"> </w:t>
                              </w:r>
                              <w:r>
                                <w:rPr>
                                  <w:sz w:val="20"/>
                                </w:rPr>
                                <w:t>finalità;</w:t>
                              </w:r>
                            </w:p>
                            <w:p w14:paraId="68EF74C8" w14:textId="77777777" w:rsidR="00E2366E" w:rsidRDefault="00E2366E">
                              <w:pPr>
                                <w:numPr>
                                  <w:ilvl w:val="0"/>
                                  <w:numId w:val="38"/>
                                </w:numPr>
                                <w:tabs>
                                  <w:tab w:val="left" w:pos="783"/>
                                  <w:tab w:val="left" w:pos="784"/>
                                </w:tabs>
                                <w:spacing w:before="1"/>
                                <w:rPr>
                                  <w:sz w:val="20"/>
                                </w:rPr>
                              </w:pPr>
                              <w:r>
                                <w:rPr>
                                  <w:sz w:val="20"/>
                                </w:rPr>
                                <w:t>valutazione dei rischi per i diritti e le libertà degli</w:t>
                              </w:r>
                              <w:r>
                                <w:rPr>
                                  <w:spacing w:val="-8"/>
                                  <w:sz w:val="20"/>
                                </w:rPr>
                                <w:t xml:space="preserve"> </w:t>
                              </w:r>
                              <w:r>
                                <w:rPr>
                                  <w:sz w:val="20"/>
                                </w:rPr>
                                <w:t>interessati;</w:t>
                              </w:r>
                            </w:p>
                            <w:p w14:paraId="45601272" w14:textId="77777777" w:rsidR="00E2366E" w:rsidRDefault="00E2366E">
                              <w:pPr>
                                <w:numPr>
                                  <w:ilvl w:val="0"/>
                                  <w:numId w:val="38"/>
                                </w:numPr>
                                <w:tabs>
                                  <w:tab w:val="left" w:pos="784"/>
                                </w:tabs>
                                <w:ind w:right="86"/>
                                <w:jc w:val="both"/>
                                <w:rPr>
                                  <w:sz w:val="20"/>
                                </w:rPr>
                              </w:pPr>
                              <w:r>
                                <w:rPr>
                                  <w:sz w:val="20"/>
                                </w:rPr>
                                <w:t>misure previste per affrontare i rischi, includendo le garanzie, le misure di sicurezza e i meccanismi per garantire la protezione dei dati personali e dimostrare la conformità al GDPR, tenuto conto dei diritti e degli interessi legittimi degli interessati e delle altre persone in</w:t>
                              </w:r>
                              <w:r>
                                <w:rPr>
                                  <w:spacing w:val="-10"/>
                                  <w:sz w:val="20"/>
                                </w:rPr>
                                <w:t xml:space="preserve"> </w:t>
                              </w:r>
                              <w:r>
                                <w:rPr>
                                  <w:sz w:val="20"/>
                                </w:rPr>
                                <w:t>questione.</w:t>
                              </w:r>
                            </w:p>
                          </w:txbxContent>
                        </wps:txbx>
                        <wps:bodyPr rot="0" vert="horz" wrap="square" lIns="0" tIns="0" rIns="0" bIns="0" anchor="t" anchorCtr="0" upright="1">
                          <a:noAutofit/>
                        </wps:bodyPr>
                      </wps:wsp>
                    </wpg:wgp>
                  </a:graphicData>
                </a:graphic>
              </wp:inline>
            </w:drawing>
          </mc:Choice>
          <mc:Fallback>
            <w:pict>
              <v:group w14:anchorId="19A21C0A" id="Group 122" o:spid="_x0000_s1056" style="width:489.75pt;height:84.6pt;mso-position-horizontal-relative:char;mso-position-vertical-relative:line" coordsize="9795,1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">
                <v:shape id="Freeform 123" o:spid="_x0000_s1057" style="position:absolute;left:7;top:7;width:9780;height:1677;visibility:visible;mso-wrap-style:square;v-text-anchor:top" coordsize="9780,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" path="m110,l67,8,32,32,8,67,,111,,1566r8,43l32,1644r35,24l110,1677r9559,l9712,1668r35,-24l9771,1609r9,-43l9780,111r-9,-44l9747,32,9712,8,9669,,110,xe" filled="f">
                  <v:path arrowok="t" o:connecttype="custom" o:connectlocs="110,8;67,16;32,40;8,75;0,119;0,1574;8,1617;32,1652;67,1676;110,1685;9669,1685;9712,1676;9747,1652;9771,1617;9780,1574;9780,119;9771,75;9747,40;9712,16;9669,8;110,8" o:connectangles="0,0,0,0,0,0,0,0,0,0,0,0,0,0,0,0,0,0,0,0,0"/>
                </v:shape>
                <v:shape id="Text Box 124" o:spid="_x0000_s1058" type="#_x0000_t202" style="position:absolute;width:9795;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" filled="f" stroked="f">
                  <v:path arrowok="t"/>
                  <v:textbox inset="0,0,0,0">
                    <w:txbxContent>
                      <w:p w14:paraId="08654086" w14:textId="77777777" w:rsidR="00E2366E" w:rsidRDefault="00E2366E">
                        <w:pPr>
                          <w:numPr>
                            <w:ilvl w:val="0"/>
                            <w:numId w:val="38"/>
                          </w:numPr>
                          <w:tabs>
                            <w:tab w:val="left" w:pos="783"/>
                            <w:tab w:val="left" w:pos="784"/>
                          </w:tabs>
                          <w:spacing w:before="14"/>
                          <w:ind w:right="88"/>
                          <w:rPr>
                            <w:sz w:val="20"/>
                          </w:rPr>
                        </w:pPr>
                        <w:r>
                          <w:rPr>
                            <w:sz w:val="20"/>
                          </w:rPr>
                          <w:t>descrizione sistematica dei trattamenti previsti e delle finalità del trattamento, compreso, ove applicabile, l'interesse legittimo perseguito dal titolare del</w:t>
                        </w:r>
                        <w:r>
                          <w:rPr>
                            <w:spacing w:val="-5"/>
                            <w:sz w:val="20"/>
                          </w:rPr>
                          <w:t xml:space="preserve"> </w:t>
                        </w:r>
                        <w:r>
                          <w:rPr>
                            <w:sz w:val="20"/>
                          </w:rPr>
                          <w:t>trattamento;</w:t>
                        </w:r>
                      </w:p>
                      <w:p w14:paraId="2F68F799" w14:textId="77777777" w:rsidR="00E2366E" w:rsidRDefault="00E2366E">
                        <w:pPr>
                          <w:numPr>
                            <w:ilvl w:val="0"/>
                            <w:numId w:val="38"/>
                          </w:numPr>
                          <w:tabs>
                            <w:tab w:val="left" w:pos="783"/>
                            <w:tab w:val="left" w:pos="784"/>
                          </w:tabs>
                          <w:spacing w:before="1"/>
                          <w:rPr>
                            <w:sz w:val="20"/>
                          </w:rPr>
                        </w:pPr>
                        <w:r>
                          <w:rPr>
                            <w:sz w:val="20"/>
                          </w:rPr>
                          <w:t>valutazione della necessità e proporzionalità dei trattamenti in relazione alle</w:t>
                        </w:r>
                        <w:r>
                          <w:rPr>
                            <w:spacing w:val="-12"/>
                            <w:sz w:val="20"/>
                          </w:rPr>
                          <w:t xml:space="preserve"> </w:t>
                        </w:r>
                        <w:r>
                          <w:rPr>
                            <w:sz w:val="20"/>
                          </w:rPr>
                          <w:t>finalità;</w:t>
                        </w:r>
                      </w:p>
                      <w:p w14:paraId="68EF74C8" w14:textId="77777777" w:rsidR="00E2366E" w:rsidRDefault="00E2366E">
                        <w:pPr>
                          <w:numPr>
                            <w:ilvl w:val="0"/>
                            <w:numId w:val="38"/>
                          </w:numPr>
                          <w:tabs>
                            <w:tab w:val="left" w:pos="783"/>
                            <w:tab w:val="left" w:pos="784"/>
                          </w:tabs>
                          <w:spacing w:before="1"/>
                          <w:rPr>
                            <w:sz w:val="20"/>
                          </w:rPr>
                        </w:pPr>
                        <w:r>
                          <w:rPr>
                            <w:sz w:val="20"/>
                          </w:rPr>
                          <w:t>valutazione dei rischi per i diritti e le libertà degli</w:t>
                        </w:r>
                        <w:r>
                          <w:rPr>
                            <w:spacing w:val="-8"/>
                            <w:sz w:val="20"/>
                          </w:rPr>
                          <w:t xml:space="preserve"> </w:t>
                        </w:r>
                        <w:r>
                          <w:rPr>
                            <w:sz w:val="20"/>
                          </w:rPr>
                          <w:t>interessati;</w:t>
                        </w:r>
                      </w:p>
                      <w:p w14:paraId="45601272" w14:textId="77777777" w:rsidR="00E2366E" w:rsidRDefault="00E2366E">
                        <w:pPr>
                          <w:numPr>
                            <w:ilvl w:val="0"/>
                            <w:numId w:val="38"/>
                          </w:numPr>
                          <w:tabs>
                            <w:tab w:val="left" w:pos="784"/>
                          </w:tabs>
                          <w:ind w:right="86"/>
                          <w:jc w:val="both"/>
                          <w:rPr>
                            <w:sz w:val="20"/>
                          </w:rPr>
                        </w:pPr>
                        <w:r>
                          <w:rPr>
                            <w:sz w:val="20"/>
                          </w:rPr>
                          <w:t>misure previste per affrontare i rischi, includendo le garanzie, le misure di sicurezza e i meccanismi per garantire la protezione dei dati personali e dimostrare la conformità al GDPR, tenuto conto dei diritti e degli interessi legittimi degli interessati e delle altre persone in</w:t>
                        </w:r>
                        <w:r>
                          <w:rPr>
                            <w:spacing w:val="-10"/>
                            <w:sz w:val="20"/>
                          </w:rPr>
                          <w:t xml:space="preserve"> </w:t>
                        </w:r>
                        <w:r>
                          <w:rPr>
                            <w:sz w:val="20"/>
                          </w:rPr>
                          <w:t>questione.</w:t>
                        </w:r>
                      </w:p>
                    </w:txbxContent>
                  </v:textbox>
                </v:shape>
                <w10:anchorlock/>
              </v:group>
            </w:pict>
          </mc:Fallback>
        </mc:AlternateContent>
      </w:r>
    </w:p>
    <w:p w14:paraId="7A32B35E" w14:textId="77777777" w:rsidR="0052493B" w:rsidRDefault="0052493B">
      <w:pPr>
        <w:pStyle w:val="Corpotesto"/>
        <w:spacing w:before="5"/>
        <w:rPr>
          <w:b/>
          <w:sz w:val="26"/>
        </w:rPr>
      </w:pPr>
    </w:p>
    <w:p w14:paraId="06180C45" w14:textId="77777777" w:rsidR="0052493B" w:rsidRDefault="001E310E">
      <w:pPr>
        <w:pStyle w:val="Titolo21"/>
        <w:numPr>
          <w:ilvl w:val="1"/>
          <w:numId w:val="41"/>
        </w:numPr>
        <w:tabs>
          <w:tab w:val="left" w:pos="755"/>
        </w:tabs>
        <w:spacing w:before="94"/>
      </w:pPr>
      <w:bookmarkStart w:id="28" w:name="_bookmark27"/>
      <w:bookmarkEnd w:id="28"/>
      <w:r>
        <w:t>Evidenze su</w:t>
      </w:r>
      <w:r w:rsidR="00734113">
        <w:t>l</w:t>
      </w:r>
      <w:r>
        <w:t>le valutazioni preliminari alle attività di</w:t>
      </w:r>
      <w:r>
        <w:rPr>
          <w:spacing w:val="-5"/>
        </w:rPr>
        <w:t xml:space="preserve"> </w:t>
      </w:r>
      <w:r>
        <w:t>trattamento</w:t>
      </w:r>
    </w:p>
    <w:p w14:paraId="639B74ED" w14:textId="77777777" w:rsidR="0052493B" w:rsidRDefault="001E310E">
      <w:pPr>
        <w:spacing w:before="37"/>
        <w:ind w:left="312" w:right="331"/>
        <w:jc w:val="both"/>
        <w:rPr>
          <w:sz w:val="20"/>
        </w:rPr>
      </w:pPr>
      <w:r>
        <w:rPr>
          <w:sz w:val="20"/>
        </w:rPr>
        <w:t xml:space="preserve">In relazione al processo di adeguamento al GDPR sviluppato dal Titolare, </w:t>
      </w:r>
      <w:r>
        <w:rPr>
          <w:b/>
          <w:sz w:val="20"/>
        </w:rPr>
        <w:t xml:space="preserve">tutte le attività in essere al 25/05/2018 sono state analizzate secondo i requisiti di privacy by default, by design e PIA precedentemente elencati. </w:t>
      </w:r>
      <w:r>
        <w:rPr>
          <w:sz w:val="20"/>
        </w:rPr>
        <w:t xml:space="preserve">Al fine di presidiare tali requisiti anche per i </w:t>
      </w:r>
      <w:r>
        <w:rPr>
          <w:b/>
          <w:sz w:val="20"/>
        </w:rPr>
        <w:t>futuri trattamenti</w:t>
      </w:r>
      <w:r>
        <w:rPr>
          <w:sz w:val="20"/>
        </w:rPr>
        <w:t xml:space="preserve">, il Titolare ha predisposto una </w:t>
      </w:r>
      <w:r>
        <w:rPr>
          <w:b/>
          <w:sz w:val="20"/>
        </w:rPr>
        <w:t xml:space="preserve">scheda di analisi </w:t>
      </w:r>
      <w:r>
        <w:rPr>
          <w:sz w:val="20"/>
        </w:rPr>
        <w:t xml:space="preserve">attraverso la quale </w:t>
      </w:r>
      <w:r>
        <w:rPr>
          <w:sz w:val="20"/>
          <w:u w:val="single"/>
        </w:rPr>
        <w:t>verranno valutati i requisiti di conformità in via</w:t>
      </w:r>
      <w:r>
        <w:rPr>
          <w:sz w:val="20"/>
        </w:rPr>
        <w:t xml:space="preserve"> </w:t>
      </w:r>
      <w:r>
        <w:rPr>
          <w:sz w:val="20"/>
          <w:u w:val="single"/>
        </w:rPr>
        <w:t>antecedente all’inizio del trattamento</w:t>
      </w:r>
      <w:r>
        <w:rPr>
          <w:sz w:val="20"/>
        </w:rPr>
        <w:t>.</w:t>
      </w:r>
    </w:p>
    <w:p w14:paraId="5DE19B56" w14:textId="77777777" w:rsidR="0052493B" w:rsidRDefault="0052493B">
      <w:pPr>
        <w:pStyle w:val="Corpotesto"/>
      </w:pPr>
    </w:p>
    <w:p w14:paraId="33111A05" w14:textId="77777777" w:rsidR="0052493B" w:rsidRDefault="0052493B">
      <w:pPr>
        <w:pStyle w:val="Corpotesto"/>
        <w:spacing w:before="5"/>
        <w:rPr>
          <w:sz w:val="14"/>
        </w:rPr>
      </w:pPr>
    </w:p>
    <w:p w14:paraId="667FD4AD" w14:textId="77777777" w:rsidR="0052493B" w:rsidRDefault="0052493B">
      <w:pPr>
        <w:spacing w:line="204" w:lineRule="exact"/>
        <w:rPr>
          <w:sz w:val="18"/>
        </w:rPr>
        <w:sectPr w:rsidR="0052493B">
          <w:pgSz w:w="11910" w:h="16840"/>
          <w:pgMar w:top="1740" w:right="800" w:bottom="1100" w:left="820" w:header="715" w:footer="874" w:gutter="0"/>
          <w:cols w:space="720"/>
        </w:sectPr>
      </w:pPr>
    </w:p>
    <w:p w14:paraId="510ED6E6" w14:textId="77777777" w:rsidR="0052493B" w:rsidRDefault="00214DCA">
      <w:pPr>
        <w:pStyle w:val="Corpotesto"/>
        <w:spacing w:before="4"/>
        <w:rPr>
          <w:sz w:val="18"/>
        </w:rPr>
      </w:pPr>
      <w:r>
        <w:rPr>
          <w:noProof/>
          <w:lang w:bidi="ar-SA"/>
        </w:rPr>
        <w:lastRenderedPageBreak/>
        <mc:AlternateContent>
          <mc:Choice Requires="wpg">
            <w:drawing>
              <wp:anchor distT="0" distB="0" distL="114300" distR="114300" simplePos="0" relativeHeight="251651584" behindDoc="0" locked="0" layoutInCell="1" allowOverlap="1" wp14:anchorId="12861EA2" wp14:editId="3E51F0A9">
                <wp:simplePos x="0" y="0"/>
                <wp:positionH relativeFrom="page">
                  <wp:posOffset>1626235</wp:posOffset>
                </wp:positionH>
                <wp:positionV relativeFrom="page">
                  <wp:posOffset>5054600</wp:posOffset>
                </wp:positionV>
                <wp:extent cx="4324985" cy="800100"/>
                <wp:effectExtent l="0" t="0" r="0" b="0"/>
                <wp:wrapNone/>
                <wp:docPr id="157"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4985" cy="800100"/>
                          <a:chOff x="2561" y="7960"/>
                          <a:chExt cx="6811" cy="1260"/>
                        </a:xfrm>
                      </wpg:grpSpPr>
                      <wps:wsp>
                        <wps:cNvPr id="158" name="Freeform 119"/>
                        <wps:cNvSpPr>
                          <a:spLocks/>
                        </wps:cNvSpPr>
                        <wps:spPr bwMode="auto">
                          <a:xfrm>
                            <a:off x="2561" y="8068"/>
                            <a:ext cx="6811" cy="1152"/>
                          </a:xfrm>
                          <a:custGeom>
                            <a:avLst/>
                            <a:gdLst>
                              <a:gd name="T0" fmla="+- 0 9248 2561"/>
                              <a:gd name="T1" fmla="*/ T0 w 6811"/>
                              <a:gd name="T2" fmla="+- 0 8068 8068"/>
                              <a:gd name="T3" fmla="*/ 8068 h 1152"/>
                              <a:gd name="T4" fmla="+- 0 2685 2561"/>
                              <a:gd name="T5" fmla="*/ T4 w 6811"/>
                              <a:gd name="T6" fmla="+- 0 8068 8068"/>
                              <a:gd name="T7" fmla="*/ 8068 h 1152"/>
                              <a:gd name="T8" fmla="+- 0 2637 2561"/>
                              <a:gd name="T9" fmla="*/ T8 w 6811"/>
                              <a:gd name="T10" fmla="+- 0 8078 8068"/>
                              <a:gd name="T11" fmla="*/ 8078 h 1152"/>
                              <a:gd name="T12" fmla="+- 0 2597 2561"/>
                              <a:gd name="T13" fmla="*/ T12 w 6811"/>
                              <a:gd name="T14" fmla="+- 0 8104 8068"/>
                              <a:gd name="T15" fmla="*/ 8104 h 1152"/>
                              <a:gd name="T16" fmla="+- 0 2571 2561"/>
                              <a:gd name="T17" fmla="*/ T16 w 6811"/>
                              <a:gd name="T18" fmla="+- 0 8144 8068"/>
                              <a:gd name="T19" fmla="*/ 8144 h 1152"/>
                              <a:gd name="T20" fmla="+- 0 2561 2561"/>
                              <a:gd name="T21" fmla="*/ T20 w 6811"/>
                              <a:gd name="T22" fmla="+- 0 8192 8068"/>
                              <a:gd name="T23" fmla="*/ 8192 h 1152"/>
                              <a:gd name="T24" fmla="+- 0 2561 2561"/>
                              <a:gd name="T25" fmla="*/ T24 w 6811"/>
                              <a:gd name="T26" fmla="+- 0 9096 8068"/>
                              <a:gd name="T27" fmla="*/ 9096 h 1152"/>
                              <a:gd name="T28" fmla="+- 0 2571 2561"/>
                              <a:gd name="T29" fmla="*/ T28 w 6811"/>
                              <a:gd name="T30" fmla="+- 0 9144 8068"/>
                              <a:gd name="T31" fmla="*/ 9144 h 1152"/>
                              <a:gd name="T32" fmla="+- 0 2597 2561"/>
                              <a:gd name="T33" fmla="*/ T32 w 6811"/>
                              <a:gd name="T34" fmla="+- 0 9184 8068"/>
                              <a:gd name="T35" fmla="*/ 9184 h 1152"/>
                              <a:gd name="T36" fmla="+- 0 2637 2561"/>
                              <a:gd name="T37" fmla="*/ T36 w 6811"/>
                              <a:gd name="T38" fmla="+- 0 9210 8068"/>
                              <a:gd name="T39" fmla="*/ 9210 h 1152"/>
                              <a:gd name="T40" fmla="+- 0 2685 2561"/>
                              <a:gd name="T41" fmla="*/ T40 w 6811"/>
                              <a:gd name="T42" fmla="+- 0 9220 8068"/>
                              <a:gd name="T43" fmla="*/ 9220 h 1152"/>
                              <a:gd name="T44" fmla="+- 0 9248 2561"/>
                              <a:gd name="T45" fmla="*/ T44 w 6811"/>
                              <a:gd name="T46" fmla="+- 0 9220 8068"/>
                              <a:gd name="T47" fmla="*/ 9220 h 1152"/>
                              <a:gd name="T48" fmla="+- 0 9296 2561"/>
                              <a:gd name="T49" fmla="*/ T48 w 6811"/>
                              <a:gd name="T50" fmla="+- 0 9210 8068"/>
                              <a:gd name="T51" fmla="*/ 9210 h 1152"/>
                              <a:gd name="T52" fmla="+- 0 9336 2561"/>
                              <a:gd name="T53" fmla="*/ T52 w 6811"/>
                              <a:gd name="T54" fmla="+- 0 9184 8068"/>
                              <a:gd name="T55" fmla="*/ 9184 h 1152"/>
                              <a:gd name="T56" fmla="+- 0 9362 2561"/>
                              <a:gd name="T57" fmla="*/ T56 w 6811"/>
                              <a:gd name="T58" fmla="+- 0 9144 8068"/>
                              <a:gd name="T59" fmla="*/ 9144 h 1152"/>
                              <a:gd name="T60" fmla="+- 0 9372 2561"/>
                              <a:gd name="T61" fmla="*/ T60 w 6811"/>
                              <a:gd name="T62" fmla="+- 0 9096 8068"/>
                              <a:gd name="T63" fmla="*/ 9096 h 1152"/>
                              <a:gd name="T64" fmla="+- 0 9372 2561"/>
                              <a:gd name="T65" fmla="*/ T64 w 6811"/>
                              <a:gd name="T66" fmla="+- 0 8192 8068"/>
                              <a:gd name="T67" fmla="*/ 8192 h 1152"/>
                              <a:gd name="T68" fmla="+- 0 9362 2561"/>
                              <a:gd name="T69" fmla="*/ T68 w 6811"/>
                              <a:gd name="T70" fmla="+- 0 8144 8068"/>
                              <a:gd name="T71" fmla="*/ 8144 h 1152"/>
                              <a:gd name="T72" fmla="+- 0 9336 2561"/>
                              <a:gd name="T73" fmla="*/ T72 w 6811"/>
                              <a:gd name="T74" fmla="+- 0 8104 8068"/>
                              <a:gd name="T75" fmla="*/ 8104 h 1152"/>
                              <a:gd name="T76" fmla="+- 0 9296 2561"/>
                              <a:gd name="T77" fmla="*/ T76 w 6811"/>
                              <a:gd name="T78" fmla="+- 0 8078 8068"/>
                              <a:gd name="T79" fmla="*/ 8078 h 1152"/>
                              <a:gd name="T80" fmla="+- 0 9248 2561"/>
                              <a:gd name="T81" fmla="*/ T80 w 6811"/>
                              <a:gd name="T82" fmla="+- 0 8068 8068"/>
                              <a:gd name="T83" fmla="*/ 8068 h 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811" h="1152">
                                <a:moveTo>
                                  <a:pt x="6687" y="0"/>
                                </a:moveTo>
                                <a:lnTo>
                                  <a:pt x="124" y="0"/>
                                </a:lnTo>
                                <a:lnTo>
                                  <a:pt x="76" y="10"/>
                                </a:lnTo>
                                <a:lnTo>
                                  <a:pt x="36" y="36"/>
                                </a:lnTo>
                                <a:lnTo>
                                  <a:pt x="10" y="76"/>
                                </a:lnTo>
                                <a:lnTo>
                                  <a:pt x="0" y="124"/>
                                </a:lnTo>
                                <a:lnTo>
                                  <a:pt x="0" y="1028"/>
                                </a:lnTo>
                                <a:lnTo>
                                  <a:pt x="10" y="1076"/>
                                </a:lnTo>
                                <a:lnTo>
                                  <a:pt x="36" y="1116"/>
                                </a:lnTo>
                                <a:lnTo>
                                  <a:pt x="76" y="1142"/>
                                </a:lnTo>
                                <a:lnTo>
                                  <a:pt x="124" y="1152"/>
                                </a:lnTo>
                                <a:lnTo>
                                  <a:pt x="6687" y="1152"/>
                                </a:lnTo>
                                <a:lnTo>
                                  <a:pt x="6735" y="1142"/>
                                </a:lnTo>
                                <a:lnTo>
                                  <a:pt x="6775" y="1116"/>
                                </a:lnTo>
                                <a:lnTo>
                                  <a:pt x="6801" y="1076"/>
                                </a:lnTo>
                                <a:lnTo>
                                  <a:pt x="6811" y="1028"/>
                                </a:lnTo>
                                <a:lnTo>
                                  <a:pt x="6811" y="124"/>
                                </a:lnTo>
                                <a:lnTo>
                                  <a:pt x="6801" y="76"/>
                                </a:lnTo>
                                <a:lnTo>
                                  <a:pt x="6775" y="36"/>
                                </a:lnTo>
                                <a:lnTo>
                                  <a:pt x="6735" y="10"/>
                                </a:lnTo>
                                <a:lnTo>
                                  <a:pt x="6687"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9" name="Picture 120"/>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5624" y="8647"/>
                            <a:ext cx="289" cy="347"/>
                          </a:xfrm>
                          <a:prstGeom prst="rect">
                            <a:avLst/>
                          </a:prstGeom>
                          <a:noFill/>
                          <a:extLst>
                            <a:ext uri="{909E8E84-426E-40DD-AFC4-6F175D3DCCD1}">
                              <a14:hiddenFill xmlns:a14="http://schemas.microsoft.com/office/drawing/2010/main">
                                <a:solidFill>
                                  <a:srgbClr val="FFFFFF"/>
                                </a:solidFill>
                              </a14:hiddenFill>
                            </a:ext>
                          </a:extLst>
                        </pic:spPr>
                      </pic:pic>
                      <wps:wsp>
                        <wps:cNvPr id="160" name="Text Box 121"/>
                        <wps:cNvSpPr txBox="1">
                          <a:spLocks/>
                        </wps:cNvSpPr>
                        <wps:spPr bwMode="auto">
                          <a:xfrm>
                            <a:off x="2561" y="7960"/>
                            <a:ext cx="6811"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222CF" w14:textId="77777777" w:rsidR="00E2366E" w:rsidRDefault="00E2366E">
                              <w:pPr>
                                <w:numPr>
                                  <w:ilvl w:val="0"/>
                                  <w:numId w:val="35"/>
                                </w:numPr>
                                <w:tabs>
                                  <w:tab w:val="left" w:pos="416"/>
                                </w:tabs>
                                <w:spacing w:line="431" w:lineRule="exact"/>
                                <w:rPr>
                                  <w:rFonts w:ascii="Trebuchet MS"/>
                                  <w:b/>
                                </w:rPr>
                              </w:pPr>
                              <w:r>
                                <w:rPr>
                                  <w:rFonts w:ascii="Trebuchet MS"/>
                                  <w:b/>
                                </w:rPr>
                                <w:t>VALUTAZIONE DEL</w:t>
                              </w:r>
                              <w:r>
                                <w:rPr>
                                  <w:rFonts w:ascii="Trebuchet MS"/>
                                  <w:b/>
                                  <w:spacing w:val="-44"/>
                                </w:rPr>
                                <w:t xml:space="preserve"> </w:t>
                              </w:r>
                              <w:r>
                                <w:rPr>
                                  <w:rFonts w:ascii="Trebuchet MS"/>
                                  <w:b/>
                                </w:rPr>
                                <w:t>RISCHIO</w:t>
                              </w:r>
                            </w:p>
                            <w:p w14:paraId="167E1FB7" w14:textId="77777777" w:rsidR="00E2366E" w:rsidRDefault="00E2366E">
                              <w:pPr>
                                <w:spacing w:line="246" w:lineRule="exact"/>
                                <w:ind w:left="415"/>
                                <w:rPr>
                                  <w:rFonts w:ascii="Trebuchet MS" w:hAnsi="Trebuchet MS"/>
                                </w:rPr>
                              </w:pPr>
                              <w:r>
                                <w:rPr>
                                  <w:rFonts w:ascii="Trebuchet MS" w:hAnsi="Trebuchet MS"/>
                                </w:rPr>
                                <w:t>(Analisi dei rischi per i diritti e le libertà degli interessati)</w:t>
                              </w:r>
                            </w:p>
                            <w:p w14:paraId="7F937203" w14:textId="77777777" w:rsidR="00E2366E" w:rsidRDefault="00E2366E">
                              <w:pPr>
                                <w:tabs>
                                  <w:tab w:val="left" w:pos="3363"/>
                                </w:tabs>
                                <w:spacing w:before="164"/>
                                <w:ind w:left="415"/>
                                <w:rPr>
                                  <w:b/>
                                  <w:sz w:val="16"/>
                                </w:rPr>
                              </w:pPr>
                              <w:r>
                                <w:rPr>
                                  <w:rFonts w:ascii="Trebuchet MS"/>
                                  <w:b/>
                                  <w:color w:val="365F91"/>
                                  <w:w w:val="95"/>
                                </w:rPr>
                                <w:t>EVIDENZE</w:t>
                              </w:r>
                              <w:r>
                                <w:rPr>
                                  <w:rFonts w:ascii="Trebuchet MS"/>
                                  <w:w w:val="95"/>
                                </w:rPr>
                                <w:t>:</w:t>
                              </w:r>
                              <w:r>
                                <w:rPr>
                                  <w:rFonts w:ascii="Trebuchet MS"/>
                                  <w:spacing w:val="-45"/>
                                  <w:w w:val="95"/>
                                </w:rPr>
                                <w:t xml:space="preserve"> </w:t>
                              </w:r>
                              <w:r>
                                <w:rPr>
                                  <w:rFonts w:ascii="Trebuchet MS"/>
                                  <w:b/>
                                  <w:w w:val="95"/>
                                </w:rPr>
                                <w:t>Par.3.2</w:t>
                              </w:r>
                              <w:r>
                                <w:rPr>
                                  <w:rFonts w:ascii="Trebuchet MS"/>
                                  <w:b/>
                                  <w:spacing w:val="-46"/>
                                  <w:w w:val="95"/>
                                </w:rPr>
                                <w:t xml:space="preserve"> </w:t>
                              </w:r>
                              <w:r>
                                <w:rPr>
                                  <w:rFonts w:ascii="Trebuchet MS"/>
                                  <w:w w:val="95"/>
                                </w:rPr>
                                <w:t>e</w:t>
                              </w:r>
                              <w:r>
                                <w:rPr>
                                  <w:rFonts w:ascii="Trebuchet MS"/>
                                  <w:spacing w:val="-44"/>
                                  <w:w w:val="95"/>
                                </w:rPr>
                                <w:t xml:space="preserve"> </w:t>
                              </w:r>
                              <w:r>
                                <w:rPr>
                                  <w:rFonts w:ascii="Trebuchet MS"/>
                                  <w:w w:val="95"/>
                                </w:rPr>
                                <w:t>Allegato</w:t>
                              </w:r>
                              <w:r>
                                <w:rPr>
                                  <w:rFonts w:ascii="Trebuchet MS"/>
                                  <w:w w:val="95"/>
                                </w:rPr>
                                <w:tab/>
                              </w:r>
                              <w:r>
                                <w:rPr>
                                  <w:b/>
                                  <w:sz w:val="16"/>
                                </w:rPr>
                                <w:t>SGP_ALL_Analisi rischi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861EA2" id="Group 118" o:spid="_x0000_s1059" style="position:absolute;margin-left:128.05pt;margin-top:398pt;width:340.55pt;height:63pt;z-index:251651584;mso-position-horizontal-relative:page;mso-position-vertical-relative:page" coordorigin="2561,7960" coordsize="6811,1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&#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">
                <v:shape id="Freeform 119" o:spid="_x0000_s1060" style="position:absolute;left:2561;top:8068;width:6811;height:1152;visibility:visible;mso-wrap-style:square;v-text-anchor:top" coordsize="6811,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" path="m6687,l124,,76,10,36,36,10,76,,124r,904l10,1076r26,40l76,1142r48,10l6687,1152r48,-10l6775,1116r26,-40l6811,1028r,-904l6801,76,6775,36,6735,10,6687,xe" fillcolor="#d7d7d7" stroked="f">
                  <v:path arrowok="t" o:connecttype="custom" o:connectlocs="6687,8068;124,8068;76,8078;36,8104;10,8144;0,8192;0,9096;10,9144;36,9184;76,9210;124,9220;6687,9220;6735,9210;6775,9184;6801,9144;6811,9096;6811,8192;6801,8144;6775,8104;6735,8078;6687,8068" o:connectangles="0,0,0,0,0,0,0,0,0,0,0,0,0,0,0,0,0,0,0,0,0"/>
                </v:shape>
                <v:shape id="Picture 120" o:spid="_x0000_s1061" type="#_x0000_t75" style="position:absolute;left:5624;top:8647;width:289;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">
                  <v:imagedata r:id="rId51" o:title=""/>
                  <o:lock v:ext="edit" aspectratio="f"/>
                </v:shape>
                <v:shape id="Text Box 121" o:spid="_x0000_s1062" type="#_x0000_t202" style="position:absolute;left:2561;top:7960;width:6811;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" filled="f" stroked="f">
                  <v:path arrowok="t"/>
                  <v:textbox inset="0,0,0,0">
                    <w:txbxContent>
                      <w:p w14:paraId="378222CF" w14:textId="77777777" w:rsidR="00E2366E" w:rsidRDefault="00E2366E">
                        <w:pPr>
                          <w:numPr>
                            <w:ilvl w:val="0"/>
                            <w:numId w:val="35"/>
                          </w:numPr>
                          <w:tabs>
                            <w:tab w:val="left" w:pos="416"/>
                          </w:tabs>
                          <w:spacing w:line="431" w:lineRule="exact"/>
                          <w:rPr>
                            <w:rFonts w:ascii="Trebuchet MS"/>
                            <w:b/>
                          </w:rPr>
                        </w:pPr>
                        <w:r>
                          <w:rPr>
                            <w:rFonts w:ascii="Trebuchet MS"/>
                            <w:b/>
                          </w:rPr>
                          <w:t>VALUTAZIONE DEL</w:t>
                        </w:r>
                        <w:r>
                          <w:rPr>
                            <w:rFonts w:ascii="Trebuchet MS"/>
                            <w:b/>
                            <w:spacing w:val="-44"/>
                          </w:rPr>
                          <w:t xml:space="preserve"> </w:t>
                        </w:r>
                        <w:r>
                          <w:rPr>
                            <w:rFonts w:ascii="Trebuchet MS"/>
                            <w:b/>
                          </w:rPr>
                          <w:t>RISCHIO</w:t>
                        </w:r>
                      </w:p>
                      <w:p w14:paraId="167E1FB7" w14:textId="77777777" w:rsidR="00E2366E" w:rsidRDefault="00E2366E">
                        <w:pPr>
                          <w:spacing w:line="246" w:lineRule="exact"/>
                          <w:ind w:left="415"/>
                          <w:rPr>
                            <w:rFonts w:ascii="Trebuchet MS" w:hAnsi="Trebuchet MS"/>
                          </w:rPr>
                        </w:pPr>
                        <w:r>
                          <w:rPr>
                            <w:rFonts w:ascii="Trebuchet MS" w:hAnsi="Trebuchet MS"/>
                          </w:rPr>
                          <w:t>(Analisi dei rischi per i diritti e le libertà degli interessati)</w:t>
                        </w:r>
                      </w:p>
                      <w:p w14:paraId="7F937203" w14:textId="77777777" w:rsidR="00E2366E" w:rsidRDefault="00E2366E">
                        <w:pPr>
                          <w:tabs>
                            <w:tab w:val="left" w:pos="3363"/>
                          </w:tabs>
                          <w:spacing w:before="164"/>
                          <w:ind w:left="415"/>
                          <w:rPr>
                            <w:b/>
                            <w:sz w:val="16"/>
                          </w:rPr>
                        </w:pPr>
                        <w:r>
                          <w:rPr>
                            <w:rFonts w:ascii="Trebuchet MS"/>
                            <w:b/>
                            <w:color w:val="365F91"/>
                            <w:w w:val="95"/>
                          </w:rPr>
                          <w:t>EVIDENZE</w:t>
                        </w:r>
                        <w:r>
                          <w:rPr>
                            <w:rFonts w:ascii="Trebuchet MS"/>
                            <w:w w:val="95"/>
                          </w:rPr>
                          <w:t>:</w:t>
                        </w:r>
                        <w:r>
                          <w:rPr>
                            <w:rFonts w:ascii="Trebuchet MS"/>
                            <w:spacing w:val="-45"/>
                            <w:w w:val="95"/>
                          </w:rPr>
                          <w:t xml:space="preserve"> </w:t>
                        </w:r>
                        <w:r>
                          <w:rPr>
                            <w:rFonts w:ascii="Trebuchet MS"/>
                            <w:b/>
                            <w:w w:val="95"/>
                          </w:rPr>
                          <w:t>Par.3.2</w:t>
                        </w:r>
                        <w:r>
                          <w:rPr>
                            <w:rFonts w:ascii="Trebuchet MS"/>
                            <w:b/>
                            <w:spacing w:val="-46"/>
                            <w:w w:val="95"/>
                          </w:rPr>
                          <w:t xml:space="preserve"> </w:t>
                        </w:r>
                        <w:r>
                          <w:rPr>
                            <w:rFonts w:ascii="Trebuchet MS"/>
                            <w:w w:val="95"/>
                          </w:rPr>
                          <w:t>e</w:t>
                        </w:r>
                        <w:r>
                          <w:rPr>
                            <w:rFonts w:ascii="Trebuchet MS"/>
                            <w:spacing w:val="-44"/>
                            <w:w w:val="95"/>
                          </w:rPr>
                          <w:t xml:space="preserve"> </w:t>
                        </w:r>
                        <w:r>
                          <w:rPr>
                            <w:rFonts w:ascii="Trebuchet MS"/>
                            <w:w w:val="95"/>
                          </w:rPr>
                          <w:t>Allegato</w:t>
                        </w:r>
                        <w:r>
                          <w:rPr>
                            <w:rFonts w:ascii="Trebuchet MS"/>
                            <w:w w:val="95"/>
                          </w:rPr>
                          <w:tab/>
                        </w:r>
                        <w:r>
                          <w:rPr>
                            <w:b/>
                            <w:sz w:val="16"/>
                          </w:rPr>
                          <w:t>SGP_ALL_Analisi rischi</w:t>
                        </w:r>
                      </w:p>
                    </w:txbxContent>
                  </v:textbox>
                </v:shape>
                <w10:wrap anchorx="page" anchory="page"/>
              </v:group>
            </w:pict>
          </mc:Fallback>
        </mc:AlternateContent>
      </w:r>
    </w:p>
    <w:p w14:paraId="41571E88" w14:textId="77777777" w:rsidR="0052493B" w:rsidRDefault="001E310E">
      <w:pPr>
        <w:pStyle w:val="Titolo11"/>
        <w:numPr>
          <w:ilvl w:val="1"/>
          <w:numId w:val="57"/>
        </w:numPr>
        <w:tabs>
          <w:tab w:val="left" w:pos="594"/>
        </w:tabs>
        <w:ind w:left="593" w:hanging="281"/>
        <w:jc w:val="left"/>
      </w:pPr>
      <w:bookmarkStart w:id="29" w:name="_bookmark28"/>
      <w:bookmarkEnd w:id="29"/>
      <w:r>
        <w:t>IL PRINCIPIO DI ACCOUNTABILITY (RESPONSABILIZZAZIONE DEL</w:t>
      </w:r>
      <w:r>
        <w:rPr>
          <w:spacing w:val="-9"/>
        </w:rPr>
        <w:t xml:space="preserve"> </w:t>
      </w:r>
      <w:r>
        <w:t>TITOLARE)</w:t>
      </w:r>
    </w:p>
    <w:p w14:paraId="463B0D3D" w14:textId="77777777" w:rsidR="0052493B" w:rsidRDefault="0052493B">
      <w:pPr>
        <w:pStyle w:val="Corpotesto"/>
        <w:spacing w:before="8"/>
        <w:rPr>
          <w:b/>
          <w:sz w:val="24"/>
        </w:rPr>
      </w:pPr>
    </w:p>
    <w:p w14:paraId="6277C216" w14:textId="77777777" w:rsidR="0052493B" w:rsidRDefault="001E310E">
      <w:pPr>
        <w:pStyle w:val="Corpotesto"/>
        <w:spacing w:before="1"/>
        <w:ind w:left="312" w:right="336"/>
        <w:jc w:val="both"/>
      </w:pPr>
      <w:r>
        <w:t>Il GDPR pone con forza l'accento sulla "</w:t>
      </w:r>
      <w:r>
        <w:rPr>
          <w:b/>
        </w:rPr>
        <w:t>responsabilizzazione</w:t>
      </w:r>
      <w:r>
        <w:t>" (accountability nell'accezione inglese) del Titolare – ossia, sull'adozione di comportamenti proattivi e tali da dimostrare la concreta adozione di misure finalizzate ad assicurare l'applicazione del regolamento (Artt. 23-25, in particolare, e l'intero Capo IV del regolamento).</w:t>
      </w:r>
    </w:p>
    <w:p w14:paraId="275DB989" w14:textId="77777777" w:rsidR="0052493B" w:rsidRDefault="0052493B">
      <w:pPr>
        <w:pStyle w:val="Corpotesto"/>
        <w:spacing w:before="11"/>
        <w:rPr>
          <w:sz w:val="19"/>
        </w:rPr>
      </w:pPr>
    </w:p>
    <w:p w14:paraId="51A373B1" w14:textId="77777777" w:rsidR="0052493B" w:rsidRDefault="001E310E">
      <w:pPr>
        <w:pStyle w:val="Corpotesto"/>
        <w:ind w:left="312" w:right="333"/>
        <w:jc w:val="both"/>
      </w:pPr>
      <w:r>
        <w:t xml:space="preserve">Si tratta di una grande novità per la protezione dei dati in quanto viene affidato ai titolari il compito di </w:t>
      </w:r>
      <w:r>
        <w:rPr>
          <w:u w:val="single"/>
        </w:rPr>
        <w:t>decidere autonomamente le modalità, le garanzie e i limiti del trattamento dei dati personali</w:t>
      </w:r>
      <w:r>
        <w:t>, nel rispetto delle disposizioni normative e alla luce di alcuni criteri specifici indicati nel</w:t>
      </w:r>
      <w:r>
        <w:rPr>
          <w:spacing w:val="-14"/>
        </w:rPr>
        <w:t xml:space="preserve"> </w:t>
      </w:r>
      <w:r>
        <w:t>regolamento.</w:t>
      </w:r>
    </w:p>
    <w:p w14:paraId="069A2C9D" w14:textId="77777777" w:rsidR="0052493B" w:rsidRDefault="0052493B">
      <w:pPr>
        <w:pStyle w:val="Corpotesto"/>
        <w:spacing w:before="11"/>
        <w:rPr>
          <w:sz w:val="19"/>
        </w:rPr>
      </w:pPr>
    </w:p>
    <w:p w14:paraId="63AE384F" w14:textId="77777777" w:rsidR="0052493B" w:rsidRDefault="001E310E">
      <w:pPr>
        <w:ind w:left="312" w:right="344"/>
        <w:jc w:val="both"/>
        <w:rPr>
          <w:sz w:val="20"/>
        </w:rPr>
      </w:pPr>
      <w:r>
        <w:rPr>
          <w:sz w:val="20"/>
        </w:rPr>
        <w:t xml:space="preserve">Si richiede pertanto un'analisi preventiva e un impegno applicativo da parte dei titolari che devono sostanziarsi in una serie di </w:t>
      </w:r>
      <w:r>
        <w:rPr>
          <w:b/>
          <w:sz w:val="20"/>
        </w:rPr>
        <w:t>attività specifiche e dimostrabili (fasi del processo)</w:t>
      </w:r>
      <w:r>
        <w:rPr>
          <w:sz w:val="20"/>
        </w:rPr>
        <w:t>.</w:t>
      </w:r>
    </w:p>
    <w:p w14:paraId="2DB30E29" w14:textId="77777777" w:rsidR="0052493B" w:rsidRDefault="0052493B">
      <w:pPr>
        <w:pStyle w:val="Corpotesto"/>
        <w:rPr>
          <w:sz w:val="22"/>
        </w:rPr>
      </w:pPr>
    </w:p>
    <w:p w14:paraId="4932FE1B" w14:textId="77777777" w:rsidR="0052493B" w:rsidRDefault="0052493B">
      <w:pPr>
        <w:pStyle w:val="Corpotesto"/>
        <w:spacing w:before="2"/>
        <w:rPr>
          <w:sz w:val="18"/>
        </w:rPr>
      </w:pPr>
    </w:p>
    <w:p w14:paraId="444B2906" w14:textId="77777777" w:rsidR="0052493B" w:rsidRDefault="00214DCA">
      <w:pPr>
        <w:ind w:left="312"/>
        <w:jc w:val="both"/>
        <w:rPr>
          <w:sz w:val="20"/>
        </w:rPr>
      </w:pPr>
      <w:r>
        <w:rPr>
          <w:noProof/>
          <w:lang w:bidi="ar-SA"/>
        </w:rPr>
        <mc:AlternateContent>
          <mc:Choice Requires="wpg">
            <w:drawing>
              <wp:anchor distT="0" distB="0" distL="114300" distR="114300" simplePos="0" relativeHeight="251652608" behindDoc="0" locked="0" layoutInCell="1" allowOverlap="1" wp14:anchorId="688A6BFE" wp14:editId="215DDEFE">
                <wp:simplePos x="0" y="0"/>
                <wp:positionH relativeFrom="page">
                  <wp:posOffset>734695</wp:posOffset>
                </wp:positionH>
                <wp:positionV relativeFrom="paragraph">
                  <wp:posOffset>487680</wp:posOffset>
                </wp:positionV>
                <wp:extent cx="781050" cy="2816225"/>
                <wp:effectExtent l="0" t="0" r="0" b="0"/>
                <wp:wrapNone/>
                <wp:docPr id="154"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0" cy="2816225"/>
                          <a:chOff x="1157" y="768"/>
                          <a:chExt cx="1230" cy="4435"/>
                        </a:xfrm>
                      </wpg:grpSpPr>
                      <wps:wsp>
                        <wps:cNvPr id="155" name="AutoShape 116"/>
                        <wps:cNvSpPr>
                          <a:spLocks/>
                        </wps:cNvSpPr>
                        <wps:spPr bwMode="auto">
                          <a:xfrm>
                            <a:off x="1177" y="788"/>
                            <a:ext cx="1190" cy="4395"/>
                          </a:xfrm>
                          <a:custGeom>
                            <a:avLst/>
                            <a:gdLst>
                              <a:gd name="T0" fmla="+- 0 2367 1177"/>
                              <a:gd name="T1" fmla="*/ T0 w 1190"/>
                              <a:gd name="T2" fmla="+- 0 4588 788"/>
                              <a:gd name="T3" fmla="*/ 4588 h 4395"/>
                              <a:gd name="T4" fmla="+- 0 1177 1177"/>
                              <a:gd name="T5" fmla="*/ T4 w 1190"/>
                              <a:gd name="T6" fmla="+- 0 4588 788"/>
                              <a:gd name="T7" fmla="*/ 4588 h 4395"/>
                              <a:gd name="T8" fmla="+- 0 1772 1177"/>
                              <a:gd name="T9" fmla="*/ T8 w 1190"/>
                              <a:gd name="T10" fmla="+- 0 5183 788"/>
                              <a:gd name="T11" fmla="*/ 5183 h 4395"/>
                              <a:gd name="T12" fmla="+- 0 2367 1177"/>
                              <a:gd name="T13" fmla="*/ T12 w 1190"/>
                              <a:gd name="T14" fmla="+- 0 4588 788"/>
                              <a:gd name="T15" fmla="*/ 4588 h 4395"/>
                              <a:gd name="T16" fmla="+- 0 2069 1177"/>
                              <a:gd name="T17" fmla="*/ T16 w 1190"/>
                              <a:gd name="T18" fmla="+- 0 788 788"/>
                              <a:gd name="T19" fmla="*/ 788 h 4395"/>
                              <a:gd name="T20" fmla="+- 0 1474 1177"/>
                              <a:gd name="T21" fmla="*/ T20 w 1190"/>
                              <a:gd name="T22" fmla="+- 0 788 788"/>
                              <a:gd name="T23" fmla="*/ 788 h 4395"/>
                              <a:gd name="T24" fmla="+- 0 1474 1177"/>
                              <a:gd name="T25" fmla="*/ T24 w 1190"/>
                              <a:gd name="T26" fmla="+- 0 4588 788"/>
                              <a:gd name="T27" fmla="*/ 4588 h 4395"/>
                              <a:gd name="T28" fmla="+- 0 2069 1177"/>
                              <a:gd name="T29" fmla="*/ T28 w 1190"/>
                              <a:gd name="T30" fmla="+- 0 4588 788"/>
                              <a:gd name="T31" fmla="*/ 4588 h 4395"/>
                              <a:gd name="T32" fmla="+- 0 2069 1177"/>
                              <a:gd name="T33" fmla="*/ T32 w 1190"/>
                              <a:gd name="T34" fmla="+- 0 788 788"/>
                              <a:gd name="T35" fmla="*/ 788 h 4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90" h="4395">
                                <a:moveTo>
                                  <a:pt x="1190" y="3800"/>
                                </a:moveTo>
                                <a:lnTo>
                                  <a:pt x="0" y="3800"/>
                                </a:lnTo>
                                <a:lnTo>
                                  <a:pt x="595" y="4395"/>
                                </a:lnTo>
                                <a:lnTo>
                                  <a:pt x="1190" y="3800"/>
                                </a:lnTo>
                                <a:close/>
                                <a:moveTo>
                                  <a:pt x="892" y="0"/>
                                </a:moveTo>
                                <a:lnTo>
                                  <a:pt x="297" y="0"/>
                                </a:lnTo>
                                <a:lnTo>
                                  <a:pt x="297" y="3800"/>
                                </a:lnTo>
                                <a:lnTo>
                                  <a:pt x="892" y="3800"/>
                                </a:lnTo>
                                <a:lnTo>
                                  <a:pt x="89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17"/>
                        <wps:cNvSpPr>
                          <a:spLocks/>
                        </wps:cNvSpPr>
                        <wps:spPr bwMode="auto">
                          <a:xfrm>
                            <a:off x="1177" y="788"/>
                            <a:ext cx="1190" cy="4395"/>
                          </a:xfrm>
                          <a:custGeom>
                            <a:avLst/>
                            <a:gdLst>
                              <a:gd name="T0" fmla="+- 0 1177 1177"/>
                              <a:gd name="T1" fmla="*/ T0 w 1190"/>
                              <a:gd name="T2" fmla="+- 0 4588 788"/>
                              <a:gd name="T3" fmla="*/ 4588 h 4395"/>
                              <a:gd name="T4" fmla="+- 0 1474 1177"/>
                              <a:gd name="T5" fmla="*/ T4 w 1190"/>
                              <a:gd name="T6" fmla="+- 0 4588 788"/>
                              <a:gd name="T7" fmla="*/ 4588 h 4395"/>
                              <a:gd name="T8" fmla="+- 0 1474 1177"/>
                              <a:gd name="T9" fmla="*/ T8 w 1190"/>
                              <a:gd name="T10" fmla="+- 0 788 788"/>
                              <a:gd name="T11" fmla="*/ 788 h 4395"/>
                              <a:gd name="T12" fmla="+- 0 2069 1177"/>
                              <a:gd name="T13" fmla="*/ T12 w 1190"/>
                              <a:gd name="T14" fmla="+- 0 788 788"/>
                              <a:gd name="T15" fmla="*/ 788 h 4395"/>
                              <a:gd name="T16" fmla="+- 0 2069 1177"/>
                              <a:gd name="T17" fmla="*/ T16 w 1190"/>
                              <a:gd name="T18" fmla="+- 0 4588 788"/>
                              <a:gd name="T19" fmla="*/ 4588 h 4395"/>
                              <a:gd name="T20" fmla="+- 0 2367 1177"/>
                              <a:gd name="T21" fmla="*/ T20 w 1190"/>
                              <a:gd name="T22" fmla="+- 0 4588 788"/>
                              <a:gd name="T23" fmla="*/ 4588 h 4395"/>
                              <a:gd name="T24" fmla="+- 0 1772 1177"/>
                              <a:gd name="T25" fmla="*/ T24 w 1190"/>
                              <a:gd name="T26" fmla="+- 0 5183 788"/>
                              <a:gd name="T27" fmla="*/ 5183 h 4395"/>
                              <a:gd name="T28" fmla="+- 0 1177 1177"/>
                              <a:gd name="T29" fmla="*/ T28 w 1190"/>
                              <a:gd name="T30" fmla="+- 0 4588 788"/>
                              <a:gd name="T31" fmla="*/ 4588 h 43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90" h="4395">
                                <a:moveTo>
                                  <a:pt x="0" y="3800"/>
                                </a:moveTo>
                                <a:lnTo>
                                  <a:pt x="297" y="3800"/>
                                </a:lnTo>
                                <a:lnTo>
                                  <a:pt x="297" y="0"/>
                                </a:lnTo>
                                <a:lnTo>
                                  <a:pt x="892" y="0"/>
                                </a:lnTo>
                                <a:lnTo>
                                  <a:pt x="892" y="3800"/>
                                </a:lnTo>
                                <a:lnTo>
                                  <a:pt x="1190" y="3800"/>
                                </a:lnTo>
                                <a:lnTo>
                                  <a:pt x="595" y="4395"/>
                                </a:lnTo>
                                <a:lnTo>
                                  <a:pt x="0" y="3800"/>
                                </a:lnTo>
                                <a:close/>
                              </a:path>
                            </a:pathLst>
                          </a:custGeom>
                          <a:noFill/>
                          <a:ln w="25400">
                            <a:solidFill>
                              <a:srgbClr val="233E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3BC85" id="Group 115" o:spid="_x0000_s1026" style="position:absolute;margin-left:57.85pt;margin-top:38.4pt;width:61.5pt;height:221.75pt;z-index:251652608;mso-position-horizontal-relative:page" coordorigin="1157,768" coordsize="1230,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">
                <v:shape id="AutoShape 116" o:spid="_x0000_s1027" style="position:absolute;left:1177;top:788;width:1190;height:4395;visibility:visible;mso-wrap-style:square;v-text-anchor:top" coordsize="1190,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" path="m1190,3800l,3800r595,595l1190,3800xm892,l297,r,3800l892,3800,892,xe" fillcolor="#4f81bc" stroked="f">
                  <v:path arrowok="t" o:connecttype="custom" o:connectlocs="1190,4588;0,4588;595,5183;1190,4588;892,788;297,788;297,4588;892,4588;892,788" o:connectangles="0,0,0,0,0,0,0,0,0"/>
                </v:shape>
                <v:shape id="Freeform 117" o:spid="_x0000_s1028" style="position:absolute;left:1177;top:788;width:1190;height:4395;visibility:visible;mso-wrap-style:square;v-text-anchor:top" coordsize="1190,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" path="m,3800r297,l297,,892,r,3800l1190,3800,595,4395,,3800xe" filled="f" strokecolor="#233e5f" strokeweight="2pt">
                  <v:path arrowok="t" o:connecttype="custom" o:connectlocs="0,4588;297,4588;297,788;892,788;892,4588;1190,4588;595,5183;0,4588" o:connectangles="0,0,0,0,0,0,0,0"/>
                </v:shape>
                <w10:wrap anchorx="page"/>
              </v:group>
            </w:pict>
          </mc:Fallback>
        </mc:AlternateContent>
      </w:r>
      <w:r>
        <w:rPr>
          <w:noProof/>
          <w:lang w:bidi="ar-SA"/>
        </w:rPr>
        <mc:AlternateContent>
          <mc:Choice Requires="wps">
            <w:drawing>
              <wp:anchor distT="0" distB="0" distL="114300" distR="114300" simplePos="0" relativeHeight="251653632" behindDoc="0" locked="0" layoutInCell="1" allowOverlap="1" wp14:anchorId="29408972" wp14:editId="2BE5A5B8">
                <wp:simplePos x="0" y="0"/>
                <wp:positionH relativeFrom="page">
                  <wp:posOffset>984250</wp:posOffset>
                </wp:positionH>
                <wp:positionV relativeFrom="paragraph">
                  <wp:posOffset>1071880</wp:posOffset>
                </wp:positionV>
                <wp:extent cx="167005" cy="1470025"/>
                <wp:effectExtent l="0" t="0" r="0" b="0"/>
                <wp:wrapNone/>
                <wp:docPr id="15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 cy="147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04457" w14:textId="77777777" w:rsidR="00E2366E" w:rsidRDefault="00E2366E">
                            <w:pPr>
                              <w:pStyle w:val="Corpotesto"/>
                              <w:spacing w:before="12"/>
                              <w:ind w:left="20"/>
                            </w:pPr>
                            <w:r>
                              <w:t>Processo accountabuiluty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08972" id="Text Box 114" o:spid="_x0000_s1063" type="#_x0000_t202" style="position:absolute;left:0;text-align:left;margin-left:77.5pt;margin-top:84.4pt;width:13.15pt;height:115.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" filled="f" stroked="f">
                <v:path arrowok="t"/>
                <v:textbox style="layout-flow:vertical;mso-layout-flow-alt:bottom-to-top" inset="0,0,0,0">
                  <w:txbxContent>
                    <w:p w14:paraId="03B04457" w14:textId="77777777" w:rsidR="00E2366E" w:rsidRDefault="00E2366E">
                      <w:pPr>
                        <w:pStyle w:val="Corpotesto"/>
                        <w:spacing w:before="12"/>
                        <w:ind w:left="20"/>
                      </w:pPr>
                      <w:r>
                        <w:t>Processo accountabuiluty</w:t>
                      </w:r>
                    </w:p>
                  </w:txbxContent>
                </v:textbox>
                <w10:wrap anchorx="page"/>
              </v:shape>
            </w:pict>
          </mc:Fallback>
        </mc:AlternateContent>
      </w:r>
      <w:r w:rsidR="001E310E">
        <w:rPr>
          <w:sz w:val="20"/>
        </w:rPr>
        <w:t xml:space="preserve">Di seguito una rappresentazione grafica delle </w:t>
      </w:r>
      <w:r w:rsidR="001E310E">
        <w:rPr>
          <w:b/>
          <w:sz w:val="20"/>
        </w:rPr>
        <w:t>fasi del processo di accountability</w:t>
      </w:r>
      <w:r w:rsidR="001E310E">
        <w:rPr>
          <w:sz w:val="20"/>
        </w:rPr>
        <w:t>:</w:t>
      </w:r>
    </w:p>
    <w:p w14:paraId="1271B582" w14:textId="77777777" w:rsidR="0052493B" w:rsidRDefault="0052493B">
      <w:pPr>
        <w:pStyle w:val="Corpotesto"/>
      </w:pPr>
    </w:p>
    <w:p w14:paraId="2F4CE60A" w14:textId="77777777" w:rsidR="0052493B" w:rsidRDefault="0052493B">
      <w:pPr>
        <w:pStyle w:val="Corpotesto"/>
      </w:pPr>
    </w:p>
    <w:p w14:paraId="3421CEBF" w14:textId="77777777" w:rsidR="0052493B" w:rsidRDefault="00214DCA">
      <w:pPr>
        <w:pStyle w:val="Corpotesto"/>
      </w:pPr>
      <w:r>
        <w:rPr>
          <w:noProof/>
          <w:sz w:val="22"/>
          <w:lang w:bidi="ar-SA"/>
        </w:rPr>
        <mc:AlternateContent>
          <mc:Choice Requires="wpg">
            <w:drawing>
              <wp:anchor distT="0" distB="0" distL="114300" distR="114300" simplePos="0" relativeHeight="251650560" behindDoc="0" locked="0" layoutInCell="1" allowOverlap="1" wp14:anchorId="24134C60" wp14:editId="1365D220">
                <wp:simplePos x="0" y="0"/>
                <wp:positionH relativeFrom="page">
                  <wp:posOffset>1598295</wp:posOffset>
                </wp:positionH>
                <wp:positionV relativeFrom="paragraph">
                  <wp:posOffset>48260</wp:posOffset>
                </wp:positionV>
                <wp:extent cx="4325620" cy="779145"/>
                <wp:effectExtent l="0" t="12700" r="0" b="0"/>
                <wp:wrapNone/>
                <wp:docPr id="149"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5620" cy="779145"/>
                          <a:chOff x="2517" y="714"/>
                          <a:chExt cx="6812" cy="1227"/>
                        </a:xfrm>
                      </wpg:grpSpPr>
                      <wps:wsp>
                        <wps:cNvPr id="150" name="Freeform 111"/>
                        <wps:cNvSpPr>
                          <a:spLocks/>
                        </wps:cNvSpPr>
                        <wps:spPr bwMode="auto">
                          <a:xfrm>
                            <a:off x="2517" y="788"/>
                            <a:ext cx="6812" cy="1152"/>
                          </a:xfrm>
                          <a:custGeom>
                            <a:avLst/>
                            <a:gdLst>
                              <a:gd name="T0" fmla="+- 0 9205 2517"/>
                              <a:gd name="T1" fmla="*/ T0 w 6812"/>
                              <a:gd name="T2" fmla="+- 0 788 788"/>
                              <a:gd name="T3" fmla="*/ 788 h 1152"/>
                              <a:gd name="T4" fmla="+- 0 2641 2517"/>
                              <a:gd name="T5" fmla="*/ T4 w 6812"/>
                              <a:gd name="T6" fmla="+- 0 788 788"/>
                              <a:gd name="T7" fmla="*/ 788 h 1152"/>
                              <a:gd name="T8" fmla="+- 0 2593 2517"/>
                              <a:gd name="T9" fmla="*/ T8 w 6812"/>
                              <a:gd name="T10" fmla="+- 0 798 788"/>
                              <a:gd name="T11" fmla="*/ 798 h 1152"/>
                              <a:gd name="T12" fmla="+- 0 2553 2517"/>
                              <a:gd name="T13" fmla="*/ T12 w 6812"/>
                              <a:gd name="T14" fmla="+- 0 824 788"/>
                              <a:gd name="T15" fmla="*/ 824 h 1152"/>
                              <a:gd name="T16" fmla="+- 0 2527 2517"/>
                              <a:gd name="T17" fmla="*/ T16 w 6812"/>
                              <a:gd name="T18" fmla="+- 0 864 788"/>
                              <a:gd name="T19" fmla="*/ 864 h 1152"/>
                              <a:gd name="T20" fmla="+- 0 2517 2517"/>
                              <a:gd name="T21" fmla="*/ T20 w 6812"/>
                              <a:gd name="T22" fmla="+- 0 912 788"/>
                              <a:gd name="T23" fmla="*/ 912 h 1152"/>
                              <a:gd name="T24" fmla="+- 0 2517 2517"/>
                              <a:gd name="T25" fmla="*/ T24 w 6812"/>
                              <a:gd name="T26" fmla="+- 0 1817 788"/>
                              <a:gd name="T27" fmla="*/ 1817 h 1152"/>
                              <a:gd name="T28" fmla="+- 0 2527 2517"/>
                              <a:gd name="T29" fmla="*/ T28 w 6812"/>
                              <a:gd name="T30" fmla="+- 0 1865 788"/>
                              <a:gd name="T31" fmla="*/ 1865 h 1152"/>
                              <a:gd name="T32" fmla="+- 0 2553 2517"/>
                              <a:gd name="T33" fmla="*/ T32 w 6812"/>
                              <a:gd name="T34" fmla="+- 0 1904 788"/>
                              <a:gd name="T35" fmla="*/ 1904 h 1152"/>
                              <a:gd name="T36" fmla="+- 0 2593 2517"/>
                              <a:gd name="T37" fmla="*/ T36 w 6812"/>
                              <a:gd name="T38" fmla="+- 0 1930 788"/>
                              <a:gd name="T39" fmla="*/ 1930 h 1152"/>
                              <a:gd name="T40" fmla="+- 0 2641 2517"/>
                              <a:gd name="T41" fmla="*/ T40 w 6812"/>
                              <a:gd name="T42" fmla="+- 0 1940 788"/>
                              <a:gd name="T43" fmla="*/ 1940 h 1152"/>
                              <a:gd name="T44" fmla="+- 0 9205 2517"/>
                              <a:gd name="T45" fmla="*/ T44 w 6812"/>
                              <a:gd name="T46" fmla="+- 0 1940 788"/>
                              <a:gd name="T47" fmla="*/ 1940 h 1152"/>
                              <a:gd name="T48" fmla="+- 0 9253 2517"/>
                              <a:gd name="T49" fmla="*/ T48 w 6812"/>
                              <a:gd name="T50" fmla="+- 0 1930 788"/>
                              <a:gd name="T51" fmla="*/ 1930 h 1152"/>
                              <a:gd name="T52" fmla="+- 0 9293 2517"/>
                              <a:gd name="T53" fmla="*/ T52 w 6812"/>
                              <a:gd name="T54" fmla="+- 0 1904 788"/>
                              <a:gd name="T55" fmla="*/ 1904 h 1152"/>
                              <a:gd name="T56" fmla="+- 0 9319 2517"/>
                              <a:gd name="T57" fmla="*/ T56 w 6812"/>
                              <a:gd name="T58" fmla="+- 0 1865 788"/>
                              <a:gd name="T59" fmla="*/ 1865 h 1152"/>
                              <a:gd name="T60" fmla="+- 0 9329 2517"/>
                              <a:gd name="T61" fmla="*/ T60 w 6812"/>
                              <a:gd name="T62" fmla="+- 0 1817 788"/>
                              <a:gd name="T63" fmla="*/ 1817 h 1152"/>
                              <a:gd name="T64" fmla="+- 0 9329 2517"/>
                              <a:gd name="T65" fmla="*/ T64 w 6812"/>
                              <a:gd name="T66" fmla="+- 0 912 788"/>
                              <a:gd name="T67" fmla="*/ 912 h 1152"/>
                              <a:gd name="T68" fmla="+- 0 9319 2517"/>
                              <a:gd name="T69" fmla="*/ T68 w 6812"/>
                              <a:gd name="T70" fmla="+- 0 864 788"/>
                              <a:gd name="T71" fmla="*/ 864 h 1152"/>
                              <a:gd name="T72" fmla="+- 0 9293 2517"/>
                              <a:gd name="T73" fmla="*/ T72 w 6812"/>
                              <a:gd name="T74" fmla="+- 0 824 788"/>
                              <a:gd name="T75" fmla="*/ 824 h 1152"/>
                              <a:gd name="T76" fmla="+- 0 9253 2517"/>
                              <a:gd name="T77" fmla="*/ T76 w 6812"/>
                              <a:gd name="T78" fmla="+- 0 798 788"/>
                              <a:gd name="T79" fmla="*/ 798 h 1152"/>
                              <a:gd name="T80" fmla="+- 0 9205 2517"/>
                              <a:gd name="T81" fmla="*/ T80 w 6812"/>
                              <a:gd name="T82" fmla="+- 0 788 788"/>
                              <a:gd name="T83" fmla="*/ 788 h 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812" h="1152">
                                <a:moveTo>
                                  <a:pt x="6688" y="0"/>
                                </a:moveTo>
                                <a:lnTo>
                                  <a:pt x="124" y="0"/>
                                </a:lnTo>
                                <a:lnTo>
                                  <a:pt x="76" y="10"/>
                                </a:lnTo>
                                <a:lnTo>
                                  <a:pt x="36" y="36"/>
                                </a:lnTo>
                                <a:lnTo>
                                  <a:pt x="10" y="76"/>
                                </a:lnTo>
                                <a:lnTo>
                                  <a:pt x="0" y="124"/>
                                </a:lnTo>
                                <a:lnTo>
                                  <a:pt x="0" y="1029"/>
                                </a:lnTo>
                                <a:lnTo>
                                  <a:pt x="10" y="1077"/>
                                </a:lnTo>
                                <a:lnTo>
                                  <a:pt x="36" y="1116"/>
                                </a:lnTo>
                                <a:lnTo>
                                  <a:pt x="76" y="1142"/>
                                </a:lnTo>
                                <a:lnTo>
                                  <a:pt x="124" y="1152"/>
                                </a:lnTo>
                                <a:lnTo>
                                  <a:pt x="6688" y="1152"/>
                                </a:lnTo>
                                <a:lnTo>
                                  <a:pt x="6736" y="1142"/>
                                </a:lnTo>
                                <a:lnTo>
                                  <a:pt x="6776" y="1116"/>
                                </a:lnTo>
                                <a:lnTo>
                                  <a:pt x="6802" y="1077"/>
                                </a:lnTo>
                                <a:lnTo>
                                  <a:pt x="6812" y="1029"/>
                                </a:lnTo>
                                <a:lnTo>
                                  <a:pt x="6812" y="124"/>
                                </a:lnTo>
                                <a:lnTo>
                                  <a:pt x="6802" y="76"/>
                                </a:lnTo>
                                <a:lnTo>
                                  <a:pt x="6776" y="36"/>
                                </a:lnTo>
                                <a:lnTo>
                                  <a:pt x="6736" y="10"/>
                                </a:lnTo>
                                <a:lnTo>
                                  <a:pt x="6688"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1" name="Picture 112"/>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5624" y="1401"/>
                            <a:ext cx="289" cy="347"/>
                          </a:xfrm>
                          <a:prstGeom prst="rect">
                            <a:avLst/>
                          </a:prstGeom>
                          <a:noFill/>
                          <a:extLst>
                            <a:ext uri="{909E8E84-426E-40DD-AFC4-6F175D3DCCD1}">
                              <a14:hiddenFill xmlns:a14="http://schemas.microsoft.com/office/drawing/2010/main">
                                <a:solidFill>
                                  <a:srgbClr val="FFFFFF"/>
                                </a:solidFill>
                              </a14:hiddenFill>
                            </a:ext>
                          </a:extLst>
                        </pic:spPr>
                      </pic:pic>
                      <wps:wsp>
                        <wps:cNvPr id="152" name="Text Box 113"/>
                        <wps:cNvSpPr txBox="1">
                          <a:spLocks/>
                        </wps:cNvSpPr>
                        <wps:spPr bwMode="auto">
                          <a:xfrm>
                            <a:off x="2517" y="713"/>
                            <a:ext cx="6812" cy="1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82EC8" w14:textId="77777777" w:rsidR="00E2366E" w:rsidRDefault="00E2366E">
                              <w:pPr>
                                <w:numPr>
                                  <w:ilvl w:val="0"/>
                                  <w:numId w:val="36"/>
                                </w:numPr>
                                <w:tabs>
                                  <w:tab w:val="left" w:pos="460"/>
                                </w:tabs>
                                <w:spacing w:line="431" w:lineRule="exact"/>
                                <w:rPr>
                                  <w:rFonts w:ascii="Trebuchet MS" w:hAnsi="Trebuchet MS"/>
                                  <w:b/>
                                </w:rPr>
                              </w:pPr>
                              <w:r>
                                <w:rPr>
                                  <w:rFonts w:ascii="Trebuchet MS" w:hAnsi="Trebuchet MS"/>
                                  <w:b/>
                                </w:rPr>
                                <w:t>MAPPATURA</w:t>
                              </w:r>
                              <w:r>
                                <w:rPr>
                                  <w:rFonts w:ascii="Trebuchet MS" w:hAnsi="Trebuchet MS"/>
                                  <w:b/>
                                  <w:spacing w:val="-26"/>
                                </w:rPr>
                                <w:t xml:space="preserve"> </w:t>
                              </w:r>
                              <w:r>
                                <w:rPr>
                                  <w:rFonts w:ascii="Trebuchet MS" w:hAnsi="Trebuchet MS"/>
                                  <w:b/>
                                </w:rPr>
                                <w:t>DELLE</w:t>
                              </w:r>
                              <w:r>
                                <w:rPr>
                                  <w:rFonts w:ascii="Trebuchet MS" w:hAnsi="Trebuchet MS"/>
                                  <w:b/>
                                  <w:spacing w:val="-26"/>
                                </w:rPr>
                                <w:t xml:space="preserve"> </w:t>
                              </w:r>
                              <w:r>
                                <w:rPr>
                                  <w:rFonts w:ascii="Trebuchet MS" w:hAnsi="Trebuchet MS"/>
                                  <w:b/>
                                </w:rPr>
                                <w:t>ATTIVITÀ</w:t>
                              </w:r>
                              <w:r>
                                <w:rPr>
                                  <w:rFonts w:ascii="Trebuchet MS" w:hAnsi="Trebuchet MS"/>
                                  <w:b/>
                                  <w:spacing w:val="-27"/>
                                </w:rPr>
                                <w:t xml:space="preserve"> </w:t>
                              </w:r>
                              <w:r>
                                <w:rPr>
                                  <w:rFonts w:ascii="Trebuchet MS" w:hAnsi="Trebuchet MS"/>
                                  <w:b/>
                                </w:rPr>
                                <w:t>DI</w:t>
                              </w:r>
                              <w:r>
                                <w:rPr>
                                  <w:rFonts w:ascii="Trebuchet MS" w:hAnsi="Trebuchet MS"/>
                                  <w:b/>
                                  <w:spacing w:val="-27"/>
                                </w:rPr>
                                <w:t xml:space="preserve"> </w:t>
                              </w:r>
                              <w:r>
                                <w:rPr>
                                  <w:rFonts w:ascii="Trebuchet MS" w:hAnsi="Trebuchet MS"/>
                                  <w:b/>
                                </w:rPr>
                                <w:t>TRATTAMENTO</w:t>
                              </w:r>
                            </w:p>
                            <w:p w14:paraId="08975639" w14:textId="77777777" w:rsidR="00E2366E" w:rsidRDefault="00E2366E">
                              <w:pPr>
                                <w:spacing w:line="246" w:lineRule="exact"/>
                                <w:ind w:left="459"/>
                                <w:rPr>
                                  <w:rFonts w:ascii="Trebuchet MS"/>
                                </w:rPr>
                              </w:pPr>
                              <w:r>
                                <w:rPr>
                                  <w:rFonts w:ascii="Trebuchet MS"/>
                                </w:rPr>
                                <w:t>(Registro dei trattamenti)</w:t>
                              </w:r>
                            </w:p>
                            <w:p w14:paraId="30D37896" w14:textId="77777777" w:rsidR="00E2366E" w:rsidRDefault="00E2366E">
                              <w:pPr>
                                <w:tabs>
                                  <w:tab w:val="left" w:pos="3407"/>
                                </w:tabs>
                                <w:spacing w:before="164"/>
                                <w:ind w:left="459"/>
                                <w:rPr>
                                  <w:b/>
                                  <w:sz w:val="16"/>
                                </w:rPr>
                              </w:pPr>
                              <w:r>
                                <w:rPr>
                                  <w:rFonts w:ascii="Trebuchet MS"/>
                                  <w:b/>
                                  <w:color w:val="365F91"/>
                                  <w:w w:val="95"/>
                                </w:rPr>
                                <w:t>EVIDENZE</w:t>
                              </w:r>
                              <w:r>
                                <w:rPr>
                                  <w:rFonts w:ascii="Trebuchet MS"/>
                                  <w:w w:val="95"/>
                                </w:rPr>
                                <w:t>:</w:t>
                              </w:r>
                              <w:r>
                                <w:rPr>
                                  <w:rFonts w:ascii="Trebuchet MS"/>
                                  <w:spacing w:val="-45"/>
                                  <w:w w:val="95"/>
                                </w:rPr>
                                <w:t xml:space="preserve"> </w:t>
                              </w:r>
                              <w:r>
                                <w:rPr>
                                  <w:rFonts w:ascii="Trebuchet MS"/>
                                  <w:b/>
                                  <w:w w:val="95"/>
                                </w:rPr>
                                <w:t>Par.3.1</w:t>
                              </w:r>
                              <w:r>
                                <w:rPr>
                                  <w:rFonts w:ascii="Trebuchet MS"/>
                                  <w:b/>
                                  <w:spacing w:val="-46"/>
                                  <w:w w:val="95"/>
                                </w:rPr>
                                <w:t xml:space="preserve"> </w:t>
                              </w:r>
                              <w:r>
                                <w:rPr>
                                  <w:rFonts w:ascii="Trebuchet MS"/>
                                  <w:w w:val="95"/>
                                </w:rPr>
                                <w:t>e</w:t>
                              </w:r>
                              <w:r>
                                <w:rPr>
                                  <w:rFonts w:ascii="Trebuchet MS"/>
                                  <w:spacing w:val="-46"/>
                                  <w:w w:val="95"/>
                                </w:rPr>
                                <w:t xml:space="preserve"> </w:t>
                              </w:r>
                              <w:r>
                                <w:rPr>
                                  <w:rFonts w:ascii="Trebuchet MS"/>
                                  <w:w w:val="95"/>
                                </w:rPr>
                                <w:t>Allegato</w:t>
                              </w:r>
                              <w:r>
                                <w:rPr>
                                  <w:rFonts w:ascii="Trebuchet MS"/>
                                  <w:w w:val="95"/>
                                </w:rPr>
                                <w:tab/>
                              </w:r>
                              <w:r>
                                <w:rPr>
                                  <w:b/>
                                  <w:sz w:val="16"/>
                                </w:rPr>
                                <w:t>SGP_ALL_Registro</w:t>
                              </w:r>
                              <w:r>
                                <w:rPr>
                                  <w:b/>
                                  <w:spacing w:val="1"/>
                                  <w:sz w:val="16"/>
                                </w:rPr>
                                <w:t xml:space="preserve"> </w:t>
                              </w:r>
                              <w:r>
                                <w:rPr>
                                  <w:b/>
                                  <w:sz w:val="16"/>
                                </w:rPr>
                                <w:t>trattamenti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134C60" id="Group 110" o:spid="_x0000_s1064" style="position:absolute;margin-left:125.85pt;margin-top:3.8pt;width:340.6pt;height:61.35pt;z-index:251650560;mso-position-horizontal-relative:page;mso-position-vertical-relative:text" coordorigin="2517,714" coordsize="6812,12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&#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">
                <v:shape id="Freeform 111" o:spid="_x0000_s1065" style="position:absolute;left:2517;top:788;width:6812;height:1152;visibility:visible;mso-wrap-style:square;v-text-anchor:top" coordsize="681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" path="m6688,l124,,76,10,36,36,10,76,,124r,905l10,1077r26,39l76,1142r48,10l6688,1152r48,-10l6776,1116r26,-39l6812,1029r,-905l6802,76,6776,36,6736,10,6688,xe" fillcolor="#d7d7d7" stroked="f">
                  <v:path arrowok="t" o:connecttype="custom" o:connectlocs="6688,788;124,788;76,798;36,824;10,864;0,912;0,1817;10,1865;36,1904;76,1930;124,1940;6688,1940;6736,1930;6776,1904;6802,1865;6812,1817;6812,912;6802,864;6776,824;6736,798;6688,788" o:connectangles="0,0,0,0,0,0,0,0,0,0,0,0,0,0,0,0,0,0,0,0,0"/>
                </v:shape>
                <v:shape id="Picture 112" o:spid="_x0000_s1066" type="#_x0000_t75" style="position:absolute;left:5624;top:1401;width:289;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">
                  <v:imagedata r:id="rId51" o:title=""/>
                  <o:lock v:ext="edit" aspectratio="f"/>
                </v:shape>
                <v:shape id="Text Box 113" o:spid="_x0000_s1067" type="#_x0000_t202" style="position:absolute;left:2517;top:713;width:6812;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" filled="f" stroked="f">
                  <v:path arrowok="t"/>
                  <v:textbox inset="0,0,0,0">
                    <w:txbxContent>
                      <w:p w14:paraId="08282EC8" w14:textId="77777777" w:rsidR="00E2366E" w:rsidRDefault="00E2366E">
                        <w:pPr>
                          <w:numPr>
                            <w:ilvl w:val="0"/>
                            <w:numId w:val="36"/>
                          </w:numPr>
                          <w:tabs>
                            <w:tab w:val="left" w:pos="460"/>
                          </w:tabs>
                          <w:spacing w:line="431" w:lineRule="exact"/>
                          <w:rPr>
                            <w:rFonts w:ascii="Trebuchet MS" w:hAnsi="Trebuchet MS"/>
                            <w:b/>
                          </w:rPr>
                        </w:pPr>
                        <w:r>
                          <w:rPr>
                            <w:rFonts w:ascii="Trebuchet MS" w:hAnsi="Trebuchet MS"/>
                            <w:b/>
                          </w:rPr>
                          <w:t>MAPPATURA</w:t>
                        </w:r>
                        <w:r>
                          <w:rPr>
                            <w:rFonts w:ascii="Trebuchet MS" w:hAnsi="Trebuchet MS"/>
                            <w:b/>
                            <w:spacing w:val="-26"/>
                          </w:rPr>
                          <w:t xml:space="preserve"> </w:t>
                        </w:r>
                        <w:r>
                          <w:rPr>
                            <w:rFonts w:ascii="Trebuchet MS" w:hAnsi="Trebuchet MS"/>
                            <w:b/>
                          </w:rPr>
                          <w:t>DELLE</w:t>
                        </w:r>
                        <w:r>
                          <w:rPr>
                            <w:rFonts w:ascii="Trebuchet MS" w:hAnsi="Trebuchet MS"/>
                            <w:b/>
                            <w:spacing w:val="-26"/>
                          </w:rPr>
                          <w:t xml:space="preserve"> </w:t>
                        </w:r>
                        <w:r>
                          <w:rPr>
                            <w:rFonts w:ascii="Trebuchet MS" w:hAnsi="Trebuchet MS"/>
                            <w:b/>
                          </w:rPr>
                          <w:t>ATTIVITÀ</w:t>
                        </w:r>
                        <w:r>
                          <w:rPr>
                            <w:rFonts w:ascii="Trebuchet MS" w:hAnsi="Trebuchet MS"/>
                            <w:b/>
                            <w:spacing w:val="-27"/>
                          </w:rPr>
                          <w:t xml:space="preserve"> </w:t>
                        </w:r>
                        <w:r>
                          <w:rPr>
                            <w:rFonts w:ascii="Trebuchet MS" w:hAnsi="Trebuchet MS"/>
                            <w:b/>
                          </w:rPr>
                          <w:t>DI</w:t>
                        </w:r>
                        <w:r>
                          <w:rPr>
                            <w:rFonts w:ascii="Trebuchet MS" w:hAnsi="Trebuchet MS"/>
                            <w:b/>
                            <w:spacing w:val="-27"/>
                          </w:rPr>
                          <w:t xml:space="preserve"> </w:t>
                        </w:r>
                        <w:r>
                          <w:rPr>
                            <w:rFonts w:ascii="Trebuchet MS" w:hAnsi="Trebuchet MS"/>
                            <w:b/>
                          </w:rPr>
                          <w:t>TRATTAMENTO</w:t>
                        </w:r>
                      </w:p>
                      <w:p w14:paraId="08975639" w14:textId="77777777" w:rsidR="00E2366E" w:rsidRDefault="00E2366E">
                        <w:pPr>
                          <w:spacing w:line="246" w:lineRule="exact"/>
                          <w:ind w:left="459"/>
                          <w:rPr>
                            <w:rFonts w:ascii="Trebuchet MS"/>
                          </w:rPr>
                        </w:pPr>
                        <w:r>
                          <w:rPr>
                            <w:rFonts w:ascii="Trebuchet MS"/>
                          </w:rPr>
                          <w:t>(Registro dei trattamenti)</w:t>
                        </w:r>
                      </w:p>
                      <w:p w14:paraId="30D37896" w14:textId="77777777" w:rsidR="00E2366E" w:rsidRDefault="00E2366E">
                        <w:pPr>
                          <w:tabs>
                            <w:tab w:val="left" w:pos="3407"/>
                          </w:tabs>
                          <w:spacing w:before="164"/>
                          <w:ind w:left="459"/>
                          <w:rPr>
                            <w:b/>
                            <w:sz w:val="16"/>
                          </w:rPr>
                        </w:pPr>
                        <w:r>
                          <w:rPr>
                            <w:rFonts w:ascii="Trebuchet MS"/>
                            <w:b/>
                            <w:color w:val="365F91"/>
                            <w:w w:val="95"/>
                          </w:rPr>
                          <w:t>EVIDENZE</w:t>
                        </w:r>
                        <w:r>
                          <w:rPr>
                            <w:rFonts w:ascii="Trebuchet MS"/>
                            <w:w w:val="95"/>
                          </w:rPr>
                          <w:t>:</w:t>
                        </w:r>
                        <w:r>
                          <w:rPr>
                            <w:rFonts w:ascii="Trebuchet MS"/>
                            <w:spacing w:val="-45"/>
                            <w:w w:val="95"/>
                          </w:rPr>
                          <w:t xml:space="preserve"> </w:t>
                        </w:r>
                        <w:r>
                          <w:rPr>
                            <w:rFonts w:ascii="Trebuchet MS"/>
                            <w:b/>
                            <w:w w:val="95"/>
                          </w:rPr>
                          <w:t>Par.3.1</w:t>
                        </w:r>
                        <w:r>
                          <w:rPr>
                            <w:rFonts w:ascii="Trebuchet MS"/>
                            <w:b/>
                            <w:spacing w:val="-46"/>
                            <w:w w:val="95"/>
                          </w:rPr>
                          <w:t xml:space="preserve"> </w:t>
                        </w:r>
                        <w:r>
                          <w:rPr>
                            <w:rFonts w:ascii="Trebuchet MS"/>
                            <w:w w:val="95"/>
                          </w:rPr>
                          <w:t>e</w:t>
                        </w:r>
                        <w:r>
                          <w:rPr>
                            <w:rFonts w:ascii="Trebuchet MS"/>
                            <w:spacing w:val="-46"/>
                            <w:w w:val="95"/>
                          </w:rPr>
                          <w:t xml:space="preserve"> </w:t>
                        </w:r>
                        <w:r>
                          <w:rPr>
                            <w:rFonts w:ascii="Trebuchet MS"/>
                            <w:w w:val="95"/>
                          </w:rPr>
                          <w:t>Allegato</w:t>
                        </w:r>
                        <w:r>
                          <w:rPr>
                            <w:rFonts w:ascii="Trebuchet MS"/>
                            <w:w w:val="95"/>
                          </w:rPr>
                          <w:tab/>
                        </w:r>
                        <w:r>
                          <w:rPr>
                            <w:b/>
                            <w:sz w:val="16"/>
                          </w:rPr>
                          <w:t>SGP_ALL_Registro</w:t>
                        </w:r>
                        <w:r>
                          <w:rPr>
                            <w:b/>
                            <w:spacing w:val="1"/>
                            <w:sz w:val="16"/>
                          </w:rPr>
                          <w:t xml:space="preserve"> </w:t>
                        </w:r>
                        <w:r>
                          <w:rPr>
                            <w:b/>
                            <w:sz w:val="16"/>
                          </w:rPr>
                          <w:t>trattamenti</w:t>
                        </w:r>
                      </w:p>
                    </w:txbxContent>
                  </v:textbox>
                </v:shape>
                <w10:wrap anchorx="page"/>
              </v:group>
            </w:pict>
          </mc:Fallback>
        </mc:AlternateContent>
      </w:r>
    </w:p>
    <w:p w14:paraId="1005494F" w14:textId="77777777" w:rsidR="0052493B" w:rsidRDefault="0052493B">
      <w:pPr>
        <w:pStyle w:val="Corpotesto"/>
      </w:pPr>
    </w:p>
    <w:p w14:paraId="35DA1FF6" w14:textId="77777777" w:rsidR="0052493B" w:rsidRDefault="0052493B">
      <w:pPr>
        <w:pStyle w:val="Corpotesto"/>
      </w:pPr>
    </w:p>
    <w:p w14:paraId="0C08E60E" w14:textId="77777777" w:rsidR="0052493B" w:rsidRDefault="0052493B">
      <w:pPr>
        <w:pStyle w:val="Corpotesto"/>
      </w:pPr>
    </w:p>
    <w:p w14:paraId="4C6E57B7" w14:textId="77777777" w:rsidR="0052493B" w:rsidRDefault="0052493B">
      <w:pPr>
        <w:pStyle w:val="Corpotesto"/>
      </w:pPr>
    </w:p>
    <w:p w14:paraId="4027DCE6" w14:textId="77777777" w:rsidR="0052493B" w:rsidRDefault="0052493B">
      <w:pPr>
        <w:pStyle w:val="Corpotesto"/>
      </w:pPr>
    </w:p>
    <w:p w14:paraId="54524017" w14:textId="77777777" w:rsidR="0052493B" w:rsidRDefault="0052493B">
      <w:pPr>
        <w:pStyle w:val="Corpotesto"/>
      </w:pPr>
    </w:p>
    <w:p w14:paraId="727198B4" w14:textId="77777777" w:rsidR="0052493B" w:rsidRDefault="0052493B">
      <w:pPr>
        <w:pStyle w:val="Corpotesto"/>
      </w:pPr>
    </w:p>
    <w:p w14:paraId="0AFC363E" w14:textId="77777777" w:rsidR="0052493B" w:rsidRDefault="0052493B">
      <w:pPr>
        <w:pStyle w:val="Corpotesto"/>
      </w:pPr>
    </w:p>
    <w:p w14:paraId="08B99DF3" w14:textId="77777777" w:rsidR="0052493B" w:rsidRDefault="0052493B">
      <w:pPr>
        <w:pStyle w:val="Corpotesto"/>
      </w:pPr>
    </w:p>
    <w:p w14:paraId="53ED3A4F" w14:textId="77777777" w:rsidR="0052493B" w:rsidRDefault="0052493B">
      <w:pPr>
        <w:pStyle w:val="Corpotesto"/>
      </w:pPr>
    </w:p>
    <w:p w14:paraId="4EE2CA08" w14:textId="77777777" w:rsidR="0052493B" w:rsidRDefault="0052493B">
      <w:pPr>
        <w:pStyle w:val="Corpotesto"/>
      </w:pPr>
    </w:p>
    <w:p w14:paraId="6D6D6CDF" w14:textId="77777777" w:rsidR="0052493B" w:rsidRDefault="0052493B">
      <w:pPr>
        <w:pStyle w:val="Corpotesto"/>
      </w:pPr>
    </w:p>
    <w:p w14:paraId="19F68A4B" w14:textId="77777777" w:rsidR="0052493B" w:rsidRDefault="00214DCA">
      <w:pPr>
        <w:pStyle w:val="Corpotesto"/>
        <w:spacing w:before="9"/>
        <w:rPr>
          <w:sz w:val="24"/>
        </w:rPr>
      </w:pPr>
      <w:r>
        <w:rPr>
          <w:noProof/>
          <w:lang w:bidi="ar-SA"/>
        </w:rPr>
        <mc:AlternateContent>
          <mc:Choice Requires="wpg">
            <w:drawing>
              <wp:anchor distT="0" distB="0" distL="0" distR="0" simplePos="0" relativeHeight="251683328" behindDoc="1" locked="0" layoutInCell="1" allowOverlap="1" wp14:anchorId="443AC188" wp14:editId="1D1F692E">
                <wp:simplePos x="0" y="0"/>
                <wp:positionH relativeFrom="page">
                  <wp:posOffset>1630680</wp:posOffset>
                </wp:positionH>
                <wp:positionV relativeFrom="paragraph">
                  <wp:posOffset>206375</wp:posOffset>
                </wp:positionV>
                <wp:extent cx="4324985" cy="789305"/>
                <wp:effectExtent l="0" t="12700" r="0" b="0"/>
                <wp:wrapTopAndBottom/>
                <wp:docPr id="14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4985" cy="789305"/>
                          <a:chOff x="2568" y="325"/>
                          <a:chExt cx="6811" cy="1243"/>
                        </a:xfrm>
                      </wpg:grpSpPr>
                      <wps:wsp>
                        <wps:cNvPr id="146" name="Freeform 107"/>
                        <wps:cNvSpPr>
                          <a:spLocks/>
                        </wps:cNvSpPr>
                        <wps:spPr bwMode="auto">
                          <a:xfrm>
                            <a:off x="2568" y="415"/>
                            <a:ext cx="6811" cy="1152"/>
                          </a:xfrm>
                          <a:custGeom>
                            <a:avLst/>
                            <a:gdLst>
                              <a:gd name="T0" fmla="+- 0 9255 2568"/>
                              <a:gd name="T1" fmla="*/ T0 w 6811"/>
                              <a:gd name="T2" fmla="+- 0 416 416"/>
                              <a:gd name="T3" fmla="*/ 416 h 1152"/>
                              <a:gd name="T4" fmla="+- 0 2692 2568"/>
                              <a:gd name="T5" fmla="*/ T4 w 6811"/>
                              <a:gd name="T6" fmla="+- 0 416 416"/>
                              <a:gd name="T7" fmla="*/ 416 h 1152"/>
                              <a:gd name="T8" fmla="+- 0 2644 2568"/>
                              <a:gd name="T9" fmla="*/ T8 w 6811"/>
                              <a:gd name="T10" fmla="+- 0 425 416"/>
                              <a:gd name="T11" fmla="*/ 425 h 1152"/>
                              <a:gd name="T12" fmla="+- 0 2604 2568"/>
                              <a:gd name="T13" fmla="*/ T12 w 6811"/>
                              <a:gd name="T14" fmla="+- 0 452 416"/>
                              <a:gd name="T15" fmla="*/ 452 h 1152"/>
                              <a:gd name="T16" fmla="+- 0 2578 2568"/>
                              <a:gd name="T17" fmla="*/ T16 w 6811"/>
                              <a:gd name="T18" fmla="+- 0 491 416"/>
                              <a:gd name="T19" fmla="*/ 491 h 1152"/>
                              <a:gd name="T20" fmla="+- 0 2568 2568"/>
                              <a:gd name="T21" fmla="*/ T20 w 6811"/>
                              <a:gd name="T22" fmla="+- 0 539 416"/>
                              <a:gd name="T23" fmla="*/ 539 h 1152"/>
                              <a:gd name="T24" fmla="+- 0 2568 2568"/>
                              <a:gd name="T25" fmla="*/ T24 w 6811"/>
                              <a:gd name="T26" fmla="+- 0 1444 416"/>
                              <a:gd name="T27" fmla="*/ 1444 h 1152"/>
                              <a:gd name="T28" fmla="+- 0 2578 2568"/>
                              <a:gd name="T29" fmla="*/ T28 w 6811"/>
                              <a:gd name="T30" fmla="+- 0 1492 416"/>
                              <a:gd name="T31" fmla="*/ 1492 h 1152"/>
                              <a:gd name="T32" fmla="+- 0 2604 2568"/>
                              <a:gd name="T33" fmla="*/ T32 w 6811"/>
                              <a:gd name="T34" fmla="+- 0 1531 416"/>
                              <a:gd name="T35" fmla="*/ 1531 h 1152"/>
                              <a:gd name="T36" fmla="+- 0 2644 2568"/>
                              <a:gd name="T37" fmla="*/ T36 w 6811"/>
                              <a:gd name="T38" fmla="+- 0 1558 416"/>
                              <a:gd name="T39" fmla="*/ 1558 h 1152"/>
                              <a:gd name="T40" fmla="+- 0 2692 2568"/>
                              <a:gd name="T41" fmla="*/ T40 w 6811"/>
                              <a:gd name="T42" fmla="+- 0 1568 416"/>
                              <a:gd name="T43" fmla="*/ 1568 h 1152"/>
                              <a:gd name="T44" fmla="+- 0 9255 2568"/>
                              <a:gd name="T45" fmla="*/ T44 w 6811"/>
                              <a:gd name="T46" fmla="+- 0 1568 416"/>
                              <a:gd name="T47" fmla="*/ 1568 h 1152"/>
                              <a:gd name="T48" fmla="+- 0 9303 2568"/>
                              <a:gd name="T49" fmla="*/ T48 w 6811"/>
                              <a:gd name="T50" fmla="+- 0 1558 416"/>
                              <a:gd name="T51" fmla="*/ 1558 h 1152"/>
                              <a:gd name="T52" fmla="+- 0 9343 2568"/>
                              <a:gd name="T53" fmla="*/ T52 w 6811"/>
                              <a:gd name="T54" fmla="+- 0 1531 416"/>
                              <a:gd name="T55" fmla="*/ 1531 h 1152"/>
                              <a:gd name="T56" fmla="+- 0 9369 2568"/>
                              <a:gd name="T57" fmla="*/ T56 w 6811"/>
                              <a:gd name="T58" fmla="+- 0 1492 416"/>
                              <a:gd name="T59" fmla="*/ 1492 h 1152"/>
                              <a:gd name="T60" fmla="+- 0 9379 2568"/>
                              <a:gd name="T61" fmla="*/ T60 w 6811"/>
                              <a:gd name="T62" fmla="+- 0 1444 416"/>
                              <a:gd name="T63" fmla="*/ 1444 h 1152"/>
                              <a:gd name="T64" fmla="+- 0 9379 2568"/>
                              <a:gd name="T65" fmla="*/ T64 w 6811"/>
                              <a:gd name="T66" fmla="+- 0 539 416"/>
                              <a:gd name="T67" fmla="*/ 539 h 1152"/>
                              <a:gd name="T68" fmla="+- 0 9369 2568"/>
                              <a:gd name="T69" fmla="*/ T68 w 6811"/>
                              <a:gd name="T70" fmla="+- 0 491 416"/>
                              <a:gd name="T71" fmla="*/ 491 h 1152"/>
                              <a:gd name="T72" fmla="+- 0 9343 2568"/>
                              <a:gd name="T73" fmla="*/ T72 w 6811"/>
                              <a:gd name="T74" fmla="+- 0 452 416"/>
                              <a:gd name="T75" fmla="*/ 452 h 1152"/>
                              <a:gd name="T76" fmla="+- 0 9303 2568"/>
                              <a:gd name="T77" fmla="*/ T76 w 6811"/>
                              <a:gd name="T78" fmla="+- 0 425 416"/>
                              <a:gd name="T79" fmla="*/ 425 h 1152"/>
                              <a:gd name="T80" fmla="+- 0 9255 2568"/>
                              <a:gd name="T81" fmla="*/ T80 w 6811"/>
                              <a:gd name="T82" fmla="+- 0 416 416"/>
                              <a:gd name="T83" fmla="*/ 416 h 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811" h="1152">
                                <a:moveTo>
                                  <a:pt x="6687" y="0"/>
                                </a:moveTo>
                                <a:lnTo>
                                  <a:pt x="124" y="0"/>
                                </a:lnTo>
                                <a:lnTo>
                                  <a:pt x="76" y="9"/>
                                </a:lnTo>
                                <a:lnTo>
                                  <a:pt x="36" y="36"/>
                                </a:lnTo>
                                <a:lnTo>
                                  <a:pt x="10" y="75"/>
                                </a:lnTo>
                                <a:lnTo>
                                  <a:pt x="0" y="123"/>
                                </a:lnTo>
                                <a:lnTo>
                                  <a:pt x="0" y="1028"/>
                                </a:lnTo>
                                <a:lnTo>
                                  <a:pt x="10" y="1076"/>
                                </a:lnTo>
                                <a:lnTo>
                                  <a:pt x="36" y="1115"/>
                                </a:lnTo>
                                <a:lnTo>
                                  <a:pt x="76" y="1142"/>
                                </a:lnTo>
                                <a:lnTo>
                                  <a:pt x="124" y="1152"/>
                                </a:lnTo>
                                <a:lnTo>
                                  <a:pt x="6687" y="1152"/>
                                </a:lnTo>
                                <a:lnTo>
                                  <a:pt x="6735" y="1142"/>
                                </a:lnTo>
                                <a:lnTo>
                                  <a:pt x="6775" y="1115"/>
                                </a:lnTo>
                                <a:lnTo>
                                  <a:pt x="6801" y="1076"/>
                                </a:lnTo>
                                <a:lnTo>
                                  <a:pt x="6811" y="1028"/>
                                </a:lnTo>
                                <a:lnTo>
                                  <a:pt x="6811" y="123"/>
                                </a:lnTo>
                                <a:lnTo>
                                  <a:pt x="6801" y="75"/>
                                </a:lnTo>
                                <a:lnTo>
                                  <a:pt x="6775" y="36"/>
                                </a:lnTo>
                                <a:lnTo>
                                  <a:pt x="6735" y="9"/>
                                </a:lnTo>
                                <a:lnTo>
                                  <a:pt x="6687"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108"/>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5624" y="1014"/>
                            <a:ext cx="289" cy="346"/>
                          </a:xfrm>
                          <a:prstGeom prst="rect">
                            <a:avLst/>
                          </a:prstGeom>
                          <a:noFill/>
                          <a:extLst>
                            <a:ext uri="{909E8E84-426E-40DD-AFC4-6F175D3DCCD1}">
                              <a14:hiddenFill xmlns:a14="http://schemas.microsoft.com/office/drawing/2010/main">
                                <a:solidFill>
                                  <a:srgbClr val="FFFFFF"/>
                                </a:solidFill>
                              </a14:hiddenFill>
                            </a:ext>
                          </a:extLst>
                        </pic:spPr>
                      </pic:pic>
                      <wps:wsp>
                        <wps:cNvPr id="148" name="Text Box 109"/>
                        <wps:cNvSpPr txBox="1">
                          <a:spLocks/>
                        </wps:cNvSpPr>
                        <wps:spPr bwMode="auto">
                          <a:xfrm>
                            <a:off x="2568" y="324"/>
                            <a:ext cx="6811" cy="1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CE607" w14:textId="77777777" w:rsidR="00E2366E" w:rsidRDefault="00E2366E">
                              <w:pPr>
                                <w:numPr>
                                  <w:ilvl w:val="0"/>
                                  <w:numId w:val="37"/>
                                </w:numPr>
                                <w:tabs>
                                  <w:tab w:val="left" w:pos="409"/>
                                </w:tabs>
                                <w:spacing w:line="433" w:lineRule="exact"/>
                                <w:rPr>
                                  <w:rFonts w:ascii="Trebuchet MS"/>
                                  <w:b/>
                                </w:rPr>
                              </w:pPr>
                              <w:r>
                                <w:rPr>
                                  <w:rFonts w:ascii="Trebuchet MS"/>
                                  <w:b/>
                                </w:rPr>
                                <w:t>PIANO</w:t>
                              </w:r>
                              <w:r>
                                <w:rPr>
                                  <w:rFonts w:ascii="Trebuchet MS"/>
                                  <w:b/>
                                  <w:spacing w:val="-22"/>
                                </w:rPr>
                                <w:t xml:space="preserve"> </w:t>
                              </w:r>
                              <w:r>
                                <w:rPr>
                                  <w:rFonts w:ascii="Trebuchet MS"/>
                                  <w:b/>
                                </w:rPr>
                                <w:t>DI</w:t>
                              </w:r>
                              <w:r>
                                <w:rPr>
                                  <w:rFonts w:ascii="Trebuchet MS"/>
                                  <w:b/>
                                  <w:spacing w:val="-22"/>
                                </w:rPr>
                                <w:t xml:space="preserve"> </w:t>
                              </w:r>
                              <w:r>
                                <w:rPr>
                                  <w:rFonts w:ascii="Trebuchet MS"/>
                                  <w:b/>
                                </w:rPr>
                                <w:t>TRATTAMENTO</w:t>
                              </w:r>
                              <w:r>
                                <w:rPr>
                                  <w:rFonts w:ascii="Trebuchet MS"/>
                                  <w:b/>
                                  <w:spacing w:val="-23"/>
                                </w:rPr>
                                <w:t xml:space="preserve"> </w:t>
                              </w:r>
                              <w:r>
                                <w:rPr>
                                  <w:rFonts w:ascii="Trebuchet MS"/>
                                  <w:b/>
                                </w:rPr>
                                <w:t>DEL</w:t>
                              </w:r>
                              <w:r>
                                <w:rPr>
                                  <w:rFonts w:ascii="Trebuchet MS"/>
                                  <w:b/>
                                  <w:spacing w:val="-21"/>
                                </w:rPr>
                                <w:t xml:space="preserve"> </w:t>
                              </w:r>
                              <w:r>
                                <w:rPr>
                                  <w:rFonts w:ascii="Trebuchet MS"/>
                                  <w:b/>
                                </w:rPr>
                                <w:t>RISCHIO</w:t>
                              </w:r>
                            </w:p>
                            <w:p w14:paraId="73C156C8" w14:textId="77777777" w:rsidR="00E2366E" w:rsidRDefault="00E2366E">
                              <w:pPr>
                                <w:spacing w:line="247" w:lineRule="exact"/>
                                <w:ind w:left="408"/>
                                <w:rPr>
                                  <w:rFonts w:ascii="Trebuchet MS"/>
                                </w:rPr>
                              </w:pPr>
                              <w:r>
                                <w:rPr>
                                  <w:rFonts w:ascii="Trebuchet MS"/>
                                </w:rPr>
                                <w:t>(Adozione di adeguate contromisure di sicurezza)</w:t>
                              </w:r>
                            </w:p>
                            <w:p w14:paraId="5B2B385B" w14:textId="77777777" w:rsidR="00E2366E" w:rsidRDefault="00E2366E">
                              <w:pPr>
                                <w:tabs>
                                  <w:tab w:val="left" w:pos="3356"/>
                                </w:tabs>
                                <w:spacing w:before="162"/>
                                <w:ind w:left="408"/>
                                <w:rPr>
                                  <w:b/>
                                  <w:sz w:val="16"/>
                                </w:rPr>
                              </w:pPr>
                              <w:r>
                                <w:rPr>
                                  <w:rFonts w:ascii="Trebuchet MS"/>
                                  <w:b/>
                                  <w:color w:val="365F91"/>
                                  <w:w w:val="95"/>
                                </w:rPr>
                                <w:t>EVIDENZE</w:t>
                              </w:r>
                              <w:r>
                                <w:rPr>
                                  <w:rFonts w:ascii="Trebuchet MS"/>
                                  <w:w w:val="95"/>
                                </w:rPr>
                                <w:t>:</w:t>
                              </w:r>
                              <w:r>
                                <w:rPr>
                                  <w:rFonts w:ascii="Trebuchet MS"/>
                                  <w:spacing w:val="-45"/>
                                  <w:w w:val="95"/>
                                </w:rPr>
                                <w:t xml:space="preserve"> </w:t>
                              </w:r>
                              <w:r>
                                <w:rPr>
                                  <w:rFonts w:ascii="Trebuchet MS"/>
                                  <w:b/>
                                  <w:w w:val="95"/>
                                </w:rPr>
                                <w:t>Par.3.3</w:t>
                              </w:r>
                              <w:r>
                                <w:rPr>
                                  <w:rFonts w:ascii="Trebuchet MS"/>
                                  <w:b/>
                                  <w:spacing w:val="-46"/>
                                  <w:w w:val="95"/>
                                </w:rPr>
                                <w:t xml:space="preserve"> </w:t>
                              </w:r>
                              <w:r>
                                <w:rPr>
                                  <w:rFonts w:ascii="Trebuchet MS"/>
                                  <w:w w:val="95"/>
                                </w:rPr>
                                <w:t>e</w:t>
                              </w:r>
                              <w:r>
                                <w:rPr>
                                  <w:rFonts w:ascii="Trebuchet MS"/>
                                  <w:spacing w:val="-45"/>
                                  <w:w w:val="95"/>
                                </w:rPr>
                                <w:t xml:space="preserve"> </w:t>
                              </w:r>
                              <w:r>
                                <w:rPr>
                                  <w:rFonts w:ascii="Trebuchet MS"/>
                                  <w:w w:val="95"/>
                                </w:rPr>
                                <w:t>Allegato</w:t>
                              </w:r>
                              <w:r>
                                <w:rPr>
                                  <w:rFonts w:ascii="Trebuchet MS"/>
                                  <w:w w:val="95"/>
                                </w:rPr>
                                <w:tab/>
                              </w:r>
                              <w:r>
                                <w:rPr>
                                  <w:b/>
                                  <w:sz w:val="16"/>
                                </w:rPr>
                                <w:t>SGP_ALL_Piano</w:t>
                              </w:r>
                              <w:r>
                                <w:rPr>
                                  <w:b/>
                                  <w:spacing w:val="-2"/>
                                  <w:sz w:val="16"/>
                                </w:rPr>
                                <w:t xml:space="preserve"> </w:t>
                              </w:r>
                              <w:r>
                                <w:rPr>
                                  <w:b/>
                                  <w:sz w:val="16"/>
                                </w:rPr>
                                <w:t>sicurezza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3AC188" id="Group 106" o:spid="_x0000_s1068" style="position:absolute;margin-left:128.4pt;margin-top:16.25pt;width:340.55pt;height:62.15pt;z-index:-251633152;mso-wrap-distance-left:0;mso-wrap-distance-right:0;mso-position-horizontal-relative:page;mso-position-vertical-relative:text" coordorigin="2568,325" coordsize="6811,12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">
                <v:shape id="Freeform 107" o:spid="_x0000_s1069" style="position:absolute;left:2568;top:415;width:6811;height:1152;visibility:visible;mso-wrap-style:square;v-text-anchor:top" coordsize="6811,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" path="m6687,l124,,76,9,36,36,10,75,,123r,905l10,1076r26,39l76,1142r48,10l6687,1152r48,-10l6775,1115r26,-39l6811,1028r,-905l6801,75,6775,36,6735,9,6687,xe" fillcolor="#d7d7d7" stroked="f">
                  <v:path arrowok="t" o:connecttype="custom" o:connectlocs="6687,416;124,416;76,425;36,452;10,491;0,539;0,1444;10,1492;36,1531;76,1558;124,1568;6687,1568;6735,1558;6775,1531;6801,1492;6811,1444;6811,539;6801,491;6775,452;6735,425;6687,416" o:connectangles="0,0,0,0,0,0,0,0,0,0,0,0,0,0,0,0,0,0,0,0,0"/>
                </v:shape>
                <v:shape id="Picture 108" o:spid="_x0000_s1070" type="#_x0000_t75" style="position:absolute;left:5624;top:1014;width:289;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">
                  <v:imagedata r:id="rId51" o:title=""/>
                  <o:lock v:ext="edit" aspectratio="f"/>
                </v:shape>
                <v:shape id="Text Box 109" o:spid="_x0000_s1071" type="#_x0000_t202" style="position:absolute;left:2568;top:324;width:6811;height: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" filled="f" stroked="f">
                  <v:path arrowok="t"/>
                  <v:textbox inset="0,0,0,0">
                    <w:txbxContent>
                      <w:p w14:paraId="336CE607" w14:textId="77777777" w:rsidR="00E2366E" w:rsidRDefault="00E2366E">
                        <w:pPr>
                          <w:numPr>
                            <w:ilvl w:val="0"/>
                            <w:numId w:val="37"/>
                          </w:numPr>
                          <w:tabs>
                            <w:tab w:val="left" w:pos="409"/>
                          </w:tabs>
                          <w:spacing w:line="433" w:lineRule="exact"/>
                          <w:rPr>
                            <w:rFonts w:ascii="Trebuchet MS"/>
                            <w:b/>
                          </w:rPr>
                        </w:pPr>
                        <w:r>
                          <w:rPr>
                            <w:rFonts w:ascii="Trebuchet MS"/>
                            <w:b/>
                          </w:rPr>
                          <w:t>PIANO</w:t>
                        </w:r>
                        <w:r>
                          <w:rPr>
                            <w:rFonts w:ascii="Trebuchet MS"/>
                            <w:b/>
                            <w:spacing w:val="-22"/>
                          </w:rPr>
                          <w:t xml:space="preserve"> </w:t>
                        </w:r>
                        <w:r>
                          <w:rPr>
                            <w:rFonts w:ascii="Trebuchet MS"/>
                            <w:b/>
                          </w:rPr>
                          <w:t>DI</w:t>
                        </w:r>
                        <w:r>
                          <w:rPr>
                            <w:rFonts w:ascii="Trebuchet MS"/>
                            <w:b/>
                            <w:spacing w:val="-22"/>
                          </w:rPr>
                          <w:t xml:space="preserve"> </w:t>
                        </w:r>
                        <w:r>
                          <w:rPr>
                            <w:rFonts w:ascii="Trebuchet MS"/>
                            <w:b/>
                          </w:rPr>
                          <w:t>TRATTAMENTO</w:t>
                        </w:r>
                        <w:r>
                          <w:rPr>
                            <w:rFonts w:ascii="Trebuchet MS"/>
                            <w:b/>
                            <w:spacing w:val="-23"/>
                          </w:rPr>
                          <w:t xml:space="preserve"> </w:t>
                        </w:r>
                        <w:r>
                          <w:rPr>
                            <w:rFonts w:ascii="Trebuchet MS"/>
                            <w:b/>
                          </w:rPr>
                          <w:t>DEL</w:t>
                        </w:r>
                        <w:r>
                          <w:rPr>
                            <w:rFonts w:ascii="Trebuchet MS"/>
                            <w:b/>
                            <w:spacing w:val="-21"/>
                          </w:rPr>
                          <w:t xml:space="preserve"> </w:t>
                        </w:r>
                        <w:r>
                          <w:rPr>
                            <w:rFonts w:ascii="Trebuchet MS"/>
                            <w:b/>
                          </w:rPr>
                          <w:t>RISCHIO</w:t>
                        </w:r>
                      </w:p>
                      <w:p w14:paraId="73C156C8" w14:textId="77777777" w:rsidR="00E2366E" w:rsidRDefault="00E2366E">
                        <w:pPr>
                          <w:spacing w:line="247" w:lineRule="exact"/>
                          <w:ind w:left="408"/>
                          <w:rPr>
                            <w:rFonts w:ascii="Trebuchet MS"/>
                          </w:rPr>
                        </w:pPr>
                        <w:r>
                          <w:rPr>
                            <w:rFonts w:ascii="Trebuchet MS"/>
                          </w:rPr>
                          <w:t>(Adozione di adeguate contromisure di sicurezza)</w:t>
                        </w:r>
                      </w:p>
                      <w:p w14:paraId="5B2B385B" w14:textId="77777777" w:rsidR="00E2366E" w:rsidRDefault="00E2366E">
                        <w:pPr>
                          <w:tabs>
                            <w:tab w:val="left" w:pos="3356"/>
                          </w:tabs>
                          <w:spacing w:before="162"/>
                          <w:ind w:left="408"/>
                          <w:rPr>
                            <w:b/>
                            <w:sz w:val="16"/>
                          </w:rPr>
                        </w:pPr>
                        <w:r>
                          <w:rPr>
                            <w:rFonts w:ascii="Trebuchet MS"/>
                            <w:b/>
                            <w:color w:val="365F91"/>
                            <w:w w:val="95"/>
                          </w:rPr>
                          <w:t>EVIDENZE</w:t>
                        </w:r>
                        <w:r>
                          <w:rPr>
                            <w:rFonts w:ascii="Trebuchet MS"/>
                            <w:w w:val="95"/>
                          </w:rPr>
                          <w:t>:</w:t>
                        </w:r>
                        <w:r>
                          <w:rPr>
                            <w:rFonts w:ascii="Trebuchet MS"/>
                            <w:spacing w:val="-45"/>
                            <w:w w:val="95"/>
                          </w:rPr>
                          <w:t xml:space="preserve"> </w:t>
                        </w:r>
                        <w:r>
                          <w:rPr>
                            <w:rFonts w:ascii="Trebuchet MS"/>
                            <w:b/>
                            <w:w w:val="95"/>
                          </w:rPr>
                          <w:t>Par.3.3</w:t>
                        </w:r>
                        <w:r>
                          <w:rPr>
                            <w:rFonts w:ascii="Trebuchet MS"/>
                            <w:b/>
                            <w:spacing w:val="-46"/>
                            <w:w w:val="95"/>
                          </w:rPr>
                          <w:t xml:space="preserve"> </w:t>
                        </w:r>
                        <w:r>
                          <w:rPr>
                            <w:rFonts w:ascii="Trebuchet MS"/>
                            <w:w w:val="95"/>
                          </w:rPr>
                          <w:t>e</w:t>
                        </w:r>
                        <w:r>
                          <w:rPr>
                            <w:rFonts w:ascii="Trebuchet MS"/>
                            <w:spacing w:val="-45"/>
                            <w:w w:val="95"/>
                          </w:rPr>
                          <w:t xml:space="preserve"> </w:t>
                        </w:r>
                        <w:r>
                          <w:rPr>
                            <w:rFonts w:ascii="Trebuchet MS"/>
                            <w:w w:val="95"/>
                          </w:rPr>
                          <w:t>Allegato</w:t>
                        </w:r>
                        <w:r>
                          <w:rPr>
                            <w:rFonts w:ascii="Trebuchet MS"/>
                            <w:w w:val="95"/>
                          </w:rPr>
                          <w:tab/>
                        </w:r>
                        <w:r>
                          <w:rPr>
                            <w:b/>
                            <w:sz w:val="16"/>
                          </w:rPr>
                          <w:t>SGP_ALL_Piano</w:t>
                        </w:r>
                        <w:r>
                          <w:rPr>
                            <w:b/>
                            <w:spacing w:val="-2"/>
                            <w:sz w:val="16"/>
                          </w:rPr>
                          <w:t xml:space="preserve"> </w:t>
                        </w:r>
                        <w:r>
                          <w:rPr>
                            <w:b/>
                            <w:sz w:val="16"/>
                          </w:rPr>
                          <w:t>sicurezza</w:t>
                        </w:r>
                      </w:p>
                    </w:txbxContent>
                  </v:textbox>
                </v:shape>
                <w10:wrap type="topAndBottom" anchorx="page"/>
              </v:group>
            </w:pict>
          </mc:Fallback>
        </mc:AlternateContent>
      </w:r>
    </w:p>
    <w:p w14:paraId="22242CA6" w14:textId="77777777" w:rsidR="0052493B" w:rsidRDefault="0052493B">
      <w:pPr>
        <w:pStyle w:val="Corpotesto"/>
      </w:pPr>
    </w:p>
    <w:p w14:paraId="60D1A821" w14:textId="77777777" w:rsidR="0052493B" w:rsidRDefault="0052493B">
      <w:pPr>
        <w:pStyle w:val="Corpotesto"/>
      </w:pPr>
    </w:p>
    <w:p w14:paraId="662BF34C" w14:textId="77777777" w:rsidR="0052493B" w:rsidRDefault="0052493B">
      <w:pPr>
        <w:pStyle w:val="Corpotesto"/>
        <w:spacing w:before="3"/>
        <w:rPr>
          <w:sz w:val="22"/>
        </w:rPr>
      </w:pPr>
    </w:p>
    <w:p w14:paraId="3F21875F" w14:textId="77777777" w:rsidR="0052493B" w:rsidRDefault="001E310E">
      <w:pPr>
        <w:pStyle w:val="Corpotesto"/>
        <w:spacing w:before="93"/>
        <w:ind w:left="312"/>
      </w:pPr>
      <w:r>
        <w:t>Nei seguenti paragrafi verranno approfondite le 3 fasi, fornendo per ognuna:</w:t>
      </w:r>
    </w:p>
    <w:p w14:paraId="04531C69" w14:textId="77777777" w:rsidR="0052493B" w:rsidRDefault="001E310E">
      <w:pPr>
        <w:pStyle w:val="Paragrafoelenco"/>
        <w:numPr>
          <w:ilvl w:val="2"/>
          <w:numId w:val="41"/>
        </w:numPr>
        <w:tabs>
          <w:tab w:val="left" w:pos="1033"/>
          <w:tab w:val="left" w:pos="1034"/>
        </w:tabs>
        <w:spacing w:before="1" w:line="245" w:lineRule="exact"/>
        <w:rPr>
          <w:sz w:val="20"/>
        </w:rPr>
      </w:pPr>
      <w:r>
        <w:rPr>
          <w:sz w:val="20"/>
        </w:rPr>
        <w:t>rappresentazione grafica e descrizione;</w:t>
      </w:r>
    </w:p>
    <w:p w14:paraId="037593E8" w14:textId="77777777" w:rsidR="0052493B" w:rsidRDefault="001E310E">
      <w:pPr>
        <w:pStyle w:val="Paragrafoelenco"/>
        <w:numPr>
          <w:ilvl w:val="2"/>
          <w:numId w:val="41"/>
        </w:numPr>
        <w:tabs>
          <w:tab w:val="left" w:pos="1033"/>
          <w:tab w:val="left" w:pos="1034"/>
        </w:tabs>
        <w:spacing w:line="244" w:lineRule="exact"/>
        <w:rPr>
          <w:sz w:val="20"/>
        </w:rPr>
      </w:pPr>
      <w:r>
        <w:rPr>
          <w:sz w:val="20"/>
        </w:rPr>
        <w:t>riferimenti</w:t>
      </w:r>
      <w:r>
        <w:rPr>
          <w:spacing w:val="-3"/>
          <w:sz w:val="20"/>
        </w:rPr>
        <w:t xml:space="preserve"> </w:t>
      </w:r>
      <w:r>
        <w:rPr>
          <w:sz w:val="20"/>
        </w:rPr>
        <w:t>normativi;</w:t>
      </w:r>
    </w:p>
    <w:p w14:paraId="50B7E1C1" w14:textId="77777777" w:rsidR="0052493B" w:rsidRDefault="001E310E">
      <w:pPr>
        <w:pStyle w:val="Paragrafoelenco"/>
        <w:numPr>
          <w:ilvl w:val="2"/>
          <w:numId w:val="41"/>
        </w:numPr>
        <w:tabs>
          <w:tab w:val="left" w:pos="1033"/>
          <w:tab w:val="left" w:pos="1034"/>
        </w:tabs>
        <w:spacing w:line="244" w:lineRule="exact"/>
        <w:rPr>
          <w:sz w:val="20"/>
        </w:rPr>
      </w:pPr>
      <w:r>
        <w:rPr>
          <w:sz w:val="20"/>
        </w:rPr>
        <w:t>metodologia applicata.</w:t>
      </w:r>
    </w:p>
    <w:p w14:paraId="395C84FA" w14:textId="77777777" w:rsidR="0052493B" w:rsidRDefault="0052493B">
      <w:pPr>
        <w:spacing w:line="244" w:lineRule="exact"/>
        <w:rPr>
          <w:sz w:val="20"/>
        </w:rPr>
        <w:sectPr w:rsidR="0052493B">
          <w:pgSz w:w="11910" w:h="16840"/>
          <w:pgMar w:top="1740" w:right="800" w:bottom="1100" w:left="820" w:header="715" w:footer="874" w:gutter="0"/>
          <w:cols w:space="720"/>
        </w:sectPr>
      </w:pPr>
    </w:p>
    <w:p w14:paraId="2D6638D2" w14:textId="77777777" w:rsidR="0052493B" w:rsidRDefault="0052493B">
      <w:pPr>
        <w:pStyle w:val="Corpotesto"/>
        <w:spacing w:before="3"/>
        <w:rPr>
          <w:sz w:val="18"/>
        </w:rPr>
      </w:pPr>
    </w:p>
    <w:p w14:paraId="459EAD80" w14:textId="77777777" w:rsidR="0052493B" w:rsidRDefault="001E310E">
      <w:pPr>
        <w:pStyle w:val="Titolo21"/>
        <w:numPr>
          <w:ilvl w:val="2"/>
          <w:numId w:val="57"/>
        </w:numPr>
        <w:tabs>
          <w:tab w:val="left" w:pos="755"/>
        </w:tabs>
        <w:spacing w:before="93"/>
      </w:pPr>
      <w:bookmarkStart w:id="30" w:name="_bookmark29"/>
      <w:bookmarkEnd w:id="30"/>
      <w:r>
        <w:t>Mappatura delle attività di</w:t>
      </w:r>
      <w:r>
        <w:rPr>
          <w:spacing w:val="-4"/>
        </w:rPr>
        <w:t xml:space="preserve"> </w:t>
      </w:r>
      <w:r>
        <w:t>trattamento</w:t>
      </w:r>
    </w:p>
    <w:p w14:paraId="7372DFD6" w14:textId="77777777" w:rsidR="0052493B" w:rsidRDefault="0052493B">
      <w:pPr>
        <w:pStyle w:val="Corpotesto"/>
        <w:spacing w:before="6"/>
        <w:rPr>
          <w:b/>
          <w:sz w:val="24"/>
        </w:rPr>
      </w:pPr>
    </w:p>
    <w:p w14:paraId="19021ADE" w14:textId="77777777" w:rsidR="0052493B" w:rsidRDefault="00214DCA">
      <w:pPr>
        <w:ind w:left="312"/>
        <w:rPr>
          <w:b/>
          <w:sz w:val="20"/>
        </w:rPr>
      </w:pPr>
      <w:r>
        <w:rPr>
          <w:noProof/>
          <w:lang w:bidi="ar-SA"/>
        </w:rPr>
        <mc:AlternateContent>
          <mc:Choice Requires="wps">
            <w:drawing>
              <wp:anchor distT="0" distB="0" distL="114300" distR="114300" simplePos="0" relativeHeight="251654656" behindDoc="0" locked="0" layoutInCell="1" allowOverlap="1" wp14:anchorId="5912DD54" wp14:editId="43C1D4A1">
                <wp:simplePos x="0" y="0"/>
                <wp:positionH relativeFrom="page">
                  <wp:posOffset>18892520</wp:posOffset>
                </wp:positionH>
                <wp:positionV relativeFrom="paragraph">
                  <wp:posOffset>1336040</wp:posOffset>
                </wp:positionV>
                <wp:extent cx="151130" cy="1153160"/>
                <wp:effectExtent l="0" t="0" r="1270" b="2540"/>
                <wp:wrapNone/>
                <wp:docPr id="144"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30" cy="1153160"/>
                        </a:xfrm>
                        <a:custGeom>
                          <a:avLst/>
                          <a:gdLst>
                            <a:gd name="T0" fmla="*/ 95967550 w 238"/>
                            <a:gd name="T1" fmla="*/ 212096350 h 1816"/>
                            <a:gd name="T2" fmla="*/ 77419200 w 238"/>
                            <a:gd name="T3" fmla="*/ 212499575 h 1816"/>
                            <a:gd name="T4" fmla="*/ 62096650 w 238"/>
                            <a:gd name="T5" fmla="*/ 214112475 h 1816"/>
                            <a:gd name="T6" fmla="*/ 51612800 w 238"/>
                            <a:gd name="T7" fmla="*/ 216935050 h 1816"/>
                            <a:gd name="T8" fmla="*/ 47983775 w 238"/>
                            <a:gd name="T9" fmla="*/ 219757625 h 1816"/>
                            <a:gd name="T10" fmla="*/ 47983775 w 238"/>
                            <a:gd name="T11" fmla="*/ 307257450 h 1816"/>
                            <a:gd name="T12" fmla="*/ 44354750 w 238"/>
                            <a:gd name="T13" fmla="*/ 310483250 h 1816"/>
                            <a:gd name="T14" fmla="*/ 33870900 w 238"/>
                            <a:gd name="T15" fmla="*/ 312902600 h 1816"/>
                            <a:gd name="T16" fmla="*/ 18548350 w 238"/>
                            <a:gd name="T17" fmla="*/ 314515500 h 1816"/>
                            <a:gd name="T18" fmla="*/ 0 w 238"/>
                            <a:gd name="T19" fmla="*/ 315321950 h 1816"/>
                            <a:gd name="T20" fmla="*/ 18548350 w 238"/>
                            <a:gd name="T21" fmla="*/ 315725175 h 1816"/>
                            <a:gd name="T22" fmla="*/ 33870900 w 238"/>
                            <a:gd name="T23" fmla="*/ 317741300 h 1816"/>
                            <a:gd name="T24" fmla="*/ 44354750 w 238"/>
                            <a:gd name="T25" fmla="*/ 320160650 h 1816"/>
                            <a:gd name="T26" fmla="*/ 47983775 w 238"/>
                            <a:gd name="T27" fmla="*/ 323386450 h 1816"/>
                            <a:gd name="T28" fmla="*/ 47983775 w 238"/>
                            <a:gd name="T29" fmla="*/ 936288450 h 1816"/>
                            <a:gd name="T30" fmla="*/ 51612800 w 238"/>
                            <a:gd name="T31" fmla="*/ 939111025 h 1816"/>
                            <a:gd name="T32" fmla="*/ 62096650 w 238"/>
                            <a:gd name="T33" fmla="*/ 941933600 h 1816"/>
                            <a:gd name="T34" fmla="*/ 77419200 w 238"/>
                            <a:gd name="T35" fmla="*/ 943546500 h 1816"/>
                            <a:gd name="T36" fmla="*/ 95967550 w 238"/>
                            <a:gd name="T37" fmla="*/ 944352950 h 181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8" h="1816">
                              <a:moveTo>
                                <a:pt x="238" y="0"/>
                              </a:moveTo>
                              <a:lnTo>
                                <a:pt x="192" y="1"/>
                              </a:lnTo>
                              <a:lnTo>
                                <a:pt x="154" y="5"/>
                              </a:lnTo>
                              <a:lnTo>
                                <a:pt x="128" y="12"/>
                              </a:lnTo>
                              <a:lnTo>
                                <a:pt x="119" y="19"/>
                              </a:lnTo>
                              <a:lnTo>
                                <a:pt x="119" y="236"/>
                              </a:lnTo>
                              <a:lnTo>
                                <a:pt x="110" y="244"/>
                              </a:lnTo>
                              <a:lnTo>
                                <a:pt x="84" y="250"/>
                              </a:lnTo>
                              <a:lnTo>
                                <a:pt x="46" y="254"/>
                              </a:lnTo>
                              <a:lnTo>
                                <a:pt x="0" y="256"/>
                              </a:lnTo>
                              <a:lnTo>
                                <a:pt x="46" y="257"/>
                              </a:lnTo>
                              <a:lnTo>
                                <a:pt x="84" y="262"/>
                              </a:lnTo>
                              <a:lnTo>
                                <a:pt x="110" y="268"/>
                              </a:lnTo>
                              <a:lnTo>
                                <a:pt x="119" y="276"/>
                              </a:lnTo>
                              <a:lnTo>
                                <a:pt x="119" y="1796"/>
                              </a:lnTo>
                              <a:lnTo>
                                <a:pt x="128" y="1803"/>
                              </a:lnTo>
                              <a:lnTo>
                                <a:pt x="154" y="1810"/>
                              </a:lnTo>
                              <a:lnTo>
                                <a:pt x="192" y="1814"/>
                              </a:lnTo>
                              <a:lnTo>
                                <a:pt x="238" y="1816"/>
                              </a:lnTo>
                            </a:path>
                          </a:pathLst>
                        </a:cu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674641" id="Freeform 105"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499.5pt,105.2pt,1497.2pt,105.25pt,1495.3pt,105.45pt,1494pt,105.8pt,1493.55pt,106.15pt,1493.55pt,117pt,1493.1pt,117.4pt,1491.8pt,117.7pt,1489.9pt,117.9pt,1487.6pt,118pt,1489.9pt,118.05pt,1491.8pt,118.3pt,1493.1pt,118.6pt,1493.55pt,119pt,1493.55pt,195pt,1494pt,195.35pt,1495.3pt,195.7pt,1497.2pt,195.9pt,1499.5pt,196pt" coordsize="238,1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" filled="f" strokecolor="#4579b8">
                <v:path arrowok="t" o:connecttype="custom" o:connectlocs="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 o:connectangles="0,0,0,0,0,0,0,0,0,0,0,0,0,0,0,0,0,0,0"/>
                <w10:wrap anchorx="page"/>
              </v:polyline>
            </w:pict>
          </mc:Fallback>
        </mc:AlternateContent>
      </w:r>
      <w:r w:rsidR="001E310E">
        <w:rPr>
          <w:b/>
          <w:sz w:val="20"/>
        </w:rPr>
        <w:t>Rappresentazione grafica e descrizione</w:t>
      </w:r>
    </w:p>
    <w:p w14:paraId="00CD6F86" w14:textId="77777777" w:rsidR="0052493B" w:rsidRDefault="0052493B">
      <w:pPr>
        <w:rPr>
          <w:sz w:val="20"/>
        </w:rPr>
        <w:sectPr w:rsidR="0052493B">
          <w:pgSz w:w="11910" w:h="16840"/>
          <w:pgMar w:top="1740" w:right="800" w:bottom="1100" w:left="820" w:header="715" w:footer="874" w:gutter="0"/>
          <w:cols w:space="720"/>
        </w:sectPr>
      </w:pPr>
    </w:p>
    <w:p w14:paraId="643C15FC" w14:textId="77777777" w:rsidR="0052493B" w:rsidRDefault="0052493B">
      <w:pPr>
        <w:pStyle w:val="Corpotesto"/>
        <w:rPr>
          <w:b/>
        </w:rPr>
      </w:pPr>
    </w:p>
    <w:p w14:paraId="70244820" w14:textId="77777777" w:rsidR="0052493B" w:rsidRDefault="0052493B">
      <w:pPr>
        <w:pStyle w:val="Corpotesto"/>
        <w:rPr>
          <w:b/>
          <w:sz w:val="11"/>
        </w:rPr>
      </w:pPr>
    </w:p>
    <w:p w14:paraId="3AEFE84A" w14:textId="77777777" w:rsidR="0052493B" w:rsidRDefault="001E310E">
      <w:pPr>
        <w:pStyle w:val="Corpotesto"/>
        <w:ind w:left="505"/>
      </w:pPr>
      <w:r>
        <w:rPr>
          <w:noProof/>
          <w:lang w:bidi="ar-SA"/>
        </w:rPr>
        <w:drawing>
          <wp:inline distT="0" distB="0" distL="0" distR="0" wp14:anchorId="7E06FAA7" wp14:editId="6CCAD486">
            <wp:extent cx="3794500" cy="1614582"/>
            <wp:effectExtent l="0" t="0" r="0" b="0"/>
            <wp:docPr id="6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3.png"/>
                    <pic:cNvPicPr/>
                  </pic:nvPicPr>
                  <pic:blipFill>
                    <a:blip r:embed="rId52" cstate="print"/>
                    <a:stretch>
                      <a:fillRect/>
                    </a:stretch>
                  </pic:blipFill>
                  <pic:spPr>
                    <a:xfrm>
                      <a:off x="0" y="0"/>
                      <a:ext cx="3794500" cy="1614582"/>
                    </a:xfrm>
                    <a:prstGeom prst="rect">
                      <a:avLst/>
                    </a:prstGeom>
                  </pic:spPr>
                </pic:pic>
              </a:graphicData>
            </a:graphic>
          </wp:inline>
        </w:drawing>
      </w:r>
    </w:p>
    <w:p w14:paraId="20AF31AE" w14:textId="77777777" w:rsidR="0052493B" w:rsidRDefault="0052493B">
      <w:pPr>
        <w:pStyle w:val="Corpotesto"/>
        <w:rPr>
          <w:b/>
          <w:sz w:val="22"/>
        </w:rPr>
      </w:pPr>
    </w:p>
    <w:p w14:paraId="7C11AF08" w14:textId="77777777" w:rsidR="0052493B" w:rsidRDefault="001E310E">
      <w:pPr>
        <w:spacing w:before="141"/>
        <w:ind w:left="312"/>
        <w:rPr>
          <w:b/>
          <w:sz w:val="20"/>
        </w:rPr>
      </w:pPr>
      <w:r>
        <w:rPr>
          <w:b/>
          <w:sz w:val="20"/>
        </w:rPr>
        <w:t>Riferimenti normativi</w:t>
      </w:r>
    </w:p>
    <w:p w14:paraId="4D74C968" w14:textId="77777777" w:rsidR="0052493B" w:rsidRDefault="001E310E">
      <w:pPr>
        <w:pStyle w:val="Corpotesto"/>
        <w:spacing w:before="2"/>
        <w:rPr>
          <w:b/>
          <w:sz w:val="24"/>
        </w:rPr>
      </w:pPr>
      <w:r>
        <w:br w:type="column"/>
      </w:r>
    </w:p>
    <w:p w14:paraId="145F6C3B" w14:textId="77777777" w:rsidR="0052493B" w:rsidRDefault="001E310E">
      <w:pPr>
        <w:spacing w:before="1"/>
        <w:ind w:left="312" w:right="478"/>
        <w:rPr>
          <w:sz w:val="18"/>
        </w:rPr>
      </w:pPr>
      <w:r>
        <w:rPr>
          <w:sz w:val="18"/>
        </w:rPr>
        <w:t xml:space="preserve">Nel GDPR la mappatura delle attività di trattamento si colloca alla base del processo di “Responsabilizzazione” poiché fornisce un </w:t>
      </w:r>
      <w:r>
        <w:rPr>
          <w:b/>
          <w:sz w:val="18"/>
        </w:rPr>
        <w:t>quadro</w:t>
      </w:r>
      <w:r w:rsidR="00C70D2C">
        <w:rPr>
          <w:b/>
          <w:sz w:val="18"/>
        </w:rPr>
        <w:t xml:space="preserve"> </w:t>
      </w:r>
      <w:r>
        <w:rPr>
          <w:b/>
          <w:sz w:val="18"/>
        </w:rPr>
        <w:t xml:space="preserve">aggiornato dei trattamenti </w:t>
      </w:r>
      <w:r>
        <w:rPr>
          <w:sz w:val="18"/>
        </w:rPr>
        <w:t>in essere all'interno dell’Azienda, indispensabile per ogni valutazione e analisi del rischio.</w:t>
      </w:r>
    </w:p>
    <w:p w14:paraId="2BC7D7EB" w14:textId="77777777" w:rsidR="0052493B" w:rsidRDefault="0052493B">
      <w:pPr>
        <w:rPr>
          <w:sz w:val="18"/>
        </w:rPr>
        <w:sectPr w:rsidR="0052493B">
          <w:type w:val="continuous"/>
          <w:pgSz w:w="11910" w:h="16840"/>
          <w:pgMar w:top="1740" w:right="800" w:bottom="1060" w:left="820" w:header="720" w:footer="720" w:gutter="0"/>
          <w:cols w:num="2" w:space="720" w:equalWidth="0">
            <w:col w:w="6548" w:space="140"/>
            <w:col w:w="3602"/>
          </w:cols>
        </w:sectPr>
      </w:pPr>
    </w:p>
    <w:p w14:paraId="2CB32CF6" w14:textId="77777777" w:rsidR="0052493B" w:rsidRDefault="00214DCA">
      <w:pPr>
        <w:pStyle w:val="Corpotesto"/>
        <w:ind w:left="239"/>
      </w:pPr>
      <w:r>
        <w:rPr>
          <w:noProof/>
          <w:lang w:bidi="ar-SA"/>
        </w:rPr>
        <mc:AlternateContent>
          <mc:Choice Requires="wpg">
            <w:drawing>
              <wp:inline distT="0" distB="0" distL="0" distR="0" wp14:anchorId="3C47FC43" wp14:editId="30A55941">
                <wp:extent cx="6199505" cy="2001520"/>
                <wp:effectExtent l="0" t="0" r="0" b="0"/>
                <wp:docPr id="14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9505" cy="2001520"/>
                          <a:chOff x="0" y="0"/>
                          <a:chExt cx="9763" cy="3152"/>
                        </a:xfrm>
                      </wpg:grpSpPr>
                      <wps:wsp>
                        <wps:cNvPr id="142" name="Freeform 103"/>
                        <wps:cNvSpPr>
                          <a:spLocks/>
                        </wps:cNvSpPr>
                        <wps:spPr bwMode="auto">
                          <a:xfrm>
                            <a:off x="5" y="5"/>
                            <a:ext cx="9753" cy="3142"/>
                          </a:xfrm>
                          <a:custGeom>
                            <a:avLst/>
                            <a:gdLst>
                              <a:gd name="T0" fmla="+- 0 115 5"/>
                              <a:gd name="T1" fmla="*/ T0 w 9753"/>
                              <a:gd name="T2" fmla="+- 0 5 5"/>
                              <a:gd name="T3" fmla="*/ 5 h 3142"/>
                              <a:gd name="T4" fmla="+- 0 72 5"/>
                              <a:gd name="T5" fmla="*/ T4 w 9753"/>
                              <a:gd name="T6" fmla="+- 0 14 5"/>
                              <a:gd name="T7" fmla="*/ 14 h 3142"/>
                              <a:gd name="T8" fmla="+- 0 37 5"/>
                              <a:gd name="T9" fmla="*/ T8 w 9753"/>
                              <a:gd name="T10" fmla="+- 0 37 5"/>
                              <a:gd name="T11" fmla="*/ 37 h 3142"/>
                              <a:gd name="T12" fmla="+- 0 14 5"/>
                              <a:gd name="T13" fmla="*/ T12 w 9753"/>
                              <a:gd name="T14" fmla="+- 0 72 5"/>
                              <a:gd name="T15" fmla="*/ 72 h 3142"/>
                              <a:gd name="T16" fmla="+- 0 5 5"/>
                              <a:gd name="T17" fmla="*/ T16 w 9753"/>
                              <a:gd name="T18" fmla="+- 0 115 5"/>
                              <a:gd name="T19" fmla="*/ 115 h 3142"/>
                              <a:gd name="T20" fmla="+- 0 5 5"/>
                              <a:gd name="T21" fmla="*/ T20 w 9753"/>
                              <a:gd name="T22" fmla="+- 0 3037 5"/>
                              <a:gd name="T23" fmla="*/ 3037 h 3142"/>
                              <a:gd name="T24" fmla="+- 0 14 5"/>
                              <a:gd name="T25" fmla="*/ T24 w 9753"/>
                              <a:gd name="T26" fmla="+- 0 3080 5"/>
                              <a:gd name="T27" fmla="*/ 3080 h 3142"/>
                              <a:gd name="T28" fmla="+- 0 37 5"/>
                              <a:gd name="T29" fmla="*/ T28 w 9753"/>
                              <a:gd name="T30" fmla="+- 0 3115 5"/>
                              <a:gd name="T31" fmla="*/ 3115 h 3142"/>
                              <a:gd name="T32" fmla="+- 0 72 5"/>
                              <a:gd name="T33" fmla="*/ T32 w 9753"/>
                              <a:gd name="T34" fmla="+- 0 3138 5"/>
                              <a:gd name="T35" fmla="*/ 3138 h 3142"/>
                              <a:gd name="T36" fmla="+- 0 115 5"/>
                              <a:gd name="T37" fmla="*/ T36 w 9753"/>
                              <a:gd name="T38" fmla="+- 0 3147 5"/>
                              <a:gd name="T39" fmla="*/ 3147 h 3142"/>
                              <a:gd name="T40" fmla="+- 0 9648 5"/>
                              <a:gd name="T41" fmla="*/ T40 w 9753"/>
                              <a:gd name="T42" fmla="+- 0 3147 5"/>
                              <a:gd name="T43" fmla="*/ 3147 h 3142"/>
                              <a:gd name="T44" fmla="+- 0 9691 5"/>
                              <a:gd name="T45" fmla="*/ T44 w 9753"/>
                              <a:gd name="T46" fmla="+- 0 3138 5"/>
                              <a:gd name="T47" fmla="*/ 3138 h 3142"/>
                              <a:gd name="T48" fmla="+- 0 9726 5"/>
                              <a:gd name="T49" fmla="*/ T48 w 9753"/>
                              <a:gd name="T50" fmla="+- 0 3115 5"/>
                              <a:gd name="T51" fmla="*/ 3115 h 3142"/>
                              <a:gd name="T52" fmla="+- 0 9749 5"/>
                              <a:gd name="T53" fmla="*/ T52 w 9753"/>
                              <a:gd name="T54" fmla="+- 0 3080 5"/>
                              <a:gd name="T55" fmla="*/ 3080 h 3142"/>
                              <a:gd name="T56" fmla="+- 0 9758 5"/>
                              <a:gd name="T57" fmla="*/ T56 w 9753"/>
                              <a:gd name="T58" fmla="+- 0 3037 5"/>
                              <a:gd name="T59" fmla="*/ 3037 h 3142"/>
                              <a:gd name="T60" fmla="+- 0 9758 5"/>
                              <a:gd name="T61" fmla="*/ T60 w 9753"/>
                              <a:gd name="T62" fmla="+- 0 115 5"/>
                              <a:gd name="T63" fmla="*/ 115 h 3142"/>
                              <a:gd name="T64" fmla="+- 0 9749 5"/>
                              <a:gd name="T65" fmla="*/ T64 w 9753"/>
                              <a:gd name="T66" fmla="+- 0 72 5"/>
                              <a:gd name="T67" fmla="*/ 72 h 3142"/>
                              <a:gd name="T68" fmla="+- 0 9726 5"/>
                              <a:gd name="T69" fmla="*/ T68 w 9753"/>
                              <a:gd name="T70" fmla="+- 0 37 5"/>
                              <a:gd name="T71" fmla="*/ 37 h 3142"/>
                              <a:gd name="T72" fmla="+- 0 9691 5"/>
                              <a:gd name="T73" fmla="*/ T72 w 9753"/>
                              <a:gd name="T74" fmla="+- 0 14 5"/>
                              <a:gd name="T75" fmla="*/ 14 h 3142"/>
                              <a:gd name="T76" fmla="+- 0 9648 5"/>
                              <a:gd name="T77" fmla="*/ T76 w 9753"/>
                              <a:gd name="T78" fmla="+- 0 5 5"/>
                              <a:gd name="T79" fmla="*/ 5 h 3142"/>
                              <a:gd name="T80" fmla="+- 0 115 5"/>
                              <a:gd name="T81" fmla="*/ T80 w 9753"/>
                              <a:gd name="T82" fmla="+- 0 5 5"/>
                              <a:gd name="T83" fmla="*/ 5 h 3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53" h="3142">
                                <a:moveTo>
                                  <a:pt x="110" y="0"/>
                                </a:moveTo>
                                <a:lnTo>
                                  <a:pt x="67" y="9"/>
                                </a:lnTo>
                                <a:lnTo>
                                  <a:pt x="32" y="32"/>
                                </a:lnTo>
                                <a:lnTo>
                                  <a:pt x="9" y="67"/>
                                </a:lnTo>
                                <a:lnTo>
                                  <a:pt x="0" y="110"/>
                                </a:lnTo>
                                <a:lnTo>
                                  <a:pt x="0" y="3032"/>
                                </a:lnTo>
                                <a:lnTo>
                                  <a:pt x="9" y="3075"/>
                                </a:lnTo>
                                <a:lnTo>
                                  <a:pt x="32" y="3110"/>
                                </a:lnTo>
                                <a:lnTo>
                                  <a:pt x="67" y="3133"/>
                                </a:lnTo>
                                <a:lnTo>
                                  <a:pt x="110" y="3142"/>
                                </a:lnTo>
                                <a:lnTo>
                                  <a:pt x="9643" y="3142"/>
                                </a:lnTo>
                                <a:lnTo>
                                  <a:pt x="9686" y="3133"/>
                                </a:lnTo>
                                <a:lnTo>
                                  <a:pt x="9721" y="3110"/>
                                </a:lnTo>
                                <a:lnTo>
                                  <a:pt x="9744" y="3075"/>
                                </a:lnTo>
                                <a:lnTo>
                                  <a:pt x="9753" y="3032"/>
                                </a:lnTo>
                                <a:lnTo>
                                  <a:pt x="9753" y="110"/>
                                </a:lnTo>
                                <a:lnTo>
                                  <a:pt x="9744" y="67"/>
                                </a:lnTo>
                                <a:lnTo>
                                  <a:pt x="9721" y="32"/>
                                </a:lnTo>
                                <a:lnTo>
                                  <a:pt x="9686" y="9"/>
                                </a:lnTo>
                                <a:lnTo>
                                  <a:pt x="9643" y="0"/>
                                </a:lnTo>
                                <a:lnTo>
                                  <a:pt x="110" y="0"/>
                                </a:lnTo>
                                <a:close/>
                              </a:path>
                            </a:pathLst>
                          </a:custGeom>
                          <a:noFill/>
                          <a:ln w="6350">
                            <a:solidFill>
                              <a:srgbClr val="233E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Text Box 104"/>
                        <wps:cNvSpPr txBox="1">
                          <a:spLocks/>
                        </wps:cNvSpPr>
                        <wps:spPr bwMode="auto">
                          <a:xfrm>
                            <a:off x="0" y="0"/>
                            <a:ext cx="9763" cy="3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A314B" w14:textId="77777777" w:rsidR="00E2366E" w:rsidRDefault="00E2366E">
                              <w:pPr>
                                <w:spacing w:before="8"/>
                                <w:ind w:left="73"/>
                                <w:rPr>
                                  <w:rFonts w:ascii="Trebuchet MS" w:hAnsi="Trebuchet MS"/>
                                  <w:i/>
                                  <w:sz w:val="16"/>
                                </w:rPr>
                              </w:pPr>
                              <w:r>
                                <w:rPr>
                                  <w:rFonts w:ascii="Trebuchet MS" w:hAnsi="Trebuchet MS"/>
                                  <w:i/>
                                  <w:sz w:val="16"/>
                                </w:rPr>
                                <w:t>Art. 30 “Registri delle attività di trattamento”</w:t>
                              </w:r>
                            </w:p>
                            <w:p w14:paraId="1871DBD9" w14:textId="77777777" w:rsidR="00E2366E" w:rsidRDefault="00E2366E">
                              <w:pPr>
                                <w:spacing w:before="11" w:line="252" w:lineRule="auto"/>
                                <w:ind w:left="73"/>
                                <w:rPr>
                                  <w:rFonts w:ascii="Trebuchet MS" w:hAnsi="Trebuchet MS"/>
                                  <w:i/>
                                  <w:sz w:val="16"/>
                                </w:rPr>
                              </w:pPr>
                              <w:r>
                                <w:rPr>
                                  <w:rFonts w:ascii="Trebuchet MS" w:hAnsi="Trebuchet MS"/>
                                  <w:i/>
                                  <w:w w:val="90"/>
                                  <w:sz w:val="16"/>
                                </w:rPr>
                                <w:t>1.</w:t>
                              </w:r>
                              <w:r>
                                <w:rPr>
                                  <w:rFonts w:ascii="Trebuchet MS" w:hAnsi="Trebuchet MS"/>
                                  <w:i/>
                                  <w:spacing w:val="1"/>
                                  <w:w w:val="90"/>
                                  <w:sz w:val="16"/>
                                </w:rPr>
                                <w:t xml:space="preserve"> </w:t>
                              </w:r>
                              <w:r>
                                <w:rPr>
                                  <w:rFonts w:ascii="Trebuchet MS" w:hAnsi="Trebuchet MS"/>
                                  <w:i/>
                                  <w:w w:val="90"/>
                                  <w:sz w:val="16"/>
                                </w:rPr>
                                <w:t>Ogni</w:t>
                              </w:r>
                              <w:r>
                                <w:rPr>
                                  <w:rFonts w:ascii="Trebuchet MS" w:hAnsi="Trebuchet MS"/>
                                  <w:i/>
                                  <w:spacing w:val="-14"/>
                                  <w:w w:val="90"/>
                                  <w:sz w:val="16"/>
                                </w:rPr>
                                <w:t xml:space="preserve"> </w:t>
                              </w:r>
                              <w:r>
                                <w:rPr>
                                  <w:rFonts w:ascii="Trebuchet MS" w:hAnsi="Trebuchet MS"/>
                                  <w:i/>
                                  <w:w w:val="90"/>
                                  <w:sz w:val="16"/>
                                </w:rPr>
                                <w:t>titolare</w:t>
                              </w:r>
                              <w:r>
                                <w:rPr>
                                  <w:rFonts w:ascii="Trebuchet MS" w:hAnsi="Trebuchet MS"/>
                                  <w:i/>
                                  <w:spacing w:val="-14"/>
                                  <w:w w:val="90"/>
                                  <w:sz w:val="16"/>
                                </w:rPr>
                                <w:t xml:space="preserve"> </w:t>
                              </w:r>
                              <w:r>
                                <w:rPr>
                                  <w:rFonts w:ascii="Trebuchet MS" w:hAnsi="Trebuchet MS"/>
                                  <w:i/>
                                  <w:w w:val="90"/>
                                  <w:sz w:val="16"/>
                                </w:rPr>
                                <w:t>del</w:t>
                              </w:r>
                              <w:r>
                                <w:rPr>
                                  <w:rFonts w:ascii="Trebuchet MS" w:hAnsi="Trebuchet MS"/>
                                  <w:i/>
                                  <w:spacing w:val="-13"/>
                                  <w:w w:val="90"/>
                                  <w:sz w:val="16"/>
                                </w:rPr>
                                <w:t xml:space="preserve"> </w:t>
                              </w:r>
                              <w:r>
                                <w:rPr>
                                  <w:rFonts w:ascii="Trebuchet MS" w:hAnsi="Trebuchet MS"/>
                                  <w:i/>
                                  <w:w w:val="90"/>
                                  <w:sz w:val="16"/>
                                </w:rPr>
                                <w:t>trattamento</w:t>
                              </w:r>
                              <w:r>
                                <w:rPr>
                                  <w:rFonts w:ascii="Trebuchet MS" w:hAnsi="Trebuchet MS"/>
                                  <w:i/>
                                  <w:spacing w:val="-15"/>
                                  <w:w w:val="90"/>
                                  <w:sz w:val="16"/>
                                </w:rPr>
                                <w:t xml:space="preserve"> </w:t>
                              </w:r>
                              <w:r>
                                <w:rPr>
                                  <w:rFonts w:ascii="Trebuchet MS" w:hAnsi="Trebuchet MS"/>
                                  <w:i/>
                                  <w:w w:val="90"/>
                                  <w:sz w:val="16"/>
                                </w:rPr>
                                <w:t>e,</w:t>
                              </w:r>
                              <w:r>
                                <w:rPr>
                                  <w:rFonts w:ascii="Trebuchet MS" w:hAnsi="Trebuchet MS"/>
                                  <w:i/>
                                  <w:spacing w:val="-14"/>
                                  <w:w w:val="90"/>
                                  <w:sz w:val="16"/>
                                </w:rPr>
                                <w:t xml:space="preserve"> </w:t>
                              </w:r>
                              <w:r>
                                <w:rPr>
                                  <w:rFonts w:ascii="Trebuchet MS" w:hAnsi="Trebuchet MS"/>
                                  <w:i/>
                                  <w:w w:val="90"/>
                                  <w:sz w:val="16"/>
                                </w:rPr>
                                <w:t>ove</w:t>
                              </w:r>
                              <w:r>
                                <w:rPr>
                                  <w:rFonts w:ascii="Trebuchet MS" w:hAnsi="Trebuchet MS"/>
                                  <w:i/>
                                  <w:spacing w:val="-14"/>
                                  <w:w w:val="90"/>
                                  <w:sz w:val="16"/>
                                </w:rPr>
                                <w:t xml:space="preserve"> </w:t>
                              </w:r>
                              <w:r>
                                <w:rPr>
                                  <w:rFonts w:ascii="Trebuchet MS" w:hAnsi="Trebuchet MS"/>
                                  <w:i/>
                                  <w:w w:val="90"/>
                                  <w:sz w:val="16"/>
                                </w:rPr>
                                <w:t>applicabile,</w:t>
                              </w:r>
                              <w:r>
                                <w:rPr>
                                  <w:rFonts w:ascii="Trebuchet MS" w:hAnsi="Trebuchet MS"/>
                                  <w:i/>
                                  <w:spacing w:val="-13"/>
                                  <w:w w:val="90"/>
                                  <w:sz w:val="16"/>
                                </w:rPr>
                                <w:t xml:space="preserve"> </w:t>
                              </w:r>
                              <w:r>
                                <w:rPr>
                                  <w:rFonts w:ascii="Trebuchet MS" w:hAnsi="Trebuchet MS"/>
                                  <w:i/>
                                  <w:w w:val="90"/>
                                  <w:sz w:val="16"/>
                                </w:rPr>
                                <w:t>il</w:t>
                              </w:r>
                              <w:r>
                                <w:rPr>
                                  <w:rFonts w:ascii="Trebuchet MS" w:hAnsi="Trebuchet MS"/>
                                  <w:i/>
                                  <w:spacing w:val="-15"/>
                                  <w:w w:val="90"/>
                                  <w:sz w:val="16"/>
                                </w:rPr>
                                <w:t xml:space="preserve"> </w:t>
                              </w:r>
                              <w:r>
                                <w:rPr>
                                  <w:rFonts w:ascii="Trebuchet MS" w:hAnsi="Trebuchet MS"/>
                                  <w:i/>
                                  <w:w w:val="90"/>
                                  <w:sz w:val="16"/>
                                </w:rPr>
                                <w:t>suo</w:t>
                              </w:r>
                              <w:r>
                                <w:rPr>
                                  <w:rFonts w:ascii="Trebuchet MS" w:hAnsi="Trebuchet MS"/>
                                  <w:i/>
                                  <w:spacing w:val="-15"/>
                                  <w:w w:val="90"/>
                                  <w:sz w:val="16"/>
                                </w:rPr>
                                <w:t xml:space="preserve"> </w:t>
                              </w:r>
                              <w:r>
                                <w:rPr>
                                  <w:rFonts w:ascii="Trebuchet MS" w:hAnsi="Trebuchet MS"/>
                                  <w:i/>
                                  <w:w w:val="90"/>
                                  <w:sz w:val="16"/>
                                </w:rPr>
                                <w:t>rappresentante</w:t>
                              </w:r>
                              <w:r>
                                <w:rPr>
                                  <w:rFonts w:ascii="Trebuchet MS" w:hAnsi="Trebuchet MS"/>
                                  <w:i/>
                                  <w:spacing w:val="-12"/>
                                  <w:w w:val="90"/>
                                  <w:sz w:val="16"/>
                                </w:rPr>
                                <w:t xml:space="preserve"> </w:t>
                              </w:r>
                              <w:r>
                                <w:rPr>
                                  <w:rFonts w:ascii="Trebuchet MS" w:hAnsi="Trebuchet MS"/>
                                  <w:i/>
                                  <w:w w:val="90"/>
                                  <w:sz w:val="16"/>
                                </w:rPr>
                                <w:t>tengono</w:t>
                              </w:r>
                              <w:r>
                                <w:rPr>
                                  <w:rFonts w:ascii="Trebuchet MS" w:hAnsi="Trebuchet MS"/>
                                  <w:i/>
                                  <w:spacing w:val="-15"/>
                                  <w:w w:val="90"/>
                                  <w:sz w:val="16"/>
                                </w:rPr>
                                <w:t xml:space="preserve"> </w:t>
                              </w:r>
                              <w:r>
                                <w:rPr>
                                  <w:rFonts w:ascii="Trebuchet MS" w:hAnsi="Trebuchet MS"/>
                                  <w:i/>
                                  <w:w w:val="90"/>
                                  <w:sz w:val="16"/>
                                </w:rPr>
                                <w:t>un</w:t>
                              </w:r>
                              <w:r>
                                <w:rPr>
                                  <w:rFonts w:ascii="Trebuchet MS" w:hAnsi="Trebuchet MS"/>
                                  <w:i/>
                                  <w:spacing w:val="-15"/>
                                  <w:w w:val="90"/>
                                  <w:sz w:val="16"/>
                                </w:rPr>
                                <w:t xml:space="preserve"> </w:t>
                              </w:r>
                              <w:r>
                                <w:rPr>
                                  <w:rFonts w:ascii="Trebuchet MS" w:hAnsi="Trebuchet MS"/>
                                  <w:i/>
                                  <w:w w:val="90"/>
                                  <w:sz w:val="16"/>
                                </w:rPr>
                                <w:t>registro</w:t>
                              </w:r>
                              <w:r>
                                <w:rPr>
                                  <w:rFonts w:ascii="Trebuchet MS" w:hAnsi="Trebuchet MS"/>
                                  <w:i/>
                                  <w:spacing w:val="-13"/>
                                  <w:w w:val="90"/>
                                  <w:sz w:val="16"/>
                                </w:rPr>
                                <w:t xml:space="preserve"> </w:t>
                              </w:r>
                              <w:r>
                                <w:rPr>
                                  <w:rFonts w:ascii="Trebuchet MS" w:hAnsi="Trebuchet MS"/>
                                  <w:i/>
                                  <w:w w:val="90"/>
                                  <w:sz w:val="16"/>
                                </w:rPr>
                                <w:t>delle</w:t>
                              </w:r>
                              <w:r>
                                <w:rPr>
                                  <w:rFonts w:ascii="Trebuchet MS" w:hAnsi="Trebuchet MS"/>
                                  <w:i/>
                                  <w:spacing w:val="-14"/>
                                  <w:w w:val="90"/>
                                  <w:sz w:val="16"/>
                                </w:rPr>
                                <w:t xml:space="preserve"> </w:t>
                              </w:r>
                              <w:r>
                                <w:rPr>
                                  <w:rFonts w:ascii="Trebuchet MS" w:hAnsi="Trebuchet MS"/>
                                  <w:i/>
                                  <w:w w:val="90"/>
                                  <w:sz w:val="16"/>
                                </w:rPr>
                                <w:t>attività</w:t>
                              </w:r>
                              <w:r>
                                <w:rPr>
                                  <w:rFonts w:ascii="Trebuchet MS" w:hAnsi="Trebuchet MS"/>
                                  <w:i/>
                                  <w:spacing w:val="-15"/>
                                  <w:w w:val="90"/>
                                  <w:sz w:val="16"/>
                                </w:rPr>
                                <w:t xml:space="preserve"> </w:t>
                              </w:r>
                              <w:r>
                                <w:rPr>
                                  <w:rFonts w:ascii="Trebuchet MS" w:hAnsi="Trebuchet MS"/>
                                  <w:i/>
                                  <w:w w:val="90"/>
                                  <w:sz w:val="16"/>
                                </w:rPr>
                                <w:t>di</w:t>
                              </w:r>
                              <w:r>
                                <w:rPr>
                                  <w:rFonts w:ascii="Trebuchet MS" w:hAnsi="Trebuchet MS"/>
                                  <w:i/>
                                  <w:spacing w:val="-15"/>
                                  <w:w w:val="90"/>
                                  <w:sz w:val="16"/>
                                </w:rPr>
                                <w:t xml:space="preserve"> </w:t>
                              </w:r>
                              <w:r>
                                <w:rPr>
                                  <w:rFonts w:ascii="Trebuchet MS" w:hAnsi="Trebuchet MS"/>
                                  <w:i/>
                                  <w:w w:val="90"/>
                                  <w:sz w:val="16"/>
                                </w:rPr>
                                <w:t>trattamento</w:t>
                              </w:r>
                              <w:r>
                                <w:rPr>
                                  <w:rFonts w:ascii="Trebuchet MS" w:hAnsi="Trebuchet MS"/>
                                  <w:i/>
                                  <w:spacing w:val="-15"/>
                                  <w:w w:val="90"/>
                                  <w:sz w:val="16"/>
                                </w:rPr>
                                <w:t xml:space="preserve"> </w:t>
                              </w:r>
                              <w:r>
                                <w:rPr>
                                  <w:rFonts w:ascii="Trebuchet MS" w:hAnsi="Trebuchet MS"/>
                                  <w:i/>
                                  <w:w w:val="90"/>
                                  <w:sz w:val="16"/>
                                </w:rPr>
                                <w:t>svolte</w:t>
                              </w:r>
                              <w:r>
                                <w:rPr>
                                  <w:rFonts w:ascii="Trebuchet MS" w:hAnsi="Trebuchet MS"/>
                                  <w:i/>
                                  <w:spacing w:val="-13"/>
                                  <w:w w:val="90"/>
                                  <w:sz w:val="16"/>
                                </w:rPr>
                                <w:t xml:space="preserve"> </w:t>
                              </w:r>
                              <w:r>
                                <w:rPr>
                                  <w:rFonts w:ascii="Trebuchet MS" w:hAnsi="Trebuchet MS"/>
                                  <w:i/>
                                  <w:w w:val="90"/>
                                  <w:sz w:val="16"/>
                                </w:rPr>
                                <w:t>sotto</w:t>
                              </w:r>
                              <w:r>
                                <w:rPr>
                                  <w:rFonts w:ascii="Trebuchet MS" w:hAnsi="Trebuchet MS"/>
                                  <w:i/>
                                  <w:spacing w:val="-13"/>
                                  <w:w w:val="90"/>
                                  <w:sz w:val="16"/>
                                </w:rPr>
                                <w:t xml:space="preserve"> </w:t>
                              </w:r>
                              <w:r>
                                <w:rPr>
                                  <w:rFonts w:ascii="Trebuchet MS" w:hAnsi="Trebuchet MS"/>
                                  <w:i/>
                                  <w:w w:val="90"/>
                                  <w:sz w:val="16"/>
                                </w:rPr>
                                <w:t>la</w:t>
                              </w:r>
                              <w:r>
                                <w:rPr>
                                  <w:rFonts w:ascii="Trebuchet MS" w:hAnsi="Trebuchet MS"/>
                                  <w:i/>
                                  <w:spacing w:val="-16"/>
                                  <w:w w:val="90"/>
                                  <w:sz w:val="16"/>
                                </w:rPr>
                                <w:t xml:space="preserve"> </w:t>
                              </w:r>
                              <w:r>
                                <w:rPr>
                                  <w:rFonts w:ascii="Trebuchet MS" w:hAnsi="Trebuchet MS"/>
                                  <w:i/>
                                  <w:w w:val="90"/>
                                  <w:sz w:val="16"/>
                                </w:rPr>
                                <w:t xml:space="preserve">propria </w:t>
                              </w:r>
                              <w:r>
                                <w:rPr>
                                  <w:rFonts w:ascii="Trebuchet MS" w:hAnsi="Trebuchet MS"/>
                                  <w:i/>
                                  <w:sz w:val="16"/>
                                </w:rPr>
                                <w:t>responsabilità.</w:t>
                              </w:r>
                              <w:r>
                                <w:rPr>
                                  <w:rFonts w:ascii="Trebuchet MS" w:hAnsi="Trebuchet MS"/>
                                  <w:i/>
                                  <w:spacing w:val="-17"/>
                                  <w:sz w:val="16"/>
                                </w:rPr>
                                <w:t xml:space="preserve"> </w:t>
                              </w:r>
                              <w:r>
                                <w:rPr>
                                  <w:rFonts w:ascii="Trebuchet MS" w:hAnsi="Trebuchet MS"/>
                                  <w:i/>
                                  <w:sz w:val="16"/>
                                </w:rPr>
                                <w:t>Tale</w:t>
                              </w:r>
                              <w:r>
                                <w:rPr>
                                  <w:rFonts w:ascii="Trebuchet MS" w:hAnsi="Trebuchet MS"/>
                                  <w:i/>
                                  <w:spacing w:val="-16"/>
                                  <w:sz w:val="16"/>
                                </w:rPr>
                                <w:t xml:space="preserve"> </w:t>
                              </w:r>
                              <w:r>
                                <w:rPr>
                                  <w:rFonts w:ascii="Trebuchet MS" w:hAnsi="Trebuchet MS"/>
                                  <w:i/>
                                  <w:sz w:val="16"/>
                                </w:rPr>
                                <w:t>registro</w:t>
                              </w:r>
                              <w:r>
                                <w:rPr>
                                  <w:rFonts w:ascii="Trebuchet MS" w:hAnsi="Trebuchet MS"/>
                                  <w:i/>
                                  <w:spacing w:val="-17"/>
                                  <w:sz w:val="16"/>
                                </w:rPr>
                                <w:t xml:space="preserve"> </w:t>
                              </w:r>
                              <w:r>
                                <w:rPr>
                                  <w:rFonts w:ascii="Trebuchet MS" w:hAnsi="Trebuchet MS"/>
                                  <w:i/>
                                  <w:sz w:val="16"/>
                                </w:rPr>
                                <w:t>contiene</w:t>
                              </w:r>
                              <w:r>
                                <w:rPr>
                                  <w:rFonts w:ascii="Trebuchet MS" w:hAnsi="Trebuchet MS"/>
                                  <w:i/>
                                  <w:spacing w:val="-15"/>
                                  <w:sz w:val="16"/>
                                </w:rPr>
                                <w:t xml:space="preserve"> </w:t>
                              </w:r>
                              <w:r>
                                <w:rPr>
                                  <w:rFonts w:ascii="Trebuchet MS" w:hAnsi="Trebuchet MS"/>
                                  <w:i/>
                                  <w:sz w:val="16"/>
                                </w:rPr>
                                <w:t>tutte</w:t>
                              </w:r>
                              <w:r>
                                <w:rPr>
                                  <w:rFonts w:ascii="Trebuchet MS" w:hAnsi="Trebuchet MS"/>
                                  <w:i/>
                                  <w:spacing w:val="-16"/>
                                  <w:sz w:val="16"/>
                                </w:rPr>
                                <w:t xml:space="preserve"> </w:t>
                              </w:r>
                              <w:r>
                                <w:rPr>
                                  <w:rFonts w:ascii="Trebuchet MS" w:hAnsi="Trebuchet MS"/>
                                  <w:i/>
                                  <w:sz w:val="16"/>
                                </w:rPr>
                                <w:t>le</w:t>
                              </w:r>
                              <w:r>
                                <w:rPr>
                                  <w:rFonts w:ascii="Trebuchet MS" w:hAnsi="Trebuchet MS"/>
                                  <w:i/>
                                  <w:spacing w:val="-16"/>
                                  <w:sz w:val="16"/>
                                </w:rPr>
                                <w:t xml:space="preserve"> </w:t>
                              </w:r>
                              <w:r>
                                <w:rPr>
                                  <w:rFonts w:ascii="Trebuchet MS" w:hAnsi="Trebuchet MS"/>
                                  <w:i/>
                                  <w:sz w:val="16"/>
                                </w:rPr>
                                <w:t>seguenti</w:t>
                              </w:r>
                              <w:r>
                                <w:rPr>
                                  <w:rFonts w:ascii="Trebuchet MS" w:hAnsi="Trebuchet MS"/>
                                  <w:i/>
                                  <w:spacing w:val="-15"/>
                                  <w:sz w:val="16"/>
                                </w:rPr>
                                <w:t xml:space="preserve"> </w:t>
                              </w:r>
                              <w:r>
                                <w:rPr>
                                  <w:rFonts w:ascii="Trebuchet MS" w:hAnsi="Trebuchet MS"/>
                                  <w:i/>
                                  <w:sz w:val="16"/>
                                </w:rPr>
                                <w:t>informazioni:</w:t>
                              </w:r>
                            </w:p>
                            <w:p w14:paraId="630BBFE3" w14:textId="77777777" w:rsidR="00E2366E" w:rsidRDefault="00E2366E">
                              <w:pPr>
                                <w:numPr>
                                  <w:ilvl w:val="0"/>
                                  <w:numId w:val="34"/>
                                </w:numPr>
                                <w:tabs>
                                  <w:tab w:val="left" w:pos="240"/>
                                </w:tabs>
                                <w:spacing w:line="254" w:lineRule="auto"/>
                                <w:ind w:right="489" w:firstLine="0"/>
                                <w:rPr>
                                  <w:rFonts w:ascii="Trebuchet MS"/>
                                  <w:i/>
                                  <w:sz w:val="16"/>
                                </w:rPr>
                              </w:pPr>
                              <w:r>
                                <w:rPr>
                                  <w:rFonts w:ascii="Trebuchet MS"/>
                                  <w:i/>
                                  <w:w w:val="90"/>
                                  <w:sz w:val="16"/>
                                </w:rPr>
                                <w:t>il</w:t>
                              </w:r>
                              <w:r>
                                <w:rPr>
                                  <w:rFonts w:ascii="Trebuchet MS"/>
                                  <w:i/>
                                  <w:spacing w:val="-18"/>
                                  <w:w w:val="90"/>
                                  <w:sz w:val="16"/>
                                </w:rPr>
                                <w:t xml:space="preserve"> </w:t>
                              </w:r>
                              <w:r>
                                <w:rPr>
                                  <w:rFonts w:ascii="Trebuchet MS"/>
                                  <w:i/>
                                  <w:w w:val="90"/>
                                  <w:sz w:val="16"/>
                                </w:rPr>
                                <w:t>nome</w:t>
                              </w:r>
                              <w:r>
                                <w:rPr>
                                  <w:rFonts w:ascii="Trebuchet MS"/>
                                  <w:i/>
                                  <w:spacing w:val="-18"/>
                                  <w:w w:val="90"/>
                                  <w:sz w:val="16"/>
                                </w:rPr>
                                <w:t xml:space="preserve"> </w:t>
                              </w:r>
                              <w:r>
                                <w:rPr>
                                  <w:rFonts w:ascii="Trebuchet MS"/>
                                  <w:i/>
                                  <w:w w:val="90"/>
                                  <w:sz w:val="16"/>
                                </w:rPr>
                                <w:t>e</w:t>
                              </w:r>
                              <w:r>
                                <w:rPr>
                                  <w:rFonts w:ascii="Trebuchet MS"/>
                                  <w:i/>
                                  <w:spacing w:val="-19"/>
                                  <w:w w:val="90"/>
                                  <w:sz w:val="16"/>
                                </w:rPr>
                                <w:t xml:space="preserve"> </w:t>
                              </w:r>
                              <w:r>
                                <w:rPr>
                                  <w:rFonts w:ascii="Trebuchet MS"/>
                                  <w:i/>
                                  <w:w w:val="90"/>
                                  <w:sz w:val="16"/>
                                </w:rPr>
                                <w:t>i</w:t>
                              </w:r>
                              <w:r>
                                <w:rPr>
                                  <w:rFonts w:ascii="Trebuchet MS"/>
                                  <w:i/>
                                  <w:spacing w:val="-19"/>
                                  <w:w w:val="90"/>
                                  <w:sz w:val="16"/>
                                </w:rPr>
                                <w:t xml:space="preserve"> </w:t>
                              </w:r>
                              <w:r>
                                <w:rPr>
                                  <w:rFonts w:ascii="Trebuchet MS"/>
                                  <w:i/>
                                  <w:w w:val="90"/>
                                  <w:sz w:val="16"/>
                                </w:rPr>
                                <w:t>dati</w:t>
                              </w:r>
                              <w:r>
                                <w:rPr>
                                  <w:rFonts w:ascii="Trebuchet MS"/>
                                  <w:i/>
                                  <w:spacing w:val="-18"/>
                                  <w:w w:val="90"/>
                                  <w:sz w:val="16"/>
                                </w:rPr>
                                <w:t xml:space="preserve"> </w:t>
                              </w:r>
                              <w:r>
                                <w:rPr>
                                  <w:rFonts w:ascii="Trebuchet MS"/>
                                  <w:i/>
                                  <w:w w:val="90"/>
                                  <w:sz w:val="16"/>
                                </w:rPr>
                                <w:t>di</w:t>
                              </w:r>
                              <w:r>
                                <w:rPr>
                                  <w:rFonts w:ascii="Trebuchet MS"/>
                                  <w:i/>
                                  <w:spacing w:val="-19"/>
                                  <w:w w:val="90"/>
                                  <w:sz w:val="16"/>
                                </w:rPr>
                                <w:t xml:space="preserve"> </w:t>
                              </w:r>
                              <w:r>
                                <w:rPr>
                                  <w:rFonts w:ascii="Trebuchet MS"/>
                                  <w:i/>
                                  <w:w w:val="90"/>
                                  <w:sz w:val="16"/>
                                </w:rPr>
                                <w:t>contatto</w:t>
                              </w:r>
                              <w:r>
                                <w:rPr>
                                  <w:rFonts w:ascii="Trebuchet MS"/>
                                  <w:i/>
                                  <w:spacing w:val="-18"/>
                                  <w:w w:val="90"/>
                                  <w:sz w:val="16"/>
                                </w:rPr>
                                <w:t xml:space="preserve"> </w:t>
                              </w:r>
                              <w:r>
                                <w:rPr>
                                  <w:rFonts w:ascii="Trebuchet MS"/>
                                  <w:i/>
                                  <w:w w:val="90"/>
                                  <w:sz w:val="16"/>
                                </w:rPr>
                                <w:t>del</w:t>
                              </w:r>
                              <w:r>
                                <w:rPr>
                                  <w:rFonts w:ascii="Trebuchet MS"/>
                                  <w:i/>
                                  <w:spacing w:val="-18"/>
                                  <w:w w:val="90"/>
                                  <w:sz w:val="16"/>
                                </w:rPr>
                                <w:t xml:space="preserve"> </w:t>
                              </w:r>
                              <w:r>
                                <w:rPr>
                                  <w:rFonts w:ascii="Trebuchet MS"/>
                                  <w:i/>
                                  <w:w w:val="90"/>
                                  <w:sz w:val="16"/>
                                </w:rPr>
                                <w:t>titolare</w:t>
                              </w:r>
                              <w:r>
                                <w:rPr>
                                  <w:rFonts w:ascii="Trebuchet MS"/>
                                  <w:i/>
                                  <w:spacing w:val="-18"/>
                                  <w:w w:val="90"/>
                                  <w:sz w:val="16"/>
                                </w:rPr>
                                <w:t xml:space="preserve"> </w:t>
                              </w:r>
                              <w:r>
                                <w:rPr>
                                  <w:rFonts w:ascii="Trebuchet MS"/>
                                  <w:i/>
                                  <w:w w:val="90"/>
                                  <w:sz w:val="16"/>
                                </w:rPr>
                                <w:t>del</w:t>
                              </w:r>
                              <w:r>
                                <w:rPr>
                                  <w:rFonts w:ascii="Trebuchet MS"/>
                                  <w:i/>
                                  <w:spacing w:val="-19"/>
                                  <w:w w:val="90"/>
                                  <w:sz w:val="16"/>
                                </w:rPr>
                                <w:t xml:space="preserve"> </w:t>
                              </w:r>
                              <w:r>
                                <w:rPr>
                                  <w:rFonts w:ascii="Trebuchet MS"/>
                                  <w:i/>
                                  <w:w w:val="90"/>
                                  <w:sz w:val="16"/>
                                </w:rPr>
                                <w:t>trattamento</w:t>
                              </w:r>
                              <w:r>
                                <w:rPr>
                                  <w:rFonts w:ascii="Trebuchet MS"/>
                                  <w:i/>
                                  <w:spacing w:val="-19"/>
                                  <w:w w:val="90"/>
                                  <w:sz w:val="16"/>
                                </w:rPr>
                                <w:t xml:space="preserve"> </w:t>
                              </w:r>
                              <w:r>
                                <w:rPr>
                                  <w:rFonts w:ascii="Trebuchet MS"/>
                                  <w:i/>
                                  <w:w w:val="90"/>
                                  <w:sz w:val="16"/>
                                </w:rPr>
                                <w:t>e,</w:t>
                              </w:r>
                              <w:r>
                                <w:rPr>
                                  <w:rFonts w:ascii="Trebuchet MS"/>
                                  <w:i/>
                                  <w:spacing w:val="-18"/>
                                  <w:w w:val="90"/>
                                  <w:sz w:val="16"/>
                                </w:rPr>
                                <w:t xml:space="preserve"> </w:t>
                              </w:r>
                              <w:r>
                                <w:rPr>
                                  <w:rFonts w:ascii="Trebuchet MS"/>
                                  <w:i/>
                                  <w:w w:val="90"/>
                                  <w:sz w:val="16"/>
                                </w:rPr>
                                <w:t>ove</w:t>
                              </w:r>
                              <w:r>
                                <w:rPr>
                                  <w:rFonts w:ascii="Trebuchet MS"/>
                                  <w:i/>
                                  <w:spacing w:val="-18"/>
                                  <w:w w:val="90"/>
                                  <w:sz w:val="16"/>
                                </w:rPr>
                                <w:t xml:space="preserve"> </w:t>
                              </w:r>
                              <w:r>
                                <w:rPr>
                                  <w:rFonts w:ascii="Trebuchet MS"/>
                                  <w:i/>
                                  <w:w w:val="90"/>
                                  <w:sz w:val="16"/>
                                </w:rPr>
                                <w:t>applicabile,</w:t>
                              </w:r>
                              <w:r>
                                <w:rPr>
                                  <w:rFonts w:ascii="Trebuchet MS"/>
                                  <w:i/>
                                  <w:spacing w:val="-18"/>
                                  <w:w w:val="90"/>
                                  <w:sz w:val="16"/>
                                </w:rPr>
                                <w:t xml:space="preserve"> </w:t>
                              </w:r>
                              <w:r>
                                <w:rPr>
                                  <w:rFonts w:ascii="Trebuchet MS"/>
                                  <w:i/>
                                  <w:w w:val="90"/>
                                  <w:sz w:val="16"/>
                                </w:rPr>
                                <w:t>del</w:t>
                              </w:r>
                              <w:r>
                                <w:rPr>
                                  <w:rFonts w:ascii="Trebuchet MS"/>
                                  <w:i/>
                                  <w:spacing w:val="-19"/>
                                  <w:w w:val="90"/>
                                  <w:sz w:val="16"/>
                                </w:rPr>
                                <w:t xml:space="preserve"> </w:t>
                              </w:r>
                              <w:r>
                                <w:rPr>
                                  <w:rFonts w:ascii="Trebuchet MS"/>
                                  <w:i/>
                                  <w:w w:val="90"/>
                                  <w:sz w:val="16"/>
                                </w:rPr>
                                <w:t>contitolare</w:t>
                              </w:r>
                              <w:r>
                                <w:rPr>
                                  <w:rFonts w:ascii="Trebuchet MS"/>
                                  <w:i/>
                                  <w:spacing w:val="-18"/>
                                  <w:w w:val="90"/>
                                  <w:sz w:val="16"/>
                                </w:rPr>
                                <w:t xml:space="preserve"> </w:t>
                              </w:r>
                              <w:r>
                                <w:rPr>
                                  <w:rFonts w:ascii="Trebuchet MS"/>
                                  <w:i/>
                                  <w:w w:val="90"/>
                                  <w:sz w:val="16"/>
                                </w:rPr>
                                <w:t>del</w:t>
                              </w:r>
                              <w:r>
                                <w:rPr>
                                  <w:rFonts w:ascii="Trebuchet MS"/>
                                  <w:i/>
                                  <w:spacing w:val="-18"/>
                                  <w:w w:val="90"/>
                                  <w:sz w:val="16"/>
                                </w:rPr>
                                <w:t xml:space="preserve"> </w:t>
                              </w:r>
                              <w:r>
                                <w:rPr>
                                  <w:rFonts w:ascii="Trebuchet MS"/>
                                  <w:i/>
                                  <w:w w:val="90"/>
                                  <w:sz w:val="16"/>
                                </w:rPr>
                                <w:t>trattamento,</w:t>
                              </w:r>
                              <w:r>
                                <w:rPr>
                                  <w:rFonts w:ascii="Trebuchet MS"/>
                                  <w:i/>
                                  <w:spacing w:val="-18"/>
                                  <w:w w:val="90"/>
                                  <w:sz w:val="16"/>
                                </w:rPr>
                                <w:t xml:space="preserve"> </w:t>
                              </w:r>
                              <w:r>
                                <w:rPr>
                                  <w:rFonts w:ascii="Trebuchet MS"/>
                                  <w:i/>
                                  <w:w w:val="90"/>
                                  <w:sz w:val="16"/>
                                </w:rPr>
                                <w:t>del</w:t>
                              </w:r>
                              <w:r>
                                <w:rPr>
                                  <w:rFonts w:ascii="Trebuchet MS"/>
                                  <w:i/>
                                  <w:spacing w:val="-18"/>
                                  <w:w w:val="90"/>
                                  <w:sz w:val="16"/>
                                </w:rPr>
                                <w:t xml:space="preserve"> </w:t>
                              </w:r>
                              <w:r>
                                <w:rPr>
                                  <w:rFonts w:ascii="Trebuchet MS"/>
                                  <w:i/>
                                  <w:w w:val="90"/>
                                  <w:sz w:val="16"/>
                                </w:rPr>
                                <w:t>rappresentante</w:t>
                              </w:r>
                              <w:r>
                                <w:rPr>
                                  <w:rFonts w:ascii="Trebuchet MS"/>
                                  <w:i/>
                                  <w:spacing w:val="-19"/>
                                  <w:w w:val="90"/>
                                  <w:sz w:val="16"/>
                                </w:rPr>
                                <w:t xml:space="preserve"> </w:t>
                              </w:r>
                              <w:r>
                                <w:rPr>
                                  <w:rFonts w:ascii="Trebuchet MS"/>
                                  <w:i/>
                                  <w:w w:val="90"/>
                                  <w:sz w:val="16"/>
                                </w:rPr>
                                <w:t>del</w:t>
                              </w:r>
                              <w:r>
                                <w:rPr>
                                  <w:rFonts w:ascii="Trebuchet MS"/>
                                  <w:i/>
                                  <w:spacing w:val="-17"/>
                                  <w:w w:val="90"/>
                                  <w:sz w:val="16"/>
                                </w:rPr>
                                <w:t xml:space="preserve"> </w:t>
                              </w:r>
                              <w:r>
                                <w:rPr>
                                  <w:rFonts w:ascii="Trebuchet MS"/>
                                  <w:i/>
                                  <w:w w:val="90"/>
                                  <w:sz w:val="16"/>
                                </w:rPr>
                                <w:t>titolare</w:t>
                              </w:r>
                              <w:r>
                                <w:rPr>
                                  <w:rFonts w:ascii="Trebuchet MS"/>
                                  <w:i/>
                                  <w:spacing w:val="-18"/>
                                  <w:w w:val="90"/>
                                  <w:sz w:val="16"/>
                                </w:rPr>
                                <w:t xml:space="preserve"> </w:t>
                              </w:r>
                              <w:r>
                                <w:rPr>
                                  <w:rFonts w:ascii="Trebuchet MS"/>
                                  <w:i/>
                                  <w:w w:val="90"/>
                                  <w:sz w:val="16"/>
                                </w:rPr>
                                <w:t xml:space="preserve">del </w:t>
                              </w:r>
                              <w:r>
                                <w:rPr>
                                  <w:rFonts w:ascii="Trebuchet MS"/>
                                  <w:i/>
                                  <w:sz w:val="16"/>
                                </w:rPr>
                                <w:t>trattamento</w:t>
                              </w:r>
                              <w:r>
                                <w:rPr>
                                  <w:rFonts w:ascii="Trebuchet MS"/>
                                  <w:i/>
                                  <w:spacing w:val="-16"/>
                                  <w:sz w:val="16"/>
                                </w:rPr>
                                <w:t xml:space="preserve"> </w:t>
                              </w:r>
                              <w:r>
                                <w:rPr>
                                  <w:rFonts w:ascii="Trebuchet MS"/>
                                  <w:i/>
                                  <w:sz w:val="16"/>
                                </w:rPr>
                                <w:t>e</w:t>
                              </w:r>
                              <w:r>
                                <w:rPr>
                                  <w:rFonts w:ascii="Trebuchet MS"/>
                                  <w:i/>
                                  <w:spacing w:val="-16"/>
                                  <w:sz w:val="16"/>
                                </w:rPr>
                                <w:t xml:space="preserve"> </w:t>
                              </w:r>
                              <w:r>
                                <w:rPr>
                                  <w:rFonts w:ascii="Trebuchet MS"/>
                                  <w:i/>
                                  <w:sz w:val="16"/>
                                </w:rPr>
                                <w:t>del</w:t>
                              </w:r>
                              <w:r>
                                <w:rPr>
                                  <w:rFonts w:ascii="Trebuchet MS"/>
                                  <w:i/>
                                  <w:spacing w:val="-16"/>
                                  <w:sz w:val="16"/>
                                </w:rPr>
                                <w:t xml:space="preserve"> </w:t>
                              </w:r>
                              <w:r>
                                <w:rPr>
                                  <w:rFonts w:ascii="Trebuchet MS"/>
                                  <w:i/>
                                  <w:sz w:val="16"/>
                                </w:rPr>
                                <w:t>responsabile</w:t>
                              </w:r>
                              <w:r>
                                <w:rPr>
                                  <w:rFonts w:ascii="Trebuchet MS"/>
                                  <w:i/>
                                  <w:spacing w:val="-15"/>
                                  <w:sz w:val="16"/>
                                </w:rPr>
                                <w:t xml:space="preserve"> </w:t>
                              </w:r>
                              <w:r>
                                <w:rPr>
                                  <w:rFonts w:ascii="Trebuchet MS"/>
                                  <w:i/>
                                  <w:sz w:val="16"/>
                                </w:rPr>
                                <w:t>della</w:t>
                              </w:r>
                              <w:r>
                                <w:rPr>
                                  <w:rFonts w:ascii="Trebuchet MS"/>
                                  <w:i/>
                                  <w:spacing w:val="-15"/>
                                  <w:sz w:val="16"/>
                                </w:rPr>
                                <w:t xml:space="preserve"> </w:t>
                              </w:r>
                              <w:r>
                                <w:rPr>
                                  <w:rFonts w:ascii="Trebuchet MS"/>
                                  <w:i/>
                                  <w:sz w:val="16"/>
                                </w:rPr>
                                <w:t>protezione</w:t>
                              </w:r>
                              <w:r>
                                <w:rPr>
                                  <w:rFonts w:ascii="Trebuchet MS"/>
                                  <w:i/>
                                  <w:spacing w:val="-14"/>
                                  <w:sz w:val="16"/>
                                </w:rPr>
                                <w:t xml:space="preserve"> </w:t>
                              </w:r>
                              <w:r>
                                <w:rPr>
                                  <w:rFonts w:ascii="Trebuchet MS"/>
                                  <w:i/>
                                  <w:sz w:val="16"/>
                                </w:rPr>
                                <w:t>dei</w:t>
                              </w:r>
                              <w:r>
                                <w:rPr>
                                  <w:rFonts w:ascii="Trebuchet MS"/>
                                  <w:i/>
                                  <w:spacing w:val="-16"/>
                                  <w:sz w:val="16"/>
                                </w:rPr>
                                <w:t xml:space="preserve"> </w:t>
                              </w:r>
                              <w:r>
                                <w:rPr>
                                  <w:rFonts w:ascii="Trebuchet MS"/>
                                  <w:i/>
                                  <w:sz w:val="16"/>
                                </w:rPr>
                                <w:t>dati;</w:t>
                              </w:r>
                            </w:p>
                            <w:p w14:paraId="54CD602C" w14:textId="77777777" w:rsidR="00E2366E" w:rsidRDefault="00E2366E">
                              <w:pPr>
                                <w:numPr>
                                  <w:ilvl w:val="0"/>
                                  <w:numId w:val="34"/>
                                </w:numPr>
                                <w:tabs>
                                  <w:tab w:val="left" w:pos="240"/>
                                </w:tabs>
                                <w:spacing w:line="183" w:lineRule="exact"/>
                                <w:ind w:firstLine="0"/>
                                <w:rPr>
                                  <w:rFonts w:ascii="Trebuchet MS" w:hAnsi="Trebuchet MS"/>
                                  <w:i/>
                                  <w:sz w:val="16"/>
                                </w:rPr>
                              </w:pPr>
                              <w:r>
                                <w:rPr>
                                  <w:rFonts w:ascii="Trebuchet MS" w:hAnsi="Trebuchet MS"/>
                                  <w:i/>
                                  <w:sz w:val="16"/>
                                </w:rPr>
                                <w:t>le finalità del</w:t>
                              </w:r>
                              <w:r>
                                <w:rPr>
                                  <w:rFonts w:ascii="Trebuchet MS" w:hAnsi="Trebuchet MS"/>
                                  <w:i/>
                                  <w:spacing w:val="-41"/>
                                  <w:sz w:val="16"/>
                                </w:rPr>
                                <w:t xml:space="preserve"> </w:t>
                              </w:r>
                              <w:r>
                                <w:rPr>
                                  <w:rFonts w:ascii="Trebuchet MS" w:hAnsi="Trebuchet MS"/>
                                  <w:i/>
                                  <w:sz w:val="16"/>
                                </w:rPr>
                                <w:t>trattamento;</w:t>
                              </w:r>
                            </w:p>
                            <w:p w14:paraId="65EF69B9" w14:textId="77777777" w:rsidR="00E2366E" w:rsidRDefault="00E2366E">
                              <w:pPr>
                                <w:numPr>
                                  <w:ilvl w:val="0"/>
                                  <w:numId w:val="34"/>
                                </w:numPr>
                                <w:tabs>
                                  <w:tab w:val="left" w:pos="225"/>
                                </w:tabs>
                                <w:spacing w:before="9"/>
                                <w:ind w:left="224" w:hanging="151"/>
                                <w:rPr>
                                  <w:rFonts w:ascii="Trebuchet MS"/>
                                  <w:i/>
                                  <w:sz w:val="16"/>
                                </w:rPr>
                              </w:pPr>
                              <w:r>
                                <w:rPr>
                                  <w:rFonts w:ascii="Trebuchet MS"/>
                                  <w:i/>
                                  <w:sz w:val="16"/>
                                </w:rPr>
                                <w:t>una</w:t>
                              </w:r>
                              <w:r>
                                <w:rPr>
                                  <w:rFonts w:ascii="Trebuchet MS"/>
                                  <w:i/>
                                  <w:spacing w:val="-20"/>
                                  <w:sz w:val="16"/>
                                </w:rPr>
                                <w:t xml:space="preserve"> </w:t>
                              </w:r>
                              <w:r>
                                <w:rPr>
                                  <w:rFonts w:ascii="Trebuchet MS"/>
                                  <w:i/>
                                  <w:sz w:val="16"/>
                                </w:rPr>
                                <w:t>descrizione</w:t>
                              </w:r>
                              <w:r>
                                <w:rPr>
                                  <w:rFonts w:ascii="Trebuchet MS"/>
                                  <w:i/>
                                  <w:spacing w:val="-16"/>
                                  <w:sz w:val="16"/>
                                </w:rPr>
                                <w:t xml:space="preserve"> </w:t>
                              </w:r>
                              <w:r>
                                <w:rPr>
                                  <w:rFonts w:ascii="Trebuchet MS"/>
                                  <w:i/>
                                  <w:sz w:val="16"/>
                                </w:rPr>
                                <w:t>delle</w:t>
                              </w:r>
                              <w:r>
                                <w:rPr>
                                  <w:rFonts w:ascii="Trebuchet MS"/>
                                  <w:i/>
                                  <w:spacing w:val="-17"/>
                                  <w:sz w:val="16"/>
                                </w:rPr>
                                <w:t xml:space="preserve"> </w:t>
                              </w:r>
                              <w:r>
                                <w:rPr>
                                  <w:rFonts w:ascii="Trebuchet MS"/>
                                  <w:i/>
                                  <w:sz w:val="16"/>
                                </w:rPr>
                                <w:t>categorie</w:t>
                              </w:r>
                              <w:r>
                                <w:rPr>
                                  <w:rFonts w:ascii="Trebuchet MS"/>
                                  <w:i/>
                                  <w:spacing w:val="-15"/>
                                  <w:sz w:val="16"/>
                                </w:rPr>
                                <w:t xml:space="preserve"> </w:t>
                              </w:r>
                              <w:r>
                                <w:rPr>
                                  <w:rFonts w:ascii="Trebuchet MS"/>
                                  <w:i/>
                                  <w:sz w:val="16"/>
                                </w:rPr>
                                <w:t>di</w:t>
                              </w:r>
                              <w:r>
                                <w:rPr>
                                  <w:rFonts w:ascii="Trebuchet MS"/>
                                  <w:i/>
                                  <w:spacing w:val="-17"/>
                                  <w:sz w:val="16"/>
                                </w:rPr>
                                <w:t xml:space="preserve"> </w:t>
                              </w:r>
                              <w:r>
                                <w:rPr>
                                  <w:rFonts w:ascii="Trebuchet MS"/>
                                  <w:i/>
                                  <w:sz w:val="16"/>
                                </w:rPr>
                                <w:t>interessati</w:t>
                              </w:r>
                              <w:r>
                                <w:rPr>
                                  <w:rFonts w:ascii="Trebuchet MS"/>
                                  <w:i/>
                                  <w:spacing w:val="-19"/>
                                  <w:sz w:val="16"/>
                                </w:rPr>
                                <w:t xml:space="preserve"> </w:t>
                              </w:r>
                              <w:r>
                                <w:rPr>
                                  <w:rFonts w:ascii="Trebuchet MS"/>
                                  <w:i/>
                                  <w:sz w:val="16"/>
                                </w:rPr>
                                <w:t>e</w:t>
                              </w:r>
                              <w:r>
                                <w:rPr>
                                  <w:rFonts w:ascii="Trebuchet MS"/>
                                  <w:i/>
                                  <w:spacing w:val="-17"/>
                                  <w:sz w:val="16"/>
                                </w:rPr>
                                <w:t xml:space="preserve"> </w:t>
                              </w:r>
                              <w:r>
                                <w:rPr>
                                  <w:rFonts w:ascii="Trebuchet MS"/>
                                  <w:i/>
                                  <w:sz w:val="16"/>
                                </w:rPr>
                                <w:t>delle</w:t>
                              </w:r>
                              <w:r>
                                <w:rPr>
                                  <w:rFonts w:ascii="Trebuchet MS"/>
                                  <w:i/>
                                  <w:spacing w:val="-16"/>
                                  <w:sz w:val="16"/>
                                </w:rPr>
                                <w:t xml:space="preserve"> </w:t>
                              </w:r>
                              <w:r>
                                <w:rPr>
                                  <w:rFonts w:ascii="Trebuchet MS"/>
                                  <w:i/>
                                  <w:sz w:val="16"/>
                                </w:rPr>
                                <w:t>categorie</w:t>
                              </w:r>
                              <w:r>
                                <w:rPr>
                                  <w:rFonts w:ascii="Trebuchet MS"/>
                                  <w:i/>
                                  <w:spacing w:val="-16"/>
                                  <w:sz w:val="16"/>
                                </w:rPr>
                                <w:t xml:space="preserve"> </w:t>
                              </w:r>
                              <w:r>
                                <w:rPr>
                                  <w:rFonts w:ascii="Trebuchet MS"/>
                                  <w:i/>
                                  <w:sz w:val="16"/>
                                </w:rPr>
                                <w:t>di</w:t>
                              </w:r>
                              <w:r>
                                <w:rPr>
                                  <w:rFonts w:ascii="Trebuchet MS"/>
                                  <w:i/>
                                  <w:spacing w:val="-17"/>
                                  <w:sz w:val="16"/>
                                </w:rPr>
                                <w:t xml:space="preserve"> </w:t>
                              </w:r>
                              <w:r>
                                <w:rPr>
                                  <w:rFonts w:ascii="Trebuchet MS"/>
                                  <w:i/>
                                  <w:sz w:val="16"/>
                                </w:rPr>
                                <w:t>dati</w:t>
                              </w:r>
                              <w:r>
                                <w:rPr>
                                  <w:rFonts w:ascii="Trebuchet MS"/>
                                  <w:i/>
                                  <w:spacing w:val="-17"/>
                                  <w:sz w:val="16"/>
                                </w:rPr>
                                <w:t xml:space="preserve"> </w:t>
                              </w:r>
                              <w:r>
                                <w:rPr>
                                  <w:rFonts w:ascii="Trebuchet MS"/>
                                  <w:i/>
                                  <w:sz w:val="16"/>
                                </w:rPr>
                                <w:t>personali;</w:t>
                              </w:r>
                            </w:p>
                            <w:p w14:paraId="2CB7D412" w14:textId="77777777" w:rsidR="00E2366E" w:rsidRDefault="00E2366E">
                              <w:pPr>
                                <w:numPr>
                                  <w:ilvl w:val="0"/>
                                  <w:numId w:val="34"/>
                                </w:numPr>
                                <w:tabs>
                                  <w:tab w:val="left" w:pos="240"/>
                                </w:tabs>
                                <w:spacing w:before="9" w:line="252" w:lineRule="auto"/>
                                <w:ind w:right="930" w:firstLine="0"/>
                                <w:rPr>
                                  <w:rFonts w:ascii="Trebuchet MS"/>
                                  <w:i/>
                                  <w:sz w:val="16"/>
                                </w:rPr>
                              </w:pPr>
                              <w:r>
                                <w:rPr>
                                  <w:rFonts w:ascii="Trebuchet MS"/>
                                  <w:i/>
                                  <w:w w:val="95"/>
                                  <w:sz w:val="16"/>
                                </w:rPr>
                                <w:t>le</w:t>
                              </w:r>
                              <w:r>
                                <w:rPr>
                                  <w:rFonts w:ascii="Trebuchet MS"/>
                                  <w:i/>
                                  <w:spacing w:val="-34"/>
                                  <w:w w:val="95"/>
                                  <w:sz w:val="16"/>
                                </w:rPr>
                                <w:t xml:space="preserve"> </w:t>
                              </w:r>
                              <w:r>
                                <w:rPr>
                                  <w:rFonts w:ascii="Trebuchet MS"/>
                                  <w:i/>
                                  <w:w w:val="95"/>
                                  <w:sz w:val="16"/>
                                </w:rPr>
                                <w:t>categorie</w:t>
                              </w:r>
                              <w:r>
                                <w:rPr>
                                  <w:rFonts w:ascii="Trebuchet MS"/>
                                  <w:i/>
                                  <w:spacing w:val="-33"/>
                                  <w:w w:val="95"/>
                                  <w:sz w:val="16"/>
                                </w:rPr>
                                <w:t xml:space="preserve"> </w:t>
                              </w:r>
                              <w:r>
                                <w:rPr>
                                  <w:rFonts w:ascii="Trebuchet MS"/>
                                  <w:i/>
                                  <w:w w:val="95"/>
                                  <w:sz w:val="16"/>
                                </w:rPr>
                                <w:t>di</w:t>
                              </w:r>
                              <w:r>
                                <w:rPr>
                                  <w:rFonts w:ascii="Trebuchet MS"/>
                                  <w:i/>
                                  <w:spacing w:val="-34"/>
                                  <w:w w:val="95"/>
                                  <w:sz w:val="16"/>
                                </w:rPr>
                                <w:t xml:space="preserve"> </w:t>
                              </w:r>
                              <w:r>
                                <w:rPr>
                                  <w:rFonts w:ascii="Trebuchet MS"/>
                                  <w:i/>
                                  <w:w w:val="95"/>
                                  <w:sz w:val="16"/>
                                </w:rPr>
                                <w:t>destinatari</w:t>
                              </w:r>
                              <w:r>
                                <w:rPr>
                                  <w:rFonts w:ascii="Trebuchet MS"/>
                                  <w:i/>
                                  <w:spacing w:val="-33"/>
                                  <w:w w:val="95"/>
                                  <w:sz w:val="16"/>
                                </w:rPr>
                                <w:t xml:space="preserve"> </w:t>
                              </w:r>
                              <w:r>
                                <w:rPr>
                                  <w:rFonts w:ascii="Trebuchet MS"/>
                                  <w:i/>
                                  <w:w w:val="95"/>
                                  <w:sz w:val="16"/>
                                </w:rPr>
                                <w:t>a</w:t>
                              </w:r>
                              <w:r>
                                <w:rPr>
                                  <w:rFonts w:ascii="Trebuchet MS"/>
                                  <w:i/>
                                  <w:spacing w:val="-35"/>
                                  <w:w w:val="95"/>
                                  <w:sz w:val="16"/>
                                </w:rPr>
                                <w:t xml:space="preserve"> </w:t>
                              </w:r>
                              <w:r>
                                <w:rPr>
                                  <w:rFonts w:ascii="Trebuchet MS"/>
                                  <w:i/>
                                  <w:w w:val="95"/>
                                  <w:sz w:val="16"/>
                                </w:rPr>
                                <w:t>cui</w:t>
                              </w:r>
                              <w:r>
                                <w:rPr>
                                  <w:rFonts w:ascii="Trebuchet MS"/>
                                  <w:i/>
                                  <w:spacing w:val="-33"/>
                                  <w:w w:val="95"/>
                                  <w:sz w:val="16"/>
                                </w:rPr>
                                <w:t xml:space="preserve"> </w:t>
                              </w:r>
                              <w:r>
                                <w:rPr>
                                  <w:rFonts w:ascii="Trebuchet MS"/>
                                  <w:i/>
                                  <w:w w:val="95"/>
                                  <w:sz w:val="16"/>
                                </w:rPr>
                                <w:t>i</w:t>
                              </w:r>
                              <w:r>
                                <w:rPr>
                                  <w:rFonts w:ascii="Trebuchet MS"/>
                                  <w:i/>
                                  <w:spacing w:val="-34"/>
                                  <w:w w:val="95"/>
                                  <w:sz w:val="16"/>
                                </w:rPr>
                                <w:t xml:space="preserve"> </w:t>
                              </w:r>
                              <w:r>
                                <w:rPr>
                                  <w:rFonts w:ascii="Trebuchet MS"/>
                                  <w:i/>
                                  <w:w w:val="95"/>
                                  <w:sz w:val="16"/>
                                </w:rPr>
                                <w:t>dati</w:t>
                              </w:r>
                              <w:r>
                                <w:rPr>
                                  <w:rFonts w:ascii="Trebuchet MS"/>
                                  <w:i/>
                                  <w:spacing w:val="-34"/>
                                  <w:w w:val="95"/>
                                  <w:sz w:val="16"/>
                                </w:rPr>
                                <w:t xml:space="preserve"> </w:t>
                              </w:r>
                              <w:r>
                                <w:rPr>
                                  <w:rFonts w:ascii="Trebuchet MS"/>
                                  <w:i/>
                                  <w:w w:val="95"/>
                                  <w:sz w:val="16"/>
                                </w:rPr>
                                <w:t>personali</w:t>
                              </w:r>
                              <w:r>
                                <w:rPr>
                                  <w:rFonts w:ascii="Trebuchet MS"/>
                                  <w:i/>
                                  <w:spacing w:val="-34"/>
                                  <w:w w:val="95"/>
                                  <w:sz w:val="16"/>
                                </w:rPr>
                                <w:t xml:space="preserve"> </w:t>
                              </w:r>
                              <w:r>
                                <w:rPr>
                                  <w:rFonts w:ascii="Trebuchet MS"/>
                                  <w:i/>
                                  <w:w w:val="95"/>
                                  <w:sz w:val="16"/>
                                </w:rPr>
                                <w:t>sono</w:t>
                              </w:r>
                              <w:r>
                                <w:rPr>
                                  <w:rFonts w:ascii="Trebuchet MS"/>
                                  <w:i/>
                                  <w:spacing w:val="-33"/>
                                  <w:w w:val="95"/>
                                  <w:sz w:val="16"/>
                                </w:rPr>
                                <w:t xml:space="preserve"> </w:t>
                              </w:r>
                              <w:r>
                                <w:rPr>
                                  <w:rFonts w:ascii="Trebuchet MS"/>
                                  <w:i/>
                                  <w:w w:val="95"/>
                                  <w:sz w:val="16"/>
                                </w:rPr>
                                <w:t>stati</w:t>
                              </w:r>
                              <w:r>
                                <w:rPr>
                                  <w:rFonts w:ascii="Trebuchet MS"/>
                                  <w:i/>
                                  <w:spacing w:val="-34"/>
                                  <w:w w:val="95"/>
                                  <w:sz w:val="16"/>
                                </w:rPr>
                                <w:t xml:space="preserve"> </w:t>
                              </w:r>
                              <w:r>
                                <w:rPr>
                                  <w:rFonts w:ascii="Trebuchet MS"/>
                                  <w:i/>
                                  <w:w w:val="95"/>
                                  <w:sz w:val="16"/>
                                </w:rPr>
                                <w:t>o</w:t>
                              </w:r>
                              <w:r>
                                <w:rPr>
                                  <w:rFonts w:ascii="Trebuchet MS"/>
                                  <w:i/>
                                  <w:spacing w:val="-34"/>
                                  <w:w w:val="95"/>
                                  <w:sz w:val="16"/>
                                </w:rPr>
                                <w:t xml:space="preserve"> </w:t>
                              </w:r>
                              <w:r>
                                <w:rPr>
                                  <w:rFonts w:ascii="Trebuchet MS"/>
                                  <w:i/>
                                  <w:w w:val="95"/>
                                  <w:sz w:val="16"/>
                                </w:rPr>
                                <w:t>saranno</w:t>
                              </w:r>
                              <w:r>
                                <w:rPr>
                                  <w:rFonts w:ascii="Trebuchet MS"/>
                                  <w:i/>
                                  <w:spacing w:val="-34"/>
                                  <w:w w:val="95"/>
                                  <w:sz w:val="16"/>
                                </w:rPr>
                                <w:t xml:space="preserve"> </w:t>
                              </w:r>
                              <w:r>
                                <w:rPr>
                                  <w:rFonts w:ascii="Trebuchet MS"/>
                                  <w:i/>
                                  <w:w w:val="95"/>
                                  <w:sz w:val="16"/>
                                </w:rPr>
                                <w:t>comunicati,</w:t>
                              </w:r>
                              <w:r>
                                <w:rPr>
                                  <w:rFonts w:ascii="Trebuchet MS"/>
                                  <w:i/>
                                  <w:spacing w:val="-33"/>
                                  <w:w w:val="95"/>
                                  <w:sz w:val="16"/>
                                </w:rPr>
                                <w:t xml:space="preserve"> </w:t>
                              </w:r>
                              <w:r>
                                <w:rPr>
                                  <w:rFonts w:ascii="Trebuchet MS"/>
                                  <w:i/>
                                  <w:w w:val="95"/>
                                  <w:sz w:val="16"/>
                                </w:rPr>
                                <w:t>compresi</w:t>
                              </w:r>
                              <w:r>
                                <w:rPr>
                                  <w:rFonts w:ascii="Trebuchet MS"/>
                                  <w:i/>
                                  <w:spacing w:val="-34"/>
                                  <w:w w:val="95"/>
                                  <w:sz w:val="16"/>
                                </w:rPr>
                                <w:t xml:space="preserve"> </w:t>
                              </w:r>
                              <w:r>
                                <w:rPr>
                                  <w:rFonts w:ascii="Trebuchet MS"/>
                                  <w:i/>
                                  <w:w w:val="95"/>
                                  <w:sz w:val="16"/>
                                </w:rPr>
                                <w:t>i</w:t>
                              </w:r>
                              <w:r>
                                <w:rPr>
                                  <w:rFonts w:ascii="Trebuchet MS"/>
                                  <w:i/>
                                  <w:spacing w:val="-34"/>
                                  <w:w w:val="95"/>
                                  <w:sz w:val="16"/>
                                </w:rPr>
                                <w:t xml:space="preserve"> </w:t>
                              </w:r>
                              <w:r>
                                <w:rPr>
                                  <w:rFonts w:ascii="Trebuchet MS"/>
                                  <w:i/>
                                  <w:w w:val="95"/>
                                  <w:sz w:val="16"/>
                                </w:rPr>
                                <w:t>destinatari</w:t>
                              </w:r>
                              <w:r>
                                <w:rPr>
                                  <w:rFonts w:ascii="Trebuchet MS"/>
                                  <w:i/>
                                  <w:spacing w:val="-34"/>
                                  <w:w w:val="95"/>
                                  <w:sz w:val="16"/>
                                </w:rPr>
                                <w:t xml:space="preserve"> </w:t>
                              </w:r>
                              <w:r>
                                <w:rPr>
                                  <w:rFonts w:ascii="Trebuchet MS"/>
                                  <w:i/>
                                  <w:w w:val="95"/>
                                  <w:sz w:val="16"/>
                                </w:rPr>
                                <w:t>di</w:t>
                              </w:r>
                              <w:r>
                                <w:rPr>
                                  <w:rFonts w:ascii="Trebuchet MS"/>
                                  <w:i/>
                                  <w:spacing w:val="-33"/>
                                  <w:w w:val="95"/>
                                  <w:sz w:val="16"/>
                                </w:rPr>
                                <w:t xml:space="preserve"> </w:t>
                              </w:r>
                              <w:r>
                                <w:rPr>
                                  <w:rFonts w:ascii="Trebuchet MS"/>
                                  <w:i/>
                                  <w:w w:val="95"/>
                                  <w:sz w:val="16"/>
                                </w:rPr>
                                <w:t>paesi</w:t>
                              </w:r>
                              <w:r>
                                <w:rPr>
                                  <w:rFonts w:ascii="Trebuchet MS"/>
                                  <w:i/>
                                  <w:spacing w:val="-33"/>
                                  <w:w w:val="95"/>
                                  <w:sz w:val="16"/>
                                </w:rPr>
                                <w:t xml:space="preserve"> </w:t>
                              </w:r>
                              <w:r>
                                <w:rPr>
                                  <w:rFonts w:ascii="Trebuchet MS"/>
                                  <w:i/>
                                  <w:w w:val="95"/>
                                  <w:sz w:val="16"/>
                                </w:rPr>
                                <w:t>terzi</w:t>
                              </w:r>
                              <w:r>
                                <w:rPr>
                                  <w:rFonts w:ascii="Trebuchet MS"/>
                                  <w:i/>
                                  <w:spacing w:val="-33"/>
                                  <w:w w:val="95"/>
                                  <w:sz w:val="16"/>
                                </w:rPr>
                                <w:t xml:space="preserve"> </w:t>
                              </w:r>
                              <w:r>
                                <w:rPr>
                                  <w:rFonts w:ascii="Trebuchet MS"/>
                                  <w:i/>
                                  <w:w w:val="95"/>
                                  <w:sz w:val="16"/>
                                </w:rPr>
                                <w:t>od</w:t>
                              </w:r>
                              <w:r>
                                <w:rPr>
                                  <w:rFonts w:ascii="Trebuchet MS"/>
                                  <w:i/>
                                  <w:spacing w:val="-33"/>
                                  <w:w w:val="95"/>
                                  <w:sz w:val="16"/>
                                </w:rPr>
                                <w:t xml:space="preserve"> </w:t>
                              </w:r>
                              <w:r>
                                <w:rPr>
                                  <w:rFonts w:ascii="Trebuchet MS"/>
                                  <w:i/>
                                  <w:w w:val="95"/>
                                  <w:sz w:val="16"/>
                                </w:rPr>
                                <w:t xml:space="preserve">organizzazioni </w:t>
                              </w:r>
                              <w:r>
                                <w:rPr>
                                  <w:rFonts w:ascii="Trebuchet MS"/>
                                  <w:i/>
                                  <w:sz w:val="16"/>
                                </w:rPr>
                                <w:t>internazionali;</w:t>
                              </w:r>
                            </w:p>
                            <w:p w14:paraId="234F85AA" w14:textId="77777777" w:rsidR="00E2366E" w:rsidRDefault="00E2366E">
                              <w:pPr>
                                <w:numPr>
                                  <w:ilvl w:val="0"/>
                                  <w:numId w:val="34"/>
                                </w:numPr>
                                <w:tabs>
                                  <w:tab w:val="left" w:pos="236"/>
                                </w:tabs>
                                <w:spacing w:before="1" w:line="252" w:lineRule="auto"/>
                                <w:ind w:right="61" w:firstLine="0"/>
                                <w:rPr>
                                  <w:rFonts w:ascii="Trebuchet MS"/>
                                  <w:i/>
                                  <w:sz w:val="16"/>
                                </w:rPr>
                              </w:pPr>
                              <w:r>
                                <w:rPr>
                                  <w:rFonts w:ascii="Trebuchet MS"/>
                                  <w:i/>
                                  <w:w w:val="90"/>
                                  <w:sz w:val="16"/>
                                </w:rPr>
                                <w:t>ove</w:t>
                              </w:r>
                              <w:r>
                                <w:rPr>
                                  <w:rFonts w:ascii="Trebuchet MS"/>
                                  <w:i/>
                                  <w:spacing w:val="-15"/>
                                  <w:w w:val="90"/>
                                  <w:sz w:val="16"/>
                                </w:rPr>
                                <w:t xml:space="preserve"> </w:t>
                              </w:r>
                              <w:r>
                                <w:rPr>
                                  <w:rFonts w:ascii="Trebuchet MS"/>
                                  <w:i/>
                                  <w:w w:val="90"/>
                                  <w:sz w:val="16"/>
                                </w:rPr>
                                <w:t>applicabile,</w:t>
                              </w:r>
                              <w:r>
                                <w:rPr>
                                  <w:rFonts w:ascii="Trebuchet MS"/>
                                  <w:i/>
                                  <w:spacing w:val="-14"/>
                                  <w:w w:val="90"/>
                                  <w:sz w:val="16"/>
                                </w:rPr>
                                <w:t xml:space="preserve"> </w:t>
                              </w:r>
                              <w:r>
                                <w:rPr>
                                  <w:rFonts w:ascii="Trebuchet MS"/>
                                  <w:i/>
                                  <w:w w:val="90"/>
                                  <w:sz w:val="16"/>
                                </w:rPr>
                                <w:t>i</w:t>
                              </w:r>
                              <w:r>
                                <w:rPr>
                                  <w:rFonts w:ascii="Trebuchet MS"/>
                                  <w:i/>
                                  <w:spacing w:val="-14"/>
                                  <w:w w:val="90"/>
                                  <w:sz w:val="16"/>
                                </w:rPr>
                                <w:t xml:space="preserve"> </w:t>
                              </w:r>
                              <w:r>
                                <w:rPr>
                                  <w:rFonts w:ascii="Trebuchet MS"/>
                                  <w:i/>
                                  <w:w w:val="90"/>
                                  <w:sz w:val="16"/>
                                </w:rPr>
                                <w:t>trasferimenti</w:t>
                              </w:r>
                              <w:r>
                                <w:rPr>
                                  <w:rFonts w:ascii="Trebuchet MS"/>
                                  <w:i/>
                                  <w:spacing w:val="-14"/>
                                  <w:w w:val="90"/>
                                  <w:sz w:val="16"/>
                                </w:rPr>
                                <w:t xml:space="preserve"> </w:t>
                              </w:r>
                              <w:r>
                                <w:rPr>
                                  <w:rFonts w:ascii="Trebuchet MS"/>
                                  <w:i/>
                                  <w:w w:val="90"/>
                                  <w:sz w:val="16"/>
                                </w:rPr>
                                <w:t>di</w:t>
                              </w:r>
                              <w:r>
                                <w:rPr>
                                  <w:rFonts w:ascii="Trebuchet MS"/>
                                  <w:i/>
                                  <w:spacing w:val="-15"/>
                                  <w:w w:val="90"/>
                                  <w:sz w:val="16"/>
                                </w:rPr>
                                <w:t xml:space="preserve"> </w:t>
                              </w:r>
                              <w:r>
                                <w:rPr>
                                  <w:rFonts w:ascii="Trebuchet MS"/>
                                  <w:i/>
                                  <w:w w:val="90"/>
                                  <w:sz w:val="16"/>
                                </w:rPr>
                                <w:t>dati</w:t>
                              </w:r>
                              <w:r>
                                <w:rPr>
                                  <w:rFonts w:ascii="Trebuchet MS"/>
                                  <w:i/>
                                  <w:spacing w:val="-15"/>
                                  <w:w w:val="90"/>
                                  <w:sz w:val="16"/>
                                </w:rPr>
                                <w:t xml:space="preserve"> </w:t>
                              </w:r>
                              <w:r>
                                <w:rPr>
                                  <w:rFonts w:ascii="Trebuchet MS"/>
                                  <w:i/>
                                  <w:w w:val="90"/>
                                  <w:sz w:val="16"/>
                                </w:rPr>
                                <w:t>personali</w:t>
                              </w:r>
                              <w:r>
                                <w:rPr>
                                  <w:rFonts w:ascii="Trebuchet MS"/>
                                  <w:i/>
                                  <w:spacing w:val="-14"/>
                                  <w:w w:val="90"/>
                                  <w:sz w:val="16"/>
                                </w:rPr>
                                <w:t xml:space="preserve"> </w:t>
                              </w:r>
                              <w:r>
                                <w:rPr>
                                  <w:rFonts w:ascii="Trebuchet MS"/>
                                  <w:i/>
                                  <w:w w:val="90"/>
                                  <w:sz w:val="16"/>
                                </w:rPr>
                                <w:t>verso</w:t>
                              </w:r>
                              <w:r>
                                <w:rPr>
                                  <w:rFonts w:ascii="Trebuchet MS"/>
                                  <w:i/>
                                  <w:spacing w:val="-15"/>
                                  <w:w w:val="90"/>
                                  <w:sz w:val="16"/>
                                </w:rPr>
                                <w:t xml:space="preserve"> </w:t>
                              </w:r>
                              <w:r>
                                <w:rPr>
                                  <w:rFonts w:ascii="Trebuchet MS"/>
                                  <w:i/>
                                  <w:w w:val="90"/>
                                  <w:sz w:val="16"/>
                                </w:rPr>
                                <w:t>un</w:t>
                              </w:r>
                              <w:r>
                                <w:rPr>
                                  <w:rFonts w:ascii="Trebuchet MS"/>
                                  <w:i/>
                                  <w:spacing w:val="-16"/>
                                  <w:w w:val="90"/>
                                  <w:sz w:val="16"/>
                                </w:rPr>
                                <w:t xml:space="preserve"> </w:t>
                              </w:r>
                              <w:r>
                                <w:rPr>
                                  <w:rFonts w:ascii="Trebuchet MS"/>
                                  <w:i/>
                                  <w:w w:val="90"/>
                                  <w:sz w:val="16"/>
                                </w:rPr>
                                <w:t>paese</w:t>
                              </w:r>
                              <w:r>
                                <w:rPr>
                                  <w:rFonts w:ascii="Trebuchet MS"/>
                                  <w:i/>
                                  <w:spacing w:val="-15"/>
                                  <w:w w:val="90"/>
                                  <w:sz w:val="16"/>
                                </w:rPr>
                                <w:t xml:space="preserve"> </w:t>
                              </w:r>
                              <w:r>
                                <w:rPr>
                                  <w:rFonts w:ascii="Trebuchet MS"/>
                                  <w:i/>
                                  <w:w w:val="90"/>
                                  <w:sz w:val="16"/>
                                </w:rPr>
                                <w:t>terzo</w:t>
                              </w:r>
                              <w:r>
                                <w:rPr>
                                  <w:rFonts w:ascii="Trebuchet MS"/>
                                  <w:i/>
                                  <w:spacing w:val="-13"/>
                                  <w:w w:val="90"/>
                                  <w:sz w:val="16"/>
                                </w:rPr>
                                <w:t xml:space="preserve"> </w:t>
                              </w:r>
                              <w:r>
                                <w:rPr>
                                  <w:rFonts w:ascii="Trebuchet MS"/>
                                  <w:i/>
                                  <w:w w:val="90"/>
                                  <w:sz w:val="16"/>
                                </w:rPr>
                                <w:t>o</w:t>
                              </w:r>
                              <w:r>
                                <w:rPr>
                                  <w:rFonts w:ascii="Trebuchet MS"/>
                                  <w:i/>
                                  <w:spacing w:val="-16"/>
                                  <w:w w:val="90"/>
                                  <w:sz w:val="16"/>
                                </w:rPr>
                                <w:t xml:space="preserve"> </w:t>
                              </w:r>
                              <w:r>
                                <w:rPr>
                                  <w:rFonts w:ascii="Trebuchet MS"/>
                                  <w:i/>
                                  <w:w w:val="90"/>
                                  <w:sz w:val="16"/>
                                </w:rPr>
                                <w:t>un'organizzazione</w:t>
                              </w:r>
                              <w:r>
                                <w:rPr>
                                  <w:rFonts w:ascii="Trebuchet MS"/>
                                  <w:i/>
                                  <w:spacing w:val="-13"/>
                                  <w:w w:val="90"/>
                                  <w:sz w:val="16"/>
                                </w:rPr>
                                <w:t xml:space="preserve"> </w:t>
                              </w:r>
                              <w:r>
                                <w:rPr>
                                  <w:rFonts w:ascii="Trebuchet MS"/>
                                  <w:i/>
                                  <w:w w:val="90"/>
                                  <w:sz w:val="16"/>
                                </w:rPr>
                                <w:t>internazionale,</w:t>
                              </w:r>
                              <w:r>
                                <w:rPr>
                                  <w:rFonts w:ascii="Trebuchet MS"/>
                                  <w:i/>
                                  <w:spacing w:val="-14"/>
                                  <w:w w:val="90"/>
                                  <w:sz w:val="16"/>
                                </w:rPr>
                                <w:t xml:space="preserve"> </w:t>
                              </w:r>
                              <w:r>
                                <w:rPr>
                                  <w:rFonts w:ascii="Trebuchet MS"/>
                                  <w:i/>
                                  <w:w w:val="90"/>
                                  <w:sz w:val="16"/>
                                </w:rPr>
                                <w:t>compresa</w:t>
                              </w:r>
                              <w:r>
                                <w:rPr>
                                  <w:rFonts w:ascii="Trebuchet MS"/>
                                  <w:i/>
                                  <w:spacing w:val="-16"/>
                                  <w:w w:val="90"/>
                                  <w:sz w:val="16"/>
                                </w:rPr>
                                <w:t xml:space="preserve"> </w:t>
                              </w:r>
                              <w:r>
                                <w:rPr>
                                  <w:rFonts w:ascii="Trebuchet MS"/>
                                  <w:i/>
                                  <w:w w:val="90"/>
                                  <w:sz w:val="16"/>
                                </w:rPr>
                                <w:t>l'identificazione</w:t>
                              </w:r>
                              <w:r>
                                <w:rPr>
                                  <w:rFonts w:ascii="Trebuchet MS"/>
                                  <w:i/>
                                  <w:spacing w:val="-13"/>
                                  <w:w w:val="90"/>
                                  <w:sz w:val="16"/>
                                </w:rPr>
                                <w:t xml:space="preserve"> </w:t>
                              </w:r>
                              <w:r>
                                <w:rPr>
                                  <w:rFonts w:ascii="Trebuchet MS"/>
                                  <w:i/>
                                  <w:w w:val="90"/>
                                  <w:sz w:val="16"/>
                                </w:rPr>
                                <w:t>del</w:t>
                              </w:r>
                              <w:r>
                                <w:rPr>
                                  <w:rFonts w:ascii="Trebuchet MS"/>
                                  <w:i/>
                                  <w:spacing w:val="-15"/>
                                  <w:w w:val="90"/>
                                  <w:sz w:val="16"/>
                                </w:rPr>
                                <w:t xml:space="preserve"> </w:t>
                              </w:r>
                              <w:r>
                                <w:rPr>
                                  <w:rFonts w:ascii="Trebuchet MS"/>
                                  <w:i/>
                                  <w:w w:val="90"/>
                                  <w:sz w:val="16"/>
                                </w:rPr>
                                <w:t>paese</w:t>
                              </w:r>
                              <w:r>
                                <w:rPr>
                                  <w:rFonts w:ascii="Trebuchet MS"/>
                                  <w:i/>
                                  <w:spacing w:val="-15"/>
                                  <w:w w:val="90"/>
                                  <w:sz w:val="16"/>
                                </w:rPr>
                                <w:t xml:space="preserve"> </w:t>
                              </w:r>
                              <w:r>
                                <w:rPr>
                                  <w:rFonts w:ascii="Trebuchet MS"/>
                                  <w:i/>
                                  <w:w w:val="90"/>
                                  <w:sz w:val="16"/>
                                </w:rPr>
                                <w:t xml:space="preserve">terzo </w:t>
                              </w:r>
                              <w:r>
                                <w:rPr>
                                  <w:rFonts w:ascii="Trebuchet MS"/>
                                  <w:i/>
                                  <w:w w:val="95"/>
                                  <w:sz w:val="16"/>
                                </w:rPr>
                                <w:t>o</w:t>
                              </w:r>
                              <w:r>
                                <w:rPr>
                                  <w:rFonts w:ascii="Trebuchet MS"/>
                                  <w:i/>
                                  <w:spacing w:val="-30"/>
                                  <w:w w:val="95"/>
                                  <w:sz w:val="16"/>
                                </w:rPr>
                                <w:t xml:space="preserve"> </w:t>
                              </w:r>
                              <w:r>
                                <w:rPr>
                                  <w:rFonts w:ascii="Trebuchet MS"/>
                                  <w:i/>
                                  <w:w w:val="95"/>
                                  <w:sz w:val="16"/>
                                </w:rPr>
                                <w:t>dell'organizzazione</w:t>
                              </w:r>
                              <w:r>
                                <w:rPr>
                                  <w:rFonts w:ascii="Trebuchet MS"/>
                                  <w:i/>
                                  <w:spacing w:val="-28"/>
                                  <w:w w:val="95"/>
                                  <w:sz w:val="16"/>
                                </w:rPr>
                                <w:t xml:space="preserve"> </w:t>
                              </w:r>
                              <w:r>
                                <w:rPr>
                                  <w:rFonts w:ascii="Trebuchet MS"/>
                                  <w:i/>
                                  <w:w w:val="95"/>
                                  <w:sz w:val="16"/>
                                </w:rPr>
                                <w:t>internazionale</w:t>
                              </w:r>
                              <w:r>
                                <w:rPr>
                                  <w:rFonts w:ascii="Trebuchet MS"/>
                                  <w:i/>
                                  <w:spacing w:val="-29"/>
                                  <w:w w:val="95"/>
                                  <w:sz w:val="16"/>
                                </w:rPr>
                                <w:t xml:space="preserve"> </w:t>
                              </w:r>
                              <w:r>
                                <w:rPr>
                                  <w:rFonts w:ascii="Trebuchet MS"/>
                                  <w:i/>
                                  <w:w w:val="95"/>
                                  <w:sz w:val="16"/>
                                </w:rPr>
                                <w:t>e,</w:t>
                              </w:r>
                              <w:r>
                                <w:rPr>
                                  <w:rFonts w:ascii="Trebuchet MS"/>
                                  <w:i/>
                                  <w:spacing w:val="-28"/>
                                  <w:w w:val="95"/>
                                  <w:sz w:val="16"/>
                                </w:rPr>
                                <w:t xml:space="preserve"> </w:t>
                              </w:r>
                              <w:r>
                                <w:rPr>
                                  <w:rFonts w:ascii="Trebuchet MS"/>
                                  <w:i/>
                                  <w:w w:val="95"/>
                                  <w:sz w:val="16"/>
                                </w:rPr>
                                <w:t>per</w:t>
                              </w:r>
                              <w:r>
                                <w:rPr>
                                  <w:rFonts w:ascii="Trebuchet MS"/>
                                  <w:i/>
                                  <w:spacing w:val="-29"/>
                                  <w:w w:val="95"/>
                                  <w:sz w:val="16"/>
                                </w:rPr>
                                <w:t xml:space="preserve"> </w:t>
                              </w:r>
                              <w:r>
                                <w:rPr>
                                  <w:rFonts w:ascii="Trebuchet MS"/>
                                  <w:i/>
                                  <w:w w:val="95"/>
                                  <w:sz w:val="16"/>
                                </w:rPr>
                                <w:t>i</w:t>
                              </w:r>
                              <w:r>
                                <w:rPr>
                                  <w:rFonts w:ascii="Trebuchet MS"/>
                                  <w:i/>
                                  <w:spacing w:val="-29"/>
                                  <w:w w:val="95"/>
                                  <w:sz w:val="16"/>
                                </w:rPr>
                                <w:t xml:space="preserve"> </w:t>
                              </w:r>
                              <w:r>
                                <w:rPr>
                                  <w:rFonts w:ascii="Trebuchet MS"/>
                                  <w:i/>
                                  <w:w w:val="95"/>
                                  <w:sz w:val="16"/>
                                </w:rPr>
                                <w:t>trasferimenti</w:t>
                              </w:r>
                              <w:r>
                                <w:rPr>
                                  <w:rFonts w:ascii="Trebuchet MS"/>
                                  <w:i/>
                                  <w:spacing w:val="-29"/>
                                  <w:w w:val="95"/>
                                  <w:sz w:val="16"/>
                                </w:rPr>
                                <w:t xml:space="preserve"> </w:t>
                              </w:r>
                              <w:r>
                                <w:rPr>
                                  <w:rFonts w:ascii="Trebuchet MS"/>
                                  <w:i/>
                                  <w:w w:val="95"/>
                                  <w:sz w:val="16"/>
                                </w:rPr>
                                <w:t>di</w:t>
                              </w:r>
                              <w:r>
                                <w:rPr>
                                  <w:rFonts w:ascii="Trebuchet MS"/>
                                  <w:i/>
                                  <w:spacing w:val="-29"/>
                                  <w:w w:val="95"/>
                                  <w:sz w:val="16"/>
                                </w:rPr>
                                <w:t xml:space="preserve"> </w:t>
                              </w:r>
                              <w:r>
                                <w:rPr>
                                  <w:rFonts w:ascii="Trebuchet MS"/>
                                  <w:i/>
                                  <w:w w:val="95"/>
                                  <w:sz w:val="16"/>
                                </w:rPr>
                                <w:t>cui</w:t>
                              </w:r>
                              <w:r>
                                <w:rPr>
                                  <w:rFonts w:ascii="Trebuchet MS"/>
                                  <w:i/>
                                  <w:spacing w:val="-28"/>
                                  <w:w w:val="95"/>
                                  <w:sz w:val="16"/>
                                </w:rPr>
                                <w:t xml:space="preserve"> </w:t>
                              </w:r>
                              <w:r>
                                <w:rPr>
                                  <w:rFonts w:ascii="Trebuchet MS"/>
                                  <w:i/>
                                  <w:w w:val="95"/>
                                  <w:sz w:val="16"/>
                                </w:rPr>
                                <w:t>al</w:t>
                              </w:r>
                              <w:r>
                                <w:rPr>
                                  <w:rFonts w:ascii="Trebuchet MS"/>
                                  <w:i/>
                                  <w:spacing w:val="-29"/>
                                  <w:w w:val="95"/>
                                  <w:sz w:val="16"/>
                                </w:rPr>
                                <w:t xml:space="preserve"> </w:t>
                              </w:r>
                              <w:r>
                                <w:rPr>
                                  <w:rFonts w:ascii="Trebuchet MS"/>
                                  <w:i/>
                                  <w:w w:val="95"/>
                                  <w:sz w:val="16"/>
                                </w:rPr>
                                <w:t>secondo</w:t>
                              </w:r>
                              <w:r>
                                <w:rPr>
                                  <w:rFonts w:ascii="Trebuchet MS"/>
                                  <w:i/>
                                  <w:spacing w:val="-29"/>
                                  <w:w w:val="95"/>
                                  <w:sz w:val="16"/>
                                </w:rPr>
                                <w:t xml:space="preserve"> </w:t>
                              </w:r>
                              <w:r>
                                <w:rPr>
                                  <w:rFonts w:ascii="Trebuchet MS"/>
                                  <w:i/>
                                  <w:w w:val="95"/>
                                  <w:sz w:val="16"/>
                                </w:rPr>
                                <w:t>comma</w:t>
                              </w:r>
                              <w:r>
                                <w:rPr>
                                  <w:rFonts w:ascii="Trebuchet MS"/>
                                  <w:i/>
                                  <w:spacing w:val="-29"/>
                                  <w:w w:val="95"/>
                                  <w:sz w:val="16"/>
                                </w:rPr>
                                <w:t xml:space="preserve"> </w:t>
                              </w:r>
                              <w:r>
                                <w:rPr>
                                  <w:rFonts w:ascii="Trebuchet MS"/>
                                  <w:i/>
                                  <w:w w:val="95"/>
                                  <w:sz w:val="16"/>
                                </w:rPr>
                                <w:t>dell'articolo</w:t>
                              </w:r>
                              <w:r>
                                <w:rPr>
                                  <w:rFonts w:ascii="Trebuchet MS"/>
                                  <w:i/>
                                  <w:spacing w:val="-29"/>
                                  <w:w w:val="95"/>
                                  <w:sz w:val="16"/>
                                </w:rPr>
                                <w:t xml:space="preserve"> </w:t>
                              </w:r>
                              <w:r>
                                <w:rPr>
                                  <w:rFonts w:ascii="Trebuchet MS"/>
                                  <w:i/>
                                  <w:w w:val="95"/>
                                  <w:sz w:val="16"/>
                                </w:rPr>
                                <w:t>49,</w:t>
                              </w:r>
                              <w:r>
                                <w:rPr>
                                  <w:rFonts w:ascii="Trebuchet MS"/>
                                  <w:i/>
                                  <w:spacing w:val="-29"/>
                                  <w:w w:val="95"/>
                                  <w:sz w:val="16"/>
                                </w:rPr>
                                <w:t xml:space="preserve"> </w:t>
                              </w:r>
                              <w:r>
                                <w:rPr>
                                  <w:rFonts w:ascii="Trebuchet MS"/>
                                  <w:i/>
                                  <w:w w:val="95"/>
                                  <w:sz w:val="16"/>
                                </w:rPr>
                                <w:t>la</w:t>
                              </w:r>
                              <w:r>
                                <w:rPr>
                                  <w:rFonts w:ascii="Trebuchet MS"/>
                                  <w:i/>
                                  <w:spacing w:val="-29"/>
                                  <w:w w:val="95"/>
                                  <w:sz w:val="16"/>
                                </w:rPr>
                                <w:t xml:space="preserve"> </w:t>
                              </w:r>
                              <w:r>
                                <w:rPr>
                                  <w:rFonts w:ascii="Trebuchet MS"/>
                                  <w:i/>
                                  <w:w w:val="95"/>
                                  <w:sz w:val="16"/>
                                </w:rPr>
                                <w:t>documentazione</w:t>
                              </w:r>
                              <w:r>
                                <w:rPr>
                                  <w:rFonts w:ascii="Trebuchet MS"/>
                                  <w:i/>
                                  <w:spacing w:val="-29"/>
                                  <w:w w:val="95"/>
                                  <w:sz w:val="16"/>
                                </w:rPr>
                                <w:t xml:space="preserve"> </w:t>
                              </w:r>
                              <w:r>
                                <w:rPr>
                                  <w:rFonts w:ascii="Trebuchet MS"/>
                                  <w:i/>
                                  <w:w w:val="95"/>
                                  <w:sz w:val="16"/>
                                </w:rPr>
                                <w:t>delle</w:t>
                              </w:r>
                              <w:r>
                                <w:rPr>
                                  <w:rFonts w:ascii="Trebuchet MS"/>
                                  <w:i/>
                                  <w:spacing w:val="-25"/>
                                  <w:w w:val="95"/>
                                  <w:sz w:val="16"/>
                                </w:rPr>
                                <w:t xml:space="preserve"> </w:t>
                              </w:r>
                              <w:r>
                                <w:rPr>
                                  <w:rFonts w:ascii="Trebuchet MS"/>
                                  <w:i/>
                                  <w:w w:val="95"/>
                                  <w:sz w:val="16"/>
                                </w:rPr>
                                <w:t>garanzie</w:t>
                              </w:r>
                              <w:r>
                                <w:rPr>
                                  <w:rFonts w:ascii="Trebuchet MS"/>
                                  <w:i/>
                                  <w:spacing w:val="-29"/>
                                  <w:w w:val="95"/>
                                  <w:sz w:val="16"/>
                                </w:rPr>
                                <w:t xml:space="preserve"> </w:t>
                              </w:r>
                              <w:r>
                                <w:rPr>
                                  <w:rFonts w:ascii="Trebuchet MS"/>
                                  <w:i/>
                                  <w:w w:val="95"/>
                                  <w:sz w:val="16"/>
                                </w:rPr>
                                <w:t>adeguate;</w:t>
                              </w:r>
                            </w:p>
                            <w:p w14:paraId="3CC79D67" w14:textId="77777777" w:rsidR="00E2366E" w:rsidRDefault="00E2366E">
                              <w:pPr>
                                <w:numPr>
                                  <w:ilvl w:val="0"/>
                                  <w:numId w:val="34"/>
                                </w:numPr>
                                <w:tabs>
                                  <w:tab w:val="left" w:pos="207"/>
                                </w:tabs>
                                <w:spacing w:line="184" w:lineRule="exact"/>
                                <w:ind w:left="206" w:hanging="133"/>
                                <w:rPr>
                                  <w:rFonts w:ascii="Trebuchet MS"/>
                                  <w:i/>
                                  <w:sz w:val="16"/>
                                </w:rPr>
                              </w:pPr>
                              <w:r>
                                <w:rPr>
                                  <w:rFonts w:ascii="Trebuchet MS"/>
                                  <w:i/>
                                  <w:sz w:val="16"/>
                                </w:rPr>
                                <w:t>ove</w:t>
                              </w:r>
                              <w:r>
                                <w:rPr>
                                  <w:rFonts w:ascii="Trebuchet MS"/>
                                  <w:i/>
                                  <w:spacing w:val="-19"/>
                                  <w:sz w:val="16"/>
                                </w:rPr>
                                <w:t xml:space="preserve"> </w:t>
                              </w:r>
                              <w:r>
                                <w:rPr>
                                  <w:rFonts w:ascii="Trebuchet MS"/>
                                  <w:i/>
                                  <w:sz w:val="16"/>
                                </w:rPr>
                                <w:t>possibile,</w:t>
                              </w:r>
                              <w:r>
                                <w:rPr>
                                  <w:rFonts w:ascii="Trebuchet MS"/>
                                  <w:i/>
                                  <w:spacing w:val="-18"/>
                                  <w:sz w:val="16"/>
                                </w:rPr>
                                <w:t xml:space="preserve"> </w:t>
                              </w:r>
                              <w:r>
                                <w:rPr>
                                  <w:rFonts w:ascii="Trebuchet MS"/>
                                  <w:i/>
                                  <w:sz w:val="16"/>
                                </w:rPr>
                                <w:t>i</w:t>
                              </w:r>
                              <w:r>
                                <w:rPr>
                                  <w:rFonts w:ascii="Trebuchet MS"/>
                                  <w:i/>
                                  <w:spacing w:val="-20"/>
                                  <w:sz w:val="16"/>
                                </w:rPr>
                                <w:t xml:space="preserve"> </w:t>
                              </w:r>
                              <w:r>
                                <w:rPr>
                                  <w:rFonts w:ascii="Trebuchet MS"/>
                                  <w:i/>
                                  <w:sz w:val="16"/>
                                </w:rPr>
                                <w:t>termini</w:t>
                              </w:r>
                              <w:r>
                                <w:rPr>
                                  <w:rFonts w:ascii="Trebuchet MS"/>
                                  <w:i/>
                                  <w:spacing w:val="-19"/>
                                  <w:sz w:val="16"/>
                                </w:rPr>
                                <w:t xml:space="preserve"> </w:t>
                              </w:r>
                              <w:r>
                                <w:rPr>
                                  <w:rFonts w:ascii="Trebuchet MS"/>
                                  <w:i/>
                                  <w:sz w:val="16"/>
                                </w:rPr>
                                <w:t>ultimi</w:t>
                              </w:r>
                              <w:r>
                                <w:rPr>
                                  <w:rFonts w:ascii="Trebuchet MS"/>
                                  <w:i/>
                                  <w:spacing w:val="-19"/>
                                  <w:sz w:val="16"/>
                                </w:rPr>
                                <w:t xml:space="preserve"> </w:t>
                              </w:r>
                              <w:r>
                                <w:rPr>
                                  <w:rFonts w:ascii="Trebuchet MS"/>
                                  <w:i/>
                                  <w:sz w:val="16"/>
                                </w:rPr>
                                <w:t>previsti</w:t>
                              </w:r>
                              <w:r>
                                <w:rPr>
                                  <w:rFonts w:ascii="Trebuchet MS"/>
                                  <w:i/>
                                  <w:spacing w:val="-19"/>
                                  <w:sz w:val="16"/>
                                </w:rPr>
                                <w:t xml:space="preserve"> </w:t>
                              </w:r>
                              <w:r>
                                <w:rPr>
                                  <w:rFonts w:ascii="Trebuchet MS"/>
                                  <w:i/>
                                  <w:sz w:val="16"/>
                                </w:rPr>
                                <w:t>per</w:t>
                              </w:r>
                              <w:r>
                                <w:rPr>
                                  <w:rFonts w:ascii="Trebuchet MS"/>
                                  <w:i/>
                                  <w:spacing w:val="-18"/>
                                  <w:sz w:val="16"/>
                                </w:rPr>
                                <w:t xml:space="preserve"> </w:t>
                              </w:r>
                              <w:r>
                                <w:rPr>
                                  <w:rFonts w:ascii="Trebuchet MS"/>
                                  <w:i/>
                                  <w:sz w:val="16"/>
                                </w:rPr>
                                <w:t>la</w:t>
                              </w:r>
                              <w:r>
                                <w:rPr>
                                  <w:rFonts w:ascii="Trebuchet MS"/>
                                  <w:i/>
                                  <w:spacing w:val="-20"/>
                                  <w:sz w:val="16"/>
                                </w:rPr>
                                <w:t xml:space="preserve"> </w:t>
                              </w:r>
                              <w:r>
                                <w:rPr>
                                  <w:rFonts w:ascii="Trebuchet MS"/>
                                  <w:i/>
                                  <w:sz w:val="16"/>
                                </w:rPr>
                                <w:t>cancellazione</w:t>
                              </w:r>
                              <w:r>
                                <w:rPr>
                                  <w:rFonts w:ascii="Trebuchet MS"/>
                                  <w:i/>
                                  <w:spacing w:val="-19"/>
                                  <w:sz w:val="16"/>
                                </w:rPr>
                                <w:t xml:space="preserve"> </w:t>
                              </w:r>
                              <w:r>
                                <w:rPr>
                                  <w:rFonts w:ascii="Trebuchet MS"/>
                                  <w:i/>
                                  <w:sz w:val="16"/>
                                </w:rPr>
                                <w:t>delle</w:t>
                              </w:r>
                              <w:r>
                                <w:rPr>
                                  <w:rFonts w:ascii="Trebuchet MS"/>
                                  <w:i/>
                                  <w:spacing w:val="-18"/>
                                  <w:sz w:val="16"/>
                                </w:rPr>
                                <w:t xml:space="preserve"> </w:t>
                              </w:r>
                              <w:r>
                                <w:rPr>
                                  <w:rFonts w:ascii="Trebuchet MS"/>
                                  <w:i/>
                                  <w:sz w:val="16"/>
                                </w:rPr>
                                <w:t>diverse</w:t>
                              </w:r>
                              <w:r>
                                <w:rPr>
                                  <w:rFonts w:ascii="Trebuchet MS"/>
                                  <w:i/>
                                  <w:spacing w:val="-18"/>
                                  <w:sz w:val="16"/>
                                </w:rPr>
                                <w:t xml:space="preserve"> </w:t>
                              </w:r>
                              <w:r>
                                <w:rPr>
                                  <w:rFonts w:ascii="Trebuchet MS"/>
                                  <w:i/>
                                  <w:sz w:val="16"/>
                                </w:rPr>
                                <w:t>categorie</w:t>
                              </w:r>
                              <w:r>
                                <w:rPr>
                                  <w:rFonts w:ascii="Trebuchet MS"/>
                                  <w:i/>
                                  <w:spacing w:val="-18"/>
                                  <w:sz w:val="16"/>
                                </w:rPr>
                                <w:t xml:space="preserve"> </w:t>
                              </w:r>
                              <w:r>
                                <w:rPr>
                                  <w:rFonts w:ascii="Trebuchet MS"/>
                                  <w:i/>
                                  <w:sz w:val="16"/>
                                </w:rPr>
                                <w:t>di</w:t>
                              </w:r>
                              <w:r>
                                <w:rPr>
                                  <w:rFonts w:ascii="Trebuchet MS"/>
                                  <w:i/>
                                  <w:spacing w:val="-19"/>
                                  <w:sz w:val="16"/>
                                </w:rPr>
                                <w:t xml:space="preserve"> </w:t>
                              </w:r>
                              <w:r>
                                <w:rPr>
                                  <w:rFonts w:ascii="Trebuchet MS"/>
                                  <w:i/>
                                  <w:sz w:val="16"/>
                                </w:rPr>
                                <w:t>dati;</w:t>
                              </w:r>
                            </w:p>
                            <w:p w14:paraId="50EE5FAB" w14:textId="77777777" w:rsidR="00E2366E" w:rsidRDefault="00E2366E">
                              <w:pPr>
                                <w:numPr>
                                  <w:ilvl w:val="0"/>
                                  <w:numId w:val="34"/>
                                </w:numPr>
                                <w:tabs>
                                  <w:tab w:val="left" w:pos="240"/>
                                </w:tabs>
                                <w:spacing w:before="11"/>
                                <w:ind w:firstLine="0"/>
                                <w:rPr>
                                  <w:rFonts w:ascii="Trebuchet MS"/>
                                  <w:i/>
                                  <w:sz w:val="16"/>
                                </w:rPr>
                              </w:pPr>
                              <w:r>
                                <w:rPr>
                                  <w:rFonts w:ascii="Trebuchet MS"/>
                                  <w:i/>
                                  <w:sz w:val="16"/>
                                </w:rPr>
                                <w:t>ove</w:t>
                              </w:r>
                              <w:r>
                                <w:rPr>
                                  <w:rFonts w:ascii="Trebuchet MS"/>
                                  <w:i/>
                                  <w:spacing w:val="-27"/>
                                  <w:sz w:val="16"/>
                                </w:rPr>
                                <w:t xml:space="preserve"> </w:t>
                              </w:r>
                              <w:r>
                                <w:rPr>
                                  <w:rFonts w:ascii="Trebuchet MS"/>
                                  <w:i/>
                                  <w:sz w:val="16"/>
                                </w:rPr>
                                <w:t>possibile,</w:t>
                              </w:r>
                              <w:r>
                                <w:rPr>
                                  <w:rFonts w:ascii="Trebuchet MS"/>
                                  <w:i/>
                                  <w:spacing w:val="-27"/>
                                  <w:sz w:val="16"/>
                                </w:rPr>
                                <w:t xml:space="preserve"> </w:t>
                              </w:r>
                              <w:r>
                                <w:rPr>
                                  <w:rFonts w:ascii="Trebuchet MS"/>
                                  <w:i/>
                                  <w:sz w:val="16"/>
                                </w:rPr>
                                <w:t>una</w:t>
                              </w:r>
                              <w:r>
                                <w:rPr>
                                  <w:rFonts w:ascii="Trebuchet MS"/>
                                  <w:i/>
                                  <w:spacing w:val="-27"/>
                                  <w:sz w:val="16"/>
                                </w:rPr>
                                <w:t xml:space="preserve"> </w:t>
                              </w:r>
                              <w:r>
                                <w:rPr>
                                  <w:rFonts w:ascii="Trebuchet MS"/>
                                  <w:i/>
                                  <w:sz w:val="16"/>
                                </w:rPr>
                                <w:t>descrizione</w:t>
                              </w:r>
                              <w:r>
                                <w:rPr>
                                  <w:rFonts w:ascii="Trebuchet MS"/>
                                  <w:i/>
                                  <w:spacing w:val="-26"/>
                                  <w:sz w:val="16"/>
                                </w:rPr>
                                <w:t xml:space="preserve"> </w:t>
                              </w:r>
                              <w:r>
                                <w:rPr>
                                  <w:rFonts w:ascii="Trebuchet MS"/>
                                  <w:i/>
                                  <w:sz w:val="16"/>
                                </w:rPr>
                                <w:t>generale</w:t>
                              </w:r>
                              <w:r>
                                <w:rPr>
                                  <w:rFonts w:ascii="Trebuchet MS"/>
                                  <w:i/>
                                  <w:spacing w:val="-27"/>
                                  <w:sz w:val="16"/>
                                </w:rPr>
                                <w:t xml:space="preserve"> </w:t>
                              </w:r>
                              <w:r>
                                <w:rPr>
                                  <w:rFonts w:ascii="Trebuchet MS"/>
                                  <w:i/>
                                  <w:sz w:val="16"/>
                                </w:rPr>
                                <w:t>delle</w:t>
                              </w:r>
                              <w:r>
                                <w:rPr>
                                  <w:rFonts w:ascii="Trebuchet MS"/>
                                  <w:i/>
                                  <w:spacing w:val="-27"/>
                                  <w:sz w:val="16"/>
                                </w:rPr>
                                <w:t xml:space="preserve"> </w:t>
                              </w:r>
                              <w:r>
                                <w:rPr>
                                  <w:rFonts w:ascii="Trebuchet MS"/>
                                  <w:i/>
                                  <w:sz w:val="16"/>
                                </w:rPr>
                                <w:t>misure</w:t>
                              </w:r>
                              <w:r>
                                <w:rPr>
                                  <w:rFonts w:ascii="Trebuchet MS"/>
                                  <w:i/>
                                  <w:spacing w:val="-26"/>
                                  <w:sz w:val="16"/>
                                </w:rPr>
                                <w:t xml:space="preserve"> </w:t>
                              </w:r>
                              <w:r>
                                <w:rPr>
                                  <w:rFonts w:ascii="Trebuchet MS"/>
                                  <w:i/>
                                  <w:sz w:val="16"/>
                                </w:rPr>
                                <w:t>di</w:t>
                              </w:r>
                              <w:r>
                                <w:rPr>
                                  <w:rFonts w:ascii="Trebuchet MS"/>
                                  <w:i/>
                                  <w:spacing w:val="-28"/>
                                  <w:sz w:val="16"/>
                                </w:rPr>
                                <w:t xml:space="preserve"> </w:t>
                              </w:r>
                              <w:r>
                                <w:rPr>
                                  <w:rFonts w:ascii="Trebuchet MS"/>
                                  <w:i/>
                                  <w:sz w:val="16"/>
                                </w:rPr>
                                <w:t>sicurezza</w:t>
                              </w:r>
                              <w:r>
                                <w:rPr>
                                  <w:rFonts w:ascii="Trebuchet MS"/>
                                  <w:i/>
                                  <w:spacing w:val="-27"/>
                                  <w:sz w:val="16"/>
                                </w:rPr>
                                <w:t xml:space="preserve"> </w:t>
                              </w:r>
                              <w:r>
                                <w:rPr>
                                  <w:rFonts w:ascii="Trebuchet MS"/>
                                  <w:i/>
                                  <w:sz w:val="16"/>
                                </w:rPr>
                                <w:t>tecniche</w:t>
                              </w:r>
                              <w:r>
                                <w:rPr>
                                  <w:rFonts w:ascii="Trebuchet MS"/>
                                  <w:i/>
                                  <w:spacing w:val="-26"/>
                                  <w:sz w:val="16"/>
                                </w:rPr>
                                <w:t xml:space="preserve"> </w:t>
                              </w:r>
                              <w:r>
                                <w:rPr>
                                  <w:rFonts w:ascii="Trebuchet MS"/>
                                  <w:i/>
                                  <w:sz w:val="16"/>
                                </w:rPr>
                                <w:t>e</w:t>
                              </w:r>
                              <w:r>
                                <w:rPr>
                                  <w:rFonts w:ascii="Trebuchet MS"/>
                                  <w:i/>
                                  <w:spacing w:val="-27"/>
                                  <w:sz w:val="16"/>
                                </w:rPr>
                                <w:t xml:space="preserve"> </w:t>
                              </w:r>
                              <w:r>
                                <w:rPr>
                                  <w:rFonts w:ascii="Trebuchet MS"/>
                                  <w:i/>
                                  <w:sz w:val="16"/>
                                </w:rPr>
                                <w:t>organizzative</w:t>
                              </w:r>
                              <w:r>
                                <w:rPr>
                                  <w:rFonts w:ascii="Trebuchet MS"/>
                                  <w:i/>
                                  <w:spacing w:val="-27"/>
                                  <w:sz w:val="16"/>
                                </w:rPr>
                                <w:t xml:space="preserve"> </w:t>
                              </w:r>
                              <w:r>
                                <w:rPr>
                                  <w:rFonts w:ascii="Trebuchet MS"/>
                                  <w:i/>
                                  <w:sz w:val="16"/>
                                </w:rPr>
                                <w:t>di</w:t>
                              </w:r>
                              <w:r>
                                <w:rPr>
                                  <w:rFonts w:ascii="Trebuchet MS"/>
                                  <w:i/>
                                  <w:spacing w:val="-27"/>
                                  <w:sz w:val="16"/>
                                </w:rPr>
                                <w:t xml:space="preserve"> </w:t>
                              </w:r>
                              <w:r>
                                <w:rPr>
                                  <w:rFonts w:ascii="Trebuchet MS"/>
                                  <w:i/>
                                  <w:sz w:val="16"/>
                                </w:rPr>
                                <w:t>cui</w:t>
                              </w:r>
                              <w:r>
                                <w:rPr>
                                  <w:rFonts w:ascii="Trebuchet MS"/>
                                  <w:i/>
                                  <w:spacing w:val="-26"/>
                                  <w:sz w:val="16"/>
                                </w:rPr>
                                <w:t xml:space="preserve"> </w:t>
                              </w:r>
                              <w:r>
                                <w:rPr>
                                  <w:rFonts w:ascii="Trebuchet MS"/>
                                  <w:i/>
                                  <w:sz w:val="16"/>
                                </w:rPr>
                                <w:t>all'articolo</w:t>
                              </w:r>
                              <w:r>
                                <w:rPr>
                                  <w:rFonts w:ascii="Trebuchet MS"/>
                                  <w:i/>
                                  <w:spacing w:val="-28"/>
                                  <w:sz w:val="16"/>
                                </w:rPr>
                                <w:t xml:space="preserve"> </w:t>
                              </w:r>
                              <w:r>
                                <w:rPr>
                                  <w:rFonts w:ascii="Trebuchet MS"/>
                                  <w:i/>
                                  <w:sz w:val="16"/>
                                </w:rPr>
                                <w:t>32,</w:t>
                              </w:r>
                              <w:r>
                                <w:rPr>
                                  <w:rFonts w:ascii="Trebuchet MS"/>
                                  <w:i/>
                                  <w:spacing w:val="-25"/>
                                  <w:sz w:val="16"/>
                                </w:rPr>
                                <w:t xml:space="preserve"> </w:t>
                              </w:r>
                              <w:r>
                                <w:rPr>
                                  <w:rFonts w:ascii="Trebuchet MS"/>
                                  <w:i/>
                                  <w:sz w:val="16"/>
                                </w:rPr>
                                <w:t>paragrafo</w:t>
                              </w:r>
                              <w:r>
                                <w:rPr>
                                  <w:rFonts w:ascii="Trebuchet MS"/>
                                  <w:i/>
                                  <w:spacing w:val="-27"/>
                                  <w:sz w:val="16"/>
                                </w:rPr>
                                <w:t xml:space="preserve"> </w:t>
                              </w:r>
                              <w:r>
                                <w:rPr>
                                  <w:rFonts w:ascii="Trebuchet MS"/>
                                  <w:i/>
                                  <w:sz w:val="16"/>
                                </w:rPr>
                                <w:t>1.</w:t>
                              </w:r>
                            </w:p>
                            <w:p w14:paraId="63D9087F" w14:textId="77777777" w:rsidR="00E2366E" w:rsidRDefault="00E2366E">
                              <w:pPr>
                                <w:numPr>
                                  <w:ilvl w:val="0"/>
                                  <w:numId w:val="33"/>
                                </w:numPr>
                                <w:tabs>
                                  <w:tab w:val="left" w:pos="305"/>
                                </w:tabs>
                                <w:spacing w:before="9"/>
                                <w:ind w:firstLine="0"/>
                                <w:rPr>
                                  <w:rFonts w:ascii="Trebuchet MS"/>
                                  <w:i/>
                                  <w:sz w:val="16"/>
                                </w:rPr>
                              </w:pPr>
                              <w:r>
                                <w:rPr>
                                  <w:rFonts w:ascii="Trebuchet MS"/>
                                  <w:i/>
                                  <w:sz w:val="16"/>
                                </w:rPr>
                                <w:t>I</w:t>
                              </w:r>
                              <w:r>
                                <w:rPr>
                                  <w:rFonts w:ascii="Trebuchet MS"/>
                                  <w:i/>
                                  <w:spacing w:val="-18"/>
                                  <w:sz w:val="16"/>
                                </w:rPr>
                                <w:t xml:space="preserve"> </w:t>
                              </w:r>
                              <w:r>
                                <w:rPr>
                                  <w:rFonts w:ascii="Trebuchet MS"/>
                                  <w:i/>
                                  <w:sz w:val="16"/>
                                </w:rPr>
                                <w:t>registri</w:t>
                              </w:r>
                              <w:r>
                                <w:rPr>
                                  <w:rFonts w:ascii="Trebuchet MS"/>
                                  <w:i/>
                                  <w:spacing w:val="-19"/>
                                  <w:sz w:val="16"/>
                                </w:rPr>
                                <w:t xml:space="preserve"> </w:t>
                              </w:r>
                              <w:r>
                                <w:rPr>
                                  <w:rFonts w:ascii="Trebuchet MS"/>
                                  <w:i/>
                                  <w:sz w:val="16"/>
                                </w:rPr>
                                <w:t>di</w:t>
                              </w:r>
                              <w:r>
                                <w:rPr>
                                  <w:rFonts w:ascii="Trebuchet MS"/>
                                  <w:i/>
                                  <w:spacing w:val="-19"/>
                                  <w:sz w:val="16"/>
                                </w:rPr>
                                <w:t xml:space="preserve"> </w:t>
                              </w:r>
                              <w:r>
                                <w:rPr>
                                  <w:rFonts w:ascii="Trebuchet MS"/>
                                  <w:i/>
                                  <w:sz w:val="16"/>
                                </w:rPr>
                                <w:t>cui</w:t>
                              </w:r>
                              <w:r>
                                <w:rPr>
                                  <w:rFonts w:ascii="Trebuchet MS"/>
                                  <w:i/>
                                  <w:spacing w:val="-17"/>
                                  <w:sz w:val="16"/>
                                </w:rPr>
                                <w:t xml:space="preserve"> </w:t>
                              </w:r>
                              <w:r>
                                <w:rPr>
                                  <w:rFonts w:ascii="Trebuchet MS"/>
                                  <w:i/>
                                  <w:sz w:val="16"/>
                                </w:rPr>
                                <w:t>ai</w:t>
                              </w:r>
                              <w:r>
                                <w:rPr>
                                  <w:rFonts w:ascii="Trebuchet MS"/>
                                  <w:i/>
                                  <w:spacing w:val="-19"/>
                                  <w:sz w:val="16"/>
                                </w:rPr>
                                <w:t xml:space="preserve"> </w:t>
                              </w:r>
                              <w:r>
                                <w:rPr>
                                  <w:rFonts w:ascii="Trebuchet MS"/>
                                  <w:i/>
                                  <w:sz w:val="16"/>
                                </w:rPr>
                                <w:t>paragrafi</w:t>
                              </w:r>
                              <w:r>
                                <w:rPr>
                                  <w:rFonts w:ascii="Trebuchet MS"/>
                                  <w:i/>
                                  <w:spacing w:val="-18"/>
                                  <w:sz w:val="16"/>
                                </w:rPr>
                                <w:t xml:space="preserve"> </w:t>
                              </w:r>
                              <w:r>
                                <w:rPr>
                                  <w:rFonts w:ascii="Trebuchet MS"/>
                                  <w:i/>
                                  <w:sz w:val="16"/>
                                </w:rPr>
                                <w:t>1</w:t>
                              </w:r>
                              <w:r>
                                <w:rPr>
                                  <w:rFonts w:ascii="Trebuchet MS"/>
                                  <w:i/>
                                  <w:spacing w:val="-17"/>
                                  <w:sz w:val="16"/>
                                </w:rPr>
                                <w:t xml:space="preserve"> </w:t>
                              </w:r>
                              <w:r>
                                <w:rPr>
                                  <w:rFonts w:ascii="Trebuchet MS"/>
                                  <w:i/>
                                  <w:sz w:val="16"/>
                                </w:rPr>
                                <w:t>e</w:t>
                              </w:r>
                              <w:r>
                                <w:rPr>
                                  <w:rFonts w:ascii="Trebuchet MS"/>
                                  <w:i/>
                                  <w:spacing w:val="-18"/>
                                  <w:sz w:val="16"/>
                                </w:rPr>
                                <w:t xml:space="preserve"> </w:t>
                              </w:r>
                              <w:r>
                                <w:rPr>
                                  <w:rFonts w:ascii="Trebuchet MS"/>
                                  <w:i/>
                                  <w:sz w:val="16"/>
                                </w:rPr>
                                <w:t>2</w:t>
                              </w:r>
                              <w:r>
                                <w:rPr>
                                  <w:rFonts w:ascii="Trebuchet MS"/>
                                  <w:i/>
                                  <w:spacing w:val="-19"/>
                                  <w:sz w:val="16"/>
                                </w:rPr>
                                <w:t xml:space="preserve"> </w:t>
                              </w:r>
                              <w:r>
                                <w:rPr>
                                  <w:rFonts w:ascii="Trebuchet MS"/>
                                  <w:i/>
                                  <w:sz w:val="16"/>
                                </w:rPr>
                                <w:t>sono</w:t>
                              </w:r>
                              <w:r>
                                <w:rPr>
                                  <w:rFonts w:ascii="Trebuchet MS"/>
                                  <w:i/>
                                  <w:spacing w:val="-19"/>
                                  <w:sz w:val="16"/>
                                </w:rPr>
                                <w:t xml:space="preserve"> </w:t>
                              </w:r>
                              <w:r>
                                <w:rPr>
                                  <w:rFonts w:ascii="Trebuchet MS"/>
                                  <w:i/>
                                  <w:sz w:val="16"/>
                                </w:rPr>
                                <w:t>tenuti</w:t>
                              </w:r>
                              <w:r>
                                <w:rPr>
                                  <w:rFonts w:ascii="Trebuchet MS"/>
                                  <w:i/>
                                  <w:spacing w:val="-17"/>
                                  <w:sz w:val="16"/>
                                </w:rPr>
                                <w:t xml:space="preserve"> </w:t>
                              </w:r>
                              <w:r>
                                <w:rPr>
                                  <w:rFonts w:ascii="Trebuchet MS"/>
                                  <w:i/>
                                  <w:sz w:val="16"/>
                                </w:rPr>
                                <w:t>in</w:t>
                              </w:r>
                              <w:r>
                                <w:rPr>
                                  <w:rFonts w:ascii="Trebuchet MS"/>
                                  <w:i/>
                                  <w:spacing w:val="-19"/>
                                  <w:sz w:val="16"/>
                                </w:rPr>
                                <w:t xml:space="preserve"> </w:t>
                              </w:r>
                              <w:r>
                                <w:rPr>
                                  <w:rFonts w:ascii="Trebuchet MS"/>
                                  <w:i/>
                                  <w:sz w:val="16"/>
                                </w:rPr>
                                <w:t>forma</w:t>
                              </w:r>
                              <w:r>
                                <w:rPr>
                                  <w:rFonts w:ascii="Trebuchet MS"/>
                                  <w:i/>
                                  <w:spacing w:val="-19"/>
                                  <w:sz w:val="16"/>
                                </w:rPr>
                                <w:t xml:space="preserve"> </w:t>
                              </w:r>
                              <w:r>
                                <w:rPr>
                                  <w:rFonts w:ascii="Trebuchet MS"/>
                                  <w:i/>
                                  <w:sz w:val="16"/>
                                </w:rPr>
                                <w:t>scritta,</w:t>
                              </w:r>
                              <w:r>
                                <w:rPr>
                                  <w:rFonts w:ascii="Trebuchet MS"/>
                                  <w:i/>
                                  <w:spacing w:val="-17"/>
                                  <w:sz w:val="16"/>
                                </w:rPr>
                                <w:t xml:space="preserve"> </w:t>
                              </w:r>
                              <w:r>
                                <w:rPr>
                                  <w:rFonts w:ascii="Trebuchet MS"/>
                                  <w:i/>
                                  <w:sz w:val="16"/>
                                </w:rPr>
                                <w:t>anche</w:t>
                              </w:r>
                              <w:r>
                                <w:rPr>
                                  <w:rFonts w:ascii="Trebuchet MS"/>
                                  <w:i/>
                                  <w:spacing w:val="-16"/>
                                  <w:sz w:val="16"/>
                                </w:rPr>
                                <w:t xml:space="preserve"> </w:t>
                              </w:r>
                              <w:r>
                                <w:rPr>
                                  <w:rFonts w:ascii="Trebuchet MS"/>
                                  <w:i/>
                                  <w:sz w:val="16"/>
                                </w:rPr>
                                <w:t>in</w:t>
                              </w:r>
                              <w:r>
                                <w:rPr>
                                  <w:rFonts w:ascii="Trebuchet MS"/>
                                  <w:i/>
                                  <w:spacing w:val="-20"/>
                                  <w:sz w:val="16"/>
                                </w:rPr>
                                <w:t xml:space="preserve"> </w:t>
                              </w:r>
                              <w:r>
                                <w:rPr>
                                  <w:rFonts w:ascii="Trebuchet MS"/>
                                  <w:i/>
                                  <w:sz w:val="16"/>
                                </w:rPr>
                                <w:t>formato</w:t>
                              </w:r>
                              <w:r>
                                <w:rPr>
                                  <w:rFonts w:ascii="Trebuchet MS"/>
                                  <w:i/>
                                  <w:spacing w:val="-18"/>
                                  <w:sz w:val="16"/>
                                </w:rPr>
                                <w:t xml:space="preserve"> </w:t>
                              </w:r>
                              <w:r>
                                <w:rPr>
                                  <w:rFonts w:ascii="Trebuchet MS"/>
                                  <w:i/>
                                  <w:sz w:val="16"/>
                                </w:rPr>
                                <w:t>elettronico.</w:t>
                              </w:r>
                            </w:p>
                            <w:p w14:paraId="1827E720" w14:textId="77777777" w:rsidR="00E2366E" w:rsidRDefault="00E2366E">
                              <w:pPr>
                                <w:numPr>
                                  <w:ilvl w:val="0"/>
                                  <w:numId w:val="33"/>
                                </w:numPr>
                                <w:tabs>
                                  <w:tab w:val="left" w:pos="305"/>
                                </w:tabs>
                                <w:spacing w:before="11" w:line="252" w:lineRule="auto"/>
                                <w:ind w:right="328" w:firstLine="0"/>
                                <w:rPr>
                                  <w:rFonts w:ascii="Trebuchet MS" w:hAnsi="Trebuchet MS"/>
                                  <w:i/>
                                  <w:sz w:val="16"/>
                                </w:rPr>
                              </w:pPr>
                              <w:r>
                                <w:rPr>
                                  <w:rFonts w:ascii="Trebuchet MS" w:hAnsi="Trebuchet MS"/>
                                  <w:i/>
                                  <w:w w:val="90"/>
                                  <w:sz w:val="16"/>
                                </w:rPr>
                                <w:t>Su</w:t>
                              </w:r>
                              <w:r>
                                <w:rPr>
                                  <w:rFonts w:ascii="Trebuchet MS" w:hAnsi="Trebuchet MS"/>
                                  <w:i/>
                                  <w:spacing w:val="-20"/>
                                  <w:w w:val="90"/>
                                  <w:sz w:val="16"/>
                                </w:rPr>
                                <w:t xml:space="preserve"> </w:t>
                              </w:r>
                              <w:r>
                                <w:rPr>
                                  <w:rFonts w:ascii="Trebuchet MS" w:hAnsi="Trebuchet MS"/>
                                  <w:i/>
                                  <w:w w:val="90"/>
                                  <w:sz w:val="16"/>
                                </w:rPr>
                                <w:t>richiesta,</w:t>
                              </w:r>
                              <w:r>
                                <w:rPr>
                                  <w:rFonts w:ascii="Trebuchet MS" w:hAnsi="Trebuchet MS"/>
                                  <w:i/>
                                  <w:spacing w:val="-18"/>
                                  <w:w w:val="90"/>
                                  <w:sz w:val="16"/>
                                </w:rPr>
                                <w:t xml:space="preserve"> </w:t>
                              </w:r>
                              <w:r>
                                <w:rPr>
                                  <w:rFonts w:ascii="Trebuchet MS" w:hAnsi="Trebuchet MS"/>
                                  <w:i/>
                                  <w:w w:val="90"/>
                                  <w:sz w:val="16"/>
                                </w:rPr>
                                <w:t>il</w:t>
                              </w:r>
                              <w:r>
                                <w:rPr>
                                  <w:rFonts w:ascii="Trebuchet MS" w:hAnsi="Trebuchet MS"/>
                                  <w:i/>
                                  <w:spacing w:val="-19"/>
                                  <w:w w:val="90"/>
                                  <w:sz w:val="16"/>
                                </w:rPr>
                                <w:t xml:space="preserve"> </w:t>
                              </w:r>
                              <w:r>
                                <w:rPr>
                                  <w:rFonts w:ascii="Trebuchet MS" w:hAnsi="Trebuchet MS"/>
                                  <w:i/>
                                  <w:w w:val="90"/>
                                  <w:sz w:val="16"/>
                                </w:rPr>
                                <w:t>titolare</w:t>
                              </w:r>
                              <w:r>
                                <w:rPr>
                                  <w:rFonts w:ascii="Trebuchet MS" w:hAnsi="Trebuchet MS"/>
                                  <w:i/>
                                  <w:spacing w:val="-18"/>
                                  <w:w w:val="90"/>
                                  <w:sz w:val="16"/>
                                </w:rPr>
                                <w:t xml:space="preserve"> </w:t>
                              </w:r>
                              <w:r>
                                <w:rPr>
                                  <w:rFonts w:ascii="Trebuchet MS" w:hAnsi="Trebuchet MS"/>
                                  <w:i/>
                                  <w:w w:val="90"/>
                                  <w:sz w:val="16"/>
                                </w:rPr>
                                <w:t>del</w:t>
                              </w:r>
                              <w:r>
                                <w:rPr>
                                  <w:rFonts w:ascii="Trebuchet MS" w:hAnsi="Trebuchet MS"/>
                                  <w:i/>
                                  <w:spacing w:val="-19"/>
                                  <w:w w:val="90"/>
                                  <w:sz w:val="16"/>
                                </w:rPr>
                                <w:t xml:space="preserve"> </w:t>
                              </w:r>
                              <w:r>
                                <w:rPr>
                                  <w:rFonts w:ascii="Trebuchet MS" w:hAnsi="Trebuchet MS"/>
                                  <w:i/>
                                  <w:w w:val="90"/>
                                  <w:sz w:val="16"/>
                                </w:rPr>
                                <w:t>trattamento</w:t>
                              </w:r>
                              <w:r>
                                <w:rPr>
                                  <w:rFonts w:ascii="Trebuchet MS" w:hAnsi="Trebuchet MS"/>
                                  <w:i/>
                                  <w:spacing w:val="-19"/>
                                  <w:w w:val="90"/>
                                  <w:sz w:val="16"/>
                                </w:rPr>
                                <w:t xml:space="preserve"> </w:t>
                              </w:r>
                              <w:r>
                                <w:rPr>
                                  <w:rFonts w:ascii="Trebuchet MS" w:hAnsi="Trebuchet MS"/>
                                  <w:i/>
                                  <w:w w:val="90"/>
                                  <w:sz w:val="16"/>
                                </w:rPr>
                                <w:t>o</w:t>
                              </w:r>
                              <w:r>
                                <w:rPr>
                                  <w:rFonts w:ascii="Trebuchet MS" w:hAnsi="Trebuchet MS"/>
                                  <w:i/>
                                  <w:spacing w:val="-20"/>
                                  <w:w w:val="90"/>
                                  <w:sz w:val="16"/>
                                </w:rPr>
                                <w:t xml:space="preserve"> </w:t>
                              </w:r>
                              <w:r>
                                <w:rPr>
                                  <w:rFonts w:ascii="Trebuchet MS" w:hAnsi="Trebuchet MS"/>
                                  <w:i/>
                                  <w:w w:val="90"/>
                                  <w:sz w:val="16"/>
                                </w:rPr>
                                <w:t>il</w:t>
                              </w:r>
                              <w:r>
                                <w:rPr>
                                  <w:rFonts w:ascii="Trebuchet MS" w:hAnsi="Trebuchet MS"/>
                                  <w:i/>
                                  <w:spacing w:val="-19"/>
                                  <w:w w:val="90"/>
                                  <w:sz w:val="16"/>
                                </w:rPr>
                                <w:t xml:space="preserve"> </w:t>
                              </w:r>
                              <w:r>
                                <w:rPr>
                                  <w:rFonts w:ascii="Trebuchet MS" w:hAnsi="Trebuchet MS"/>
                                  <w:i/>
                                  <w:w w:val="90"/>
                                  <w:sz w:val="16"/>
                                </w:rPr>
                                <w:t>responsabile</w:t>
                              </w:r>
                              <w:r>
                                <w:rPr>
                                  <w:rFonts w:ascii="Trebuchet MS" w:hAnsi="Trebuchet MS"/>
                                  <w:i/>
                                  <w:spacing w:val="-18"/>
                                  <w:w w:val="90"/>
                                  <w:sz w:val="16"/>
                                </w:rPr>
                                <w:t xml:space="preserve"> </w:t>
                              </w:r>
                              <w:r>
                                <w:rPr>
                                  <w:rFonts w:ascii="Trebuchet MS" w:hAnsi="Trebuchet MS"/>
                                  <w:i/>
                                  <w:w w:val="90"/>
                                  <w:sz w:val="16"/>
                                </w:rPr>
                                <w:t>del</w:t>
                              </w:r>
                              <w:r>
                                <w:rPr>
                                  <w:rFonts w:ascii="Trebuchet MS" w:hAnsi="Trebuchet MS"/>
                                  <w:i/>
                                  <w:spacing w:val="-19"/>
                                  <w:w w:val="90"/>
                                  <w:sz w:val="16"/>
                                </w:rPr>
                                <w:t xml:space="preserve"> </w:t>
                              </w:r>
                              <w:r>
                                <w:rPr>
                                  <w:rFonts w:ascii="Trebuchet MS" w:hAnsi="Trebuchet MS"/>
                                  <w:i/>
                                  <w:w w:val="90"/>
                                  <w:sz w:val="16"/>
                                </w:rPr>
                                <w:t>trattamento</w:t>
                              </w:r>
                              <w:r>
                                <w:rPr>
                                  <w:rFonts w:ascii="Trebuchet MS" w:hAnsi="Trebuchet MS"/>
                                  <w:i/>
                                  <w:spacing w:val="-17"/>
                                  <w:w w:val="90"/>
                                  <w:sz w:val="16"/>
                                </w:rPr>
                                <w:t xml:space="preserve"> </w:t>
                              </w:r>
                              <w:r>
                                <w:rPr>
                                  <w:rFonts w:ascii="Trebuchet MS" w:hAnsi="Trebuchet MS"/>
                                  <w:i/>
                                  <w:w w:val="90"/>
                                  <w:sz w:val="16"/>
                                </w:rPr>
                                <w:t>e,</w:t>
                              </w:r>
                              <w:r>
                                <w:rPr>
                                  <w:rFonts w:ascii="Trebuchet MS" w:hAnsi="Trebuchet MS"/>
                                  <w:i/>
                                  <w:spacing w:val="-18"/>
                                  <w:w w:val="90"/>
                                  <w:sz w:val="16"/>
                                </w:rPr>
                                <w:t xml:space="preserve"> </w:t>
                              </w:r>
                              <w:r>
                                <w:rPr>
                                  <w:rFonts w:ascii="Trebuchet MS" w:hAnsi="Trebuchet MS"/>
                                  <w:i/>
                                  <w:w w:val="90"/>
                                  <w:sz w:val="16"/>
                                </w:rPr>
                                <w:t>ove</w:t>
                              </w:r>
                              <w:r>
                                <w:rPr>
                                  <w:rFonts w:ascii="Trebuchet MS" w:hAnsi="Trebuchet MS"/>
                                  <w:i/>
                                  <w:spacing w:val="-19"/>
                                  <w:w w:val="90"/>
                                  <w:sz w:val="16"/>
                                </w:rPr>
                                <w:t xml:space="preserve"> </w:t>
                              </w:r>
                              <w:r>
                                <w:rPr>
                                  <w:rFonts w:ascii="Trebuchet MS" w:hAnsi="Trebuchet MS"/>
                                  <w:i/>
                                  <w:w w:val="90"/>
                                  <w:sz w:val="16"/>
                                </w:rPr>
                                <w:t>applicabile,</w:t>
                              </w:r>
                              <w:r>
                                <w:rPr>
                                  <w:rFonts w:ascii="Trebuchet MS" w:hAnsi="Trebuchet MS"/>
                                  <w:i/>
                                  <w:spacing w:val="-18"/>
                                  <w:w w:val="90"/>
                                  <w:sz w:val="16"/>
                                </w:rPr>
                                <w:t xml:space="preserve"> </w:t>
                              </w:r>
                              <w:r>
                                <w:rPr>
                                  <w:rFonts w:ascii="Trebuchet MS" w:hAnsi="Trebuchet MS"/>
                                  <w:i/>
                                  <w:w w:val="90"/>
                                  <w:sz w:val="16"/>
                                </w:rPr>
                                <w:t>il</w:t>
                              </w:r>
                              <w:r>
                                <w:rPr>
                                  <w:rFonts w:ascii="Trebuchet MS" w:hAnsi="Trebuchet MS"/>
                                  <w:i/>
                                  <w:spacing w:val="-19"/>
                                  <w:w w:val="90"/>
                                  <w:sz w:val="16"/>
                                </w:rPr>
                                <w:t xml:space="preserve"> </w:t>
                              </w:r>
                              <w:r>
                                <w:rPr>
                                  <w:rFonts w:ascii="Trebuchet MS" w:hAnsi="Trebuchet MS"/>
                                  <w:i/>
                                  <w:w w:val="90"/>
                                  <w:sz w:val="16"/>
                                </w:rPr>
                                <w:t>rappresentante</w:t>
                              </w:r>
                              <w:r>
                                <w:rPr>
                                  <w:rFonts w:ascii="Trebuchet MS" w:hAnsi="Trebuchet MS"/>
                                  <w:i/>
                                  <w:spacing w:val="-16"/>
                                  <w:w w:val="90"/>
                                  <w:sz w:val="16"/>
                                </w:rPr>
                                <w:t xml:space="preserve"> </w:t>
                              </w:r>
                              <w:r>
                                <w:rPr>
                                  <w:rFonts w:ascii="Trebuchet MS" w:hAnsi="Trebuchet MS"/>
                                  <w:i/>
                                  <w:w w:val="90"/>
                                  <w:sz w:val="16"/>
                                </w:rPr>
                                <w:t>del</w:t>
                              </w:r>
                              <w:r>
                                <w:rPr>
                                  <w:rFonts w:ascii="Trebuchet MS" w:hAnsi="Trebuchet MS"/>
                                  <w:i/>
                                  <w:spacing w:val="-19"/>
                                  <w:w w:val="90"/>
                                  <w:sz w:val="16"/>
                                </w:rPr>
                                <w:t xml:space="preserve"> </w:t>
                              </w:r>
                              <w:r>
                                <w:rPr>
                                  <w:rFonts w:ascii="Trebuchet MS" w:hAnsi="Trebuchet MS"/>
                                  <w:i/>
                                  <w:w w:val="90"/>
                                  <w:sz w:val="16"/>
                                </w:rPr>
                                <w:t>titolare</w:t>
                              </w:r>
                              <w:r>
                                <w:rPr>
                                  <w:rFonts w:ascii="Trebuchet MS" w:hAnsi="Trebuchet MS"/>
                                  <w:i/>
                                  <w:spacing w:val="-19"/>
                                  <w:w w:val="90"/>
                                  <w:sz w:val="16"/>
                                </w:rPr>
                                <w:t xml:space="preserve"> </w:t>
                              </w:r>
                              <w:r>
                                <w:rPr>
                                  <w:rFonts w:ascii="Trebuchet MS" w:hAnsi="Trebuchet MS"/>
                                  <w:i/>
                                  <w:w w:val="90"/>
                                  <w:sz w:val="16"/>
                                </w:rPr>
                                <w:t>del</w:t>
                              </w:r>
                              <w:r>
                                <w:rPr>
                                  <w:rFonts w:ascii="Trebuchet MS" w:hAnsi="Trebuchet MS"/>
                                  <w:i/>
                                  <w:spacing w:val="-17"/>
                                  <w:w w:val="90"/>
                                  <w:sz w:val="16"/>
                                </w:rPr>
                                <w:t xml:space="preserve"> </w:t>
                              </w:r>
                              <w:r>
                                <w:rPr>
                                  <w:rFonts w:ascii="Trebuchet MS" w:hAnsi="Trebuchet MS"/>
                                  <w:i/>
                                  <w:w w:val="90"/>
                                  <w:sz w:val="16"/>
                                </w:rPr>
                                <w:t>trattamento</w:t>
                              </w:r>
                              <w:r>
                                <w:rPr>
                                  <w:rFonts w:ascii="Trebuchet MS" w:hAnsi="Trebuchet MS"/>
                                  <w:i/>
                                  <w:spacing w:val="-18"/>
                                  <w:w w:val="90"/>
                                  <w:sz w:val="16"/>
                                </w:rPr>
                                <w:t xml:space="preserve"> </w:t>
                              </w:r>
                              <w:r>
                                <w:rPr>
                                  <w:rFonts w:ascii="Trebuchet MS" w:hAnsi="Trebuchet MS"/>
                                  <w:i/>
                                  <w:w w:val="90"/>
                                  <w:sz w:val="16"/>
                                </w:rPr>
                                <w:t>o</w:t>
                              </w:r>
                              <w:r>
                                <w:rPr>
                                  <w:rFonts w:ascii="Trebuchet MS" w:hAnsi="Trebuchet MS"/>
                                  <w:i/>
                                  <w:spacing w:val="-18"/>
                                  <w:w w:val="90"/>
                                  <w:sz w:val="16"/>
                                </w:rPr>
                                <w:t xml:space="preserve"> </w:t>
                              </w:r>
                              <w:r>
                                <w:rPr>
                                  <w:rFonts w:ascii="Trebuchet MS" w:hAnsi="Trebuchet MS"/>
                                  <w:i/>
                                  <w:w w:val="90"/>
                                  <w:sz w:val="16"/>
                                </w:rPr>
                                <w:t xml:space="preserve">del </w:t>
                              </w:r>
                              <w:r>
                                <w:rPr>
                                  <w:rFonts w:ascii="Trebuchet MS" w:hAnsi="Trebuchet MS"/>
                                  <w:i/>
                                  <w:sz w:val="16"/>
                                </w:rPr>
                                <w:t>responsabile</w:t>
                              </w:r>
                              <w:r>
                                <w:rPr>
                                  <w:rFonts w:ascii="Trebuchet MS" w:hAnsi="Trebuchet MS"/>
                                  <w:i/>
                                  <w:spacing w:val="-19"/>
                                  <w:sz w:val="16"/>
                                </w:rPr>
                                <w:t xml:space="preserve"> </w:t>
                              </w:r>
                              <w:r>
                                <w:rPr>
                                  <w:rFonts w:ascii="Trebuchet MS" w:hAnsi="Trebuchet MS"/>
                                  <w:i/>
                                  <w:sz w:val="16"/>
                                </w:rPr>
                                <w:t>del</w:t>
                              </w:r>
                              <w:r>
                                <w:rPr>
                                  <w:rFonts w:ascii="Trebuchet MS" w:hAnsi="Trebuchet MS"/>
                                  <w:i/>
                                  <w:spacing w:val="-19"/>
                                  <w:sz w:val="16"/>
                                </w:rPr>
                                <w:t xml:space="preserve"> </w:t>
                              </w:r>
                              <w:r>
                                <w:rPr>
                                  <w:rFonts w:ascii="Trebuchet MS" w:hAnsi="Trebuchet MS"/>
                                  <w:i/>
                                  <w:sz w:val="16"/>
                                </w:rPr>
                                <w:t>trattamento</w:t>
                              </w:r>
                              <w:r>
                                <w:rPr>
                                  <w:rFonts w:ascii="Trebuchet MS" w:hAnsi="Trebuchet MS"/>
                                  <w:i/>
                                  <w:spacing w:val="-19"/>
                                  <w:sz w:val="16"/>
                                </w:rPr>
                                <w:t xml:space="preserve"> </w:t>
                              </w:r>
                              <w:r>
                                <w:rPr>
                                  <w:rFonts w:ascii="Trebuchet MS" w:hAnsi="Trebuchet MS"/>
                                  <w:i/>
                                  <w:sz w:val="16"/>
                                </w:rPr>
                                <w:t>mettono</w:t>
                              </w:r>
                              <w:r>
                                <w:rPr>
                                  <w:rFonts w:ascii="Trebuchet MS" w:hAnsi="Trebuchet MS"/>
                                  <w:i/>
                                  <w:spacing w:val="-18"/>
                                  <w:sz w:val="16"/>
                                </w:rPr>
                                <w:t xml:space="preserve"> </w:t>
                              </w:r>
                              <w:r>
                                <w:rPr>
                                  <w:rFonts w:ascii="Trebuchet MS" w:hAnsi="Trebuchet MS"/>
                                  <w:i/>
                                  <w:sz w:val="16"/>
                                </w:rPr>
                                <w:t>il</w:t>
                              </w:r>
                              <w:r>
                                <w:rPr>
                                  <w:rFonts w:ascii="Trebuchet MS" w:hAnsi="Trebuchet MS"/>
                                  <w:i/>
                                  <w:spacing w:val="-19"/>
                                  <w:sz w:val="16"/>
                                </w:rPr>
                                <w:t xml:space="preserve"> </w:t>
                              </w:r>
                              <w:r>
                                <w:rPr>
                                  <w:rFonts w:ascii="Trebuchet MS" w:hAnsi="Trebuchet MS"/>
                                  <w:i/>
                                  <w:sz w:val="16"/>
                                </w:rPr>
                                <w:t>registro</w:t>
                              </w:r>
                              <w:r>
                                <w:rPr>
                                  <w:rFonts w:ascii="Trebuchet MS" w:hAnsi="Trebuchet MS"/>
                                  <w:i/>
                                  <w:spacing w:val="-19"/>
                                  <w:sz w:val="16"/>
                                </w:rPr>
                                <w:t xml:space="preserve"> </w:t>
                              </w:r>
                              <w:r>
                                <w:rPr>
                                  <w:rFonts w:ascii="Trebuchet MS" w:hAnsi="Trebuchet MS"/>
                                  <w:i/>
                                  <w:sz w:val="16"/>
                                </w:rPr>
                                <w:t>a</w:t>
                              </w:r>
                              <w:r>
                                <w:rPr>
                                  <w:rFonts w:ascii="Trebuchet MS" w:hAnsi="Trebuchet MS"/>
                                  <w:i/>
                                  <w:spacing w:val="-20"/>
                                  <w:sz w:val="16"/>
                                </w:rPr>
                                <w:t xml:space="preserve"> </w:t>
                              </w:r>
                              <w:r>
                                <w:rPr>
                                  <w:rFonts w:ascii="Trebuchet MS" w:hAnsi="Trebuchet MS"/>
                                  <w:i/>
                                  <w:sz w:val="16"/>
                                </w:rPr>
                                <w:t>disposizione</w:t>
                              </w:r>
                              <w:r>
                                <w:rPr>
                                  <w:rFonts w:ascii="Trebuchet MS" w:hAnsi="Trebuchet MS"/>
                                  <w:i/>
                                  <w:spacing w:val="-17"/>
                                  <w:sz w:val="16"/>
                                </w:rPr>
                                <w:t xml:space="preserve"> </w:t>
                              </w:r>
                              <w:r>
                                <w:rPr>
                                  <w:rFonts w:ascii="Trebuchet MS" w:hAnsi="Trebuchet MS"/>
                                  <w:i/>
                                  <w:sz w:val="16"/>
                                </w:rPr>
                                <w:t>dell'autorità</w:t>
                              </w:r>
                              <w:r>
                                <w:rPr>
                                  <w:rFonts w:ascii="Trebuchet MS" w:hAnsi="Trebuchet MS"/>
                                  <w:i/>
                                  <w:spacing w:val="-19"/>
                                  <w:sz w:val="16"/>
                                </w:rPr>
                                <w:t xml:space="preserve"> </w:t>
                              </w:r>
                              <w:r>
                                <w:rPr>
                                  <w:rFonts w:ascii="Trebuchet MS" w:hAnsi="Trebuchet MS"/>
                                  <w:i/>
                                  <w:sz w:val="16"/>
                                </w:rPr>
                                <w:t>di</w:t>
                              </w:r>
                              <w:r>
                                <w:rPr>
                                  <w:rFonts w:ascii="Trebuchet MS" w:hAnsi="Trebuchet MS"/>
                                  <w:i/>
                                  <w:spacing w:val="-19"/>
                                  <w:sz w:val="16"/>
                                </w:rPr>
                                <w:t xml:space="preserve"> </w:t>
                              </w:r>
                              <w:r>
                                <w:rPr>
                                  <w:rFonts w:ascii="Trebuchet MS" w:hAnsi="Trebuchet MS"/>
                                  <w:i/>
                                  <w:sz w:val="16"/>
                                </w:rPr>
                                <w:t>controllo.</w:t>
                              </w:r>
                            </w:p>
                          </w:txbxContent>
                        </wps:txbx>
                        <wps:bodyPr rot="0" vert="horz" wrap="square" lIns="0" tIns="0" rIns="0" bIns="0" anchor="t" anchorCtr="0" upright="1">
                          <a:noAutofit/>
                        </wps:bodyPr>
                      </wps:wsp>
                    </wpg:wgp>
                  </a:graphicData>
                </a:graphic>
              </wp:inline>
            </w:drawing>
          </mc:Choice>
          <mc:Fallback>
            <w:pict>
              <v:group w14:anchorId="3C47FC43" id="Group 102" o:spid="_x0000_s1072" style="width:488.15pt;height:157.6pt;mso-position-horizontal-relative:char;mso-position-vertical-relative:line" coordsize="9763,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">
                <v:shape id="Freeform 103" o:spid="_x0000_s1073" style="position:absolute;left:5;top:5;width:9753;height:3142;visibility:visible;mso-wrap-style:square;v-text-anchor:top" coordsize="9753,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" path="m110,l67,9,32,32,9,67,,110,,3032r9,43l32,3110r35,23l110,3142r9533,l9686,3133r35,-23l9744,3075r9,-43l9753,110r-9,-43l9721,32,9686,9,9643,,110,xe" filled="f" strokecolor="#233e5f" strokeweight=".5pt">
                  <v:path arrowok="t" o:connecttype="custom" o:connectlocs="110,5;67,14;32,37;9,72;0,115;0,3037;9,3080;32,3115;67,3138;110,3147;9643,3147;9686,3138;9721,3115;9744,3080;9753,3037;9753,115;9744,72;9721,37;9686,14;9643,5;110,5" o:connectangles="0,0,0,0,0,0,0,0,0,0,0,0,0,0,0,0,0,0,0,0,0"/>
                </v:shape>
                <v:shape id="Text Box 104" o:spid="_x0000_s1074" type="#_x0000_t202" style="position:absolute;width:9763;height:3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" filled="f" stroked="f">
                  <v:path arrowok="t"/>
                  <v:textbox inset="0,0,0,0">
                    <w:txbxContent>
                      <w:p w14:paraId="29EA314B" w14:textId="77777777" w:rsidR="00E2366E" w:rsidRDefault="00E2366E">
                        <w:pPr>
                          <w:spacing w:before="8"/>
                          <w:ind w:left="73"/>
                          <w:rPr>
                            <w:rFonts w:ascii="Trebuchet MS" w:hAnsi="Trebuchet MS"/>
                            <w:i/>
                            <w:sz w:val="16"/>
                          </w:rPr>
                        </w:pPr>
                        <w:r>
                          <w:rPr>
                            <w:rFonts w:ascii="Trebuchet MS" w:hAnsi="Trebuchet MS"/>
                            <w:i/>
                            <w:sz w:val="16"/>
                          </w:rPr>
                          <w:t>Art. 30 “Registri delle attività di trattamento”</w:t>
                        </w:r>
                      </w:p>
                      <w:p w14:paraId="1871DBD9" w14:textId="77777777" w:rsidR="00E2366E" w:rsidRDefault="00E2366E">
                        <w:pPr>
                          <w:spacing w:before="11" w:line="252" w:lineRule="auto"/>
                          <w:ind w:left="73"/>
                          <w:rPr>
                            <w:rFonts w:ascii="Trebuchet MS" w:hAnsi="Trebuchet MS"/>
                            <w:i/>
                            <w:sz w:val="16"/>
                          </w:rPr>
                        </w:pPr>
                        <w:r>
                          <w:rPr>
                            <w:rFonts w:ascii="Trebuchet MS" w:hAnsi="Trebuchet MS"/>
                            <w:i/>
                            <w:w w:val="90"/>
                            <w:sz w:val="16"/>
                          </w:rPr>
                          <w:t>1.</w:t>
                        </w:r>
                        <w:r>
                          <w:rPr>
                            <w:rFonts w:ascii="Trebuchet MS" w:hAnsi="Trebuchet MS"/>
                            <w:i/>
                            <w:spacing w:val="1"/>
                            <w:w w:val="90"/>
                            <w:sz w:val="16"/>
                          </w:rPr>
                          <w:t xml:space="preserve"> </w:t>
                        </w:r>
                        <w:r>
                          <w:rPr>
                            <w:rFonts w:ascii="Trebuchet MS" w:hAnsi="Trebuchet MS"/>
                            <w:i/>
                            <w:w w:val="90"/>
                            <w:sz w:val="16"/>
                          </w:rPr>
                          <w:t>Ogni</w:t>
                        </w:r>
                        <w:r>
                          <w:rPr>
                            <w:rFonts w:ascii="Trebuchet MS" w:hAnsi="Trebuchet MS"/>
                            <w:i/>
                            <w:spacing w:val="-14"/>
                            <w:w w:val="90"/>
                            <w:sz w:val="16"/>
                          </w:rPr>
                          <w:t xml:space="preserve"> </w:t>
                        </w:r>
                        <w:r>
                          <w:rPr>
                            <w:rFonts w:ascii="Trebuchet MS" w:hAnsi="Trebuchet MS"/>
                            <w:i/>
                            <w:w w:val="90"/>
                            <w:sz w:val="16"/>
                          </w:rPr>
                          <w:t>titolare</w:t>
                        </w:r>
                        <w:r>
                          <w:rPr>
                            <w:rFonts w:ascii="Trebuchet MS" w:hAnsi="Trebuchet MS"/>
                            <w:i/>
                            <w:spacing w:val="-14"/>
                            <w:w w:val="90"/>
                            <w:sz w:val="16"/>
                          </w:rPr>
                          <w:t xml:space="preserve"> </w:t>
                        </w:r>
                        <w:r>
                          <w:rPr>
                            <w:rFonts w:ascii="Trebuchet MS" w:hAnsi="Trebuchet MS"/>
                            <w:i/>
                            <w:w w:val="90"/>
                            <w:sz w:val="16"/>
                          </w:rPr>
                          <w:t>del</w:t>
                        </w:r>
                        <w:r>
                          <w:rPr>
                            <w:rFonts w:ascii="Trebuchet MS" w:hAnsi="Trebuchet MS"/>
                            <w:i/>
                            <w:spacing w:val="-13"/>
                            <w:w w:val="90"/>
                            <w:sz w:val="16"/>
                          </w:rPr>
                          <w:t xml:space="preserve"> </w:t>
                        </w:r>
                        <w:r>
                          <w:rPr>
                            <w:rFonts w:ascii="Trebuchet MS" w:hAnsi="Trebuchet MS"/>
                            <w:i/>
                            <w:w w:val="90"/>
                            <w:sz w:val="16"/>
                          </w:rPr>
                          <w:t>trattamento</w:t>
                        </w:r>
                        <w:r>
                          <w:rPr>
                            <w:rFonts w:ascii="Trebuchet MS" w:hAnsi="Trebuchet MS"/>
                            <w:i/>
                            <w:spacing w:val="-15"/>
                            <w:w w:val="90"/>
                            <w:sz w:val="16"/>
                          </w:rPr>
                          <w:t xml:space="preserve"> </w:t>
                        </w:r>
                        <w:r>
                          <w:rPr>
                            <w:rFonts w:ascii="Trebuchet MS" w:hAnsi="Trebuchet MS"/>
                            <w:i/>
                            <w:w w:val="90"/>
                            <w:sz w:val="16"/>
                          </w:rPr>
                          <w:t>e,</w:t>
                        </w:r>
                        <w:r>
                          <w:rPr>
                            <w:rFonts w:ascii="Trebuchet MS" w:hAnsi="Trebuchet MS"/>
                            <w:i/>
                            <w:spacing w:val="-14"/>
                            <w:w w:val="90"/>
                            <w:sz w:val="16"/>
                          </w:rPr>
                          <w:t xml:space="preserve"> </w:t>
                        </w:r>
                        <w:r>
                          <w:rPr>
                            <w:rFonts w:ascii="Trebuchet MS" w:hAnsi="Trebuchet MS"/>
                            <w:i/>
                            <w:w w:val="90"/>
                            <w:sz w:val="16"/>
                          </w:rPr>
                          <w:t>ove</w:t>
                        </w:r>
                        <w:r>
                          <w:rPr>
                            <w:rFonts w:ascii="Trebuchet MS" w:hAnsi="Trebuchet MS"/>
                            <w:i/>
                            <w:spacing w:val="-14"/>
                            <w:w w:val="90"/>
                            <w:sz w:val="16"/>
                          </w:rPr>
                          <w:t xml:space="preserve"> </w:t>
                        </w:r>
                        <w:r>
                          <w:rPr>
                            <w:rFonts w:ascii="Trebuchet MS" w:hAnsi="Trebuchet MS"/>
                            <w:i/>
                            <w:w w:val="90"/>
                            <w:sz w:val="16"/>
                          </w:rPr>
                          <w:t>applicabile,</w:t>
                        </w:r>
                        <w:r>
                          <w:rPr>
                            <w:rFonts w:ascii="Trebuchet MS" w:hAnsi="Trebuchet MS"/>
                            <w:i/>
                            <w:spacing w:val="-13"/>
                            <w:w w:val="90"/>
                            <w:sz w:val="16"/>
                          </w:rPr>
                          <w:t xml:space="preserve"> </w:t>
                        </w:r>
                        <w:r>
                          <w:rPr>
                            <w:rFonts w:ascii="Trebuchet MS" w:hAnsi="Trebuchet MS"/>
                            <w:i/>
                            <w:w w:val="90"/>
                            <w:sz w:val="16"/>
                          </w:rPr>
                          <w:t>il</w:t>
                        </w:r>
                        <w:r>
                          <w:rPr>
                            <w:rFonts w:ascii="Trebuchet MS" w:hAnsi="Trebuchet MS"/>
                            <w:i/>
                            <w:spacing w:val="-15"/>
                            <w:w w:val="90"/>
                            <w:sz w:val="16"/>
                          </w:rPr>
                          <w:t xml:space="preserve"> </w:t>
                        </w:r>
                        <w:r>
                          <w:rPr>
                            <w:rFonts w:ascii="Trebuchet MS" w:hAnsi="Trebuchet MS"/>
                            <w:i/>
                            <w:w w:val="90"/>
                            <w:sz w:val="16"/>
                          </w:rPr>
                          <w:t>suo</w:t>
                        </w:r>
                        <w:r>
                          <w:rPr>
                            <w:rFonts w:ascii="Trebuchet MS" w:hAnsi="Trebuchet MS"/>
                            <w:i/>
                            <w:spacing w:val="-15"/>
                            <w:w w:val="90"/>
                            <w:sz w:val="16"/>
                          </w:rPr>
                          <w:t xml:space="preserve"> </w:t>
                        </w:r>
                        <w:r>
                          <w:rPr>
                            <w:rFonts w:ascii="Trebuchet MS" w:hAnsi="Trebuchet MS"/>
                            <w:i/>
                            <w:w w:val="90"/>
                            <w:sz w:val="16"/>
                          </w:rPr>
                          <w:t>rappresentante</w:t>
                        </w:r>
                        <w:r>
                          <w:rPr>
                            <w:rFonts w:ascii="Trebuchet MS" w:hAnsi="Trebuchet MS"/>
                            <w:i/>
                            <w:spacing w:val="-12"/>
                            <w:w w:val="90"/>
                            <w:sz w:val="16"/>
                          </w:rPr>
                          <w:t xml:space="preserve"> </w:t>
                        </w:r>
                        <w:r>
                          <w:rPr>
                            <w:rFonts w:ascii="Trebuchet MS" w:hAnsi="Trebuchet MS"/>
                            <w:i/>
                            <w:w w:val="90"/>
                            <w:sz w:val="16"/>
                          </w:rPr>
                          <w:t>tengono</w:t>
                        </w:r>
                        <w:r>
                          <w:rPr>
                            <w:rFonts w:ascii="Trebuchet MS" w:hAnsi="Trebuchet MS"/>
                            <w:i/>
                            <w:spacing w:val="-15"/>
                            <w:w w:val="90"/>
                            <w:sz w:val="16"/>
                          </w:rPr>
                          <w:t xml:space="preserve"> </w:t>
                        </w:r>
                        <w:r>
                          <w:rPr>
                            <w:rFonts w:ascii="Trebuchet MS" w:hAnsi="Trebuchet MS"/>
                            <w:i/>
                            <w:w w:val="90"/>
                            <w:sz w:val="16"/>
                          </w:rPr>
                          <w:t>un</w:t>
                        </w:r>
                        <w:r>
                          <w:rPr>
                            <w:rFonts w:ascii="Trebuchet MS" w:hAnsi="Trebuchet MS"/>
                            <w:i/>
                            <w:spacing w:val="-15"/>
                            <w:w w:val="90"/>
                            <w:sz w:val="16"/>
                          </w:rPr>
                          <w:t xml:space="preserve"> </w:t>
                        </w:r>
                        <w:r>
                          <w:rPr>
                            <w:rFonts w:ascii="Trebuchet MS" w:hAnsi="Trebuchet MS"/>
                            <w:i/>
                            <w:w w:val="90"/>
                            <w:sz w:val="16"/>
                          </w:rPr>
                          <w:t>registro</w:t>
                        </w:r>
                        <w:r>
                          <w:rPr>
                            <w:rFonts w:ascii="Trebuchet MS" w:hAnsi="Trebuchet MS"/>
                            <w:i/>
                            <w:spacing w:val="-13"/>
                            <w:w w:val="90"/>
                            <w:sz w:val="16"/>
                          </w:rPr>
                          <w:t xml:space="preserve"> </w:t>
                        </w:r>
                        <w:r>
                          <w:rPr>
                            <w:rFonts w:ascii="Trebuchet MS" w:hAnsi="Trebuchet MS"/>
                            <w:i/>
                            <w:w w:val="90"/>
                            <w:sz w:val="16"/>
                          </w:rPr>
                          <w:t>delle</w:t>
                        </w:r>
                        <w:r>
                          <w:rPr>
                            <w:rFonts w:ascii="Trebuchet MS" w:hAnsi="Trebuchet MS"/>
                            <w:i/>
                            <w:spacing w:val="-14"/>
                            <w:w w:val="90"/>
                            <w:sz w:val="16"/>
                          </w:rPr>
                          <w:t xml:space="preserve"> </w:t>
                        </w:r>
                        <w:r>
                          <w:rPr>
                            <w:rFonts w:ascii="Trebuchet MS" w:hAnsi="Trebuchet MS"/>
                            <w:i/>
                            <w:w w:val="90"/>
                            <w:sz w:val="16"/>
                          </w:rPr>
                          <w:t>attività</w:t>
                        </w:r>
                        <w:r>
                          <w:rPr>
                            <w:rFonts w:ascii="Trebuchet MS" w:hAnsi="Trebuchet MS"/>
                            <w:i/>
                            <w:spacing w:val="-15"/>
                            <w:w w:val="90"/>
                            <w:sz w:val="16"/>
                          </w:rPr>
                          <w:t xml:space="preserve"> </w:t>
                        </w:r>
                        <w:r>
                          <w:rPr>
                            <w:rFonts w:ascii="Trebuchet MS" w:hAnsi="Trebuchet MS"/>
                            <w:i/>
                            <w:w w:val="90"/>
                            <w:sz w:val="16"/>
                          </w:rPr>
                          <w:t>di</w:t>
                        </w:r>
                        <w:r>
                          <w:rPr>
                            <w:rFonts w:ascii="Trebuchet MS" w:hAnsi="Trebuchet MS"/>
                            <w:i/>
                            <w:spacing w:val="-15"/>
                            <w:w w:val="90"/>
                            <w:sz w:val="16"/>
                          </w:rPr>
                          <w:t xml:space="preserve"> </w:t>
                        </w:r>
                        <w:r>
                          <w:rPr>
                            <w:rFonts w:ascii="Trebuchet MS" w:hAnsi="Trebuchet MS"/>
                            <w:i/>
                            <w:w w:val="90"/>
                            <w:sz w:val="16"/>
                          </w:rPr>
                          <w:t>trattamento</w:t>
                        </w:r>
                        <w:r>
                          <w:rPr>
                            <w:rFonts w:ascii="Trebuchet MS" w:hAnsi="Trebuchet MS"/>
                            <w:i/>
                            <w:spacing w:val="-15"/>
                            <w:w w:val="90"/>
                            <w:sz w:val="16"/>
                          </w:rPr>
                          <w:t xml:space="preserve"> </w:t>
                        </w:r>
                        <w:r>
                          <w:rPr>
                            <w:rFonts w:ascii="Trebuchet MS" w:hAnsi="Trebuchet MS"/>
                            <w:i/>
                            <w:w w:val="90"/>
                            <w:sz w:val="16"/>
                          </w:rPr>
                          <w:t>svolte</w:t>
                        </w:r>
                        <w:r>
                          <w:rPr>
                            <w:rFonts w:ascii="Trebuchet MS" w:hAnsi="Trebuchet MS"/>
                            <w:i/>
                            <w:spacing w:val="-13"/>
                            <w:w w:val="90"/>
                            <w:sz w:val="16"/>
                          </w:rPr>
                          <w:t xml:space="preserve"> </w:t>
                        </w:r>
                        <w:r>
                          <w:rPr>
                            <w:rFonts w:ascii="Trebuchet MS" w:hAnsi="Trebuchet MS"/>
                            <w:i/>
                            <w:w w:val="90"/>
                            <w:sz w:val="16"/>
                          </w:rPr>
                          <w:t>sotto</w:t>
                        </w:r>
                        <w:r>
                          <w:rPr>
                            <w:rFonts w:ascii="Trebuchet MS" w:hAnsi="Trebuchet MS"/>
                            <w:i/>
                            <w:spacing w:val="-13"/>
                            <w:w w:val="90"/>
                            <w:sz w:val="16"/>
                          </w:rPr>
                          <w:t xml:space="preserve"> </w:t>
                        </w:r>
                        <w:r>
                          <w:rPr>
                            <w:rFonts w:ascii="Trebuchet MS" w:hAnsi="Trebuchet MS"/>
                            <w:i/>
                            <w:w w:val="90"/>
                            <w:sz w:val="16"/>
                          </w:rPr>
                          <w:t>la</w:t>
                        </w:r>
                        <w:r>
                          <w:rPr>
                            <w:rFonts w:ascii="Trebuchet MS" w:hAnsi="Trebuchet MS"/>
                            <w:i/>
                            <w:spacing w:val="-16"/>
                            <w:w w:val="90"/>
                            <w:sz w:val="16"/>
                          </w:rPr>
                          <w:t xml:space="preserve"> </w:t>
                        </w:r>
                        <w:r>
                          <w:rPr>
                            <w:rFonts w:ascii="Trebuchet MS" w:hAnsi="Trebuchet MS"/>
                            <w:i/>
                            <w:w w:val="90"/>
                            <w:sz w:val="16"/>
                          </w:rPr>
                          <w:t xml:space="preserve">propria </w:t>
                        </w:r>
                        <w:r>
                          <w:rPr>
                            <w:rFonts w:ascii="Trebuchet MS" w:hAnsi="Trebuchet MS"/>
                            <w:i/>
                            <w:sz w:val="16"/>
                          </w:rPr>
                          <w:t>responsabilità.</w:t>
                        </w:r>
                        <w:r>
                          <w:rPr>
                            <w:rFonts w:ascii="Trebuchet MS" w:hAnsi="Trebuchet MS"/>
                            <w:i/>
                            <w:spacing w:val="-17"/>
                            <w:sz w:val="16"/>
                          </w:rPr>
                          <w:t xml:space="preserve"> </w:t>
                        </w:r>
                        <w:r>
                          <w:rPr>
                            <w:rFonts w:ascii="Trebuchet MS" w:hAnsi="Trebuchet MS"/>
                            <w:i/>
                            <w:sz w:val="16"/>
                          </w:rPr>
                          <w:t>Tale</w:t>
                        </w:r>
                        <w:r>
                          <w:rPr>
                            <w:rFonts w:ascii="Trebuchet MS" w:hAnsi="Trebuchet MS"/>
                            <w:i/>
                            <w:spacing w:val="-16"/>
                            <w:sz w:val="16"/>
                          </w:rPr>
                          <w:t xml:space="preserve"> </w:t>
                        </w:r>
                        <w:r>
                          <w:rPr>
                            <w:rFonts w:ascii="Trebuchet MS" w:hAnsi="Trebuchet MS"/>
                            <w:i/>
                            <w:sz w:val="16"/>
                          </w:rPr>
                          <w:t>registro</w:t>
                        </w:r>
                        <w:r>
                          <w:rPr>
                            <w:rFonts w:ascii="Trebuchet MS" w:hAnsi="Trebuchet MS"/>
                            <w:i/>
                            <w:spacing w:val="-17"/>
                            <w:sz w:val="16"/>
                          </w:rPr>
                          <w:t xml:space="preserve"> </w:t>
                        </w:r>
                        <w:r>
                          <w:rPr>
                            <w:rFonts w:ascii="Trebuchet MS" w:hAnsi="Trebuchet MS"/>
                            <w:i/>
                            <w:sz w:val="16"/>
                          </w:rPr>
                          <w:t>contiene</w:t>
                        </w:r>
                        <w:r>
                          <w:rPr>
                            <w:rFonts w:ascii="Trebuchet MS" w:hAnsi="Trebuchet MS"/>
                            <w:i/>
                            <w:spacing w:val="-15"/>
                            <w:sz w:val="16"/>
                          </w:rPr>
                          <w:t xml:space="preserve"> </w:t>
                        </w:r>
                        <w:r>
                          <w:rPr>
                            <w:rFonts w:ascii="Trebuchet MS" w:hAnsi="Trebuchet MS"/>
                            <w:i/>
                            <w:sz w:val="16"/>
                          </w:rPr>
                          <w:t>tutte</w:t>
                        </w:r>
                        <w:r>
                          <w:rPr>
                            <w:rFonts w:ascii="Trebuchet MS" w:hAnsi="Trebuchet MS"/>
                            <w:i/>
                            <w:spacing w:val="-16"/>
                            <w:sz w:val="16"/>
                          </w:rPr>
                          <w:t xml:space="preserve"> </w:t>
                        </w:r>
                        <w:r>
                          <w:rPr>
                            <w:rFonts w:ascii="Trebuchet MS" w:hAnsi="Trebuchet MS"/>
                            <w:i/>
                            <w:sz w:val="16"/>
                          </w:rPr>
                          <w:t>le</w:t>
                        </w:r>
                        <w:r>
                          <w:rPr>
                            <w:rFonts w:ascii="Trebuchet MS" w:hAnsi="Trebuchet MS"/>
                            <w:i/>
                            <w:spacing w:val="-16"/>
                            <w:sz w:val="16"/>
                          </w:rPr>
                          <w:t xml:space="preserve"> </w:t>
                        </w:r>
                        <w:r>
                          <w:rPr>
                            <w:rFonts w:ascii="Trebuchet MS" w:hAnsi="Trebuchet MS"/>
                            <w:i/>
                            <w:sz w:val="16"/>
                          </w:rPr>
                          <w:t>seguenti</w:t>
                        </w:r>
                        <w:r>
                          <w:rPr>
                            <w:rFonts w:ascii="Trebuchet MS" w:hAnsi="Trebuchet MS"/>
                            <w:i/>
                            <w:spacing w:val="-15"/>
                            <w:sz w:val="16"/>
                          </w:rPr>
                          <w:t xml:space="preserve"> </w:t>
                        </w:r>
                        <w:r>
                          <w:rPr>
                            <w:rFonts w:ascii="Trebuchet MS" w:hAnsi="Trebuchet MS"/>
                            <w:i/>
                            <w:sz w:val="16"/>
                          </w:rPr>
                          <w:t>informazioni:</w:t>
                        </w:r>
                      </w:p>
                      <w:p w14:paraId="630BBFE3" w14:textId="77777777" w:rsidR="00E2366E" w:rsidRDefault="00E2366E">
                        <w:pPr>
                          <w:numPr>
                            <w:ilvl w:val="0"/>
                            <w:numId w:val="34"/>
                          </w:numPr>
                          <w:tabs>
                            <w:tab w:val="left" w:pos="240"/>
                          </w:tabs>
                          <w:spacing w:line="254" w:lineRule="auto"/>
                          <w:ind w:right="489" w:firstLine="0"/>
                          <w:rPr>
                            <w:rFonts w:ascii="Trebuchet MS"/>
                            <w:i/>
                            <w:sz w:val="16"/>
                          </w:rPr>
                        </w:pPr>
                        <w:r>
                          <w:rPr>
                            <w:rFonts w:ascii="Trebuchet MS"/>
                            <w:i/>
                            <w:w w:val="90"/>
                            <w:sz w:val="16"/>
                          </w:rPr>
                          <w:t>il</w:t>
                        </w:r>
                        <w:r>
                          <w:rPr>
                            <w:rFonts w:ascii="Trebuchet MS"/>
                            <w:i/>
                            <w:spacing w:val="-18"/>
                            <w:w w:val="90"/>
                            <w:sz w:val="16"/>
                          </w:rPr>
                          <w:t xml:space="preserve"> </w:t>
                        </w:r>
                        <w:r>
                          <w:rPr>
                            <w:rFonts w:ascii="Trebuchet MS"/>
                            <w:i/>
                            <w:w w:val="90"/>
                            <w:sz w:val="16"/>
                          </w:rPr>
                          <w:t>nome</w:t>
                        </w:r>
                        <w:r>
                          <w:rPr>
                            <w:rFonts w:ascii="Trebuchet MS"/>
                            <w:i/>
                            <w:spacing w:val="-18"/>
                            <w:w w:val="90"/>
                            <w:sz w:val="16"/>
                          </w:rPr>
                          <w:t xml:space="preserve"> </w:t>
                        </w:r>
                        <w:r>
                          <w:rPr>
                            <w:rFonts w:ascii="Trebuchet MS"/>
                            <w:i/>
                            <w:w w:val="90"/>
                            <w:sz w:val="16"/>
                          </w:rPr>
                          <w:t>e</w:t>
                        </w:r>
                        <w:r>
                          <w:rPr>
                            <w:rFonts w:ascii="Trebuchet MS"/>
                            <w:i/>
                            <w:spacing w:val="-19"/>
                            <w:w w:val="90"/>
                            <w:sz w:val="16"/>
                          </w:rPr>
                          <w:t xml:space="preserve"> </w:t>
                        </w:r>
                        <w:r>
                          <w:rPr>
                            <w:rFonts w:ascii="Trebuchet MS"/>
                            <w:i/>
                            <w:w w:val="90"/>
                            <w:sz w:val="16"/>
                          </w:rPr>
                          <w:t>i</w:t>
                        </w:r>
                        <w:r>
                          <w:rPr>
                            <w:rFonts w:ascii="Trebuchet MS"/>
                            <w:i/>
                            <w:spacing w:val="-19"/>
                            <w:w w:val="90"/>
                            <w:sz w:val="16"/>
                          </w:rPr>
                          <w:t xml:space="preserve"> </w:t>
                        </w:r>
                        <w:r>
                          <w:rPr>
                            <w:rFonts w:ascii="Trebuchet MS"/>
                            <w:i/>
                            <w:w w:val="90"/>
                            <w:sz w:val="16"/>
                          </w:rPr>
                          <w:t>dati</w:t>
                        </w:r>
                        <w:r>
                          <w:rPr>
                            <w:rFonts w:ascii="Trebuchet MS"/>
                            <w:i/>
                            <w:spacing w:val="-18"/>
                            <w:w w:val="90"/>
                            <w:sz w:val="16"/>
                          </w:rPr>
                          <w:t xml:space="preserve"> </w:t>
                        </w:r>
                        <w:r>
                          <w:rPr>
                            <w:rFonts w:ascii="Trebuchet MS"/>
                            <w:i/>
                            <w:w w:val="90"/>
                            <w:sz w:val="16"/>
                          </w:rPr>
                          <w:t>di</w:t>
                        </w:r>
                        <w:r>
                          <w:rPr>
                            <w:rFonts w:ascii="Trebuchet MS"/>
                            <w:i/>
                            <w:spacing w:val="-19"/>
                            <w:w w:val="90"/>
                            <w:sz w:val="16"/>
                          </w:rPr>
                          <w:t xml:space="preserve"> </w:t>
                        </w:r>
                        <w:r>
                          <w:rPr>
                            <w:rFonts w:ascii="Trebuchet MS"/>
                            <w:i/>
                            <w:w w:val="90"/>
                            <w:sz w:val="16"/>
                          </w:rPr>
                          <w:t>contatto</w:t>
                        </w:r>
                        <w:r>
                          <w:rPr>
                            <w:rFonts w:ascii="Trebuchet MS"/>
                            <w:i/>
                            <w:spacing w:val="-18"/>
                            <w:w w:val="90"/>
                            <w:sz w:val="16"/>
                          </w:rPr>
                          <w:t xml:space="preserve"> </w:t>
                        </w:r>
                        <w:r>
                          <w:rPr>
                            <w:rFonts w:ascii="Trebuchet MS"/>
                            <w:i/>
                            <w:w w:val="90"/>
                            <w:sz w:val="16"/>
                          </w:rPr>
                          <w:t>del</w:t>
                        </w:r>
                        <w:r>
                          <w:rPr>
                            <w:rFonts w:ascii="Trebuchet MS"/>
                            <w:i/>
                            <w:spacing w:val="-18"/>
                            <w:w w:val="90"/>
                            <w:sz w:val="16"/>
                          </w:rPr>
                          <w:t xml:space="preserve"> </w:t>
                        </w:r>
                        <w:r>
                          <w:rPr>
                            <w:rFonts w:ascii="Trebuchet MS"/>
                            <w:i/>
                            <w:w w:val="90"/>
                            <w:sz w:val="16"/>
                          </w:rPr>
                          <w:t>titolare</w:t>
                        </w:r>
                        <w:r>
                          <w:rPr>
                            <w:rFonts w:ascii="Trebuchet MS"/>
                            <w:i/>
                            <w:spacing w:val="-18"/>
                            <w:w w:val="90"/>
                            <w:sz w:val="16"/>
                          </w:rPr>
                          <w:t xml:space="preserve"> </w:t>
                        </w:r>
                        <w:r>
                          <w:rPr>
                            <w:rFonts w:ascii="Trebuchet MS"/>
                            <w:i/>
                            <w:w w:val="90"/>
                            <w:sz w:val="16"/>
                          </w:rPr>
                          <w:t>del</w:t>
                        </w:r>
                        <w:r>
                          <w:rPr>
                            <w:rFonts w:ascii="Trebuchet MS"/>
                            <w:i/>
                            <w:spacing w:val="-19"/>
                            <w:w w:val="90"/>
                            <w:sz w:val="16"/>
                          </w:rPr>
                          <w:t xml:space="preserve"> </w:t>
                        </w:r>
                        <w:r>
                          <w:rPr>
                            <w:rFonts w:ascii="Trebuchet MS"/>
                            <w:i/>
                            <w:w w:val="90"/>
                            <w:sz w:val="16"/>
                          </w:rPr>
                          <w:t>trattamento</w:t>
                        </w:r>
                        <w:r>
                          <w:rPr>
                            <w:rFonts w:ascii="Trebuchet MS"/>
                            <w:i/>
                            <w:spacing w:val="-19"/>
                            <w:w w:val="90"/>
                            <w:sz w:val="16"/>
                          </w:rPr>
                          <w:t xml:space="preserve"> </w:t>
                        </w:r>
                        <w:r>
                          <w:rPr>
                            <w:rFonts w:ascii="Trebuchet MS"/>
                            <w:i/>
                            <w:w w:val="90"/>
                            <w:sz w:val="16"/>
                          </w:rPr>
                          <w:t>e,</w:t>
                        </w:r>
                        <w:r>
                          <w:rPr>
                            <w:rFonts w:ascii="Trebuchet MS"/>
                            <w:i/>
                            <w:spacing w:val="-18"/>
                            <w:w w:val="90"/>
                            <w:sz w:val="16"/>
                          </w:rPr>
                          <w:t xml:space="preserve"> </w:t>
                        </w:r>
                        <w:r>
                          <w:rPr>
                            <w:rFonts w:ascii="Trebuchet MS"/>
                            <w:i/>
                            <w:w w:val="90"/>
                            <w:sz w:val="16"/>
                          </w:rPr>
                          <w:t>ove</w:t>
                        </w:r>
                        <w:r>
                          <w:rPr>
                            <w:rFonts w:ascii="Trebuchet MS"/>
                            <w:i/>
                            <w:spacing w:val="-18"/>
                            <w:w w:val="90"/>
                            <w:sz w:val="16"/>
                          </w:rPr>
                          <w:t xml:space="preserve"> </w:t>
                        </w:r>
                        <w:r>
                          <w:rPr>
                            <w:rFonts w:ascii="Trebuchet MS"/>
                            <w:i/>
                            <w:w w:val="90"/>
                            <w:sz w:val="16"/>
                          </w:rPr>
                          <w:t>applicabile,</w:t>
                        </w:r>
                        <w:r>
                          <w:rPr>
                            <w:rFonts w:ascii="Trebuchet MS"/>
                            <w:i/>
                            <w:spacing w:val="-18"/>
                            <w:w w:val="90"/>
                            <w:sz w:val="16"/>
                          </w:rPr>
                          <w:t xml:space="preserve"> </w:t>
                        </w:r>
                        <w:r>
                          <w:rPr>
                            <w:rFonts w:ascii="Trebuchet MS"/>
                            <w:i/>
                            <w:w w:val="90"/>
                            <w:sz w:val="16"/>
                          </w:rPr>
                          <w:t>del</w:t>
                        </w:r>
                        <w:r>
                          <w:rPr>
                            <w:rFonts w:ascii="Trebuchet MS"/>
                            <w:i/>
                            <w:spacing w:val="-19"/>
                            <w:w w:val="90"/>
                            <w:sz w:val="16"/>
                          </w:rPr>
                          <w:t xml:space="preserve"> </w:t>
                        </w:r>
                        <w:r>
                          <w:rPr>
                            <w:rFonts w:ascii="Trebuchet MS"/>
                            <w:i/>
                            <w:w w:val="90"/>
                            <w:sz w:val="16"/>
                          </w:rPr>
                          <w:t>contitolare</w:t>
                        </w:r>
                        <w:r>
                          <w:rPr>
                            <w:rFonts w:ascii="Trebuchet MS"/>
                            <w:i/>
                            <w:spacing w:val="-18"/>
                            <w:w w:val="90"/>
                            <w:sz w:val="16"/>
                          </w:rPr>
                          <w:t xml:space="preserve"> </w:t>
                        </w:r>
                        <w:r>
                          <w:rPr>
                            <w:rFonts w:ascii="Trebuchet MS"/>
                            <w:i/>
                            <w:w w:val="90"/>
                            <w:sz w:val="16"/>
                          </w:rPr>
                          <w:t>del</w:t>
                        </w:r>
                        <w:r>
                          <w:rPr>
                            <w:rFonts w:ascii="Trebuchet MS"/>
                            <w:i/>
                            <w:spacing w:val="-18"/>
                            <w:w w:val="90"/>
                            <w:sz w:val="16"/>
                          </w:rPr>
                          <w:t xml:space="preserve"> </w:t>
                        </w:r>
                        <w:r>
                          <w:rPr>
                            <w:rFonts w:ascii="Trebuchet MS"/>
                            <w:i/>
                            <w:w w:val="90"/>
                            <w:sz w:val="16"/>
                          </w:rPr>
                          <w:t>trattamento,</w:t>
                        </w:r>
                        <w:r>
                          <w:rPr>
                            <w:rFonts w:ascii="Trebuchet MS"/>
                            <w:i/>
                            <w:spacing w:val="-18"/>
                            <w:w w:val="90"/>
                            <w:sz w:val="16"/>
                          </w:rPr>
                          <w:t xml:space="preserve"> </w:t>
                        </w:r>
                        <w:r>
                          <w:rPr>
                            <w:rFonts w:ascii="Trebuchet MS"/>
                            <w:i/>
                            <w:w w:val="90"/>
                            <w:sz w:val="16"/>
                          </w:rPr>
                          <w:t>del</w:t>
                        </w:r>
                        <w:r>
                          <w:rPr>
                            <w:rFonts w:ascii="Trebuchet MS"/>
                            <w:i/>
                            <w:spacing w:val="-18"/>
                            <w:w w:val="90"/>
                            <w:sz w:val="16"/>
                          </w:rPr>
                          <w:t xml:space="preserve"> </w:t>
                        </w:r>
                        <w:r>
                          <w:rPr>
                            <w:rFonts w:ascii="Trebuchet MS"/>
                            <w:i/>
                            <w:w w:val="90"/>
                            <w:sz w:val="16"/>
                          </w:rPr>
                          <w:t>rappresentante</w:t>
                        </w:r>
                        <w:r>
                          <w:rPr>
                            <w:rFonts w:ascii="Trebuchet MS"/>
                            <w:i/>
                            <w:spacing w:val="-19"/>
                            <w:w w:val="90"/>
                            <w:sz w:val="16"/>
                          </w:rPr>
                          <w:t xml:space="preserve"> </w:t>
                        </w:r>
                        <w:r>
                          <w:rPr>
                            <w:rFonts w:ascii="Trebuchet MS"/>
                            <w:i/>
                            <w:w w:val="90"/>
                            <w:sz w:val="16"/>
                          </w:rPr>
                          <w:t>del</w:t>
                        </w:r>
                        <w:r>
                          <w:rPr>
                            <w:rFonts w:ascii="Trebuchet MS"/>
                            <w:i/>
                            <w:spacing w:val="-17"/>
                            <w:w w:val="90"/>
                            <w:sz w:val="16"/>
                          </w:rPr>
                          <w:t xml:space="preserve"> </w:t>
                        </w:r>
                        <w:r>
                          <w:rPr>
                            <w:rFonts w:ascii="Trebuchet MS"/>
                            <w:i/>
                            <w:w w:val="90"/>
                            <w:sz w:val="16"/>
                          </w:rPr>
                          <w:t>titolare</w:t>
                        </w:r>
                        <w:r>
                          <w:rPr>
                            <w:rFonts w:ascii="Trebuchet MS"/>
                            <w:i/>
                            <w:spacing w:val="-18"/>
                            <w:w w:val="90"/>
                            <w:sz w:val="16"/>
                          </w:rPr>
                          <w:t xml:space="preserve"> </w:t>
                        </w:r>
                        <w:r>
                          <w:rPr>
                            <w:rFonts w:ascii="Trebuchet MS"/>
                            <w:i/>
                            <w:w w:val="90"/>
                            <w:sz w:val="16"/>
                          </w:rPr>
                          <w:t xml:space="preserve">del </w:t>
                        </w:r>
                        <w:r>
                          <w:rPr>
                            <w:rFonts w:ascii="Trebuchet MS"/>
                            <w:i/>
                            <w:sz w:val="16"/>
                          </w:rPr>
                          <w:t>trattamento</w:t>
                        </w:r>
                        <w:r>
                          <w:rPr>
                            <w:rFonts w:ascii="Trebuchet MS"/>
                            <w:i/>
                            <w:spacing w:val="-16"/>
                            <w:sz w:val="16"/>
                          </w:rPr>
                          <w:t xml:space="preserve"> </w:t>
                        </w:r>
                        <w:r>
                          <w:rPr>
                            <w:rFonts w:ascii="Trebuchet MS"/>
                            <w:i/>
                            <w:sz w:val="16"/>
                          </w:rPr>
                          <w:t>e</w:t>
                        </w:r>
                        <w:r>
                          <w:rPr>
                            <w:rFonts w:ascii="Trebuchet MS"/>
                            <w:i/>
                            <w:spacing w:val="-16"/>
                            <w:sz w:val="16"/>
                          </w:rPr>
                          <w:t xml:space="preserve"> </w:t>
                        </w:r>
                        <w:r>
                          <w:rPr>
                            <w:rFonts w:ascii="Trebuchet MS"/>
                            <w:i/>
                            <w:sz w:val="16"/>
                          </w:rPr>
                          <w:t>del</w:t>
                        </w:r>
                        <w:r>
                          <w:rPr>
                            <w:rFonts w:ascii="Trebuchet MS"/>
                            <w:i/>
                            <w:spacing w:val="-16"/>
                            <w:sz w:val="16"/>
                          </w:rPr>
                          <w:t xml:space="preserve"> </w:t>
                        </w:r>
                        <w:r>
                          <w:rPr>
                            <w:rFonts w:ascii="Trebuchet MS"/>
                            <w:i/>
                            <w:sz w:val="16"/>
                          </w:rPr>
                          <w:t>responsabile</w:t>
                        </w:r>
                        <w:r>
                          <w:rPr>
                            <w:rFonts w:ascii="Trebuchet MS"/>
                            <w:i/>
                            <w:spacing w:val="-15"/>
                            <w:sz w:val="16"/>
                          </w:rPr>
                          <w:t xml:space="preserve"> </w:t>
                        </w:r>
                        <w:r>
                          <w:rPr>
                            <w:rFonts w:ascii="Trebuchet MS"/>
                            <w:i/>
                            <w:sz w:val="16"/>
                          </w:rPr>
                          <w:t>della</w:t>
                        </w:r>
                        <w:r>
                          <w:rPr>
                            <w:rFonts w:ascii="Trebuchet MS"/>
                            <w:i/>
                            <w:spacing w:val="-15"/>
                            <w:sz w:val="16"/>
                          </w:rPr>
                          <w:t xml:space="preserve"> </w:t>
                        </w:r>
                        <w:r>
                          <w:rPr>
                            <w:rFonts w:ascii="Trebuchet MS"/>
                            <w:i/>
                            <w:sz w:val="16"/>
                          </w:rPr>
                          <w:t>protezione</w:t>
                        </w:r>
                        <w:r>
                          <w:rPr>
                            <w:rFonts w:ascii="Trebuchet MS"/>
                            <w:i/>
                            <w:spacing w:val="-14"/>
                            <w:sz w:val="16"/>
                          </w:rPr>
                          <w:t xml:space="preserve"> </w:t>
                        </w:r>
                        <w:r>
                          <w:rPr>
                            <w:rFonts w:ascii="Trebuchet MS"/>
                            <w:i/>
                            <w:sz w:val="16"/>
                          </w:rPr>
                          <w:t>dei</w:t>
                        </w:r>
                        <w:r>
                          <w:rPr>
                            <w:rFonts w:ascii="Trebuchet MS"/>
                            <w:i/>
                            <w:spacing w:val="-16"/>
                            <w:sz w:val="16"/>
                          </w:rPr>
                          <w:t xml:space="preserve"> </w:t>
                        </w:r>
                        <w:r>
                          <w:rPr>
                            <w:rFonts w:ascii="Trebuchet MS"/>
                            <w:i/>
                            <w:sz w:val="16"/>
                          </w:rPr>
                          <w:t>dati;</w:t>
                        </w:r>
                      </w:p>
                      <w:p w14:paraId="54CD602C" w14:textId="77777777" w:rsidR="00E2366E" w:rsidRDefault="00E2366E">
                        <w:pPr>
                          <w:numPr>
                            <w:ilvl w:val="0"/>
                            <w:numId w:val="34"/>
                          </w:numPr>
                          <w:tabs>
                            <w:tab w:val="left" w:pos="240"/>
                          </w:tabs>
                          <w:spacing w:line="183" w:lineRule="exact"/>
                          <w:ind w:firstLine="0"/>
                          <w:rPr>
                            <w:rFonts w:ascii="Trebuchet MS" w:hAnsi="Trebuchet MS"/>
                            <w:i/>
                            <w:sz w:val="16"/>
                          </w:rPr>
                        </w:pPr>
                        <w:r>
                          <w:rPr>
                            <w:rFonts w:ascii="Trebuchet MS" w:hAnsi="Trebuchet MS"/>
                            <w:i/>
                            <w:sz w:val="16"/>
                          </w:rPr>
                          <w:t>le finalità del</w:t>
                        </w:r>
                        <w:r>
                          <w:rPr>
                            <w:rFonts w:ascii="Trebuchet MS" w:hAnsi="Trebuchet MS"/>
                            <w:i/>
                            <w:spacing w:val="-41"/>
                            <w:sz w:val="16"/>
                          </w:rPr>
                          <w:t xml:space="preserve"> </w:t>
                        </w:r>
                        <w:r>
                          <w:rPr>
                            <w:rFonts w:ascii="Trebuchet MS" w:hAnsi="Trebuchet MS"/>
                            <w:i/>
                            <w:sz w:val="16"/>
                          </w:rPr>
                          <w:t>trattamento;</w:t>
                        </w:r>
                      </w:p>
                      <w:p w14:paraId="65EF69B9" w14:textId="77777777" w:rsidR="00E2366E" w:rsidRDefault="00E2366E">
                        <w:pPr>
                          <w:numPr>
                            <w:ilvl w:val="0"/>
                            <w:numId w:val="34"/>
                          </w:numPr>
                          <w:tabs>
                            <w:tab w:val="left" w:pos="225"/>
                          </w:tabs>
                          <w:spacing w:before="9"/>
                          <w:ind w:left="224" w:hanging="151"/>
                          <w:rPr>
                            <w:rFonts w:ascii="Trebuchet MS"/>
                            <w:i/>
                            <w:sz w:val="16"/>
                          </w:rPr>
                        </w:pPr>
                        <w:r>
                          <w:rPr>
                            <w:rFonts w:ascii="Trebuchet MS"/>
                            <w:i/>
                            <w:sz w:val="16"/>
                          </w:rPr>
                          <w:t>una</w:t>
                        </w:r>
                        <w:r>
                          <w:rPr>
                            <w:rFonts w:ascii="Trebuchet MS"/>
                            <w:i/>
                            <w:spacing w:val="-20"/>
                            <w:sz w:val="16"/>
                          </w:rPr>
                          <w:t xml:space="preserve"> </w:t>
                        </w:r>
                        <w:r>
                          <w:rPr>
                            <w:rFonts w:ascii="Trebuchet MS"/>
                            <w:i/>
                            <w:sz w:val="16"/>
                          </w:rPr>
                          <w:t>descrizione</w:t>
                        </w:r>
                        <w:r>
                          <w:rPr>
                            <w:rFonts w:ascii="Trebuchet MS"/>
                            <w:i/>
                            <w:spacing w:val="-16"/>
                            <w:sz w:val="16"/>
                          </w:rPr>
                          <w:t xml:space="preserve"> </w:t>
                        </w:r>
                        <w:r>
                          <w:rPr>
                            <w:rFonts w:ascii="Trebuchet MS"/>
                            <w:i/>
                            <w:sz w:val="16"/>
                          </w:rPr>
                          <w:t>delle</w:t>
                        </w:r>
                        <w:r>
                          <w:rPr>
                            <w:rFonts w:ascii="Trebuchet MS"/>
                            <w:i/>
                            <w:spacing w:val="-17"/>
                            <w:sz w:val="16"/>
                          </w:rPr>
                          <w:t xml:space="preserve"> </w:t>
                        </w:r>
                        <w:r>
                          <w:rPr>
                            <w:rFonts w:ascii="Trebuchet MS"/>
                            <w:i/>
                            <w:sz w:val="16"/>
                          </w:rPr>
                          <w:t>categorie</w:t>
                        </w:r>
                        <w:r>
                          <w:rPr>
                            <w:rFonts w:ascii="Trebuchet MS"/>
                            <w:i/>
                            <w:spacing w:val="-15"/>
                            <w:sz w:val="16"/>
                          </w:rPr>
                          <w:t xml:space="preserve"> </w:t>
                        </w:r>
                        <w:r>
                          <w:rPr>
                            <w:rFonts w:ascii="Trebuchet MS"/>
                            <w:i/>
                            <w:sz w:val="16"/>
                          </w:rPr>
                          <w:t>di</w:t>
                        </w:r>
                        <w:r>
                          <w:rPr>
                            <w:rFonts w:ascii="Trebuchet MS"/>
                            <w:i/>
                            <w:spacing w:val="-17"/>
                            <w:sz w:val="16"/>
                          </w:rPr>
                          <w:t xml:space="preserve"> </w:t>
                        </w:r>
                        <w:r>
                          <w:rPr>
                            <w:rFonts w:ascii="Trebuchet MS"/>
                            <w:i/>
                            <w:sz w:val="16"/>
                          </w:rPr>
                          <w:t>interessati</w:t>
                        </w:r>
                        <w:r>
                          <w:rPr>
                            <w:rFonts w:ascii="Trebuchet MS"/>
                            <w:i/>
                            <w:spacing w:val="-19"/>
                            <w:sz w:val="16"/>
                          </w:rPr>
                          <w:t xml:space="preserve"> </w:t>
                        </w:r>
                        <w:r>
                          <w:rPr>
                            <w:rFonts w:ascii="Trebuchet MS"/>
                            <w:i/>
                            <w:sz w:val="16"/>
                          </w:rPr>
                          <w:t>e</w:t>
                        </w:r>
                        <w:r>
                          <w:rPr>
                            <w:rFonts w:ascii="Trebuchet MS"/>
                            <w:i/>
                            <w:spacing w:val="-17"/>
                            <w:sz w:val="16"/>
                          </w:rPr>
                          <w:t xml:space="preserve"> </w:t>
                        </w:r>
                        <w:r>
                          <w:rPr>
                            <w:rFonts w:ascii="Trebuchet MS"/>
                            <w:i/>
                            <w:sz w:val="16"/>
                          </w:rPr>
                          <w:t>delle</w:t>
                        </w:r>
                        <w:r>
                          <w:rPr>
                            <w:rFonts w:ascii="Trebuchet MS"/>
                            <w:i/>
                            <w:spacing w:val="-16"/>
                            <w:sz w:val="16"/>
                          </w:rPr>
                          <w:t xml:space="preserve"> </w:t>
                        </w:r>
                        <w:r>
                          <w:rPr>
                            <w:rFonts w:ascii="Trebuchet MS"/>
                            <w:i/>
                            <w:sz w:val="16"/>
                          </w:rPr>
                          <w:t>categorie</w:t>
                        </w:r>
                        <w:r>
                          <w:rPr>
                            <w:rFonts w:ascii="Trebuchet MS"/>
                            <w:i/>
                            <w:spacing w:val="-16"/>
                            <w:sz w:val="16"/>
                          </w:rPr>
                          <w:t xml:space="preserve"> </w:t>
                        </w:r>
                        <w:r>
                          <w:rPr>
                            <w:rFonts w:ascii="Trebuchet MS"/>
                            <w:i/>
                            <w:sz w:val="16"/>
                          </w:rPr>
                          <w:t>di</w:t>
                        </w:r>
                        <w:r>
                          <w:rPr>
                            <w:rFonts w:ascii="Trebuchet MS"/>
                            <w:i/>
                            <w:spacing w:val="-17"/>
                            <w:sz w:val="16"/>
                          </w:rPr>
                          <w:t xml:space="preserve"> </w:t>
                        </w:r>
                        <w:r>
                          <w:rPr>
                            <w:rFonts w:ascii="Trebuchet MS"/>
                            <w:i/>
                            <w:sz w:val="16"/>
                          </w:rPr>
                          <w:t>dati</w:t>
                        </w:r>
                        <w:r>
                          <w:rPr>
                            <w:rFonts w:ascii="Trebuchet MS"/>
                            <w:i/>
                            <w:spacing w:val="-17"/>
                            <w:sz w:val="16"/>
                          </w:rPr>
                          <w:t xml:space="preserve"> </w:t>
                        </w:r>
                        <w:r>
                          <w:rPr>
                            <w:rFonts w:ascii="Trebuchet MS"/>
                            <w:i/>
                            <w:sz w:val="16"/>
                          </w:rPr>
                          <w:t>personali;</w:t>
                        </w:r>
                      </w:p>
                      <w:p w14:paraId="2CB7D412" w14:textId="77777777" w:rsidR="00E2366E" w:rsidRDefault="00E2366E">
                        <w:pPr>
                          <w:numPr>
                            <w:ilvl w:val="0"/>
                            <w:numId w:val="34"/>
                          </w:numPr>
                          <w:tabs>
                            <w:tab w:val="left" w:pos="240"/>
                          </w:tabs>
                          <w:spacing w:before="9" w:line="252" w:lineRule="auto"/>
                          <w:ind w:right="930" w:firstLine="0"/>
                          <w:rPr>
                            <w:rFonts w:ascii="Trebuchet MS"/>
                            <w:i/>
                            <w:sz w:val="16"/>
                          </w:rPr>
                        </w:pPr>
                        <w:r>
                          <w:rPr>
                            <w:rFonts w:ascii="Trebuchet MS"/>
                            <w:i/>
                            <w:w w:val="95"/>
                            <w:sz w:val="16"/>
                          </w:rPr>
                          <w:t>le</w:t>
                        </w:r>
                        <w:r>
                          <w:rPr>
                            <w:rFonts w:ascii="Trebuchet MS"/>
                            <w:i/>
                            <w:spacing w:val="-34"/>
                            <w:w w:val="95"/>
                            <w:sz w:val="16"/>
                          </w:rPr>
                          <w:t xml:space="preserve"> </w:t>
                        </w:r>
                        <w:r>
                          <w:rPr>
                            <w:rFonts w:ascii="Trebuchet MS"/>
                            <w:i/>
                            <w:w w:val="95"/>
                            <w:sz w:val="16"/>
                          </w:rPr>
                          <w:t>categorie</w:t>
                        </w:r>
                        <w:r>
                          <w:rPr>
                            <w:rFonts w:ascii="Trebuchet MS"/>
                            <w:i/>
                            <w:spacing w:val="-33"/>
                            <w:w w:val="95"/>
                            <w:sz w:val="16"/>
                          </w:rPr>
                          <w:t xml:space="preserve"> </w:t>
                        </w:r>
                        <w:r>
                          <w:rPr>
                            <w:rFonts w:ascii="Trebuchet MS"/>
                            <w:i/>
                            <w:w w:val="95"/>
                            <w:sz w:val="16"/>
                          </w:rPr>
                          <w:t>di</w:t>
                        </w:r>
                        <w:r>
                          <w:rPr>
                            <w:rFonts w:ascii="Trebuchet MS"/>
                            <w:i/>
                            <w:spacing w:val="-34"/>
                            <w:w w:val="95"/>
                            <w:sz w:val="16"/>
                          </w:rPr>
                          <w:t xml:space="preserve"> </w:t>
                        </w:r>
                        <w:r>
                          <w:rPr>
                            <w:rFonts w:ascii="Trebuchet MS"/>
                            <w:i/>
                            <w:w w:val="95"/>
                            <w:sz w:val="16"/>
                          </w:rPr>
                          <w:t>destinatari</w:t>
                        </w:r>
                        <w:r>
                          <w:rPr>
                            <w:rFonts w:ascii="Trebuchet MS"/>
                            <w:i/>
                            <w:spacing w:val="-33"/>
                            <w:w w:val="95"/>
                            <w:sz w:val="16"/>
                          </w:rPr>
                          <w:t xml:space="preserve"> </w:t>
                        </w:r>
                        <w:r>
                          <w:rPr>
                            <w:rFonts w:ascii="Trebuchet MS"/>
                            <w:i/>
                            <w:w w:val="95"/>
                            <w:sz w:val="16"/>
                          </w:rPr>
                          <w:t>a</w:t>
                        </w:r>
                        <w:r>
                          <w:rPr>
                            <w:rFonts w:ascii="Trebuchet MS"/>
                            <w:i/>
                            <w:spacing w:val="-35"/>
                            <w:w w:val="95"/>
                            <w:sz w:val="16"/>
                          </w:rPr>
                          <w:t xml:space="preserve"> </w:t>
                        </w:r>
                        <w:r>
                          <w:rPr>
                            <w:rFonts w:ascii="Trebuchet MS"/>
                            <w:i/>
                            <w:w w:val="95"/>
                            <w:sz w:val="16"/>
                          </w:rPr>
                          <w:t>cui</w:t>
                        </w:r>
                        <w:r>
                          <w:rPr>
                            <w:rFonts w:ascii="Trebuchet MS"/>
                            <w:i/>
                            <w:spacing w:val="-33"/>
                            <w:w w:val="95"/>
                            <w:sz w:val="16"/>
                          </w:rPr>
                          <w:t xml:space="preserve"> </w:t>
                        </w:r>
                        <w:r>
                          <w:rPr>
                            <w:rFonts w:ascii="Trebuchet MS"/>
                            <w:i/>
                            <w:w w:val="95"/>
                            <w:sz w:val="16"/>
                          </w:rPr>
                          <w:t>i</w:t>
                        </w:r>
                        <w:r>
                          <w:rPr>
                            <w:rFonts w:ascii="Trebuchet MS"/>
                            <w:i/>
                            <w:spacing w:val="-34"/>
                            <w:w w:val="95"/>
                            <w:sz w:val="16"/>
                          </w:rPr>
                          <w:t xml:space="preserve"> </w:t>
                        </w:r>
                        <w:r>
                          <w:rPr>
                            <w:rFonts w:ascii="Trebuchet MS"/>
                            <w:i/>
                            <w:w w:val="95"/>
                            <w:sz w:val="16"/>
                          </w:rPr>
                          <w:t>dati</w:t>
                        </w:r>
                        <w:r>
                          <w:rPr>
                            <w:rFonts w:ascii="Trebuchet MS"/>
                            <w:i/>
                            <w:spacing w:val="-34"/>
                            <w:w w:val="95"/>
                            <w:sz w:val="16"/>
                          </w:rPr>
                          <w:t xml:space="preserve"> </w:t>
                        </w:r>
                        <w:r>
                          <w:rPr>
                            <w:rFonts w:ascii="Trebuchet MS"/>
                            <w:i/>
                            <w:w w:val="95"/>
                            <w:sz w:val="16"/>
                          </w:rPr>
                          <w:t>personali</w:t>
                        </w:r>
                        <w:r>
                          <w:rPr>
                            <w:rFonts w:ascii="Trebuchet MS"/>
                            <w:i/>
                            <w:spacing w:val="-34"/>
                            <w:w w:val="95"/>
                            <w:sz w:val="16"/>
                          </w:rPr>
                          <w:t xml:space="preserve"> </w:t>
                        </w:r>
                        <w:r>
                          <w:rPr>
                            <w:rFonts w:ascii="Trebuchet MS"/>
                            <w:i/>
                            <w:w w:val="95"/>
                            <w:sz w:val="16"/>
                          </w:rPr>
                          <w:t>sono</w:t>
                        </w:r>
                        <w:r>
                          <w:rPr>
                            <w:rFonts w:ascii="Trebuchet MS"/>
                            <w:i/>
                            <w:spacing w:val="-33"/>
                            <w:w w:val="95"/>
                            <w:sz w:val="16"/>
                          </w:rPr>
                          <w:t xml:space="preserve"> </w:t>
                        </w:r>
                        <w:r>
                          <w:rPr>
                            <w:rFonts w:ascii="Trebuchet MS"/>
                            <w:i/>
                            <w:w w:val="95"/>
                            <w:sz w:val="16"/>
                          </w:rPr>
                          <w:t>stati</w:t>
                        </w:r>
                        <w:r>
                          <w:rPr>
                            <w:rFonts w:ascii="Trebuchet MS"/>
                            <w:i/>
                            <w:spacing w:val="-34"/>
                            <w:w w:val="95"/>
                            <w:sz w:val="16"/>
                          </w:rPr>
                          <w:t xml:space="preserve"> </w:t>
                        </w:r>
                        <w:r>
                          <w:rPr>
                            <w:rFonts w:ascii="Trebuchet MS"/>
                            <w:i/>
                            <w:w w:val="95"/>
                            <w:sz w:val="16"/>
                          </w:rPr>
                          <w:t>o</w:t>
                        </w:r>
                        <w:r>
                          <w:rPr>
                            <w:rFonts w:ascii="Trebuchet MS"/>
                            <w:i/>
                            <w:spacing w:val="-34"/>
                            <w:w w:val="95"/>
                            <w:sz w:val="16"/>
                          </w:rPr>
                          <w:t xml:space="preserve"> </w:t>
                        </w:r>
                        <w:r>
                          <w:rPr>
                            <w:rFonts w:ascii="Trebuchet MS"/>
                            <w:i/>
                            <w:w w:val="95"/>
                            <w:sz w:val="16"/>
                          </w:rPr>
                          <w:t>saranno</w:t>
                        </w:r>
                        <w:r>
                          <w:rPr>
                            <w:rFonts w:ascii="Trebuchet MS"/>
                            <w:i/>
                            <w:spacing w:val="-34"/>
                            <w:w w:val="95"/>
                            <w:sz w:val="16"/>
                          </w:rPr>
                          <w:t xml:space="preserve"> </w:t>
                        </w:r>
                        <w:r>
                          <w:rPr>
                            <w:rFonts w:ascii="Trebuchet MS"/>
                            <w:i/>
                            <w:w w:val="95"/>
                            <w:sz w:val="16"/>
                          </w:rPr>
                          <w:t>comunicati,</w:t>
                        </w:r>
                        <w:r>
                          <w:rPr>
                            <w:rFonts w:ascii="Trebuchet MS"/>
                            <w:i/>
                            <w:spacing w:val="-33"/>
                            <w:w w:val="95"/>
                            <w:sz w:val="16"/>
                          </w:rPr>
                          <w:t xml:space="preserve"> </w:t>
                        </w:r>
                        <w:r>
                          <w:rPr>
                            <w:rFonts w:ascii="Trebuchet MS"/>
                            <w:i/>
                            <w:w w:val="95"/>
                            <w:sz w:val="16"/>
                          </w:rPr>
                          <w:t>compresi</w:t>
                        </w:r>
                        <w:r>
                          <w:rPr>
                            <w:rFonts w:ascii="Trebuchet MS"/>
                            <w:i/>
                            <w:spacing w:val="-34"/>
                            <w:w w:val="95"/>
                            <w:sz w:val="16"/>
                          </w:rPr>
                          <w:t xml:space="preserve"> </w:t>
                        </w:r>
                        <w:r>
                          <w:rPr>
                            <w:rFonts w:ascii="Trebuchet MS"/>
                            <w:i/>
                            <w:w w:val="95"/>
                            <w:sz w:val="16"/>
                          </w:rPr>
                          <w:t>i</w:t>
                        </w:r>
                        <w:r>
                          <w:rPr>
                            <w:rFonts w:ascii="Trebuchet MS"/>
                            <w:i/>
                            <w:spacing w:val="-34"/>
                            <w:w w:val="95"/>
                            <w:sz w:val="16"/>
                          </w:rPr>
                          <w:t xml:space="preserve"> </w:t>
                        </w:r>
                        <w:r>
                          <w:rPr>
                            <w:rFonts w:ascii="Trebuchet MS"/>
                            <w:i/>
                            <w:w w:val="95"/>
                            <w:sz w:val="16"/>
                          </w:rPr>
                          <w:t>destinatari</w:t>
                        </w:r>
                        <w:r>
                          <w:rPr>
                            <w:rFonts w:ascii="Trebuchet MS"/>
                            <w:i/>
                            <w:spacing w:val="-34"/>
                            <w:w w:val="95"/>
                            <w:sz w:val="16"/>
                          </w:rPr>
                          <w:t xml:space="preserve"> </w:t>
                        </w:r>
                        <w:r>
                          <w:rPr>
                            <w:rFonts w:ascii="Trebuchet MS"/>
                            <w:i/>
                            <w:w w:val="95"/>
                            <w:sz w:val="16"/>
                          </w:rPr>
                          <w:t>di</w:t>
                        </w:r>
                        <w:r>
                          <w:rPr>
                            <w:rFonts w:ascii="Trebuchet MS"/>
                            <w:i/>
                            <w:spacing w:val="-33"/>
                            <w:w w:val="95"/>
                            <w:sz w:val="16"/>
                          </w:rPr>
                          <w:t xml:space="preserve"> </w:t>
                        </w:r>
                        <w:r>
                          <w:rPr>
                            <w:rFonts w:ascii="Trebuchet MS"/>
                            <w:i/>
                            <w:w w:val="95"/>
                            <w:sz w:val="16"/>
                          </w:rPr>
                          <w:t>paesi</w:t>
                        </w:r>
                        <w:r>
                          <w:rPr>
                            <w:rFonts w:ascii="Trebuchet MS"/>
                            <w:i/>
                            <w:spacing w:val="-33"/>
                            <w:w w:val="95"/>
                            <w:sz w:val="16"/>
                          </w:rPr>
                          <w:t xml:space="preserve"> </w:t>
                        </w:r>
                        <w:r>
                          <w:rPr>
                            <w:rFonts w:ascii="Trebuchet MS"/>
                            <w:i/>
                            <w:w w:val="95"/>
                            <w:sz w:val="16"/>
                          </w:rPr>
                          <w:t>terzi</w:t>
                        </w:r>
                        <w:r>
                          <w:rPr>
                            <w:rFonts w:ascii="Trebuchet MS"/>
                            <w:i/>
                            <w:spacing w:val="-33"/>
                            <w:w w:val="95"/>
                            <w:sz w:val="16"/>
                          </w:rPr>
                          <w:t xml:space="preserve"> </w:t>
                        </w:r>
                        <w:r>
                          <w:rPr>
                            <w:rFonts w:ascii="Trebuchet MS"/>
                            <w:i/>
                            <w:w w:val="95"/>
                            <w:sz w:val="16"/>
                          </w:rPr>
                          <w:t>od</w:t>
                        </w:r>
                        <w:r>
                          <w:rPr>
                            <w:rFonts w:ascii="Trebuchet MS"/>
                            <w:i/>
                            <w:spacing w:val="-33"/>
                            <w:w w:val="95"/>
                            <w:sz w:val="16"/>
                          </w:rPr>
                          <w:t xml:space="preserve"> </w:t>
                        </w:r>
                        <w:r>
                          <w:rPr>
                            <w:rFonts w:ascii="Trebuchet MS"/>
                            <w:i/>
                            <w:w w:val="95"/>
                            <w:sz w:val="16"/>
                          </w:rPr>
                          <w:t xml:space="preserve">organizzazioni </w:t>
                        </w:r>
                        <w:r>
                          <w:rPr>
                            <w:rFonts w:ascii="Trebuchet MS"/>
                            <w:i/>
                            <w:sz w:val="16"/>
                          </w:rPr>
                          <w:t>internazionali;</w:t>
                        </w:r>
                      </w:p>
                      <w:p w14:paraId="234F85AA" w14:textId="77777777" w:rsidR="00E2366E" w:rsidRDefault="00E2366E">
                        <w:pPr>
                          <w:numPr>
                            <w:ilvl w:val="0"/>
                            <w:numId w:val="34"/>
                          </w:numPr>
                          <w:tabs>
                            <w:tab w:val="left" w:pos="236"/>
                          </w:tabs>
                          <w:spacing w:before="1" w:line="252" w:lineRule="auto"/>
                          <w:ind w:right="61" w:firstLine="0"/>
                          <w:rPr>
                            <w:rFonts w:ascii="Trebuchet MS"/>
                            <w:i/>
                            <w:sz w:val="16"/>
                          </w:rPr>
                        </w:pPr>
                        <w:r>
                          <w:rPr>
                            <w:rFonts w:ascii="Trebuchet MS"/>
                            <w:i/>
                            <w:w w:val="90"/>
                            <w:sz w:val="16"/>
                          </w:rPr>
                          <w:t>ove</w:t>
                        </w:r>
                        <w:r>
                          <w:rPr>
                            <w:rFonts w:ascii="Trebuchet MS"/>
                            <w:i/>
                            <w:spacing w:val="-15"/>
                            <w:w w:val="90"/>
                            <w:sz w:val="16"/>
                          </w:rPr>
                          <w:t xml:space="preserve"> </w:t>
                        </w:r>
                        <w:r>
                          <w:rPr>
                            <w:rFonts w:ascii="Trebuchet MS"/>
                            <w:i/>
                            <w:w w:val="90"/>
                            <w:sz w:val="16"/>
                          </w:rPr>
                          <w:t>applicabile,</w:t>
                        </w:r>
                        <w:r>
                          <w:rPr>
                            <w:rFonts w:ascii="Trebuchet MS"/>
                            <w:i/>
                            <w:spacing w:val="-14"/>
                            <w:w w:val="90"/>
                            <w:sz w:val="16"/>
                          </w:rPr>
                          <w:t xml:space="preserve"> </w:t>
                        </w:r>
                        <w:r>
                          <w:rPr>
                            <w:rFonts w:ascii="Trebuchet MS"/>
                            <w:i/>
                            <w:w w:val="90"/>
                            <w:sz w:val="16"/>
                          </w:rPr>
                          <w:t>i</w:t>
                        </w:r>
                        <w:r>
                          <w:rPr>
                            <w:rFonts w:ascii="Trebuchet MS"/>
                            <w:i/>
                            <w:spacing w:val="-14"/>
                            <w:w w:val="90"/>
                            <w:sz w:val="16"/>
                          </w:rPr>
                          <w:t xml:space="preserve"> </w:t>
                        </w:r>
                        <w:r>
                          <w:rPr>
                            <w:rFonts w:ascii="Trebuchet MS"/>
                            <w:i/>
                            <w:w w:val="90"/>
                            <w:sz w:val="16"/>
                          </w:rPr>
                          <w:t>trasferimenti</w:t>
                        </w:r>
                        <w:r>
                          <w:rPr>
                            <w:rFonts w:ascii="Trebuchet MS"/>
                            <w:i/>
                            <w:spacing w:val="-14"/>
                            <w:w w:val="90"/>
                            <w:sz w:val="16"/>
                          </w:rPr>
                          <w:t xml:space="preserve"> </w:t>
                        </w:r>
                        <w:r>
                          <w:rPr>
                            <w:rFonts w:ascii="Trebuchet MS"/>
                            <w:i/>
                            <w:w w:val="90"/>
                            <w:sz w:val="16"/>
                          </w:rPr>
                          <w:t>di</w:t>
                        </w:r>
                        <w:r>
                          <w:rPr>
                            <w:rFonts w:ascii="Trebuchet MS"/>
                            <w:i/>
                            <w:spacing w:val="-15"/>
                            <w:w w:val="90"/>
                            <w:sz w:val="16"/>
                          </w:rPr>
                          <w:t xml:space="preserve"> </w:t>
                        </w:r>
                        <w:r>
                          <w:rPr>
                            <w:rFonts w:ascii="Trebuchet MS"/>
                            <w:i/>
                            <w:w w:val="90"/>
                            <w:sz w:val="16"/>
                          </w:rPr>
                          <w:t>dati</w:t>
                        </w:r>
                        <w:r>
                          <w:rPr>
                            <w:rFonts w:ascii="Trebuchet MS"/>
                            <w:i/>
                            <w:spacing w:val="-15"/>
                            <w:w w:val="90"/>
                            <w:sz w:val="16"/>
                          </w:rPr>
                          <w:t xml:space="preserve"> </w:t>
                        </w:r>
                        <w:r>
                          <w:rPr>
                            <w:rFonts w:ascii="Trebuchet MS"/>
                            <w:i/>
                            <w:w w:val="90"/>
                            <w:sz w:val="16"/>
                          </w:rPr>
                          <w:t>personali</w:t>
                        </w:r>
                        <w:r>
                          <w:rPr>
                            <w:rFonts w:ascii="Trebuchet MS"/>
                            <w:i/>
                            <w:spacing w:val="-14"/>
                            <w:w w:val="90"/>
                            <w:sz w:val="16"/>
                          </w:rPr>
                          <w:t xml:space="preserve"> </w:t>
                        </w:r>
                        <w:r>
                          <w:rPr>
                            <w:rFonts w:ascii="Trebuchet MS"/>
                            <w:i/>
                            <w:w w:val="90"/>
                            <w:sz w:val="16"/>
                          </w:rPr>
                          <w:t>verso</w:t>
                        </w:r>
                        <w:r>
                          <w:rPr>
                            <w:rFonts w:ascii="Trebuchet MS"/>
                            <w:i/>
                            <w:spacing w:val="-15"/>
                            <w:w w:val="90"/>
                            <w:sz w:val="16"/>
                          </w:rPr>
                          <w:t xml:space="preserve"> </w:t>
                        </w:r>
                        <w:r>
                          <w:rPr>
                            <w:rFonts w:ascii="Trebuchet MS"/>
                            <w:i/>
                            <w:w w:val="90"/>
                            <w:sz w:val="16"/>
                          </w:rPr>
                          <w:t>un</w:t>
                        </w:r>
                        <w:r>
                          <w:rPr>
                            <w:rFonts w:ascii="Trebuchet MS"/>
                            <w:i/>
                            <w:spacing w:val="-16"/>
                            <w:w w:val="90"/>
                            <w:sz w:val="16"/>
                          </w:rPr>
                          <w:t xml:space="preserve"> </w:t>
                        </w:r>
                        <w:r>
                          <w:rPr>
                            <w:rFonts w:ascii="Trebuchet MS"/>
                            <w:i/>
                            <w:w w:val="90"/>
                            <w:sz w:val="16"/>
                          </w:rPr>
                          <w:t>paese</w:t>
                        </w:r>
                        <w:r>
                          <w:rPr>
                            <w:rFonts w:ascii="Trebuchet MS"/>
                            <w:i/>
                            <w:spacing w:val="-15"/>
                            <w:w w:val="90"/>
                            <w:sz w:val="16"/>
                          </w:rPr>
                          <w:t xml:space="preserve"> </w:t>
                        </w:r>
                        <w:r>
                          <w:rPr>
                            <w:rFonts w:ascii="Trebuchet MS"/>
                            <w:i/>
                            <w:w w:val="90"/>
                            <w:sz w:val="16"/>
                          </w:rPr>
                          <w:t>terzo</w:t>
                        </w:r>
                        <w:r>
                          <w:rPr>
                            <w:rFonts w:ascii="Trebuchet MS"/>
                            <w:i/>
                            <w:spacing w:val="-13"/>
                            <w:w w:val="90"/>
                            <w:sz w:val="16"/>
                          </w:rPr>
                          <w:t xml:space="preserve"> </w:t>
                        </w:r>
                        <w:r>
                          <w:rPr>
                            <w:rFonts w:ascii="Trebuchet MS"/>
                            <w:i/>
                            <w:w w:val="90"/>
                            <w:sz w:val="16"/>
                          </w:rPr>
                          <w:t>o</w:t>
                        </w:r>
                        <w:r>
                          <w:rPr>
                            <w:rFonts w:ascii="Trebuchet MS"/>
                            <w:i/>
                            <w:spacing w:val="-16"/>
                            <w:w w:val="90"/>
                            <w:sz w:val="16"/>
                          </w:rPr>
                          <w:t xml:space="preserve"> </w:t>
                        </w:r>
                        <w:r>
                          <w:rPr>
                            <w:rFonts w:ascii="Trebuchet MS"/>
                            <w:i/>
                            <w:w w:val="90"/>
                            <w:sz w:val="16"/>
                          </w:rPr>
                          <w:t>un'organizzazione</w:t>
                        </w:r>
                        <w:r>
                          <w:rPr>
                            <w:rFonts w:ascii="Trebuchet MS"/>
                            <w:i/>
                            <w:spacing w:val="-13"/>
                            <w:w w:val="90"/>
                            <w:sz w:val="16"/>
                          </w:rPr>
                          <w:t xml:space="preserve"> </w:t>
                        </w:r>
                        <w:r>
                          <w:rPr>
                            <w:rFonts w:ascii="Trebuchet MS"/>
                            <w:i/>
                            <w:w w:val="90"/>
                            <w:sz w:val="16"/>
                          </w:rPr>
                          <w:t>internazionale,</w:t>
                        </w:r>
                        <w:r>
                          <w:rPr>
                            <w:rFonts w:ascii="Trebuchet MS"/>
                            <w:i/>
                            <w:spacing w:val="-14"/>
                            <w:w w:val="90"/>
                            <w:sz w:val="16"/>
                          </w:rPr>
                          <w:t xml:space="preserve"> </w:t>
                        </w:r>
                        <w:r>
                          <w:rPr>
                            <w:rFonts w:ascii="Trebuchet MS"/>
                            <w:i/>
                            <w:w w:val="90"/>
                            <w:sz w:val="16"/>
                          </w:rPr>
                          <w:t>compresa</w:t>
                        </w:r>
                        <w:r>
                          <w:rPr>
                            <w:rFonts w:ascii="Trebuchet MS"/>
                            <w:i/>
                            <w:spacing w:val="-16"/>
                            <w:w w:val="90"/>
                            <w:sz w:val="16"/>
                          </w:rPr>
                          <w:t xml:space="preserve"> </w:t>
                        </w:r>
                        <w:r>
                          <w:rPr>
                            <w:rFonts w:ascii="Trebuchet MS"/>
                            <w:i/>
                            <w:w w:val="90"/>
                            <w:sz w:val="16"/>
                          </w:rPr>
                          <w:t>l'identificazione</w:t>
                        </w:r>
                        <w:r>
                          <w:rPr>
                            <w:rFonts w:ascii="Trebuchet MS"/>
                            <w:i/>
                            <w:spacing w:val="-13"/>
                            <w:w w:val="90"/>
                            <w:sz w:val="16"/>
                          </w:rPr>
                          <w:t xml:space="preserve"> </w:t>
                        </w:r>
                        <w:r>
                          <w:rPr>
                            <w:rFonts w:ascii="Trebuchet MS"/>
                            <w:i/>
                            <w:w w:val="90"/>
                            <w:sz w:val="16"/>
                          </w:rPr>
                          <w:t>del</w:t>
                        </w:r>
                        <w:r>
                          <w:rPr>
                            <w:rFonts w:ascii="Trebuchet MS"/>
                            <w:i/>
                            <w:spacing w:val="-15"/>
                            <w:w w:val="90"/>
                            <w:sz w:val="16"/>
                          </w:rPr>
                          <w:t xml:space="preserve"> </w:t>
                        </w:r>
                        <w:r>
                          <w:rPr>
                            <w:rFonts w:ascii="Trebuchet MS"/>
                            <w:i/>
                            <w:w w:val="90"/>
                            <w:sz w:val="16"/>
                          </w:rPr>
                          <w:t>paese</w:t>
                        </w:r>
                        <w:r>
                          <w:rPr>
                            <w:rFonts w:ascii="Trebuchet MS"/>
                            <w:i/>
                            <w:spacing w:val="-15"/>
                            <w:w w:val="90"/>
                            <w:sz w:val="16"/>
                          </w:rPr>
                          <w:t xml:space="preserve"> </w:t>
                        </w:r>
                        <w:r>
                          <w:rPr>
                            <w:rFonts w:ascii="Trebuchet MS"/>
                            <w:i/>
                            <w:w w:val="90"/>
                            <w:sz w:val="16"/>
                          </w:rPr>
                          <w:t xml:space="preserve">terzo </w:t>
                        </w:r>
                        <w:r>
                          <w:rPr>
                            <w:rFonts w:ascii="Trebuchet MS"/>
                            <w:i/>
                            <w:w w:val="95"/>
                            <w:sz w:val="16"/>
                          </w:rPr>
                          <w:t>o</w:t>
                        </w:r>
                        <w:r>
                          <w:rPr>
                            <w:rFonts w:ascii="Trebuchet MS"/>
                            <w:i/>
                            <w:spacing w:val="-30"/>
                            <w:w w:val="95"/>
                            <w:sz w:val="16"/>
                          </w:rPr>
                          <w:t xml:space="preserve"> </w:t>
                        </w:r>
                        <w:r>
                          <w:rPr>
                            <w:rFonts w:ascii="Trebuchet MS"/>
                            <w:i/>
                            <w:w w:val="95"/>
                            <w:sz w:val="16"/>
                          </w:rPr>
                          <w:t>dell'organizzazione</w:t>
                        </w:r>
                        <w:r>
                          <w:rPr>
                            <w:rFonts w:ascii="Trebuchet MS"/>
                            <w:i/>
                            <w:spacing w:val="-28"/>
                            <w:w w:val="95"/>
                            <w:sz w:val="16"/>
                          </w:rPr>
                          <w:t xml:space="preserve"> </w:t>
                        </w:r>
                        <w:r>
                          <w:rPr>
                            <w:rFonts w:ascii="Trebuchet MS"/>
                            <w:i/>
                            <w:w w:val="95"/>
                            <w:sz w:val="16"/>
                          </w:rPr>
                          <w:t>internazionale</w:t>
                        </w:r>
                        <w:r>
                          <w:rPr>
                            <w:rFonts w:ascii="Trebuchet MS"/>
                            <w:i/>
                            <w:spacing w:val="-29"/>
                            <w:w w:val="95"/>
                            <w:sz w:val="16"/>
                          </w:rPr>
                          <w:t xml:space="preserve"> </w:t>
                        </w:r>
                        <w:r>
                          <w:rPr>
                            <w:rFonts w:ascii="Trebuchet MS"/>
                            <w:i/>
                            <w:w w:val="95"/>
                            <w:sz w:val="16"/>
                          </w:rPr>
                          <w:t>e,</w:t>
                        </w:r>
                        <w:r>
                          <w:rPr>
                            <w:rFonts w:ascii="Trebuchet MS"/>
                            <w:i/>
                            <w:spacing w:val="-28"/>
                            <w:w w:val="95"/>
                            <w:sz w:val="16"/>
                          </w:rPr>
                          <w:t xml:space="preserve"> </w:t>
                        </w:r>
                        <w:r>
                          <w:rPr>
                            <w:rFonts w:ascii="Trebuchet MS"/>
                            <w:i/>
                            <w:w w:val="95"/>
                            <w:sz w:val="16"/>
                          </w:rPr>
                          <w:t>per</w:t>
                        </w:r>
                        <w:r>
                          <w:rPr>
                            <w:rFonts w:ascii="Trebuchet MS"/>
                            <w:i/>
                            <w:spacing w:val="-29"/>
                            <w:w w:val="95"/>
                            <w:sz w:val="16"/>
                          </w:rPr>
                          <w:t xml:space="preserve"> </w:t>
                        </w:r>
                        <w:r>
                          <w:rPr>
                            <w:rFonts w:ascii="Trebuchet MS"/>
                            <w:i/>
                            <w:w w:val="95"/>
                            <w:sz w:val="16"/>
                          </w:rPr>
                          <w:t>i</w:t>
                        </w:r>
                        <w:r>
                          <w:rPr>
                            <w:rFonts w:ascii="Trebuchet MS"/>
                            <w:i/>
                            <w:spacing w:val="-29"/>
                            <w:w w:val="95"/>
                            <w:sz w:val="16"/>
                          </w:rPr>
                          <w:t xml:space="preserve"> </w:t>
                        </w:r>
                        <w:r>
                          <w:rPr>
                            <w:rFonts w:ascii="Trebuchet MS"/>
                            <w:i/>
                            <w:w w:val="95"/>
                            <w:sz w:val="16"/>
                          </w:rPr>
                          <w:t>trasferimenti</w:t>
                        </w:r>
                        <w:r>
                          <w:rPr>
                            <w:rFonts w:ascii="Trebuchet MS"/>
                            <w:i/>
                            <w:spacing w:val="-29"/>
                            <w:w w:val="95"/>
                            <w:sz w:val="16"/>
                          </w:rPr>
                          <w:t xml:space="preserve"> </w:t>
                        </w:r>
                        <w:r>
                          <w:rPr>
                            <w:rFonts w:ascii="Trebuchet MS"/>
                            <w:i/>
                            <w:w w:val="95"/>
                            <w:sz w:val="16"/>
                          </w:rPr>
                          <w:t>di</w:t>
                        </w:r>
                        <w:r>
                          <w:rPr>
                            <w:rFonts w:ascii="Trebuchet MS"/>
                            <w:i/>
                            <w:spacing w:val="-29"/>
                            <w:w w:val="95"/>
                            <w:sz w:val="16"/>
                          </w:rPr>
                          <w:t xml:space="preserve"> </w:t>
                        </w:r>
                        <w:r>
                          <w:rPr>
                            <w:rFonts w:ascii="Trebuchet MS"/>
                            <w:i/>
                            <w:w w:val="95"/>
                            <w:sz w:val="16"/>
                          </w:rPr>
                          <w:t>cui</w:t>
                        </w:r>
                        <w:r>
                          <w:rPr>
                            <w:rFonts w:ascii="Trebuchet MS"/>
                            <w:i/>
                            <w:spacing w:val="-28"/>
                            <w:w w:val="95"/>
                            <w:sz w:val="16"/>
                          </w:rPr>
                          <w:t xml:space="preserve"> </w:t>
                        </w:r>
                        <w:r>
                          <w:rPr>
                            <w:rFonts w:ascii="Trebuchet MS"/>
                            <w:i/>
                            <w:w w:val="95"/>
                            <w:sz w:val="16"/>
                          </w:rPr>
                          <w:t>al</w:t>
                        </w:r>
                        <w:r>
                          <w:rPr>
                            <w:rFonts w:ascii="Trebuchet MS"/>
                            <w:i/>
                            <w:spacing w:val="-29"/>
                            <w:w w:val="95"/>
                            <w:sz w:val="16"/>
                          </w:rPr>
                          <w:t xml:space="preserve"> </w:t>
                        </w:r>
                        <w:r>
                          <w:rPr>
                            <w:rFonts w:ascii="Trebuchet MS"/>
                            <w:i/>
                            <w:w w:val="95"/>
                            <w:sz w:val="16"/>
                          </w:rPr>
                          <w:t>secondo</w:t>
                        </w:r>
                        <w:r>
                          <w:rPr>
                            <w:rFonts w:ascii="Trebuchet MS"/>
                            <w:i/>
                            <w:spacing w:val="-29"/>
                            <w:w w:val="95"/>
                            <w:sz w:val="16"/>
                          </w:rPr>
                          <w:t xml:space="preserve"> </w:t>
                        </w:r>
                        <w:r>
                          <w:rPr>
                            <w:rFonts w:ascii="Trebuchet MS"/>
                            <w:i/>
                            <w:w w:val="95"/>
                            <w:sz w:val="16"/>
                          </w:rPr>
                          <w:t>comma</w:t>
                        </w:r>
                        <w:r>
                          <w:rPr>
                            <w:rFonts w:ascii="Trebuchet MS"/>
                            <w:i/>
                            <w:spacing w:val="-29"/>
                            <w:w w:val="95"/>
                            <w:sz w:val="16"/>
                          </w:rPr>
                          <w:t xml:space="preserve"> </w:t>
                        </w:r>
                        <w:r>
                          <w:rPr>
                            <w:rFonts w:ascii="Trebuchet MS"/>
                            <w:i/>
                            <w:w w:val="95"/>
                            <w:sz w:val="16"/>
                          </w:rPr>
                          <w:t>dell'articolo</w:t>
                        </w:r>
                        <w:r>
                          <w:rPr>
                            <w:rFonts w:ascii="Trebuchet MS"/>
                            <w:i/>
                            <w:spacing w:val="-29"/>
                            <w:w w:val="95"/>
                            <w:sz w:val="16"/>
                          </w:rPr>
                          <w:t xml:space="preserve"> </w:t>
                        </w:r>
                        <w:r>
                          <w:rPr>
                            <w:rFonts w:ascii="Trebuchet MS"/>
                            <w:i/>
                            <w:w w:val="95"/>
                            <w:sz w:val="16"/>
                          </w:rPr>
                          <w:t>49,</w:t>
                        </w:r>
                        <w:r>
                          <w:rPr>
                            <w:rFonts w:ascii="Trebuchet MS"/>
                            <w:i/>
                            <w:spacing w:val="-29"/>
                            <w:w w:val="95"/>
                            <w:sz w:val="16"/>
                          </w:rPr>
                          <w:t xml:space="preserve"> </w:t>
                        </w:r>
                        <w:r>
                          <w:rPr>
                            <w:rFonts w:ascii="Trebuchet MS"/>
                            <w:i/>
                            <w:w w:val="95"/>
                            <w:sz w:val="16"/>
                          </w:rPr>
                          <w:t>la</w:t>
                        </w:r>
                        <w:r>
                          <w:rPr>
                            <w:rFonts w:ascii="Trebuchet MS"/>
                            <w:i/>
                            <w:spacing w:val="-29"/>
                            <w:w w:val="95"/>
                            <w:sz w:val="16"/>
                          </w:rPr>
                          <w:t xml:space="preserve"> </w:t>
                        </w:r>
                        <w:r>
                          <w:rPr>
                            <w:rFonts w:ascii="Trebuchet MS"/>
                            <w:i/>
                            <w:w w:val="95"/>
                            <w:sz w:val="16"/>
                          </w:rPr>
                          <w:t>documentazione</w:t>
                        </w:r>
                        <w:r>
                          <w:rPr>
                            <w:rFonts w:ascii="Trebuchet MS"/>
                            <w:i/>
                            <w:spacing w:val="-29"/>
                            <w:w w:val="95"/>
                            <w:sz w:val="16"/>
                          </w:rPr>
                          <w:t xml:space="preserve"> </w:t>
                        </w:r>
                        <w:r>
                          <w:rPr>
                            <w:rFonts w:ascii="Trebuchet MS"/>
                            <w:i/>
                            <w:w w:val="95"/>
                            <w:sz w:val="16"/>
                          </w:rPr>
                          <w:t>delle</w:t>
                        </w:r>
                        <w:r>
                          <w:rPr>
                            <w:rFonts w:ascii="Trebuchet MS"/>
                            <w:i/>
                            <w:spacing w:val="-25"/>
                            <w:w w:val="95"/>
                            <w:sz w:val="16"/>
                          </w:rPr>
                          <w:t xml:space="preserve"> </w:t>
                        </w:r>
                        <w:r>
                          <w:rPr>
                            <w:rFonts w:ascii="Trebuchet MS"/>
                            <w:i/>
                            <w:w w:val="95"/>
                            <w:sz w:val="16"/>
                          </w:rPr>
                          <w:t>garanzie</w:t>
                        </w:r>
                        <w:r>
                          <w:rPr>
                            <w:rFonts w:ascii="Trebuchet MS"/>
                            <w:i/>
                            <w:spacing w:val="-29"/>
                            <w:w w:val="95"/>
                            <w:sz w:val="16"/>
                          </w:rPr>
                          <w:t xml:space="preserve"> </w:t>
                        </w:r>
                        <w:r>
                          <w:rPr>
                            <w:rFonts w:ascii="Trebuchet MS"/>
                            <w:i/>
                            <w:w w:val="95"/>
                            <w:sz w:val="16"/>
                          </w:rPr>
                          <w:t>adeguate;</w:t>
                        </w:r>
                      </w:p>
                      <w:p w14:paraId="3CC79D67" w14:textId="77777777" w:rsidR="00E2366E" w:rsidRDefault="00E2366E">
                        <w:pPr>
                          <w:numPr>
                            <w:ilvl w:val="0"/>
                            <w:numId w:val="34"/>
                          </w:numPr>
                          <w:tabs>
                            <w:tab w:val="left" w:pos="207"/>
                          </w:tabs>
                          <w:spacing w:line="184" w:lineRule="exact"/>
                          <w:ind w:left="206" w:hanging="133"/>
                          <w:rPr>
                            <w:rFonts w:ascii="Trebuchet MS"/>
                            <w:i/>
                            <w:sz w:val="16"/>
                          </w:rPr>
                        </w:pPr>
                        <w:r>
                          <w:rPr>
                            <w:rFonts w:ascii="Trebuchet MS"/>
                            <w:i/>
                            <w:sz w:val="16"/>
                          </w:rPr>
                          <w:t>ove</w:t>
                        </w:r>
                        <w:r>
                          <w:rPr>
                            <w:rFonts w:ascii="Trebuchet MS"/>
                            <w:i/>
                            <w:spacing w:val="-19"/>
                            <w:sz w:val="16"/>
                          </w:rPr>
                          <w:t xml:space="preserve"> </w:t>
                        </w:r>
                        <w:r>
                          <w:rPr>
                            <w:rFonts w:ascii="Trebuchet MS"/>
                            <w:i/>
                            <w:sz w:val="16"/>
                          </w:rPr>
                          <w:t>possibile,</w:t>
                        </w:r>
                        <w:r>
                          <w:rPr>
                            <w:rFonts w:ascii="Trebuchet MS"/>
                            <w:i/>
                            <w:spacing w:val="-18"/>
                            <w:sz w:val="16"/>
                          </w:rPr>
                          <w:t xml:space="preserve"> </w:t>
                        </w:r>
                        <w:r>
                          <w:rPr>
                            <w:rFonts w:ascii="Trebuchet MS"/>
                            <w:i/>
                            <w:sz w:val="16"/>
                          </w:rPr>
                          <w:t>i</w:t>
                        </w:r>
                        <w:r>
                          <w:rPr>
                            <w:rFonts w:ascii="Trebuchet MS"/>
                            <w:i/>
                            <w:spacing w:val="-20"/>
                            <w:sz w:val="16"/>
                          </w:rPr>
                          <w:t xml:space="preserve"> </w:t>
                        </w:r>
                        <w:r>
                          <w:rPr>
                            <w:rFonts w:ascii="Trebuchet MS"/>
                            <w:i/>
                            <w:sz w:val="16"/>
                          </w:rPr>
                          <w:t>termini</w:t>
                        </w:r>
                        <w:r>
                          <w:rPr>
                            <w:rFonts w:ascii="Trebuchet MS"/>
                            <w:i/>
                            <w:spacing w:val="-19"/>
                            <w:sz w:val="16"/>
                          </w:rPr>
                          <w:t xml:space="preserve"> </w:t>
                        </w:r>
                        <w:r>
                          <w:rPr>
                            <w:rFonts w:ascii="Trebuchet MS"/>
                            <w:i/>
                            <w:sz w:val="16"/>
                          </w:rPr>
                          <w:t>ultimi</w:t>
                        </w:r>
                        <w:r>
                          <w:rPr>
                            <w:rFonts w:ascii="Trebuchet MS"/>
                            <w:i/>
                            <w:spacing w:val="-19"/>
                            <w:sz w:val="16"/>
                          </w:rPr>
                          <w:t xml:space="preserve"> </w:t>
                        </w:r>
                        <w:r>
                          <w:rPr>
                            <w:rFonts w:ascii="Trebuchet MS"/>
                            <w:i/>
                            <w:sz w:val="16"/>
                          </w:rPr>
                          <w:t>previsti</w:t>
                        </w:r>
                        <w:r>
                          <w:rPr>
                            <w:rFonts w:ascii="Trebuchet MS"/>
                            <w:i/>
                            <w:spacing w:val="-19"/>
                            <w:sz w:val="16"/>
                          </w:rPr>
                          <w:t xml:space="preserve"> </w:t>
                        </w:r>
                        <w:r>
                          <w:rPr>
                            <w:rFonts w:ascii="Trebuchet MS"/>
                            <w:i/>
                            <w:sz w:val="16"/>
                          </w:rPr>
                          <w:t>per</w:t>
                        </w:r>
                        <w:r>
                          <w:rPr>
                            <w:rFonts w:ascii="Trebuchet MS"/>
                            <w:i/>
                            <w:spacing w:val="-18"/>
                            <w:sz w:val="16"/>
                          </w:rPr>
                          <w:t xml:space="preserve"> </w:t>
                        </w:r>
                        <w:r>
                          <w:rPr>
                            <w:rFonts w:ascii="Trebuchet MS"/>
                            <w:i/>
                            <w:sz w:val="16"/>
                          </w:rPr>
                          <w:t>la</w:t>
                        </w:r>
                        <w:r>
                          <w:rPr>
                            <w:rFonts w:ascii="Trebuchet MS"/>
                            <w:i/>
                            <w:spacing w:val="-20"/>
                            <w:sz w:val="16"/>
                          </w:rPr>
                          <w:t xml:space="preserve"> </w:t>
                        </w:r>
                        <w:r>
                          <w:rPr>
                            <w:rFonts w:ascii="Trebuchet MS"/>
                            <w:i/>
                            <w:sz w:val="16"/>
                          </w:rPr>
                          <w:t>cancellazione</w:t>
                        </w:r>
                        <w:r>
                          <w:rPr>
                            <w:rFonts w:ascii="Trebuchet MS"/>
                            <w:i/>
                            <w:spacing w:val="-19"/>
                            <w:sz w:val="16"/>
                          </w:rPr>
                          <w:t xml:space="preserve"> </w:t>
                        </w:r>
                        <w:r>
                          <w:rPr>
                            <w:rFonts w:ascii="Trebuchet MS"/>
                            <w:i/>
                            <w:sz w:val="16"/>
                          </w:rPr>
                          <w:t>delle</w:t>
                        </w:r>
                        <w:r>
                          <w:rPr>
                            <w:rFonts w:ascii="Trebuchet MS"/>
                            <w:i/>
                            <w:spacing w:val="-18"/>
                            <w:sz w:val="16"/>
                          </w:rPr>
                          <w:t xml:space="preserve"> </w:t>
                        </w:r>
                        <w:r>
                          <w:rPr>
                            <w:rFonts w:ascii="Trebuchet MS"/>
                            <w:i/>
                            <w:sz w:val="16"/>
                          </w:rPr>
                          <w:t>diverse</w:t>
                        </w:r>
                        <w:r>
                          <w:rPr>
                            <w:rFonts w:ascii="Trebuchet MS"/>
                            <w:i/>
                            <w:spacing w:val="-18"/>
                            <w:sz w:val="16"/>
                          </w:rPr>
                          <w:t xml:space="preserve"> </w:t>
                        </w:r>
                        <w:r>
                          <w:rPr>
                            <w:rFonts w:ascii="Trebuchet MS"/>
                            <w:i/>
                            <w:sz w:val="16"/>
                          </w:rPr>
                          <w:t>categorie</w:t>
                        </w:r>
                        <w:r>
                          <w:rPr>
                            <w:rFonts w:ascii="Trebuchet MS"/>
                            <w:i/>
                            <w:spacing w:val="-18"/>
                            <w:sz w:val="16"/>
                          </w:rPr>
                          <w:t xml:space="preserve"> </w:t>
                        </w:r>
                        <w:r>
                          <w:rPr>
                            <w:rFonts w:ascii="Trebuchet MS"/>
                            <w:i/>
                            <w:sz w:val="16"/>
                          </w:rPr>
                          <w:t>di</w:t>
                        </w:r>
                        <w:r>
                          <w:rPr>
                            <w:rFonts w:ascii="Trebuchet MS"/>
                            <w:i/>
                            <w:spacing w:val="-19"/>
                            <w:sz w:val="16"/>
                          </w:rPr>
                          <w:t xml:space="preserve"> </w:t>
                        </w:r>
                        <w:r>
                          <w:rPr>
                            <w:rFonts w:ascii="Trebuchet MS"/>
                            <w:i/>
                            <w:sz w:val="16"/>
                          </w:rPr>
                          <w:t>dati;</w:t>
                        </w:r>
                      </w:p>
                      <w:p w14:paraId="50EE5FAB" w14:textId="77777777" w:rsidR="00E2366E" w:rsidRDefault="00E2366E">
                        <w:pPr>
                          <w:numPr>
                            <w:ilvl w:val="0"/>
                            <w:numId w:val="34"/>
                          </w:numPr>
                          <w:tabs>
                            <w:tab w:val="left" w:pos="240"/>
                          </w:tabs>
                          <w:spacing w:before="11"/>
                          <w:ind w:firstLine="0"/>
                          <w:rPr>
                            <w:rFonts w:ascii="Trebuchet MS"/>
                            <w:i/>
                            <w:sz w:val="16"/>
                          </w:rPr>
                        </w:pPr>
                        <w:r>
                          <w:rPr>
                            <w:rFonts w:ascii="Trebuchet MS"/>
                            <w:i/>
                            <w:sz w:val="16"/>
                          </w:rPr>
                          <w:t>ove</w:t>
                        </w:r>
                        <w:r>
                          <w:rPr>
                            <w:rFonts w:ascii="Trebuchet MS"/>
                            <w:i/>
                            <w:spacing w:val="-27"/>
                            <w:sz w:val="16"/>
                          </w:rPr>
                          <w:t xml:space="preserve"> </w:t>
                        </w:r>
                        <w:r>
                          <w:rPr>
                            <w:rFonts w:ascii="Trebuchet MS"/>
                            <w:i/>
                            <w:sz w:val="16"/>
                          </w:rPr>
                          <w:t>possibile,</w:t>
                        </w:r>
                        <w:r>
                          <w:rPr>
                            <w:rFonts w:ascii="Trebuchet MS"/>
                            <w:i/>
                            <w:spacing w:val="-27"/>
                            <w:sz w:val="16"/>
                          </w:rPr>
                          <w:t xml:space="preserve"> </w:t>
                        </w:r>
                        <w:r>
                          <w:rPr>
                            <w:rFonts w:ascii="Trebuchet MS"/>
                            <w:i/>
                            <w:sz w:val="16"/>
                          </w:rPr>
                          <w:t>una</w:t>
                        </w:r>
                        <w:r>
                          <w:rPr>
                            <w:rFonts w:ascii="Trebuchet MS"/>
                            <w:i/>
                            <w:spacing w:val="-27"/>
                            <w:sz w:val="16"/>
                          </w:rPr>
                          <w:t xml:space="preserve"> </w:t>
                        </w:r>
                        <w:r>
                          <w:rPr>
                            <w:rFonts w:ascii="Trebuchet MS"/>
                            <w:i/>
                            <w:sz w:val="16"/>
                          </w:rPr>
                          <w:t>descrizione</w:t>
                        </w:r>
                        <w:r>
                          <w:rPr>
                            <w:rFonts w:ascii="Trebuchet MS"/>
                            <w:i/>
                            <w:spacing w:val="-26"/>
                            <w:sz w:val="16"/>
                          </w:rPr>
                          <w:t xml:space="preserve"> </w:t>
                        </w:r>
                        <w:r>
                          <w:rPr>
                            <w:rFonts w:ascii="Trebuchet MS"/>
                            <w:i/>
                            <w:sz w:val="16"/>
                          </w:rPr>
                          <w:t>generale</w:t>
                        </w:r>
                        <w:r>
                          <w:rPr>
                            <w:rFonts w:ascii="Trebuchet MS"/>
                            <w:i/>
                            <w:spacing w:val="-27"/>
                            <w:sz w:val="16"/>
                          </w:rPr>
                          <w:t xml:space="preserve"> </w:t>
                        </w:r>
                        <w:r>
                          <w:rPr>
                            <w:rFonts w:ascii="Trebuchet MS"/>
                            <w:i/>
                            <w:sz w:val="16"/>
                          </w:rPr>
                          <w:t>delle</w:t>
                        </w:r>
                        <w:r>
                          <w:rPr>
                            <w:rFonts w:ascii="Trebuchet MS"/>
                            <w:i/>
                            <w:spacing w:val="-27"/>
                            <w:sz w:val="16"/>
                          </w:rPr>
                          <w:t xml:space="preserve"> </w:t>
                        </w:r>
                        <w:r>
                          <w:rPr>
                            <w:rFonts w:ascii="Trebuchet MS"/>
                            <w:i/>
                            <w:sz w:val="16"/>
                          </w:rPr>
                          <w:t>misure</w:t>
                        </w:r>
                        <w:r>
                          <w:rPr>
                            <w:rFonts w:ascii="Trebuchet MS"/>
                            <w:i/>
                            <w:spacing w:val="-26"/>
                            <w:sz w:val="16"/>
                          </w:rPr>
                          <w:t xml:space="preserve"> </w:t>
                        </w:r>
                        <w:r>
                          <w:rPr>
                            <w:rFonts w:ascii="Trebuchet MS"/>
                            <w:i/>
                            <w:sz w:val="16"/>
                          </w:rPr>
                          <w:t>di</w:t>
                        </w:r>
                        <w:r>
                          <w:rPr>
                            <w:rFonts w:ascii="Trebuchet MS"/>
                            <w:i/>
                            <w:spacing w:val="-28"/>
                            <w:sz w:val="16"/>
                          </w:rPr>
                          <w:t xml:space="preserve"> </w:t>
                        </w:r>
                        <w:r>
                          <w:rPr>
                            <w:rFonts w:ascii="Trebuchet MS"/>
                            <w:i/>
                            <w:sz w:val="16"/>
                          </w:rPr>
                          <w:t>sicurezza</w:t>
                        </w:r>
                        <w:r>
                          <w:rPr>
                            <w:rFonts w:ascii="Trebuchet MS"/>
                            <w:i/>
                            <w:spacing w:val="-27"/>
                            <w:sz w:val="16"/>
                          </w:rPr>
                          <w:t xml:space="preserve"> </w:t>
                        </w:r>
                        <w:r>
                          <w:rPr>
                            <w:rFonts w:ascii="Trebuchet MS"/>
                            <w:i/>
                            <w:sz w:val="16"/>
                          </w:rPr>
                          <w:t>tecniche</w:t>
                        </w:r>
                        <w:r>
                          <w:rPr>
                            <w:rFonts w:ascii="Trebuchet MS"/>
                            <w:i/>
                            <w:spacing w:val="-26"/>
                            <w:sz w:val="16"/>
                          </w:rPr>
                          <w:t xml:space="preserve"> </w:t>
                        </w:r>
                        <w:r>
                          <w:rPr>
                            <w:rFonts w:ascii="Trebuchet MS"/>
                            <w:i/>
                            <w:sz w:val="16"/>
                          </w:rPr>
                          <w:t>e</w:t>
                        </w:r>
                        <w:r>
                          <w:rPr>
                            <w:rFonts w:ascii="Trebuchet MS"/>
                            <w:i/>
                            <w:spacing w:val="-27"/>
                            <w:sz w:val="16"/>
                          </w:rPr>
                          <w:t xml:space="preserve"> </w:t>
                        </w:r>
                        <w:r>
                          <w:rPr>
                            <w:rFonts w:ascii="Trebuchet MS"/>
                            <w:i/>
                            <w:sz w:val="16"/>
                          </w:rPr>
                          <w:t>organizzative</w:t>
                        </w:r>
                        <w:r>
                          <w:rPr>
                            <w:rFonts w:ascii="Trebuchet MS"/>
                            <w:i/>
                            <w:spacing w:val="-27"/>
                            <w:sz w:val="16"/>
                          </w:rPr>
                          <w:t xml:space="preserve"> </w:t>
                        </w:r>
                        <w:r>
                          <w:rPr>
                            <w:rFonts w:ascii="Trebuchet MS"/>
                            <w:i/>
                            <w:sz w:val="16"/>
                          </w:rPr>
                          <w:t>di</w:t>
                        </w:r>
                        <w:r>
                          <w:rPr>
                            <w:rFonts w:ascii="Trebuchet MS"/>
                            <w:i/>
                            <w:spacing w:val="-27"/>
                            <w:sz w:val="16"/>
                          </w:rPr>
                          <w:t xml:space="preserve"> </w:t>
                        </w:r>
                        <w:r>
                          <w:rPr>
                            <w:rFonts w:ascii="Trebuchet MS"/>
                            <w:i/>
                            <w:sz w:val="16"/>
                          </w:rPr>
                          <w:t>cui</w:t>
                        </w:r>
                        <w:r>
                          <w:rPr>
                            <w:rFonts w:ascii="Trebuchet MS"/>
                            <w:i/>
                            <w:spacing w:val="-26"/>
                            <w:sz w:val="16"/>
                          </w:rPr>
                          <w:t xml:space="preserve"> </w:t>
                        </w:r>
                        <w:r>
                          <w:rPr>
                            <w:rFonts w:ascii="Trebuchet MS"/>
                            <w:i/>
                            <w:sz w:val="16"/>
                          </w:rPr>
                          <w:t>all'articolo</w:t>
                        </w:r>
                        <w:r>
                          <w:rPr>
                            <w:rFonts w:ascii="Trebuchet MS"/>
                            <w:i/>
                            <w:spacing w:val="-28"/>
                            <w:sz w:val="16"/>
                          </w:rPr>
                          <w:t xml:space="preserve"> </w:t>
                        </w:r>
                        <w:r>
                          <w:rPr>
                            <w:rFonts w:ascii="Trebuchet MS"/>
                            <w:i/>
                            <w:sz w:val="16"/>
                          </w:rPr>
                          <w:t>32,</w:t>
                        </w:r>
                        <w:r>
                          <w:rPr>
                            <w:rFonts w:ascii="Trebuchet MS"/>
                            <w:i/>
                            <w:spacing w:val="-25"/>
                            <w:sz w:val="16"/>
                          </w:rPr>
                          <w:t xml:space="preserve"> </w:t>
                        </w:r>
                        <w:r>
                          <w:rPr>
                            <w:rFonts w:ascii="Trebuchet MS"/>
                            <w:i/>
                            <w:sz w:val="16"/>
                          </w:rPr>
                          <w:t>paragrafo</w:t>
                        </w:r>
                        <w:r>
                          <w:rPr>
                            <w:rFonts w:ascii="Trebuchet MS"/>
                            <w:i/>
                            <w:spacing w:val="-27"/>
                            <w:sz w:val="16"/>
                          </w:rPr>
                          <w:t xml:space="preserve"> </w:t>
                        </w:r>
                        <w:r>
                          <w:rPr>
                            <w:rFonts w:ascii="Trebuchet MS"/>
                            <w:i/>
                            <w:sz w:val="16"/>
                          </w:rPr>
                          <w:t>1.</w:t>
                        </w:r>
                      </w:p>
                      <w:p w14:paraId="63D9087F" w14:textId="77777777" w:rsidR="00E2366E" w:rsidRDefault="00E2366E">
                        <w:pPr>
                          <w:numPr>
                            <w:ilvl w:val="0"/>
                            <w:numId w:val="33"/>
                          </w:numPr>
                          <w:tabs>
                            <w:tab w:val="left" w:pos="305"/>
                          </w:tabs>
                          <w:spacing w:before="9"/>
                          <w:ind w:firstLine="0"/>
                          <w:rPr>
                            <w:rFonts w:ascii="Trebuchet MS"/>
                            <w:i/>
                            <w:sz w:val="16"/>
                          </w:rPr>
                        </w:pPr>
                        <w:r>
                          <w:rPr>
                            <w:rFonts w:ascii="Trebuchet MS"/>
                            <w:i/>
                            <w:sz w:val="16"/>
                          </w:rPr>
                          <w:t>I</w:t>
                        </w:r>
                        <w:r>
                          <w:rPr>
                            <w:rFonts w:ascii="Trebuchet MS"/>
                            <w:i/>
                            <w:spacing w:val="-18"/>
                            <w:sz w:val="16"/>
                          </w:rPr>
                          <w:t xml:space="preserve"> </w:t>
                        </w:r>
                        <w:r>
                          <w:rPr>
                            <w:rFonts w:ascii="Trebuchet MS"/>
                            <w:i/>
                            <w:sz w:val="16"/>
                          </w:rPr>
                          <w:t>registri</w:t>
                        </w:r>
                        <w:r>
                          <w:rPr>
                            <w:rFonts w:ascii="Trebuchet MS"/>
                            <w:i/>
                            <w:spacing w:val="-19"/>
                            <w:sz w:val="16"/>
                          </w:rPr>
                          <w:t xml:space="preserve"> </w:t>
                        </w:r>
                        <w:r>
                          <w:rPr>
                            <w:rFonts w:ascii="Trebuchet MS"/>
                            <w:i/>
                            <w:sz w:val="16"/>
                          </w:rPr>
                          <w:t>di</w:t>
                        </w:r>
                        <w:r>
                          <w:rPr>
                            <w:rFonts w:ascii="Trebuchet MS"/>
                            <w:i/>
                            <w:spacing w:val="-19"/>
                            <w:sz w:val="16"/>
                          </w:rPr>
                          <w:t xml:space="preserve"> </w:t>
                        </w:r>
                        <w:r>
                          <w:rPr>
                            <w:rFonts w:ascii="Trebuchet MS"/>
                            <w:i/>
                            <w:sz w:val="16"/>
                          </w:rPr>
                          <w:t>cui</w:t>
                        </w:r>
                        <w:r>
                          <w:rPr>
                            <w:rFonts w:ascii="Trebuchet MS"/>
                            <w:i/>
                            <w:spacing w:val="-17"/>
                            <w:sz w:val="16"/>
                          </w:rPr>
                          <w:t xml:space="preserve"> </w:t>
                        </w:r>
                        <w:r>
                          <w:rPr>
                            <w:rFonts w:ascii="Trebuchet MS"/>
                            <w:i/>
                            <w:sz w:val="16"/>
                          </w:rPr>
                          <w:t>ai</w:t>
                        </w:r>
                        <w:r>
                          <w:rPr>
                            <w:rFonts w:ascii="Trebuchet MS"/>
                            <w:i/>
                            <w:spacing w:val="-19"/>
                            <w:sz w:val="16"/>
                          </w:rPr>
                          <w:t xml:space="preserve"> </w:t>
                        </w:r>
                        <w:r>
                          <w:rPr>
                            <w:rFonts w:ascii="Trebuchet MS"/>
                            <w:i/>
                            <w:sz w:val="16"/>
                          </w:rPr>
                          <w:t>paragrafi</w:t>
                        </w:r>
                        <w:r>
                          <w:rPr>
                            <w:rFonts w:ascii="Trebuchet MS"/>
                            <w:i/>
                            <w:spacing w:val="-18"/>
                            <w:sz w:val="16"/>
                          </w:rPr>
                          <w:t xml:space="preserve"> </w:t>
                        </w:r>
                        <w:r>
                          <w:rPr>
                            <w:rFonts w:ascii="Trebuchet MS"/>
                            <w:i/>
                            <w:sz w:val="16"/>
                          </w:rPr>
                          <w:t>1</w:t>
                        </w:r>
                        <w:r>
                          <w:rPr>
                            <w:rFonts w:ascii="Trebuchet MS"/>
                            <w:i/>
                            <w:spacing w:val="-17"/>
                            <w:sz w:val="16"/>
                          </w:rPr>
                          <w:t xml:space="preserve"> </w:t>
                        </w:r>
                        <w:r>
                          <w:rPr>
                            <w:rFonts w:ascii="Trebuchet MS"/>
                            <w:i/>
                            <w:sz w:val="16"/>
                          </w:rPr>
                          <w:t>e</w:t>
                        </w:r>
                        <w:r>
                          <w:rPr>
                            <w:rFonts w:ascii="Trebuchet MS"/>
                            <w:i/>
                            <w:spacing w:val="-18"/>
                            <w:sz w:val="16"/>
                          </w:rPr>
                          <w:t xml:space="preserve"> </w:t>
                        </w:r>
                        <w:r>
                          <w:rPr>
                            <w:rFonts w:ascii="Trebuchet MS"/>
                            <w:i/>
                            <w:sz w:val="16"/>
                          </w:rPr>
                          <w:t>2</w:t>
                        </w:r>
                        <w:r>
                          <w:rPr>
                            <w:rFonts w:ascii="Trebuchet MS"/>
                            <w:i/>
                            <w:spacing w:val="-19"/>
                            <w:sz w:val="16"/>
                          </w:rPr>
                          <w:t xml:space="preserve"> </w:t>
                        </w:r>
                        <w:r>
                          <w:rPr>
                            <w:rFonts w:ascii="Trebuchet MS"/>
                            <w:i/>
                            <w:sz w:val="16"/>
                          </w:rPr>
                          <w:t>sono</w:t>
                        </w:r>
                        <w:r>
                          <w:rPr>
                            <w:rFonts w:ascii="Trebuchet MS"/>
                            <w:i/>
                            <w:spacing w:val="-19"/>
                            <w:sz w:val="16"/>
                          </w:rPr>
                          <w:t xml:space="preserve"> </w:t>
                        </w:r>
                        <w:r>
                          <w:rPr>
                            <w:rFonts w:ascii="Trebuchet MS"/>
                            <w:i/>
                            <w:sz w:val="16"/>
                          </w:rPr>
                          <w:t>tenuti</w:t>
                        </w:r>
                        <w:r>
                          <w:rPr>
                            <w:rFonts w:ascii="Trebuchet MS"/>
                            <w:i/>
                            <w:spacing w:val="-17"/>
                            <w:sz w:val="16"/>
                          </w:rPr>
                          <w:t xml:space="preserve"> </w:t>
                        </w:r>
                        <w:r>
                          <w:rPr>
                            <w:rFonts w:ascii="Trebuchet MS"/>
                            <w:i/>
                            <w:sz w:val="16"/>
                          </w:rPr>
                          <w:t>in</w:t>
                        </w:r>
                        <w:r>
                          <w:rPr>
                            <w:rFonts w:ascii="Trebuchet MS"/>
                            <w:i/>
                            <w:spacing w:val="-19"/>
                            <w:sz w:val="16"/>
                          </w:rPr>
                          <w:t xml:space="preserve"> </w:t>
                        </w:r>
                        <w:r>
                          <w:rPr>
                            <w:rFonts w:ascii="Trebuchet MS"/>
                            <w:i/>
                            <w:sz w:val="16"/>
                          </w:rPr>
                          <w:t>forma</w:t>
                        </w:r>
                        <w:r>
                          <w:rPr>
                            <w:rFonts w:ascii="Trebuchet MS"/>
                            <w:i/>
                            <w:spacing w:val="-19"/>
                            <w:sz w:val="16"/>
                          </w:rPr>
                          <w:t xml:space="preserve"> </w:t>
                        </w:r>
                        <w:r>
                          <w:rPr>
                            <w:rFonts w:ascii="Trebuchet MS"/>
                            <w:i/>
                            <w:sz w:val="16"/>
                          </w:rPr>
                          <w:t>scritta,</w:t>
                        </w:r>
                        <w:r>
                          <w:rPr>
                            <w:rFonts w:ascii="Trebuchet MS"/>
                            <w:i/>
                            <w:spacing w:val="-17"/>
                            <w:sz w:val="16"/>
                          </w:rPr>
                          <w:t xml:space="preserve"> </w:t>
                        </w:r>
                        <w:r>
                          <w:rPr>
                            <w:rFonts w:ascii="Trebuchet MS"/>
                            <w:i/>
                            <w:sz w:val="16"/>
                          </w:rPr>
                          <w:t>anche</w:t>
                        </w:r>
                        <w:r>
                          <w:rPr>
                            <w:rFonts w:ascii="Trebuchet MS"/>
                            <w:i/>
                            <w:spacing w:val="-16"/>
                            <w:sz w:val="16"/>
                          </w:rPr>
                          <w:t xml:space="preserve"> </w:t>
                        </w:r>
                        <w:r>
                          <w:rPr>
                            <w:rFonts w:ascii="Trebuchet MS"/>
                            <w:i/>
                            <w:sz w:val="16"/>
                          </w:rPr>
                          <w:t>in</w:t>
                        </w:r>
                        <w:r>
                          <w:rPr>
                            <w:rFonts w:ascii="Trebuchet MS"/>
                            <w:i/>
                            <w:spacing w:val="-20"/>
                            <w:sz w:val="16"/>
                          </w:rPr>
                          <w:t xml:space="preserve"> </w:t>
                        </w:r>
                        <w:r>
                          <w:rPr>
                            <w:rFonts w:ascii="Trebuchet MS"/>
                            <w:i/>
                            <w:sz w:val="16"/>
                          </w:rPr>
                          <w:t>formato</w:t>
                        </w:r>
                        <w:r>
                          <w:rPr>
                            <w:rFonts w:ascii="Trebuchet MS"/>
                            <w:i/>
                            <w:spacing w:val="-18"/>
                            <w:sz w:val="16"/>
                          </w:rPr>
                          <w:t xml:space="preserve"> </w:t>
                        </w:r>
                        <w:r>
                          <w:rPr>
                            <w:rFonts w:ascii="Trebuchet MS"/>
                            <w:i/>
                            <w:sz w:val="16"/>
                          </w:rPr>
                          <w:t>elettronico.</w:t>
                        </w:r>
                      </w:p>
                      <w:p w14:paraId="1827E720" w14:textId="77777777" w:rsidR="00E2366E" w:rsidRDefault="00E2366E">
                        <w:pPr>
                          <w:numPr>
                            <w:ilvl w:val="0"/>
                            <w:numId w:val="33"/>
                          </w:numPr>
                          <w:tabs>
                            <w:tab w:val="left" w:pos="305"/>
                          </w:tabs>
                          <w:spacing w:before="11" w:line="252" w:lineRule="auto"/>
                          <w:ind w:right="328" w:firstLine="0"/>
                          <w:rPr>
                            <w:rFonts w:ascii="Trebuchet MS" w:hAnsi="Trebuchet MS"/>
                            <w:i/>
                            <w:sz w:val="16"/>
                          </w:rPr>
                        </w:pPr>
                        <w:r>
                          <w:rPr>
                            <w:rFonts w:ascii="Trebuchet MS" w:hAnsi="Trebuchet MS"/>
                            <w:i/>
                            <w:w w:val="90"/>
                            <w:sz w:val="16"/>
                          </w:rPr>
                          <w:t>Su</w:t>
                        </w:r>
                        <w:r>
                          <w:rPr>
                            <w:rFonts w:ascii="Trebuchet MS" w:hAnsi="Trebuchet MS"/>
                            <w:i/>
                            <w:spacing w:val="-20"/>
                            <w:w w:val="90"/>
                            <w:sz w:val="16"/>
                          </w:rPr>
                          <w:t xml:space="preserve"> </w:t>
                        </w:r>
                        <w:r>
                          <w:rPr>
                            <w:rFonts w:ascii="Trebuchet MS" w:hAnsi="Trebuchet MS"/>
                            <w:i/>
                            <w:w w:val="90"/>
                            <w:sz w:val="16"/>
                          </w:rPr>
                          <w:t>richiesta,</w:t>
                        </w:r>
                        <w:r>
                          <w:rPr>
                            <w:rFonts w:ascii="Trebuchet MS" w:hAnsi="Trebuchet MS"/>
                            <w:i/>
                            <w:spacing w:val="-18"/>
                            <w:w w:val="90"/>
                            <w:sz w:val="16"/>
                          </w:rPr>
                          <w:t xml:space="preserve"> </w:t>
                        </w:r>
                        <w:r>
                          <w:rPr>
                            <w:rFonts w:ascii="Trebuchet MS" w:hAnsi="Trebuchet MS"/>
                            <w:i/>
                            <w:w w:val="90"/>
                            <w:sz w:val="16"/>
                          </w:rPr>
                          <w:t>il</w:t>
                        </w:r>
                        <w:r>
                          <w:rPr>
                            <w:rFonts w:ascii="Trebuchet MS" w:hAnsi="Trebuchet MS"/>
                            <w:i/>
                            <w:spacing w:val="-19"/>
                            <w:w w:val="90"/>
                            <w:sz w:val="16"/>
                          </w:rPr>
                          <w:t xml:space="preserve"> </w:t>
                        </w:r>
                        <w:r>
                          <w:rPr>
                            <w:rFonts w:ascii="Trebuchet MS" w:hAnsi="Trebuchet MS"/>
                            <w:i/>
                            <w:w w:val="90"/>
                            <w:sz w:val="16"/>
                          </w:rPr>
                          <w:t>titolare</w:t>
                        </w:r>
                        <w:r>
                          <w:rPr>
                            <w:rFonts w:ascii="Trebuchet MS" w:hAnsi="Trebuchet MS"/>
                            <w:i/>
                            <w:spacing w:val="-18"/>
                            <w:w w:val="90"/>
                            <w:sz w:val="16"/>
                          </w:rPr>
                          <w:t xml:space="preserve"> </w:t>
                        </w:r>
                        <w:r>
                          <w:rPr>
                            <w:rFonts w:ascii="Trebuchet MS" w:hAnsi="Trebuchet MS"/>
                            <w:i/>
                            <w:w w:val="90"/>
                            <w:sz w:val="16"/>
                          </w:rPr>
                          <w:t>del</w:t>
                        </w:r>
                        <w:r>
                          <w:rPr>
                            <w:rFonts w:ascii="Trebuchet MS" w:hAnsi="Trebuchet MS"/>
                            <w:i/>
                            <w:spacing w:val="-19"/>
                            <w:w w:val="90"/>
                            <w:sz w:val="16"/>
                          </w:rPr>
                          <w:t xml:space="preserve"> </w:t>
                        </w:r>
                        <w:r>
                          <w:rPr>
                            <w:rFonts w:ascii="Trebuchet MS" w:hAnsi="Trebuchet MS"/>
                            <w:i/>
                            <w:w w:val="90"/>
                            <w:sz w:val="16"/>
                          </w:rPr>
                          <w:t>trattamento</w:t>
                        </w:r>
                        <w:r>
                          <w:rPr>
                            <w:rFonts w:ascii="Trebuchet MS" w:hAnsi="Trebuchet MS"/>
                            <w:i/>
                            <w:spacing w:val="-19"/>
                            <w:w w:val="90"/>
                            <w:sz w:val="16"/>
                          </w:rPr>
                          <w:t xml:space="preserve"> </w:t>
                        </w:r>
                        <w:r>
                          <w:rPr>
                            <w:rFonts w:ascii="Trebuchet MS" w:hAnsi="Trebuchet MS"/>
                            <w:i/>
                            <w:w w:val="90"/>
                            <w:sz w:val="16"/>
                          </w:rPr>
                          <w:t>o</w:t>
                        </w:r>
                        <w:r>
                          <w:rPr>
                            <w:rFonts w:ascii="Trebuchet MS" w:hAnsi="Trebuchet MS"/>
                            <w:i/>
                            <w:spacing w:val="-20"/>
                            <w:w w:val="90"/>
                            <w:sz w:val="16"/>
                          </w:rPr>
                          <w:t xml:space="preserve"> </w:t>
                        </w:r>
                        <w:r>
                          <w:rPr>
                            <w:rFonts w:ascii="Trebuchet MS" w:hAnsi="Trebuchet MS"/>
                            <w:i/>
                            <w:w w:val="90"/>
                            <w:sz w:val="16"/>
                          </w:rPr>
                          <w:t>il</w:t>
                        </w:r>
                        <w:r>
                          <w:rPr>
                            <w:rFonts w:ascii="Trebuchet MS" w:hAnsi="Trebuchet MS"/>
                            <w:i/>
                            <w:spacing w:val="-19"/>
                            <w:w w:val="90"/>
                            <w:sz w:val="16"/>
                          </w:rPr>
                          <w:t xml:space="preserve"> </w:t>
                        </w:r>
                        <w:r>
                          <w:rPr>
                            <w:rFonts w:ascii="Trebuchet MS" w:hAnsi="Trebuchet MS"/>
                            <w:i/>
                            <w:w w:val="90"/>
                            <w:sz w:val="16"/>
                          </w:rPr>
                          <w:t>responsabile</w:t>
                        </w:r>
                        <w:r>
                          <w:rPr>
                            <w:rFonts w:ascii="Trebuchet MS" w:hAnsi="Trebuchet MS"/>
                            <w:i/>
                            <w:spacing w:val="-18"/>
                            <w:w w:val="90"/>
                            <w:sz w:val="16"/>
                          </w:rPr>
                          <w:t xml:space="preserve"> </w:t>
                        </w:r>
                        <w:r>
                          <w:rPr>
                            <w:rFonts w:ascii="Trebuchet MS" w:hAnsi="Trebuchet MS"/>
                            <w:i/>
                            <w:w w:val="90"/>
                            <w:sz w:val="16"/>
                          </w:rPr>
                          <w:t>del</w:t>
                        </w:r>
                        <w:r>
                          <w:rPr>
                            <w:rFonts w:ascii="Trebuchet MS" w:hAnsi="Trebuchet MS"/>
                            <w:i/>
                            <w:spacing w:val="-19"/>
                            <w:w w:val="90"/>
                            <w:sz w:val="16"/>
                          </w:rPr>
                          <w:t xml:space="preserve"> </w:t>
                        </w:r>
                        <w:r>
                          <w:rPr>
                            <w:rFonts w:ascii="Trebuchet MS" w:hAnsi="Trebuchet MS"/>
                            <w:i/>
                            <w:w w:val="90"/>
                            <w:sz w:val="16"/>
                          </w:rPr>
                          <w:t>trattamento</w:t>
                        </w:r>
                        <w:r>
                          <w:rPr>
                            <w:rFonts w:ascii="Trebuchet MS" w:hAnsi="Trebuchet MS"/>
                            <w:i/>
                            <w:spacing w:val="-17"/>
                            <w:w w:val="90"/>
                            <w:sz w:val="16"/>
                          </w:rPr>
                          <w:t xml:space="preserve"> </w:t>
                        </w:r>
                        <w:r>
                          <w:rPr>
                            <w:rFonts w:ascii="Trebuchet MS" w:hAnsi="Trebuchet MS"/>
                            <w:i/>
                            <w:w w:val="90"/>
                            <w:sz w:val="16"/>
                          </w:rPr>
                          <w:t>e,</w:t>
                        </w:r>
                        <w:r>
                          <w:rPr>
                            <w:rFonts w:ascii="Trebuchet MS" w:hAnsi="Trebuchet MS"/>
                            <w:i/>
                            <w:spacing w:val="-18"/>
                            <w:w w:val="90"/>
                            <w:sz w:val="16"/>
                          </w:rPr>
                          <w:t xml:space="preserve"> </w:t>
                        </w:r>
                        <w:r>
                          <w:rPr>
                            <w:rFonts w:ascii="Trebuchet MS" w:hAnsi="Trebuchet MS"/>
                            <w:i/>
                            <w:w w:val="90"/>
                            <w:sz w:val="16"/>
                          </w:rPr>
                          <w:t>ove</w:t>
                        </w:r>
                        <w:r>
                          <w:rPr>
                            <w:rFonts w:ascii="Trebuchet MS" w:hAnsi="Trebuchet MS"/>
                            <w:i/>
                            <w:spacing w:val="-19"/>
                            <w:w w:val="90"/>
                            <w:sz w:val="16"/>
                          </w:rPr>
                          <w:t xml:space="preserve"> </w:t>
                        </w:r>
                        <w:r>
                          <w:rPr>
                            <w:rFonts w:ascii="Trebuchet MS" w:hAnsi="Trebuchet MS"/>
                            <w:i/>
                            <w:w w:val="90"/>
                            <w:sz w:val="16"/>
                          </w:rPr>
                          <w:t>applicabile,</w:t>
                        </w:r>
                        <w:r>
                          <w:rPr>
                            <w:rFonts w:ascii="Trebuchet MS" w:hAnsi="Trebuchet MS"/>
                            <w:i/>
                            <w:spacing w:val="-18"/>
                            <w:w w:val="90"/>
                            <w:sz w:val="16"/>
                          </w:rPr>
                          <w:t xml:space="preserve"> </w:t>
                        </w:r>
                        <w:r>
                          <w:rPr>
                            <w:rFonts w:ascii="Trebuchet MS" w:hAnsi="Trebuchet MS"/>
                            <w:i/>
                            <w:w w:val="90"/>
                            <w:sz w:val="16"/>
                          </w:rPr>
                          <w:t>il</w:t>
                        </w:r>
                        <w:r>
                          <w:rPr>
                            <w:rFonts w:ascii="Trebuchet MS" w:hAnsi="Trebuchet MS"/>
                            <w:i/>
                            <w:spacing w:val="-19"/>
                            <w:w w:val="90"/>
                            <w:sz w:val="16"/>
                          </w:rPr>
                          <w:t xml:space="preserve"> </w:t>
                        </w:r>
                        <w:r>
                          <w:rPr>
                            <w:rFonts w:ascii="Trebuchet MS" w:hAnsi="Trebuchet MS"/>
                            <w:i/>
                            <w:w w:val="90"/>
                            <w:sz w:val="16"/>
                          </w:rPr>
                          <w:t>rappresentante</w:t>
                        </w:r>
                        <w:r>
                          <w:rPr>
                            <w:rFonts w:ascii="Trebuchet MS" w:hAnsi="Trebuchet MS"/>
                            <w:i/>
                            <w:spacing w:val="-16"/>
                            <w:w w:val="90"/>
                            <w:sz w:val="16"/>
                          </w:rPr>
                          <w:t xml:space="preserve"> </w:t>
                        </w:r>
                        <w:r>
                          <w:rPr>
                            <w:rFonts w:ascii="Trebuchet MS" w:hAnsi="Trebuchet MS"/>
                            <w:i/>
                            <w:w w:val="90"/>
                            <w:sz w:val="16"/>
                          </w:rPr>
                          <w:t>del</w:t>
                        </w:r>
                        <w:r>
                          <w:rPr>
                            <w:rFonts w:ascii="Trebuchet MS" w:hAnsi="Trebuchet MS"/>
                            <w:i/>
                            <w:spacing w:val="-19"/>
                            <w:w w:val="90"/>
                            <w:sz w:val="16"/>
                          </w:rPr>
                          <w:t xml:space="preserve"> </w:t>
                        </w:r>
                        <w:r>
                          <w:rPr>
                            <w:rFonts w:ascii="Trebuchet MS" w:hAnsi="Trebuchet MS"/>
                            <w:i/>
                            <w:w w:val="90"/>
                            <w:sz w:val="16"/>
                          </w:rPr>
                          <w:t>titolare</w:t>
                        </w:r>
                        <w:r>
                          <w:rPr>
                            <w:rFonts w:ascii="Trebuchet MS" w:hAnsi="Trebuchet MS"/>
                            <w:i/>
                            <w:spacing w:val="-19"/>
                            <w:w w:val="90"/>
                            <w:sz w:val="16"/>
                          </w:rPr>
                          <w:t xml:space="preserve"> </w:t>
                        </w:r>
                        <w:r>
                          <w:rPr>
                            <w:rFonts w:ascii="Trebuchet MS" w:hAnsi="Trebuchet MS"/>
                            <w:i/>
                            <w:w w:val="90"/>
                            <w:sz w:val="16"/>
                          </w:rPr>
                          <w:t>del</w:t>
                        </w:r>
                        <w:r>
                          <w:rPr>
                            <w:rFonts w:ascii="Trebuchet MS" w:hAnsi="Trebuchet MS"/>
                            <w:i/>
                            <w:spacing w:val="-17"/>
                            <w:w w:val="90"/>
                            <w:sz w:val="16"/>
                          </w:rPr>
                          <w:t xml:space="preserve"> </w:t>
                        </w:r>
                        <w:r>
                          <w:rPr>
                            <w:rFonts w:ascii="Trebuchet MS" w:hAnsi="Trebuchet MS"/>
                            <w:i/>
                            <w:w w:val="90"/>
                            <w:sz w:val="16"/>
                          </w:rPr>
                          <w:t>trattamento</w:t>
                        </w:r>
                        <w:r>
                          <w:rPr>
                            <w:rFonts w:ascii="Trebuchet MS" w:hAnsi="Trebuchet MS"/>
                            <w:i/>
                            <w:spacing w:val="-18"/>
                            <w:w w:val="90"/>
                            <w:sz w:val="16"/>
                          </w:rPr>
                          <w:t xml:space="preserve"> </w:t>
                        </w:r>
                        <w:r>
                          <w:rPr>
                            <w:rFonts w:ascii="Trebuchet MS" w:hAnsi="Trebuchet MS"/>
                            <w:i/>
                            <w:w w:val="90"/>
                            <w:sz w:val="16"/>
                          </w:rPr>
                          <w:t>o</w:t>
                        </w:r>
                        <w:r>
                          <w:rPr>
                            <w:rFonts w:ascii="Trebuchet MS" w:hAnsi="Trebuchet MS"/>
                            <w:i/>
                            <w:spacing w:val="-18"/>
                            <w:w w:val="90"/>
                            <w:sz w:val="16"/>
                          </w:rPr>
                          <w:t xml:space="preserve"> </w:t>
                        </w:r>
                        <w:r>
                          <w:rPr>
                            <w:rFonts w:ascii="Trebuchet MS" w:hAnsi="Trebuchet MS"/>
                            <w:i/>
                            <w:w w:val="90"/>
                            <w:sz w:val="16"/>
                          </w:rPr>
                          <w:t xml:space="preserve">del </w:t>
                        </w:r>
                        <w:r>
                          <w:rPr>
                            <w:rFonts w:ascii="Trebuchet MS" w:hAnsi="Trebuchet MS"/>
                            <w:i/>
                            <w:sz w:val="16"/>
                          </w:rPr>
                          <w:t>responsabile</w:t>
                        </w:r>
                        <w:r>
                          <w:rPr>
                            <w:rFonts w:ascii="Trebuchet MS" w:hAnsi="Trebuchet MS"/>
                            <w:i/>
                            <w:spacing w:val="-19"/>
                            <w:sz w:val="16"/>
                          </w:rPr>
                          <w:t xml:space="preserve"> </w:t>
                        </w:r>
                        <w:r>
                          <w:rPr>
                            <w:rFonts w:ascii="Trebuchet MS" w:hAnsi="Trebuchet MS"/>
                            <w:i/>
                            <w:sz w:val="16"/>
                          </w:rPr>
                          <w:t>del</w:t>
                        </w:r>
                        <w:r>
                          <w:rPr>
                            <w:rFonts w:ascii="Trebuchet MS" w:hAnsi="Trebuchet MS"/>
                            <w:i/>
                            <w:spacing w:val="-19"/>
                            <w:sz w:val="16"/>
                          </w:rPr>
                          <w:t xml:space="preserve"> </w:t>
                        </w:r>
                        <w:r>
                          <w:rPr>
                            <w:rFonts w:ascii="Trebuchet MS" w:hAnsi="Trebuchet MS"/>
                            <w:i/>
                            <w:sz w:val="16"/>
                          </w:rPr>
                          <w:t>trattamento</w:t>
                        </w:r>
                        <w:r>
                          <w:rPr>
                            <w:rFonts w:ascii="Trebuchet MS" w:hAnsi="Trebuchet MS"/>
                            <w:i/>
                            <w:spacing w:val="-19"/>
                            <w:sz w:val="16"/>
                          </w:rPr>
                          <w:t xml:space="preserve"> </w:t>
                        </w:r>
                        <w:r>
                          <w:rPr>
                            <w:rFonts w:ascii="Trebuchet MS" w:hAnsi="Trebuchet MS"/>
                            <w:i/>
                            <w:sz w:val="16"/>
                          </w:rPr>
                          <w:t>mettono</w:t>
                        </w:r>
                        <w:r>
                          <w:rPr>
                            <w:rFonts w:ascii="Trebuchet MS" w:hAnsi="Trebuchet MS"/>
                            <w:i/>
                            <w:spacing w:val="-18"/>
                            <w:sz w:val="16"/>
                          </w:rPr>
                          <w:t xml:space="preserve"> </w:t>
                        </w:r>
                        <w:r>
                          <w:rPr>
                            <w:rFonts w:ascii="Trebuchet MS" w:hAnsi="Trebuchet MS"/>
                            <w:i/>
                            <w:sz w:val="16"/>
                          </w:rPr>
                          <w:t>il</w:t>
                        </w:r>
                        <w:r>
                          <w:rPr>
                            <w:rFonts w:ascii="Trebuchet MS" w:hAnsi="Trebuchet MS"/>
                            <w:i/>
                            <w:spacing w:val="-19"/>
                            <w:sz w:val="16"/>
                          </w:rPr>
                          <w:t xml:space="preserve"> </w:t>
                        </w:r>
                        <w:r>
                          <w:rPr>
                            <w:rFonts w:ascii="Trebuchet MS" w:hAnsi="Trebuchet MS"/>
                            <w:i/>
                            <w:sz w:val="16"/>
                          </w:rPr>
                          <w:t>registro</w:t>
                        </w:r>
                        <w:r>
                          <w:rPr>
                            <w:rFonts w:ascii="Trebuchet MS" w:hAnsi="Trebuchet MS"/>
                            <w:i/>
                            <w:spacing w:val="-19"/>
                            <w:sz w:val="16"/>
                          </w:rPr>
                          <w:t xml:space="preserve"> </w:t>
                        </w:r>
                        <w:r>
                          <w:rPr>
                            <w:rFonts w:ascii="Trebuchet MS" w:hAnsi="Trebuchet MS"/>
                            <w:i/>
                            <w:sz w:val="16"/>
                          </w:rPr>
                          <w:t>a</w:t>
                        </w:r>
                        <w:r>
                          <w:rPr>
                            <w:rFonts w:ascii="Trebuchet MS" w:hAnsi="Trebuchet MS"/>
                            <w:i/>
                            <w:spacing w:val="-20"/>
                            <w:sz w:val="16"/>
                          </w:rPr>
                          <w:t xml:space="preserve"> </w:t>
                        </w:r>
                        <w:r>
                          <w:rPr>
                            <w:rFonts w:ascii="Trebuchet MS" w:hAnsi="Trebuchet MS"/>
                            <w:i/>
                            <w:sz w:val="16"/>
                          </w:rPr>
                          <w:t>disposizione</w:t>
                        </w:r>
                        <w:r>
                          <w:rPr>
                            <w:rFonts w:ascii="Trebuchet MS" w:hAnsi="Trebuchet MS"/>
                            <w:i/>
                            <w:spacing w:val="-17"/>
                            <w:sz w:val="16"/>
                          </w:rPr>
                          <w:t xml:space="preserve"> </w:t>
                        </w:r>
                        <w:r>
                          <w:rPr>
                            <w:rFonts w:ascii="Trebuchet MS" w:hAnsi="Trebuchet MS"/>
                            <w:i/>
                            <w:sz w:val="16"/>
                          </w:rPr>
                          <w:t>dell'autorità</w:t>
                        </w:r>
                        <w:r>
                          <w:rPr>
                            <w:rFonts w:ascii="Trebuchet MS" w:hAnsi="Trebuchet MS"/>
                            <w:i/>
                            <w:spacing w:val="-19"/>
                            <w:sz w:val="16"/>
                          </w:rPr>
                          <w:t xml:space="preserve"> </w:t>
                        </w:r>
                        <w:r>
                          <w:rPr>
                            <w:rFonts w:ascii="Trebuchet MS" w:hAnsi="Trebuchet MS"/>
                            <w:i/>
                            <w:sz w:val="16"/>
                          </w:rPr>
                          <w:t>di</w:t>
                        </w:r>
                        <w:r>
                          <w:rPr>
                            <w:rFonts w:ascii="Trebuchet MS" w:hAnsi="Trebuchet MS"/>
                            <w:i/>
                            <w:spacing w:val="-19"/>
                            <w:sz w:val="16"/>
                          </w:rPr>
                          <w:t xml:space="preserve"> </w:t>
                        </w:r>
                        <w:r>
                          <w:rPr>
                            <w:rFonts w:ascii="Trebuchet MS" w:hAnsi="Trebuchet MS"/>
                            <w:i/>
                            <w:sz w:val="16"/>
                          </w:rPr>
                          <w:t>controllo.</w:t>
                        </w:r>
                      </w:p>
                    </w:txbxContent>
                  </v:textbox>
                </v:shape>
                <w10:anchorlock/>
              </v:group>
            </w:pict>
          </mc:Fallback>
        </mc:AlternateContent>
      </w:r>
    </w:p>
    <w:p w14:paraId="70D0A3FE" w14:textId="77777777" w:rsidR="0052493B" w:rsidRDefault="0052493B">
      <w:pPr>
        <w:pStyle w:val="Corpotesto"/>
        <w:spacing w:before="7"/>
        <w:rPr>
          <w:sz w:val="7"/>
        </w:rPr>
      </w:pPr>
    </w:p>
    <w:p w14:paraId="0F30442F" w14:textId="77777777" w:rsidR="0052493B" w:rsidRDefault="001E310E">
      <w:pPr>
        <w:spacing w:before="93"/>
        <w:ind w:left="312"/>
        <w:rPr>
          <w:b/>
          <w:sz w:val="20"/>
        </w:rPr>
      </w:pPr>
      <w:r>
        <w:rPr>
          <w:b/>
          <w:sz w:val="20"/>
        </w:rPr>
        <w:t>Metodologia</w:t>
      </w:r>
    </w:p>
    <w:p w14:paraId="49B46AC2" w14:textId="77777777" w:rsidR="0052493B" w:rsidRDefault="001E310E">
      <w:pPr>
        <w:pStyle w:val="Corpotesto"/>
        <w:spacing w:before="1"/>
        <w:ind w:left="312" w:right="333"/>
        <w:jc w:val="both"/>
      </w:pPr>
      <w:r>
        <w:t>Il registro deve avere forma scritta, anche elettronica, e deve essere esibito su richiesta al Garante. La tenuta del registro dei trattamenti non costituisce un adempimento formale bensì parte integrante di un sistema di corretta gestione dei dati personali. I contenuti del registro sono fissati nell'art. 30 del GDPR; tuttavia, è possibile, nell'ottica della complessiva valutazione di impatto dei trattamenti svolti, inserire ulteriori informazioni utili alle valutazioni in</w:t>
      </w:r>
      <w:r>
        <w:rPr>
          <w:spacing w:val="3"/>
        </w:rPr>
        <w:t xml:space="preserve"> </w:t>
      </w:r>
      <w:r>
        <w:t>oggetto.</w:t>
      </w:r>
    </w:p>
    <w:p w14:paraId="29706A59" w14:textId="77777777" w:rsidR="0052493B" w:rsidRDefault="0052493B">
      <w:pPr>
        <w:pStyle w:val="Corpotesto"/>
      </w:pPr>
    </w:p>
    <w:p w14:paraId="58AC91F3" w14:textId="77777777" w:rsidR="0052493B" w:rsidRDefault="001E310E">
      <w:pPr>
        <w:pStyle w:val="Corpotesto"/>
        <w:ind w:left="312"/>
        <w:jc w:val="both"/>
      </w:pPr>
      <w:r>
        <w:t>Nella compilazione del registro dei trattamenti dell’Azienda si sono operate le seguenti scelte metodologiche:</w:t>
      </w:r>
    </w:p>
    <w:p w14:paraId="6F680B44" w14:textId="77777777" w:rsidR="0052493B" w:rsidRDefault="0052493B">
      <w:pPr>
        <w:pStyle w:val="Corpotesto"/>
        <w:spacing w:before="2"/>
        <w:rPr>
          <w:sz w:val="21"/>
        </w:rPr>
      </w:pPr>
    </w:p>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6"/>
        <w:gridCol w:w="7668"/>
      </w:tblGrid>
      <w:tr w:rsidR="0052493B" w14:paraId="5A5A97D2" w14:textId="77777777">
        <w:trPr>
          <w:trHeight w:val="686"/>
        </w:trPr>
        <w:tc>
          <w:tcPr>
            <w:tcW w:w="1856" w:type="dxa"/>
            <w:shd w:val="clear" w:color="auto" w:fill="D9D9D9"/>
          </w:tcPr>
          <w:p w14:paraId="05851070" w14:textId="77777777" w:rsidR="0052493B" w:rsidRDefault="001E310E">
            <w:pPr>
              <w:pStyle w:val="TableParagraph"/>
              <w:spacing w:before="159"/>
              <w:ind w:left="107" w:right="429"/>
              <w:rPr>
                <w:b/>
                <w:sz w:val="16"/>
              </w:rPr>
            </w:pPr>
            <w:r>
              <w:rPr>
                <w:b/>
                <w:sz w:val="16"/>
              </w:rPr>
              <w:t>Suddivisione per aree</w:t>
            </w:r>
          </w:p>
        </w:tc>
        <w:tc>
          <w:tcPr>
            <w:tcW w:w="7668" w:type="dxa"/>
          </w:tcPr>
          <w:p w14:paraId="5CD45F58" w14:textId="77777777" w:rsidR="0052493B" w:rsidRDefault="001E310E">
            <w:pPr>
              <w:pStyle w:val="TableParagraph"/>
              <w:spacing w:before="68"/>
              <w:ind w:left="107" w:right="47"/>
              <w:rPr>
                <w:sz w:val="16"/>
              </w:rPr>
            </w:pPr>
            <w:r>
              <w:rPr>
                <w:sz w:val="16"/>
              </w:rPr>
              <w:t>Il registro è stato organizzato secondo la struttura organizzativa aziendale (vedi “</w:t>
            </w:r>
            <w:proofErr w:type="spellStart"/>
            <w:r>
              <w:rPr>
                <w:sz w:val="16"/>
              </w:rPr>
              <w:t>Politca</w:t>
            </w:r>
            <w:proofErr w:type="spellEnd"/>
            <w:r>
              <w:rPr>
                <w:sz w:val="16"/>
              </w:rPr>
              <w:t xml:space="preserve"> per la Privacy”, paragrafo 5.3, capoverso 3). Le aree/uffici/funzioni non presenti nel registro non effettuano trattamenti di dati personali strutturati, limitandosi alla gestione di dati non personali e/o riferiti a persone giuridiche.</w:t>
            </w:r>
          </w:p>
        </w:tc>
      </w:tr>
      <w:tr w:rsidR="0052493B" w14:paraId="26BE2077" w14:textId="77777777">
        <w:trPr>
          <w:trHeight w:val="2815"/>
        </w:trPr>
        <w:tc>
          <w:tcPr>
            <w:tcW w:w="1856" w:type="dxa"/>
            <w:shd w:val="clear" w:color="auto" w:fill="D9D9D9"/>
          </w:tcPr>
          <w:p w14:paraId="607F3FDC" w14:textId="77777777" w:rsidR="0052493B" w:rsidRDefault="0052493B">
            <w:pPr>
              <w:pStyle w:val="TableParagraph"/>
              <w:rPr>
                <w:sz w:val="18"/>
              </w:rPr>
            </w:pPr>
          </w:p>
          <w:p w14:paraId="0CC1BC55" w14:textId="77777777" w:rsidR="0052493B" w:rsidRDefault="0052493B">
            <w:pPr>
              <w:pStyle w:val="TableParagraph"/>
              <w:rPr>
                <w:sz w:val="18"/>
              </w:rPr>
            </w:pPr>
          </w:p>
          <w:p w14:paraId="7F62C172" w14:textId="77777777" w:rsidR="0052493B" w:rsidRDefault="0052493B">
            <w:pPr>
              <w:pStyle w:val="TableParagraph"/>
              <w:rPr>
                <w:sz w:val="18"/>
              </w:rPr>
            </w:pPr>
          </w:p>
          <w:p w14:paraId="0AA437F1" w14:textId="77777777" w:rsidR="0052493B" w:rsidRDefault="0052493B">
            <w:pPr>
              <w:pStyle w:val="TableParagraph"/>
              <w:rPr>
                <w:sz w:val="18"/>
              </w:rPr>
            </w:pPr>
          </w:p>
          <w:p w14:paraId="5902C009" w14:textId="77777777" w:rsidR="0052493B" w:rsidRDefault="0052493B">
            <w:pPr>
              <w:pStyle w:val="TableParagraph"/>
              <w:rPr>
                <w:sz w:val="18"/>
              </w:rPr>
            </w:pPr>
          </w:p>
          <w:p w14:paraId="598E0EE8" w14:textId="77777777" w:rsidR="0052493B" w:rsidRDefault="0052493B">
            <w:pPr>
              <w:pStyle w:val="TableParagraph"/>
              <w:spacing w:before="5"/>
              <w:rPr>
                <w:sz w:val="24"/>
              </w:rPr>
            </w:pPr>
          </w:p>
          <w:p w14:paraId="39DEBADD" w14:textId="77777777" w:rsidR="0052493B" w:rsidRDefault="001E310E">
            <w:pPr>
              <w:pStyle w:val="TableParagraph"/>
              <w:ind w:left="107"/>
              <w:rPr>
                <w:b/>
                <w:sz w:val="16"/>
              </w:rPr>
            </w:pPr>
            <w:r>
              <w:rPr>
                <w:b/>
                <w:sz w:val="16"/>
              </w:rPr>
              <w:t>Informazioni censite</w:t>
            </w:r>
          </w:p>
        </w:tc>
        <w:tc>
          <w:tcPr>
            <w:tcW w:w="7668" w:type="dxa"/>
          </w:tcPr>
          <w:p w14:paraId="30B38F4C" w14:textId="77777777" w:rsidR="0052493B" w:rsidRDefault="001E310E">
            <w:pPr>
              <w:pStyle w:val="TableParagraph"/>
              <w:spacing w:before="1"/>
              <w:ind w:left="107" w:right="47"/>
              <w:rPr>
                <w:sz w:val="16"/>
              </w:rPr>
            </w:pPr>
            <w:r>
              <w:rPr>
                <w:sz w:val="16"/>
              </w:rPr>
              <w:t>Il registro è organizzato rispetto alle attività di trattamento, per ognuna delle quali viene fornita una descrizione sintetica, nonché una classificazione delle informazioni previste dall’Art.30 (finalità, categorie di dati /interessati, ambito di comunicazione, trasferimenti estero, tempo di conservazione dei dati (</w:t>
            </w:r>
            <w:proofErr w:type="spellStart"/>
            <w:r>
              <w:rPr>
                <w:sz w:val="16"/>
              </w:rPr>
              <w:t>retention</w:t>
            </w:r>
            <w:proofErr w:type="spellEnd"/>
            <w:r>
              <w:rPr>
                <w:sz w:val="16"/>
              </w:rPr>
              <w:t>). I dati di contatto del Titolare e del DPO</w:t>
            </w:r>
            <w:r w:rsidR="00C70D2C">
              <w:rPr>
                <w:sz w:val="16"/>
              </w:rPr>
              <w:t xml:space="preserve"> (ove nominato)</w:t>
            </w:r>
            <w:r>
              <w:rPr>
                <w:sz w:val="16"/>
              </w:rPr>
              <w:t xml:space="preserve"> sono forniti in copertina al registro. Le evidenze sulle misure di sicurezza sono contenute in apposito allegato.</w:t>
            </w:r>
          </w:p>
          <w:p w14:paraId="738D165F" w14:textId="77777777" w:rsidR="0052493B" w:rsidRDefault="0052493B">
            <w:pPr>
              <w:pStyle w:val="TableParagraph"/>
              <w:rPr>
                <w:sz w:val="16"/>
              </w:rPr>
            </w:pPr>
          </w:p>
          <w:p w14:paraId="06A02A75" w14:textId="77777777" w:rsidR="0052493B" w:rsidRDefault="001E310E">
            <w:pPr>
              <w:pStyle w:val="TableParagraph"/>
              <w:spacing w:line="183" w:lineRule="exact"/>
              <w:ind w:left="107"/>
              <w:rPr>
                <w:sz w:val="16"/>
              </w:rPr>
            </w:pPr>
            <w:r>
              <w:rPr>
                <w:sz w:val="16"/>
              </w:rPr>
              <w:t>VALORIZZAZIONE CAMPI DEL REGISTRO:</w:t>
            </w:r>
          </w:p>
          <w:p w14:paraId="49898C5E" w14:textId="77777777" w:rsidR="0052493B" w:rsidRDefault="001E310E">
            <w:pPr>
              <w:pStyle w:val="TableParagraph"/>
              <w:spacing w:line="183" w:lineRule="exact"/>
              <w:ind w:left="107"/>
              <w:rPr>
                <w:sz w:val="16"/>
              </w:rPr>
            </w:pPr>
            <w:r>
              <w:rPr>
                <w:sz w:val="16"/>
              </w:rPr>
              <w:t>I campi del registro sono valorizzati identificando una o più diciture tra quelle di seguito elencate.</w:t>
            </w:r>
          </w:p>
          <w:p w14:paraId="3CDABF06" w14:textId="77777777" w:rsidR="0052493B" w:rsidRDefault="0052493B">
            <w:pPr>
              <w:pStyle w:val="TableParagraph"/>
              <w:spacing w:before="1"/>
              <w:rPr>
                <w:sz w:val="16"/>
              </w:rPr>
            </w:pPr>
          </w:p>
          <w:p w14:paraId="2EDF30F5" w14:textId="77777777" w:rsidR="0052493B" w:rsidRDefault="001E310E">
            <w:pPr>
              <w:pStyle w:val="TableParagraph"/>
              <w:ind w:left="107"/>
              <w:rPr>
                <w:b/>
                <w:sz w:val="16"/>
              </w:rPr>
            </w:pPr>
            <w:r>
              <w:rPr>
                <w:b/>
                <w:sz w:val="16"/>
              </w:rPr>
              <w:t>Categorie di interessati (Art.30, comma 1, lettera c):</w:t>
            </w:r>
          </w:p>
          <w:p w14:paraId="4365F06F" w14:textId="6A62F490" w:rsidR="0052493B" w:rsidRPr="00DA7AAE" w:rsidRDefault="00E06F4B" w:rsidP="00E06F4B">
            <w:pPr>
              <w:pStyle w:val="TableParagraph"/>
              <w:tabs>
                <w:tab w:val="left" w:pos="827"/>
                <w:tab w:val="left" w:pos="828"/>
              </w:tabs>
              <w:spacing w:line="195" w:lineRule="exact"/>
              <w:rPr>
                <w:color w:val="00B050"/>
                <w:sz w:val="16"/>
              </w:rPr>
            </w:pPr>
            <w:r>
              <w:rPr>
                <w:color w:val="00B050"/>
                <w:sz w:val="16"/>
              </w:rPr>
              <w:t xml:space="preserve">        x       </w:t>
            </w:r>
            <w:r w:rsidR="001E310E" w:rsidRPr="00DA7AAE">
              <w:rPr>
                <w:color w:val="00B050"/>
                <w:sz w:val="16"/>
              </w:rPr>
              <w:t>Lavoratori</w:t>
            </w:r>
            <w:r w:rsidR="00BE3290">
              <w:rPr>
                <w:color w:val="00B050"/>
                <w:sz w:val="16"/>
              </w:rPr>
              <w:t>/iscritti</w:t>
            </w:r>
          </w:p>
          <w:p w14:paraId="38C5AC77" w14:textId="77777777" w:rsidR="00E06F4B" w:rsidRDefault="00E06F4B" w:rsidP="00E06F4B">
            <w:pPr>
              <w:pStyle w:val="TableParagraph"/>
              <w:tabs>
                <w:tab w:val="left" w:pos="827"/>
                <w:tab w:val="left" w:pos="828"/>
              </w:tabs>
              <w:spacing w:line="194" w:lineRule="exact"/>
              <w:rPr>
                <w:color w:val="00B050"/>
                <w:sz w:val="16"/>
              </w:rPr>
            </w:pPr>
            <w:r>
              <w:rPr>
                <w:color w:val="00B050"/>
                <w:sz w:val="16"/>
              </w:rPr>
              <w:t xml:space="preserve">        X      </w:t>
            </w:r>
            <w:r w:rsidR="001E310E" w:rsidRPr="00DA7AAE">
              <w:rPr>
                <w:color w:val="00B050"/>
                <w:sz w:val="16"/>
              </w:rPr>
              <w:t>Collaboratori</w:t>
            </w:r>
          </w:p>
          <w:p w14:paraId="1276186A" w14:textId="77777777" w:rsidR="00E06F4B" w:rsidRPr="00E06F4B" w:rsidRDefault="00E06F4B" w:rsidP="00E06F4B">
            <w:pPr>
              <w:pStyle w:val="TableParagraph"/>
              <w:numPr>
                <w:ilvl w:val="0"/>
                <w:numId w:val="81"/>
              </w:numPr>
              <w:tabs>
                <w:tab w:val="left" w:pos="827"/>
                <w:tab w:val="left" w:pos="828"/>
              </w:tabs>
              <w:spacing w:line="194" w:lineRule="exact"/>
              <w:rPr>
                <w:sz w:val="16"/>
              </w:rPr>
            </w:pPr>
            <w:r w:rsidRPr="00E06F4B">
              <w:rPr>
                <w:sz w:val="16"/>
              </w:rPr>
              <w:t>Parenti, affini o conviventi</w:t>
            </w:r>
          </w:p>
          <w:p w14:paraId="57936369" w14:textId="77777777" w:rsidR="00E06F4B" w:rsidRPr="00E06F4B" w:rsidRDefault="00E06F4B" w:rsidP="00E06F4B">
            <w:pPr>
              <w:pStyle w:val="TableParagraph"/>
              <w:numPr>
                <w:ilvl w:val="0"/>
                <w:numId w:val="81"/>
              </w:numPr>
              <w:tabs>
                <w:tab w:val="left" w:pos="827"/>
                <w:tab w:val="left" w:pos="828"/>
              </w:tabs>
              <w:spacing w:line="194" w:lineRule="exact"/>
              <w:rPr>
                <w:sz w:val="16"/>
              </w:rPr>
            </w:pPr>
            <w:r w:rsidRPr="00E06F4B">
              <w:rPr>
                <w:sz w:val="16"/>
              </w:rPr>
              <w:t>Minori</w:t>
            </w:r>
          </w:p>
          <w:p w14:paraId="4C59A93B" w14:textId="64A1C7A9" w:rsidR="0052493B" w:rsidRDefault="001E310E" w:rsidP="00BE3290">
            <w:pPr>
              <w:pStyle w:val="TableParagraph"/>
              <w:numPr>
                <w:ilvl w:val="0"/>
                <w:numId w:val="81"/>
              </w:numPr>
              <w:tabs>
                <w:tab w:val="left" w:pos="827"/>
                <w:tab w:val="left" w:pos="828"/>
              </w:tabs>
              <w:spacing w:line="194" w:lineRule="exact"/>
              <w:rPr>
                <w:sz w:val="16"/>
              </w:rPr>
            </w:pPr>
            <w:r w:rsidRPr="00BE3290">
              <w:rPr>
                <w:sz w:val="16"/>
              </w:rPr>
              <w:t>Clienti</w:t>
            </w:r>
          </w:p>
        </w:tc>
      </w:tr>
    </w:tbl>
    <w:p w14:paraId="66F03B83" w14:textId="77777777" w:rsidR="0052493B" w:rsidRDefault="0052493B">
      <w:pPr>
        <w:spacing w:line="176" w:lineRule="exact"/>
        <w:rPr>
          <w:sz w:val="16"/>
        </w:rPr>
        <w:sectPr w:rsidR="0052493B">
          <w:type w:val="continuous"/>
          <w:pgSz w:w="11910" w:h="16840"/>
          <w:pgMar w:top="1740" w:right="800" w:bottom="1060" w:left="820" w:header="720" w:footer="720" w:gutter="0"/>
          <w:cols w:space="720"/>
        </w:sectPr>
      </w:pPr>
    </w:p>
    <w:p w14:paraId="2927F8F7" w14:textId="77777777" w:rsidR="0052493B" w:rsidRDefault="0052493B">
      <w:pPr>
        <w:pStyle w:val="Corpotesto"/>
        <w:spacing w:before="4"/>
        <w:rPr>
          <w:rFonts w:ascii="Times New Roman"/>
          <w:sz w:val="26"/>
        </w:rPr>
      </w:pPr>
    </w:p>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6"/>
        <w:gridCol w:w="7668"/>
      </w:tblGrid>
      <w:tr w:rsidR="0052493B" w14:paraId="508727FA" w14:textId="77777777">
        <w:trPr>
          <w:trHeight w:val="10021"/>
        </w:trPr>
        <w:tc>
          <w:tcPr>
            <w:tcW w:w="1856" w:type="dxa"/>
            <w:shd w:val="clear" w:color="auto" w:fill="D9D9D9"/>
          </w:tcPr>
          <w:p w14:paraId="7D86F68A" w14:textId="77777777" w:rsidR="0052493B" w:rsidRDefault="0052493B">
            <w:pPr>
              <w:pStyle w:val="TableParagraph"/>
              <w:rPr>
                <w:rFonts w:ascii="Times New Roman"/>
                <w:sz w:val="16"/>
              </w:rPr>
            </w:pPr>
          </w:p>
        </w:tc>
        <w:tc>
          <w:tcPr>
            <w:tcW w:w="7668" w:type="dxa"/>
          </w:tcPr>
          <w:p w14:paraId="3DAD1208" w14:textId="77777777" w:rsidR="0052493B" w:rsidRPr="00DA7AAE" w:rsidRDefault="00E06F4B" w:rsidP="00E06F4B">
            <w:pPr>
              <w:pStyle w:val="TableParagraph"/>
              <w:tabs>
                <w:tab w:val="left" w:pos="827"/>
                <w:tab w:val="left" w:pos="828"/>
              </w:tabs>
              <w:spacing w:line="195" w:lineRule="exact"/>
              <w:rPr>
                <w:rFonts w:ascii="Symbol"/>
                <w:color w:val="00B050"/>
                <w:sz w:val="16"/>
              </w:rPr>
            </w:pPr>
            <w:r>
              <w:rPr>
                <w:color w:val="00B050"/>
                <w:sz w:val="16"/>
              </w:rPr>
              <w:t xml:space="preserve">           X     </w:t>
            </w:r>
            <w:r w:rsidR="001E310E" w:rsidRPr="00DA7AAE">
              <w:rPr>
                <w:color w:val="00B050"/>
                <w:sz w:val="16"/>
              </w:rPr>
              <w:t>Fornitori</w:t>
            </w:r>
          </w:p>
          <w:p w14:paraId="33998729" w14:textId="77777777" w:rsidR="0052493B" w:rsidRDefault="001E310E">
            <w:pPr>
              <w:pStyle w:val="TableParagraph"/>
              <w:numPr>
                <w:ilvl w:val="0"/>
                <w:numId w:val="32"/>
              </w:numPr>
              <w:tabs>
                <w:tab w:val="left" w:pos="827"/>
                <w:tab w:val="left" w:pos="828"/>
              </w:tabs>
              <w:spacing w:line="195" w:lineRule="exact"/>
              <w:rPr>
                <w:rFonts w:ascii="Symbol"/>
                <w:sz w:val="16"/>
              </w:rPr>
            </w:pPr>
            <w:r>
              <w:rPr>
                <w:sz w:val="16"/>
              </w:rPr>
              <w:t>Potenziali</w:t>
            </w:r>
            <w:r>
              <w:rPr>
                <w:spacing w:val="-2"/>
                <w:sz w:val="16"/>
              </w:rPr>
              <w:t xml:space="preserve"> </w:t>
            </w:r>
            <w:r>
              <w:rPr>
                <w:sz w:val="16"/>
              </w:rPr>
              <w:t>clienti</w:t>
            </w:r>
          </w:p>
          <w:p w14:paraId="23E309F6" w14:textId="77777777" w:rsidR="0052493B" w:rsidRDefault="001E310E">
            <w:pPr>
              <w:pStyle w:val="TableParagraph"/>
              <w:numPr>
                <w:ilvl w:val="0"/>
                <w:numId w:val="32"/>
              </w:numPr>
              <w:tabs>
                <w:tab w:val="left" w:pos="827"/>
                <w:tab w:val="left" w:pos="828"/>
              </w:tabs>
              <w:spacing w:line="195" w:lineRule="exact"/>
              <w:rPr>
                <w:rFonts w:ascii="Symbol"/>
                <w:sz w:val="16"/>
              </w:rPr>
            </w:pPr>
            <w:r>
              <w:rPr>
                <w:sz w:val="16"/>
              </w:rPr>
              <w:t>Potenziali</w:t>
            </w:r>
            <w:r>
              <w:rPr>
                <w:spacing w:val="-2"/>
                <w:sz w:val="16"/>
              </w:rPr>
              <w:t xml:space="preserve"> </w:t>
            </w:r>
            <w:r>
              <w:rPr>
                <w:sz w:val="16"/>
              </w:rPr>
              <w:t>fornitori</w:t>
            </w:r>
          </w:p>
          <w:p w14:paraId="5801E294" w14:textId="77777777" w:rsidR="0052493B" w:rsidRDefault="001E310E">
            <w:pPr>
              <w:pStyle w:val="TableParagraph"/>
              <w:numPr>
                <w:ilvl w:val="0"/>
                <w:numId w:val="32"/>
              </w:numPr>
              <w:tabs>
                <w:tab w:val="left" w:pos="827"/>
                <w:tab w:val="left" w:pos="828"/>
              </w:tabs>
              <w:spacing w:line="194" w:lineRule="exact"/>
              <w:rPr>
                <w:rFonts w:ascii="Symbol"/>
                <w:sz w:val="16"/>
              </w:rPr>
            </w:pPr>
            <w:r>
              <w:rPr>
                <w:sz w:val="16"/>
              </w:rPr>
              <w:t>Visitatori</w:t>
            </w:r>
          </w:p>
          <w:p w14:paraId="1667E8CB" w14:textId="77777777" w:rsidR="00EB72C1" w:rsidRDefault="001E310E" w:rsidP="00EB72C1">
            <w:pPr>
              <w:pStyle w:val="TableParagraph"/>
              <w:numPr>
                <w:ilvl w:val="0"/>
                <w:numId w:val="32"/>
              </w:numPr>
              <w:tabs>
                <w:tab w:val="left" w:pos="827"/>
                <w:tab w:val="left" w:pos="828"/>
              </w:tabs>
              <w:spacing w:line="194" w:lineRule="exact"/>
              <w:rPr>
                <w:rFonts w:ascii="Symbol"/>
                <w:sz w:val="16"/>
              </w:rPr>
            </w:pPr>
            <w:r>
              <w:rPr>
                <w:sz w:val="16"/>
              </w:rPr>
              <w:t>Utenti (navigazione sito ed</w:t>
            </w:r>
            <w:r>
              <w:rPr>
                <w:spacing w:val="-2"/>
                <w:sz w:val="16"/>
              </w:rPr>
              <w:t xml:space="preserve"> </w:t>
            </w:r>
            <w:r>
              <w:rPr>
                <w:sz w:val="16"/>
              </w:rPr>
              <w:t>e-mail)</w:t>
            </w:r>
          </w:p>
          <w:p w14:paraId="49103CE1" w14:textId="5E4EF708" w:rsidR="0052493B" w:rsidRPr="00EB72C1" w:rsidRDefault="001E310E" w:rsidP="00EB72C1">
            <w:pPr>
              <w:pStyle w:val="TableParagraph"/>
              <w:numPr>
                <w:ilvl w:val="0"/>
                <w:numId w:val="32"/>
              </w:numPr>
              <w:tabs>
                <w:tab w:val="left" w:pos="827"/>
                <w:tab w:val="left" w:pos="828"/>
              </w:tabs>
              <w:spacing w:line="194" w:lineRule="exact"/>
              <w:rPr>
                <w:rFonts w:ascii="Symbol"/>
                <w:sz w:val="16"/>
              </w:rPr>
            </w:pPr>
            <w:r w:rsidRPr="00EB72C1">
              <w:rPr>
                <w:color w:val="00B050"/>
                <w:sz w:val="16"/>
              </w:rPr>
              <w:t>Soci, associati, aderenti o iscritti</w:t>
            </w:r>
          </w:p>
          <w:p w14:paraId="0EFC6B4B" w14:textId="77777777" w:rsidR="0052493B" w:rsidRPr="00EB72C1" w:rsidRDefault="001E310E" w:rsidP="00EB72C1">
            <w:pPr>
              <w:pStyle w:val="TableParagraph"/>
              <w:numPr>
                <w:ilvl w:val="0"/>
                <w:numId w:val="32"/>
              </w:numPr>
              <w:tabs>
                <w:tab w:val="left" w:pos="827"/>
                <w:tab w:val="left" w:pos="828"/>
              </w:tabs>
              <w:spacing w:line="194" w:lineRule="exact"/>
              <w:rPr>
                <w:color w:val="00B050"/>
                <w:sz w:val="16"/>
              </w:rPr>
            </w:pPr>
            <w:r w:rsidRPr="00EB72C1">
              <w:rPr>
                <w:color w:val="00B050"/>
                <w:sz w:val="16"/>
              </w:rPr>
              <w:t>Candidati</w:t>
            </w:r>
          </w:p>
          <w:p w14:paraId="04ACD0C6" w14:textId="77777777" w:rsidR="0052493B" w:rsidRPr="00EB72C1" w:rsidRDefault="0052493B" w:rsidP="00EB72C1">
            <w:pPr>
              <w:pStyle w:val="TableParagraph"/>
              <w:tabs>
                <w:tab w:val="left" w:pos="827"/>
                <w:tab w:val="left" w:pos="828"/>
              </w:tabs>
              <w:spacing w:line="195" w:lineRule="exact"/>
              <w:ind w:left="827"/>
              <w:rPr>
                <w:sz w:val="16"/>
              </w:rPr>
            </w:pPr>
          </w:p>
          <w:p w14:paraId="74D1FC11" w14:textId="77777777" w:rsidR="0052493B" w:rsidRDefault="001E310E">
            <w:pPr>
              <w:pStyle w:val="TableParagraph"/>
              <w:spacing w:line="184" w:lineRule="exact"/>
              <w:ind w:left="107"/>
              <w:rPr>
                <w:b/>
                <w:sz w:val="16"/>
              </w:rPr>
            </w:pPr>
            <w:r>
              <w:rPr>
                <w:b/>
                <w:sz w:val="16"/>
              </w:rPr>
              <w:t>Categorie di dati (Art.30, comma 1, lettera c):</w:t>
            </w:r>
          </w:p>
          <w:p w14:paraId="36C00499" w14:textId="77777777" w:rsidR="0052493B" w:rsidRPr="00E06F4B" w:rsidRDefault="00E06F4B" w:rsidP="00E06F4B">
            <w:pPr>
              <w:pStyle w:val="TableParagraph"/>
              <w:tabs>
                <w:tab w:val="left" w:pos="827"/>
                <w:tab w:val="left" w:pos="828"/>
              </w:tabs>
              <w:spacing w:line="195" w:lineRule="exact"/>
              <w:rPr>
                <w:rFonts w:ascii="Symbol"/>
                <w:color w:val="00AF50"/>
                <w:sz w:val="16"/>
              </w:rPr>
            </w:pPr>
            <w:r w:rsidRPr="00E06F4B">
              <w:rPr>
                <w:color w:val="00AF50"/>
                <w:sz w:val="16"/>
              </w:rPr>
              <w:t xml:space="preserve">          x      </w:t>
            </w:r>
            <w:r w:rsidR="001E310E" w:rsidRPr="00E06F4B">
              <w:rPr>
                <w:color w:val="00AF50"/>
                <w:sz w:val="16"/>
              </w:rPr>
              <w:t>Dati persone giuridiche, dati</w:t>
            </w:r>
            <w:r w:rsidR="001E310E" w:rsidRPr="00E06F4B">
              <w:rPr>
                <w:color w:val="00AF50"/>
                <w:spacing w:val="2"/>
                <w:sz w:val="16"/>
              </w:rPr>
              <w:t xml:space="preserve"> </w:t>
            </w:r>
            <w:r w:rsidR="001E310E" w:rsidRPr="00E06F4B">
              <w:rPr>
                <w:color w:val="00AF50"/>
                <w:sz w:val="16"/>
              </w:rPr>
              <w:t>aggregati</w:t>
            </w:r>
          </w:p>
          <w:p w14:paraId="7F7D3520" w14:textId="77777777" w:rsidR="0052493B" w:rsidRPr="00E06F4B" w:rsidRDefault="00E06F4B" w:rsidP="00E06F4B">
            <w:pPr>
              <w:pStyle w:val="TableParagraph"/>
              <w:tabs>
                <w:tab w:val="left" w:pos="827"/>
                <w:tab w:val="left" w:pos="828"/>
              </w:tabs>
              <w:spacing w:line="194" w:lineRule="exact"/>
              <w:rPr>
                <w:rFonts w:ascii="Symbol"/>
                <w:color w:val="00AF50"/>
                <w:sz w:val="16"/>
              </w:rPr>
            </w:pPr>
            <w:r w:rsidRPr="00E06F4B">
              <w:rPr>
                <w:color w:val="00AF50"/>
                <w:sz w:val="16"/>
              </w:rPr>
              <w:t xml:space="preserve">          x      </w:t>
            </w:r>
            <w:r w:rsidR="001E310E" w:rsidRPr="00E06F4B">
              <w:rPr>
                <w:color w:val="00AF50"/>
                <w:sz w:val="16"/>
              </w:rPr>
              <w:t>Dati anagrafici</w:t>
            </w:r>
          </w:p>
          <w:p w14:paraId="016BFAC6" w14:textId="77777777" w:rsidR="00E06F4B" w:rsidRPr="00E06F4B" w:rsidRDefault="00E06F4B" w:rsidP="00E06F4B">
            <w:pPr>
              <w:pStyle w:val="TableParagraph"/>
              <w:tabs>
                <w:tab w:val="left" w:pos="827"/>
                <w:tab w:val="left" w:pos="828"/>
              </w:tabs>
              <w:spacing w:line="194" w:lineRule="exact"/>
              <w:rPr>
                <w:color w:val="00AF50"/>
                <w:sz w:val="16"/>
              </w:rPr>
            </w:pPr>
            <w:r w:rsidRPr="00E06F4B">
              <w:rPr>
                <w:color w:val="00AF50"/>
                <w:sz w:val="16"/>
              </w:rPr>
              <w:t xml:space="preserve">          x      </w:t>
            </w:r>
            <w:r w:rsidR="001E310E" w:rsidRPr="00E06F4B">
              <w:rPr>
                <w:color w:val="00AF50"/>
                <w:sz w:val="16"/>
              </w:rPr>
              <w:t>Dati di contatto</w:t>
            </w:r>
            <w:r w:rsidR="001E310E" w:rsidRPr="00E06F4B">
              <w:rPr>
                <w:color w:val="00AF50"/>
                <w:spacing w:val="-6"/>
                <w:sz w:val="16"/>
              </w:rPr>
              <w:t xml:space="preserve"> </w:t>
            </w:r>
            <w:r w:rsidRPr="00E06F4B">
              <w:rPr>
                <w:color w:val="00AF50"/>
                <w:sz w:val="16"/>
              </w:rPr>
              <w:t>(</w:t>
            </w:r>
            <w:proofErr w:type="spellStart"/>
            <w:r w:rsidRPr="00E06F4B">
              <w:rPr>
                <w:color w:val="00AF50"/>
                <w:sz w:val="16"/>
              </w:rPr>
              <w:t>tel</w:t>
            </w:r>
            <w:proofErr w:type="spellEnd"/>
            <w:r w:rsidRPr="00E06F4B">
              <w:rPr>
                <w:color w:val="00AF50"/>
                <w:sz w:val="16"/>
              </w:rPr>
              <w:t>)</w:t>
            </w:r>
          </w:p>
          <w:p w14:paraId="26803202" w14:textId="77777777" w:rsidR="0052493B" w:rsidRPr="00E06F4B" w:rsidRDefault="00E06F4B" w:rsidP="00E06F4B">
            <w:pPr>
              <w:pStyle w:val="TableParagraph"/>
              <w:tabs>
                <w:tab w:val="left" w:pos="827"/>
                <w:tab w:val="left" w:pos="828"/>
              </w:tabs>
              <w:spacing w:line="194" w:lineRule="exact"/>
              <w:rPr>
                <w:rFonts w:ascii="Symbol"/>
                <w:color w:val="00AF50"/>
                <w:sz w:val="16"/>
              </w:rPr>
            </w:pPr>
            <w:r w:rsidRPr="00E06F4B">
              <w:rPr>
                <w:color w:val="00AF50"/>
                <w:sz w:val="16"/>
              </w:rPr>
              <w:t xml:space="preserve">          x      </w:t>
            </w:r>
            <w:r w:rsidR="001E310E" w:rsidRPr="00E06F4B">
              <w:rPr>
                <w:color w:val="00AF50"/>
                <w:sz w:val="16"/>
              </w:rPr>
              <w:t>Indirizzi posta</w:t>
            </w:r>
            <w:r w:rsidR="001E310E" w:rsidRPr="00E06F4B">
              <w:rPr>
                <w:color w:val="00AF50"/>
                <w:spacing w:val="-9"/>
                <w:sz w:val="16"/>
              </w:rPr>
              <w:t xml:space="preserve"> </w:t>
            </w:r>
            <w:r w:rsidR="001E310E" w:rsidRPr="00E06F4B">
              <w:rPr>
                <w:color w:val="00AF50"/>
                <w:sz w:val="16"/>
              </w:rPr>
              <w:t>email</w:t>
            </w:r>
          </w:p>
          <w:p w14:paraId="1F0B336C" w14:textId="77777777" w:rsidR="0052493B" w:rsidRPr="00E06F4B" w:rsidRDefault="00E06F4B" w:rsidP="00E06F4B">
            <w:pPr>
              <w:pStyle w:val="TableParagraph"/>
              <w:tabs>
                <w:tab w:val="left" w:pos="827"/>
                <w:tab w:val="left" w:pos="828"/>
              </w:tabs>
              <w:spacing w:line="195" w:lineRule="exact"/>
              <w:ind w:left="467"/>
              <w:rPr>
                <w:rFonts w:ascii="Symbol"/>
                <w:color w:val="FFC000"/>
                <w:sz w:val="16"/>
              </w:rPr>
            </w:pPr>
            <w:r w:rsidRPr="00E06F4B">
              <w:rPr>
                <w:color w:val="FFC000"/>
                <w:sz w:val="16"/>
              </w:rPr>
              <w:t xml:space="preserve">X      </w:t>
            </w:r>
            <w:r w:rsidR="001E310E" w:rsidRPr="00E06F4B">
              <w:rPr>
                <w:color w:val="FFC000"/>
                <w:sz w:val="16"/>
              </w:rPr>
              <w:t>Dati economico/finanziari</w:t>
            </w:r>
          </w:p>
          <w:p w14:paraId="0BC07A29" w14:textId="77777777" w:rsidR="0052493B" w:rsidRPr="003D3117" w:rsidRDefault="001E310E">
            <w:pPr>
              <w:pStyle w:val="TableParagraph"/>
              <w:numPr>
                <w:ilvl w:val="0"/>
                <w:numId w:val="32"/>
              </w:numPr>
              <w:tabs>
                <w:tab w:val="left" w:pos="827"/>
                <w:tab w:val="left" w:pos="828"/>
              </w:tabs>
              <w:spacing w:line="196" w:lineRule="exact"/>
              <w:rPr>
                <w:rFonts w:ascii="Symbol"/>
                <w:color w:val="FFC000"/>
                <w:sz w:val="16"/>
              </w:rPr>
            </w:pPr>
            <w:r>
              <w:rPr>
                <w:color w:val="FFC000"/>
                <w:sz w:val="16"/>
              </w:rPr>
              <w:t>Rendimento</w:t>
            </w:r>
            <w:r>
              <w:rPr>
                <w:color w:val="FFC000"/>
                <w:spacing w:val="-9"/>
                <w:sz w:val="16"/>
              </w:rPr>
              <w:t xml:space="preserve"> </w:t>
            </w:r>
            <w:r>
              <w:rPr>
                <w:color w:val="FFC000"/>
                <w:sz w:val="16"/>
              </w:rPr>
              <w:t>professionale</w:t>
            </w:r>
          </w:p>
          <w:p w14:paraId="721B3066" w14:textId="77777777" w:rsidR="0052493B" w:rsidRPr="003D3117" w:rsidRDefault="001E310E" w:rsidP="003D3117">
            <w:pPr>
              <w:pStyle w:val="TableParagraph"/>
              <w:numPr>
                <w:ilvl w:val="0"/>
                <w:numId w:val="32"/>
              </w:numPr>
              <w:tabs>
                <w:tab w:val="left" w:pos="827"/>
                <w:tab w:val="left" w:pos="828"/>
              </w:tabs>
              <w:spacing w:line="196" w:lineRule="exact"/>
              <w:rPr>
                <w:rFonts w:ascii="Symbol"/>
                <w:color w:val="FFC000"/>
                <w:sz w:val="16"/>
              </w:rPr>
            </w:pPr>
            <w:r w:rsidRPr="003D3117">
              <w:rPr>
                <w:color w:val="FFC000"/>
                <w:sz w:val="16"/>
              </w:rPr>
              <w:t>Estremi documenti</w:t>
            </w:r>
            <w:r w:rsidRPr="003D3117">
              <w:rPr>
                <w:color w:val="FFC000"/>
                <w:spacing w:val="-11"/>
                <w:sz w:val="16"/>
              </w:rPr>
              <w:t xml:space="preserve"> </w:t>
            </w:r>
            <w:r w:rsidRPr="003D3117">
              <w:rPr>
                <w:color w:val="FFC000"/>
                <w:sz w:val="16"/>
              </w:rPr>
              <w:t>identità</w:t>
            </w:r>
          </w:p>
          <w:p w14:paraId="181CB5C7" w14:textId="77777777" w:rsidR="0052493B" w:rsidRDefault="001E310E">
            <w:pPr>
              <w:pStyle w:val="TableParagraph"/>
              <w:numPr>
                <w:ilvl w:val="0"/>
                <w:numId w:val="32"/>
              </w:numPr>
              <w:tabs>
                <w:tab w:val="left" w:pos="827"/>
                <w:tab w:val="left" w:pos="828"/>
              </w:tabs>
              <w:spacing w:line="194" w:lineRule="exact"/>
              <w:rPr>
                <w:rFonts w:ascii="Symbol"/>
                <w:color w:val="FFC000"/>
                <w:sz w:val="16"/>
              </w:rPr>
            </w:pPr>
            <w:r>
              <w:rPr>
                <w:color w:val="FFC000"/>
                <w:sz w:val="16"/>
              </w:rPr>
              <w:t>Foto, audio, video</w:t>
            </w:r>
          </w:p>
          <w:p w14:paraId="207640C7" w14:textId="77777777" w:rsidR="0052493B" w:rsidRDefault="001E310E">
            <w:pPr>
              <w:pStyle w:val="TableParagraph"/>
              <w:numPr>
                <w:ilvl w:val="0"/>
                <w:numId w:val="32"/>
              </w:numPr>
              <w:tabs>
                <w:tab w:val="left" w:pos="827"/>
                <w:tab w:val="left" w:pos="828"/>
              </w:tabs>
              <w:spacing w:line="194" w:lineRule="exact"/>
              <w:rPr>
                <w:rFonts w:ascii="Symbol"/>
                <w:color w:val="FFC000"/>
                <w:sz w:val="16"/>
              </w:rPr>
            </w:pPr>
            <w:r>
              <w:rPr>
                <w:color w:val="FFC000"/>
                <w:sz w:val="16"/>
              </w:rPr>
              <w:t>Dati di traffico e</w:t>
            </w:r>
            <w:r>
              <w:rPr>
                <w:color w:val="FFC000"/>
                <w:spacing w:val="-2"/>
                <w:sz w:val="16"/>
              </w:rPr>
              <w:t xml:space="preserve"> </w:t>
            </w:r>
            <w:r>
              <w:rPr>
                <w:color w:val="FFC000"/>
                <w:sz w:val="16"/>
              </w:rPr>
              <w:t>log</w:t>
            </w:r>
          </w:p>
          <w:p w14:paraId="739FCF95" w14:textId="77777777" w:rsidR="003D3117" w:rsidRPr="00E06F4B" w:rsidRDefault="00E06F4B" w:rsidP="00E06F4B">
            <w:pPr>
              <w:pStyle w:val="TableParagraph"/>
              <w:tabs>
                <w:tab w:val="left" w:pos="827"/>
                <w:tab w:val="left" w:pos="828"/>
              </w:tabs>
              <w:spacing w:line="194" w:lineRule="exact"/>
              <w:ind w:left="467"/>
              <w:rPr>
                <w:rFonts w:ascii="Symbol"/>
                <w:color w:val="FFC000"/>
                <w:sz w:val="16"/>
              </w:rPr>
            </w:pPr>
            <w:r w:rsidRPr="00E06F4B">
              <w:rPr>
                <w:color w:val="FFC000"/>
                <w:sz w:val="16"/>
              </w:rPr>
              <w:t xml:space="preserve">X      </w:t>
            </w:r>
            <w:r w:rsidR="001E310E" w:rsidRPr="00E06F4B">
              <w:rPr>
                <w:color w:val="FFC000"/>
                <w:sz w:val="16"/>
              </w:rPr>
              <w:t>Dati relativi</w:t>
            </w:r>
            <w:r w:rsidR="001E310E" w:rsidRPr="00E06F4B">
              <w:rPr>
                <w:color w:val="FFC000"/>
                <w:spacing w:val="-2"/>
                <w:sz w:val="16"/>
              </w:rPr>
              <w:t xml:space="preserve"> </w:t>
            </w:r>
            <w:r w:rsidR="001E310E" w:rsidRPr="00E06F4B">
              <w:rPr>
                <w:color w:val="FFC000"/>
                <w:sz w:val="16"/>
              </w:rPr>
              <w:t>all'ubicazione</w:t>
            </w:r>
          </w:p>
          <w:p w14:paraId="54EB774C" w14:textId="77777777" w:rsidR="00E06F4B" w:rsidRPr="00E06F4B" w:rsidRDefault="00E06F4B">
            <w:pPr>
              <w:pStyle w:val="TableParagraph"/>
              <w:numPr>
                <w:ilvl w:val="0"/>
                <w:numId w:val="32"/>
              </w:numPr>
              <w:tabs>
                <w:tab w:val="left" w:pos="827"/>
                <w:tab w:val="left" w:pos="828"/>
              </w:tabs>
              <w:spacing w:line="195" w:lineRule="exact"/>
              <w:rPr>
                <w:rFonts w:ascii="Symbol"/>
                <w:color w:val="FFC000"/>
                <w:sz w:val="16"/>
              </w:rPr>
            </w:pPr>
            <w:r w:rsidRPr="003D3117">
              <w:rPr>
                <w:color w:val="FFC000"/>
                <w:sz w:val="16"/>
              </w:rPr>
              <w:t>Copie di documenti di</w:t>
            </w:r>
            <w:r w:rsidRPr="003D3117">
              <w:rPr>
                <w:color w:val="FFC000"/>
                <w:spacing w:val="-3"/>
                <w:sz w:val="16"/>
              </w:rPr>
              <w:t xml:space="preserve"> </w:t>
            </w:r>
            <w:r w:rsidRPr="003D3117">
              <w:rPr>
                <w:color w:val="FFC000"/>
                <w:sz w:val="16"/>
              </w:rPr>
              <w:t>identità</w:t>
            </w:r>
          </w:p>
          <w:p w14:paraId="684C754D" w14:textId="77777777" w:rsidR="0052493B" w:rsidRDefault="001E310E">
            <w:pPr>
              <w:pStyle w:val="TableParagraph"/>
              <w:numPr>
                <w:ilvl w:val="0"/>
                <w:numId w:val="32"/>
              </w:numPr>
              <w:tabs>
                <w:tab w:val="left" w:pos="827"/>
                <w:tab w:val="left" w:pos="828"/>
              </w:tabs>
              <w:spacing w:line="195" w:lineRule="exact"/>
              <w:rPr>
                <w:rFonts w:ascii="Symbol"/>
                <w:color w:val="FFC000"/>
                <w:sz w:val="16"/>
              </w:rPr>
            </w:pPr>
            <w:r>
              <w:rPr>
                <w:color w:val="FFC000"/>
                <w:sz w:val="16"/>
              </w:rPr>
              <w:t>Copie / scansioni</w:t>
            </w:r>
            <w:r>
              <w:rPr>
                <w:color w:val="FFC000"/>
                <w:spacing w:val="-4"/>
                <w:sz w:val="16"/>
              </w:rPr>
              <w:t xml:space="preserve"> </w:t>
            </w:r>
            <w:r>
              <w:rPr>
                <w:color w:val="FFC000"/>
                <w:sz w:val="16"/>
              </w:rPr>
              <w:t>firma</w:t>
            </w:r>
          </w:p>
          <w:p w14:paraId="583CEAE1" w14:textId="77777777" w:rsidR="0052493B" w:rsidRPr="00E06F4B" w:rsidRDefault="00E06F4B" w:rsidP="00E06F4B">
            <w:pPr>
              <w:pStyle w:val="TableParagraph"/>
              <w:tabs>
                <w:tab w:val="left" w:pos="827"/>
                <w:tab w:val="left" w:pos="828"/>
              </w:tabs>
              <w:spacing w:line="195" w:lineRule="exact"/>
              <w:ind w:left="467"/>
              <w:rPr>
                <w:rFonts w:ascii="Symbol"/>
                <w:color w:val="FFC000"/>
                <w:sz w:val="16"/>
              </w:rPr>
            </w:pPr>
            <w:r w:rsidRPr="00E06F4B">
              <w:rPr>
                <w:color w:val="FFC000"/>
                <w:sz w:val="16"/>
              </w:rPr>
              <w:t xml:space="preserve">X      </w:t>
            </w:r>
            <w:r w:rsidR="001E310E" w:rsidRPr="00E06F4B">
              <w:rPr>
                <w:color w:val="FFC000"/>
                <w:sz w:val="16"/>
              </w:rPr>
              <w:t>Dati di carte di credito e sistemi di</w:t>
            </w:r>
            <w:r w:rsidR="001E310E" w:rsidRPr="00E06F4B">
              <w:rPr>
                <w:color w:val="FFC000"/>
                <w:spacing w:val="-11"/>
                <w:sz w:val="16"/>
              </w:rPr>
              <w:t xml:space="preserve"> </w:t>
            </w:r>
            <w:r w:rsidR="001E310E" w:rsidRPr="00E06F4B">
              <w:rPr>
                <w:color w:val="FFC000"/>
                <w:sz w:val="16"/>
              </w:rPr>
              <w:t>pagamento</w:t>
            </w:r>
          </w:p>
          <w:p w14:paraId="340BA6C3" w14:textId="77777777" w:rsidR="0052493B" w:rsidRDefault="001E310E">
            <w:pPr>
              <w:pStyle w:val="TableParagraph"/>
              <w:numPr>
                <w:ilvl w:val="0"/>
                <w:numId w:val="32"/>
              </w:numPr>
              <w:tabs>
                <w:tab w:val="left" w:pos="827"/>
                <w:tab w:val="left" w:pos="828"/>
              </w:tabs>
              <w:spacing w:line="194" w:lineRule="exact"/>
              <w:rPr>
                <w:rFonts w:ascii="Symbol"/>
                <w:color w:val="FFC000"/>
                <w:sz w:val="16"/>
              </w:rPr>
            </w:pPr>
            <w:r>
              <w:rPr>
                <w:color w:val="FFC000"/>
                <w:sz w:val="16"/>
              </w:rPr>
              <w:t>Dati di accesso ed</w:t>
            </w:r>
            <w:r>
              <w:rPr>
                <w:color w:val="FFC000"/>
                <w:spacing w:val="-1"/>
                <w:sz w:val="16"/>
              </w:rPr>
              <w:t xml:space="preserve"> </w:t>
            </w:r>
            <w:r>
              <w:rPr>
                <w:color w:val="FFC000"/>
                <w:sz w:val="16"/>
              </w:rPr>
              <w:t>identificazione</w:t>
            </w:r>
          </w:p>
          <w:p w14:paraId="3E094555" w14:textId="77777777" w:rsidR="0052493B" w:rsidRDefault="001E310E">
            <w:pPr>
              <w:pStyle w:val="TableParagraph"/>
              <w:numPr>
                <w:ilvl w:val="0"/>
                <w:numId w:val="32"/>
              </w:numPr>
              <w:tabs>
                <w:tab w:val="left" w:pos="827"/>
                <w:tab w:val="left" w:pos="828"/>
              </w:tabs>
              <w:spacing w:line="194" w:lineRule="exact"/>
              <w:rPr>
                <w:rFonts w:ascii="Symbol"/>
                <w:color w:val="FFC000"/>
                <w:sz w:val="16"/>
              </w:rPr>
            </w:pPr>
            <w:r>
              <w:rPr>
                <w:color w:val="FFC000"/>
                <w:sz w:val="16"/>
              </w:rPr>
              <w:t>Dati di</w:t>
            </w:r>
            <w:r>
              <w:rPr>
                <w:color w:val="FFC000"/>
                <w:spacing w:val="-1"/>
                <w:sz w:val="16"/>
              </w:rPr>
              <w:t xml:space="preserve"> </w:t>
            </w:r>
            <w:r>
              <w:rPr>
                <w:color w:val="FFC000"/>
                <w:sz w:val="16"/>
              </w:rPr>
              <w:t>minori</w:t>
            </w:r>
          </w:p>
          <w:p w14:paraId="04B59417" w14:textId="77777777" w:rsidR="0052493B" w:rsidRDefault="001E310E">
            <w:pPr>
              <w:pStyle w:val="TableParagraph"/>
              <w:numPr>
                <w:ilvl w:val="0"/>
                <w:numId w:val="32"/>
              </w:numPr>
              <w:tabs>
                <w:tab w:val="left" w:pos="827"/>
                <w:tab w:val="left" w:pos="828"/>
              </w:tabs>
              <w:spacing w:line="194" w:lineRule="exact"/>
              <w:rPr>
                <w:rFonts w:ascii="Symbol"/>
                <w:color w:val="E26C09"/>
                <w:sz w:val="16"/>
              </w:rPr>
            </w:pPr>
            <w:r>
              <w:rPr>
                <w:color w:val="E26C09"/>
                <w:sz w:val="16"/>
              </w:rPr>
              <w:t>Origine</w:t>
            </w:r>
            <w:r>
              <w:rPr>
                <w:color w:val="E26C09"/>
                <w:spacing w:val="-1"/>
                <w:sz w:val="16"/>
              </w:rPr>
              <w:t xml:space="preserve"> </w:t>
            </w:r>
            <w:r>
              <w:rPr>
                <w:color w:val="E26C09"/>
                <w:sz w:val="16"/>
              </w:rPr>
              <w:t>razziale/etnica</w:t>
            </w:r>
          </w:p>
          <w:p w14:paraId="44FEF166" w14:textId="77777777" w:rsidR="0052493B" w:rsidRDefault="001E310E">
            <w:pPr>
              <w:pStyle w:val="TableParagraph"/>
              <w:numPr>
                <w:ilvl w:val="0"/>
                <w:numId w:val="32"/>
              </w:numPr>
              <w:tabs>
                <w:tab w:val="left" w:pos="827"/>
                <w:tab w:val="left" w:pos="828"/>
              </w:tabs>
              <w:spacing w:line="194" w:lineRule="exact"/>
              <w:rPr>
                <w:rFonts w:ascii="Symbol"/>
                <w:color w:val="E26C09"/>
                <w:sz w:val="16"/>
              </w:rPr>
            </w:pPr>
            <w:r>
              <w:rPr>
                <w:color w:val="E26C09"/>
                <w:sz w:val="16"/>
              </w:rPr>
              <w:t>Opinioni politiche e appartenenze</w:t>
            </w:r>
            <w:r>
              <w:rPr>
                <w:color w:val="E26C09"/>
                <w:spacing w:val="-4"/>
                <w:sz w:val="16"/>
              </w:rPr>
              <w:t xml:space="preserve"> </w:t>
            </w:r>
            <w:r>
              <w:rPr>
                <w:color w:val="E26C09"/>
                <w:sz w:val="16"/>
              </w:rPr>
              <w:t>sindacali</w:t>
            </w:r>
          </w:p>
          <w:p w14:paraId="037FB4FE" w14:textId="77777777" w:rsidR="003D3117" w:rsidRDefault="001E310E" w:rsidP="003D3117">
            <w:pPr>
              <w:pStyle w:val="TableParagraph"/>
              <w:numPr>
                <w:ilvl w:val="0"/>
                <w:numId w:val="32"/>
              </w:numPr>
              <w:tabs>
                <w:tab w:val="left" w:pos="827"/>
                <w:tab w:val="left" w:pos="828"/>
              </w:tabs>
              <w:spacing w:line="194" w:lineRule="exact"/>
              <w:rPr>
                <w:rFonts w:ascii="Symbol"/>
                <w:color w:val="E26C09"/>
                <w:sz w:val="16"/>
              </w:rPr>
            </w:pPr>
            <w:r>
              <w:rPr>
                <w:color w:val="E26C09"/>
                <w:sz w:val="16"/>
              </w:rPr>
              <w:t>Convinzioni religiose o</w:t>
            </w:r>
            <w:r>
              <w:rPr>
                <w:color w:val="E26C09"/>
                <w:spacing w:val="-2"/>
                <w:sz w:val="16"/>
              </w:rPr>
              <w:t xml:space="preserve"> </w:t>
            </w:r>
            <w:r>
              <w:rPr>
                <w:color w:val="E26C09"/>
                <w:sz w:val="16"/>
              </w:rPr>
              <w:t>filosofiche</w:t>
            </w:r>
          </w:p>
          <w:p w14:paraId="554F2D11" w14:textId="77777777" w:rsidR="0052493B" w:rsidRPr="003D3117" w:rsidRDefault="001E310E" w:rsidP="003D3117">
            <w:pPr>
              <w:pStyle w:val="TableParagraph"/>
              <w:numPr>
                <w:ilvl w:val="0"/>
                <w:numId w:val="32"/>
              </w:numPr>
              <w:tabs>
                <w:tab w:val="left" w:pos="827"/>
                <w:tab w:val="left" w:pos="828"/>
              </w:tabs>
              <w:spacing w:line="194" w:lineRule="exact"/>
              <w:rPr>
                <w:rFonts w:ascii="Symbol"/>
                <w:color w:val="E26C09"/>
                <w:sz w:val="16"/>
              </w:rPr>
            </w:pPr>
            <w:r w:rsidRPr="003D3117">
              <w:rPr>
                <w:color w:val="E26C09"/>
                <w:sz w:val="16"/>
              </w:rPr>
              <w:t>Dati di profilazione (preferenze/interessi personali, affidabilità,</w:t>
            </w:r>
            <w:r w:rsidRPr="003D3117">
              <w:rPr>
                <w:color w:val="E26C09"/>
                <w:spacing w:val="-6"/>
                <w:sz w:val="16"/>
              </w:rPr>
              <w:t xml:space="preserve"> </w:t>
            </w:r>
            <w:r w:rsidRPr="003D3117">
              <w:rPr>
                <w:color w:val="E26C09"/>
                <w:sz w:val="16"/>
              </w:rPr>
              <w:t>comportamento)</w:t>
            </w:r>
          </w:p>
          <w:p w14:paraId="5980D93D" w14:textId="77777777" w:rsidR="0052493B" w:rsidRDefault="001E310E">
            <w:pPr>
              <w:pStyle w:val="TableParagraph"/>
              <w:numPr>
                <w:ilvl w:val="0"/>
                <w:numId w:val="32"/>
              </w:numPr>
              <w:tabs>
                <w:tab w:val="left" w:pos="827"/>
                <w:tab w:val="left" w:pos="828"/>
              </w:tabs>
              <w:spacing w:before="1" w:line="195" w:lineRule="exact"/>
              <w:rPr>
                <w:rFonts w:ascii="Symbol"/>
                <w:color w:val="E26C09"/>
                <w:sz w:val="16"/>
              </w:rPr>
            </w:pPr>
            <w:r>
              <w:rPr>
                <w:color w:val="E26C09"/>
                <w:sz w:val="16"/>
              </w:rPr>
              <w:t>Dati di</w:t>
            </w:r>
            <w:r>
              <w:rPr>
                <w:color w:val="E26C09"/>
                <w:spacing w:val="-1"/>
                <w:sz w:val="16"/>
              </w:rPr>
              <w:t xml:space="preserve"> </w:t>
            </w:r>
            <w:r>
              <w:rPr>
                <w:color w:val="E26C09"/>
                <w:sz w:val="16"/>
              </w:rPr>
              <w:t>salute</w:t>
            </w:r>
          </w:p>
          <w:p w14:paraId="3F1AE0DC" w14:textId="77777777" w:rsidR="0052493B" w:rsidRDefault="001E310E">
            <w:pPr>
              <w:pStyle w:val="TableParagraph"/>
              <w:numPr>
                <w:ilvl w:val="0"/>
                <w:numId w:val="32"/>
              </w:numPr>
              <w:tabs>
                <w:tab w:val="left" w:pos="827"/>
                <w:tab w:val="left" w:pos="828"/>
              </w:tabs>
              <w:spacing w:line="195" w:lineRule="exact"/>
              <w:rPr>
                <w:rFonts w:ascii="Symbol"/>
                <w:color w:val="E26C09"/>
                <w:sz w:val="16"/>
              </w:rPr>
            </w:pPr>
            <w:r>
              <w:rPr>
                <w:color w:val="E26C09"/>
                <w:sz w:val="16"/>
              </w:rPr>
              <w:t>Orientamento</w:t>
            </w:r>
            <w:r>
              <w:rPr>
                <w:color w:val="E26C09"/>
                <w:spacing w:val="-3"/>
                <w:sz w:val="16"/>
              </w:rPr>
              <w:t xml:space="preserve"> </w:t>
            </w:r>
            <w:r>
              <w:rPr>
                <w:color w:val="E26C09"/>
                <w:sz w:val="16"/>
              </w:rPr>
              <w:t>sessuale</w:t>
            </w:r>
          </w:p>
          <w:p w14:paraId="053140C0" w14:textId="77777777" w:rsidR="0052493B" w:rsidRDefault="001E310E">
            <w:pPr>
              <w:pStyle w:val="TableParagraph"/>
              <w:numPr>
                <w:ilvl w:val="0"/>
                <w:numId w:val="32"/>
              </w:numPr>
              <w:tabs>
                <w:tab w:val="left" w:pos="827"/>
                <w:tab w:val="left" w:pos="828"/>
              </w:tabs>
              <w:spacing w:line="195" w:lineRule="exact"/>
              <w:rPr>
                <w:rFonts w:ascii="Symbol"/>
                <w:color w:val="E26C09"/>
                <w:sz w:val="16"/>
              </w:rPr>
            </w:pPr>
            <w:r>
              <w:rPr>
                <w:color w:val="E26C09"/>
                <w:sz w:val="16"/>
              </w:rPr>
              <w:t>Condanne penali, reati, contenziosi, provvedimenti</w:t>
            </w:r>
            <w:r>
              <w:rPr>
                <w:color w:val="E26C09"/>
                <w:spacing w:val="-3"/>
                <w:sz w:val="16"/>
              </w:rPr>
              <w:t xml:space="preserve"> </w:t>
            </w:r>
            <w:r>
              <w:rPr>
                <w:color w:val="E26C09"/>
                <w:sz w:val="16"/>
              </w:rPr>
              <w:t>disciplinari</w:t>
            </w:r>
          </w:p>
          <w:p w14:paraId="4D8DBDA5" w14:textId="77777777" w:rsidR="0052493B" w:rsidRDefault="001E310E">
            <w:pPr>
              <w:pStyle w:val="TableParagraph"/>
              <w:numPr>
                <w:ilvl w:val="0"/>
                <w:numId w:val="32"/>
              </w:numPr>
              <w:tabs>
                <w:tab w:val="left" w:pos="827"/>
                <w:tab w:val="left" w:pos="828"/>
              </w:tabs>
              <w:spacing w:line="194" w:lineRule="exact"/>
              <w:rPr>
                <w:rFonts w:ascii="Symbol"/>
                <w:color w:val="FF0000"/>
                <w:sz w:val="16"/>
              </w:rPr>
            </w:pPr>
            <w:r>
              <w:rPr>
                <w:color w:val="FF0000"/>
                <w:sz w:val="16"/>
              </w:rPr>
              <w:t>Dati biometrici</w:t>
            </w:r>
          </w:p>
          <w:p w14:paraId="51B1501C" w14:textId="77777777" w:rsidR="0052493B" w:rsidRDefault="001E310E">
            <w:pPr>
              <w:pStyle w:val="TableParagraph"/>
              <w:numPr>
                <w:ilvl w:val="0"/>
                <w:numId w:val="32"/>
              </w:numPr>
              <w:tabs>
                <w:tab w:val="left" w:pos="827"/>
                <w:tab w:val="left" w:pos="828"/>
              </w:tabs>
              <w:spacing w:line="195" w:lineRule="exact"/>
              <w:rPr>
                <w:rFonts w:ascii="Symbol"/>
                <w:color w:val="FF0000"/>
                <w:sz w:val="16"/>
              </w:rPr>
            </w:pPr>
            <w:r>
              <w:rPr>
                <w:color w:val="FF0000"/>
                <w:sz w:val="16"/>
              </w:rPr>
              <w:t>Dati genetici</w:t>
            </w:r>
          </w:p>
          <w:p w14:paraId="1A5B34F7" w14:textId="77777777" w:rsidR="0052493B" w:rsidRDefault="0052493B">
            <w:pPr>
              <w:pStyle w:val="TableParagraph"/>
              <w:rPr>
                <w:rFonts w:ascii="Times New Roman"/>
                <w:sz w:val="16"/>
              </w:rPr>
            </w:pPr>
          </w:p>
          <w:p w14:paraId="380BA5B2" w14:textId="77777777" w:rsidR="0052493B" w:rsidRDefault="001E310E">
            <w:pPr>
              <w:pStyle w:val="TableParagraph"/>
              <w:spacing w:before="1" w:line="184" w:lineRule="exact"/>
              <w:ind w:left="107"/>
              <w:rPr>
                <w:b/>
                <w:sz w:val="16"/>
              </w:rPr>
            </w:pPr>
            <w:r>
              <w:rPr>
                <w:b/>
                <w:sz w:val="16"/>
              </w:rPr>
              <w:t>Ambito di comunicazione (Art.30, comma 1, lettera d):</w:t>
            </w:r>
          </w:p>
          <w:p w14:paraId="31E07FD2" w14:textId="77777777" w:rsidR="0052493B" w:rsidRPr="003D3117" w:rsidRDefault="003D3117" w:rsidP="003D3117">
            <w:pPr>
              <w:pStyle w:val="TableParagraph"/>
              <w:tabs>
                <w:tab w:val="left" w:pos="827"/>
                <w:tab w:val="left" w:pos="828"/>
              </w:tabs>
              <w:spacing w:line="195" w:lineRule="exact"/>
              <w:rPr>
                <w:rFonts w:ascii="Symbol"/>
                <w:color w:val="00B050"/>
                <w:sz w:val="16"/>
              </w:rPr>
            </w:pPr>
            <w:r>
              <w:rPr>
                <w:color w:val="00B050"/>
                <w:sz w:val="16"/>
              </w:rPr>
              <w:t xml:space="preserve">           </w:t>
            </w:r>
            <w:r w:rsidR="00E06F4B">
              <w:rPr>
                <w:color w:val="00B050"/>
                <w:sz w:val="16"/>
              </w:rPr>
              <w:t xml:space="preserve">x       </w:t>
            </w:r>
            <w:r>
              <w:rPr>
                <w:color w:val="00B050"/>
                <w:sz w:val="16"/>
              </w:rPr>
              <w:t xml:space="preserve"> </w:t>
            </w:r>
            <w:r w:rsidR="001E310E" w:rsidRPr="003D3117">
              <w:rPr>
                <w:color w:val="00B050"/>
                <w:sz w:val="16"/>
              </w:rPr>
              <w:t>Solo</w:t>
            </w:r>
            <w:r w:rsidR="001E310E" w:rsidRPr="003D3117">
              <w:rPr>
                <w:color w:val="00B050"/>
                <w:spacing w:val="-1"/>
                <w:sz w:val="16"/>
              </w:rPr>
              <w:t xml:space="preserve"> </w:t>
            </w:r>
            <w:r w:rsidR="001E310E" w:rsidRPr="003D3117">
              <w:rPr>
                <w:color w:val="00B050"/>
                <w:sz w:val="16"/>
              </w:rPr>
              <w:t>interno</w:t>
            </w:r>
          </w:p>
          <w:p w14:paraId="0C94732F" w14:textId="77777777" w:rsidR="0052493B" w:rsidRDefault="001E310E">
            <w:pPr>
              <w:pStyle w:val="TableParagraph"/>
              <w:numPr>
                <w:ilvl w:val="0"/>
                <w:numId w:val="32"/>
              </w:numPr>
              <w:tabs>
                <w:tab w:val="left" w:pos="827"/>
                <w:tab w:val="left" w:pos="828"/>
              </w:tabs>
              <w:spacing w:line="194" w:lineRule="exact"/>
              <w:rPr>
                <w:rFonts w:ascii="Symbol"/>
                <w:sz w:val="16"/>
              </w:rPr>
            </w:pPr>
            <w:r>
              <w:rPr>
                <w:sz w:val="16"/>
              </w:rPr>
              <w:t>Possibile accesso esterno senza elaborazione (es: servizi supporto</w:t>
            </w:r>
            <w:r>
              <w:rPr>
                <w:spacing w:val="-13"/>
                <w:sz w:val="16"/>
              </w:rPr>
              <w:t xml:space="preserve"> </w:t>
            </w:r>
            <w:r>
              <w:rPr>
                <w:sz w:val="16"/>
              </w:rPr>
              <w:t>infrastruttura)</w:t>
            </w:r>
          </w:p>
          <w:p w14:paraId="36138806" w14:textId="77777777" w:rsidR="0052493B" w:rsidRDefault="001E310E">
            <w:pPr>
              <w:pStyle w:val="TableParagraph"/>
              <w:numPr>
                <w:ilvl w:val="0"/>
                <w:numId w:val="32"/>
              </w:numPr>
              <w:tabs>
                <w:tab w:val="left" w:pos="827"/>
                <w:tab w:val="left" w:pos="828"/>
              </w:tabs>
              <w:spacing w:line="195" w:lineRule="exact"/>
              <w:rPr>
                <w:rFonts w:ascii="Symbol"/>
                <w:sz w:val="16"/>
              </w:rPr>
            </w:pPr>
            <w:r>
              <w:rPr>
                <w:sz w:val="16"/>
              </w:rPr>
              <w:t>Esterno con elaborazione (es: elaborazione</w:t>
            </w:r>
            <w:r>
              <w:rPr>
                <w:spacing w:val="-4"/>
                <w:sz w:val="16"/>
              </w:rPr>
              <w:t xml:space="preserve"> </w:t>
            </w:r>
            <w:r>
              <w:rPr>
                <w:sz w:val="16"/>
              </w:rPr>
              <w:t>paghe)</w:t>
            </w:r>
          </w:p>
          <w:p w14:paraId="26561FA1" w14:textId="77777777" w:rsidR="0052493B" w:rsidRDefault="0052493B">
            <w:pPr>
              <w:pStyle w:val="TableParagraph"/>
              <w:rPr>
                <w:rFonts w:ascii="Times New Roman"/>
                <w:sz w:val="20"/>
              </w:rPr>
            </w:pPr>
          </w:p>
          <w:p w14:paraId="510827F9" w14:textId="77777777" w:rsidR="00E06F4B" w:rsidRDefault="001E310E" w:rsidP="00E06F4B">
            <w:pPr>
              <w:pStyle w:val="TableParagraph"/>
              <w:spacing w:before="136" w:line="184" w:lineRule="exact"/>
              <w:ind w:left="107"/>
              <w:rPr>
                <w:b/>
                <w:sz w:val="16"/>
              </w:rPr>
            </w:pPr>
            <w:r>
              <w:rPr>
                <w:b/>
                <w:sz w:val="16"/>
              </w:rPr>
              <w:t>Trasferimento verso paesi esteri (Art.30, comma 1, lettera e):</w:t>
            </w:r>
          </w:p>
          <w:p w14:paraId="40F2560C" w14:textId="77777777" w:rsidR="0052493B" w:rsidRPr="00E06F4B" w:rsidRDefault="00E06F4B" w:rsidP="00E06F4B">
            <w:pPr>
              <w:pStyle w:val="TableParagraph"/>
              <w:spacing w:before="136" w:line="184" w:lineRule="exact"/>
              <w:ind w:left="107"/>
              <w:rPr>
                <w:b/>
                <w:sz w:val="16"/>
              </w:rPr>
            </w:pPr>
            <w:r>
              <w:rPr>
                <w:b/>
                <w:sz w:val="16"/>
              </w:rPr>
              <w:t xml:space="preserve">        </w:t>
            </w:r>
            <w:proofErr w:type="spellStart"/>
            <w:r w:rsidRPr="00E06F4B">
              <w:rPr>
                <w:b/>
                <w:color w:val="00B050"/>
                <w:sz w:val="16"/>
              </w:rPr>
              <w:t>x</w:t>
            </w:r>
            <w:proofErr w:type="spellEnd"/>
            <w:r w:rsidRPr="00E06F4B">
              <w:rPr>
                <w:b/>
                <w:color w:val="00B050"/>
                <w:sz w:val="16"/>
              </w:rPr>
              <w:t xml:space="preserve">      </w:t>
            </w:r>
            <w:r w:rsidR="001E310E" w:rsidRPr="00E06F4B">
              <w:rPr>
                <w:color w:val="00B050"/>
                <w:sz w:val="16"/>
              </w:rPr>
              <w:t>Nessuno</w:t>
            </w:r>
          </w:p>
          <w:p w14:paraId="2BDBD4FD" w14:textId="77777777" w:rsidR="0052493B" w:rsidRDefault="001E310E">
            <w:pPr>
              <w:pStyle w:val="TableParagraph"/>
              <w:numPr>
                <w:ilvl w:val="0"/>
                <w:numId w:val="32"/>
              </w:numPr>
              <w:tabs>
                <w:tab w:val="left" w:pos="827"/>
                <w:tab w:val="left" w:pos="828"/>
              </w:tabs>
              <w:spacing w:line="194" w:lineRule="exact"/>
              <w:rPr>
                <w:rFonts w:ascii="Symbol"/>
                <w:sz w:val="16"/>
              </w:rPr>
            </w:pPr>
            <w:r>
              <w:rPr>
                <w:sz w:val="16"/>
              </w:rPr>
              <w:t>Intra UE</w:t>
            </w:r>
          </w:p>
          <w:p w14:paraId="2B86C474" w14:textId="77777777" w:rsidR="0052493B" w:rsidRDefault="001E310E">
            <w:pPr>
              <w:pStyle w:val="TableParagraph"/>
              <w:numPr>
                <w:ilvl w:val="0"/>
                <w:numId w:val="32"/>
              </w:numPr>
              <w:tabs>
                <w:tab w:val="left" w:pos="827"/>
                <w:tab w:val="left" w:pos="828"/>
              </w:tabs>
              <w:spacing w:line="195" w:lineRule="exact"/>
              <w:rPr>
                <w:rFonts w:ascii="Symbol"/>
                <w:sz w:val="16"/>
              </w:rPr>
            </w:pPr>
            <w:r>
              <w:rPr>
                <w:sz w:val="16"/>
              </w:rPr>
              <w:t>Extra UE - Paesi</w:t>
            </w:r>
            <w:r>
              <w:rPr>
                <w:spacing w:val="-3"/>
                <w:sz w:val="16"/>
              </w:rPr>
              <w:t xml:space="preserve"> </w:t>
            </w:r>
            <w:r>
              <w:rPr>
                <w:sz w:val="16"/>
              </w:rPr>
              <w:t>adeguati</w:t>
            </w:r>
          </w:p>
          <w:p w14:paraId="6C2B681C" w14:textId="77777777" w:rsidR="0052493B" w:rsidRDefault="001E310E">
            <w:pPr>
              <w:pStyle w:val="TableParagraph"/>
              <w:numPr>
                <w:ilvl w:val="0"/>
                <w:numId w:val="32"/>
              </w:numPr>
              <w:tabs>
                <w:tab w:val="left" w:pos="827"/>
                <w:tab w:val="left" w:pos="828"/>
              </w:tabs>
              <w:spacing w:before="1" w:line="195" w:lineRule="exact"/>
              <w:rPr>
                <w:rFonts w:ascii="Symbol"/>
                <w:sz w:val="16"/>
              </w:rPr>
            </w:pPr>
            <w:r>
              <w:rPr>
                <w:sz w:val="16"/>
              </w:rPr>
              <w:t>Extra UE - Clausole</w:t>
            </w:r>
            <w:r>
              <w:rPr>
                <w:spacing w:val="-1"/>
                <w:sz w:val="16"/>
              </w:rPr>
              <w:t xml:space="preserve"> </w:t>
            </w:r>
            <w:r>
              <w:rPr>
                <w:sz w:val="16"/>
              </w:rPr>
              <w:t>contrattuali</w:t>
            </w:r>
          </w:p>
          <w:p w14:paraId="5845EF6F" w14:textId="77777777" w:rsidR="0052493B" w:rsidRDefault="001E310E">
            <w:pPr>
              <w:pStyle w:val="TableParagraph"/>
              <w:numPr>
                <w:ilvl w:val="0"/>
                <w:numId w:val="32"/>
              </w:numPr>
              <w:tabs>
                <w:tab w:val="left" w:pos="827"/>
                <w:tab w:val="left" w:pos="828"/>
              </w:tabs>
              <w:spacing w:line="195" w:lineRule="exact"/>
              <w:rPr>
                <w:rFonts w:ascii="Symbol"/>
                <w:sz w:val="16"/>
              </w:rPr>
            </w:pPr>
            <w:r>
              <w:rPr>
                <w:sz w:val="16"/>
              </w:rPr>
              <w:t>Extra UE - Norme vincolanti</w:t>
            </w:r>
            <w:r>
              <w:rPr>
                <w:spacing w:val="-1"/>
                <w:sz w:val="16"/>
              </w:rPr>
              <w:t xml:space="preserve"> </w:t>
            </w:r>
            <w:r>
              <w:rPr>
                <w:sz w:val="16"/>
              </w:rPr>
              <w:t>gruppo</w:t>
            </w:r>
          </w:p>
          <w:p w14:paraId="0DFF5982" w14:textId="77777777" w:rsidR="0052493B" w:rsidRDefault="0052493B">
            <w:pPr>
              <w:pStyle w:val="TableParagraph"/>
              <w:spacing w:before="10"/>
              <w:rPr>
                <w:rFonts w:ascii="Times New Roman"/>
                <w:sz w:val="15"/>
              </w:rPr>
            </w:pPr>
          </w:p>
          <w:p w14:paraId="18197E16" w14:textId="77777777" w:rsidR="0052493B" w:rsidRDefault="001E310E">
            <w:pPr>
              <w:pStyle w:val="TableParagraph"/>
              <w:spacing w:line="184" w:lineRule="exact"/>
              <w:ind w:left="107"/>
              <w:rPr>
                <w:b/>
                <w:sz w:val="16"/>
              </w:rPr>
            </w:pPr>
            <w:r>
              <w:rPr>
                <w:b/>
                <w:sz w:val="16"/>
              </w:rPr>
              <w:t>Tempo di conservazione dei dati (Art.30, comma 1, lettera f):</w:t>
            </w:r>
          </w:p>
          <w:p w14:paraId="2506CBC4" w14:textId="77777777" w:rsidR="0052493B" w:rsidRPr="00174BFC" w:rsidRDefault="00B6286E" w:rsidP="00B6286E">
            <w:pPr>
              <w:pStyle w:val="TableParagraph"/>
              <w:tabs>
                <w:tab w:val="left" w:pos="827"/>
                <w:tab w:val="left" w:pos="828"/>
              </w:tabs>
              <w:spacing w:line="195" w:lineRule="exact"/>
              <w:rPr>
                <w:rFonts w:ascii="Symbol" w:hAnsi="Symbol"/>
                <w:color w:val="00B050"/>
                <w:sz w:val="16"/>
              </w:rPr>
            </w:pPr>
            <w:r>
              <w:rPr>
                <w:color w:val="00B050"/>
                <w:sz w:val="16"/>
              </w:rPr>
              <w:t xml:space="preserve">          x       </w:t>
            </w:r>
            <w:r w:rsidR="001E310E" w:rsidRPr="00174BFC">
              <w:rPr>
                <w:color w:val="00B050"/>
                <w:sz w:val="16"/>
              </w:rPr>
              <w:t>Commisurato alla finalità della</w:t>
            </w:r>
            <w:r w:rsidR="001E310E" w:rsidRPr="00174BFC">
              <w:rPr>
                <w:color w:val="00B050"/>
                <w:spacing w:val="-4"/>
                <w:sz w:val="16"/>
              </w:rPr>
              <w:t xml:space="preserve"> </w:t>
            </w:r>
            <w:r w:rsidR="001E310E" w:rsidRPr="00174BFC">
              <w:rPr>
                <w:color w:val="00B050"/>
                <w:sz w:val="16"/>
              </w:rPr>
              <w:t>raccolta</w:t>
            </w:r>
          </w:p>
          <w:p w14:paraId="10C3D368" w14:textId="77777777" w:rsidR="0052493B" w:rsidRDefault="001E310E">
            <w:pPr>
              <w:pStyle w:val="TableParagraph"/>
              <w:numPr>
                <w:ilvl w:val="0"/>
                <w:numId w:val="32"/>
              </w:numPr>
              <w:tabs>
                <w:tab w:val="left" w:pos="827"/>
                <w:tab w:val="left" w:pos="828"/>
              </w:tabs>
              <w:spacing w:line="194" w:lineRule="exact"/>
              <w:rPr>
                <w:rFonts w:ascii="Symbol"/>
                <w:sz w:val="16"/>
              </w:rPr>
            </w:pPr>
            <w:r>
              <w:rPr>
                <w:sz w:val="16"/>
              </w:rPr>
              <w:t>Determinato da un obbligo di</w:t>
            </w:r>
            <w:r>
              <w:rPr>
                <w:spacing w:val="-2"/>
                <w:sz w:val="16"/>
              </w:rPr>
              <w:t xml:space="preserve"> </w:t>
            </w:r>
            <w:r>
              <w:rPr>
                <w:sz w:val="16"/>
              </w:rPr>
              <w:t>legge</w:t>
            </w:r>
          </w:p>
          <w:p w14:paraId="4391EEE9" w14:textId="77777777" w:rsidR="0052493B" w:rsidRDefault="001E310E">
            <w:pPr>
              <w:pStyle w:val="TableParagraph"/>
              <w:numPr>
                <w:ilvl w:val="0"/>
                <w:numId w:val="32"/>
              </w:numPr>
              <w:tabs>
                <w:tab w:val="left" w:pos="827"/>
                <w:tab w:val="left" w:pos="828"/>
              </w:tabs>
              <w:spacing w:line="195" w:lineRule="exact"/>
              <w:rPr>
                <w:rFonts w:ascii="Symbol"/>
                <w:sz w:val="16"/>
              </w:rPr>
            </w:pPr>
            <w:r>
              <w:rPr>
                <w:sz w:val="16"/>
              </w:rPr>
              <w:t>Predefinito dal</w:t>
            </w:r>
            <w:r>
              <w:rPr>
                <w:spacing w:val="-3"/>
                <w:sz w:val="16"/>
              </w:rPr>
              <w:t xml:space="preserve"> </w:t>
            </w:r>
            <w:r>
              <w:rPr>
                <w:sz w:val="16"/>
              </w:rPr>
              <w:t>Titolare</w:t>
            </w:r>
          </w:p>
        </w:tc>
      </w:tr>
      <w:tr w:rsidR="0052493B" w14:paraId="608BB89C" w14:textId="77777777">
        <w:trPr>
          <w:trHeight w:val="1142"/>
        </w:trPr>
        <w:tc>
          <w:tcPr>
            <w:tcW w:w="1856" w:type="dxa"/>
            <w:shd w:val="clear" w:color="auto" w:fill="D9D9D9"/>
          </w:tcPr>
          <w:p w14:paraId="6C1578A9" w14:textId="77777777" w:rsidR="0052493B" w:rsidRDefault="0052493B">
            <w:pPr>
              <w:pStyle w:val="TableParagraph"/>
              <w:rPr>
                <w:rFonts w:ascii="Times New Roman"/>
                <w:sz w:val="18"/>
              </w:rPr>
            </w:pPr>
          </w:p>
          <w:p w14:paraId="0EC2D93E" w14:textId="77777777" w:rsidR="0052493B" w:rsidRDefault="0052493B">
            <w:pPr>
              <w:pStyle w:val="TableParagraph"/>
              <w:spacing w:before="7"/>
              <w:rPr>
                <w:rFonts w:ascii="Times New Roman"/>
                <w:sz w:val="15"/>
              </w:rPr>
            </w:pPr>
          </w:p>
          <w:p w14:paraId="6414DE16" w14:textId="77777777" w:rsidR="0052493B" w:rsidRDefault="001E310E">
            <w:pPr>
              <w:pStyle w:val="TableParagraph"/>
              <w:spacing w:before="1"/>
              <w:ind w:left="107" w:right="145"/>
              <w:rPr>
                <w:b/>
                <w:sz w:val="16"/>
              </w:rPr>
            </w:pPr>
            <w:r>
              <w:rPr>
                <w:b/>
                <w:sz w:val="16"/>
              </w:rPr>
              <w:t>Modalità di verifica e aggiornamento</w:t>
            </w:r>
          </w:p>
        </w:tc>
        <w:tc>
          <w:tcPr>
            <w:tcW w:w="7668" w:type="dxa"/>
          </w:tcPr>
          <w:p w14:paraId="0F98E589" w14:textId="77777777" w:rsidR="0052493B" w:rsidRDefault="001E310E">
            <w:pPr>
              <w:pStyle w:val="TableParagraph"/>
              <w:spacing w:before="20"/>
              <w:ind w:left="107" w:right="122"/>
              <w:rPr>
                <w:sz w:val="16"/>
              </w:rPr>
            </w:pPr>
            <w:r>
              <w:rPr>
                <w:sz w:val="16"/>
              </w:rPr>
              <w:t>Il registro del trattamento sarà oggetto di aggiornamento immediato nel caso di inizio di nuove attività di trattamento (processo presidiato secondo modalità “privacy by default e by design”, vedi allegato “</w:t>
            </w:r>
            <w:proofErr w:type="spellStart"/>
            <w:r>
              <w:rPr>
                <w:sz w:val="16"/>
              </w:rPr>
              <w:t>SGP_FOR_Nuovo</w:t>
            </w:r>
            <w:proofErr w:type="spellEnd"/>
            <w:r>
              <w:rPr>
                <w:sz w:val="16"/>
              </w:rPr>
              <w:t xml:space="preserve"> </w:t>
            </w:r>
            <w:proofErr w:type="spellStart"/>
            <w:r>
              <w:rPr>
                <w:sz w:val="16"/>
              </w:rPr>
              <w:t>trattamento</w:t>
            </w:r>
            <w:proofErr w:type="gramStart"/>
            <w:r>
              <w:rPr>
                <w:sz w:val="16"/>
              </w:rPr>
              <w:t>”.In</w:t>
            </w:r>
            <w:proofErr w:type="spellEnd"/>
            <w:proofErr w:type="gramEnd"/>
            <w:r>
              <w:rPr>
                <w:sz w:val="16"/>
              </w:rPr>
              <w:t xml:space="preserve"> ogni caso il registro sarà oggetto di verifica periodica in occasione dell’audit privacy annuale. La versione attuale del registro dei trattamenti rappresenta una prima macro- mappatura delle attività di trattamento che potrà essere perfezionata/integrata nel tempo in relazione alle</w:t>
            </w:r>
          </w:p>
          <w:p w14:paraId="77AA6FB0" w14:textId="77777777" w:rsidR="0052493B" w:rsidRDefault="001E310E">
            <w:pPr>
              <w:pStyle w:val="TableParagraph"/>
              <w:spacing w:line="182" w:lineRule="exact"/>
              <w:ind w:left="107"/>
              <w:rPr>
                <w:sz w:val="16"/>
              </w:rPr>
            </w:pPr>
            <w:r>
              <w:rPr>
                <w:sz w:val="16"/>
              </w:rPr>
              <w:t>specifiche fornite dall’Autorità Garante ed eventuali linee guida in materia.</w:t>
            </w:r>
          </w:p>
        </w:tc>
      </w:tr>
    </w:tbl>
    <w:p w14:paraId="6B36144F" w14:textId="77777777" w:rsidR="0052493B" w:rsidRDefault="0052493B">
      <w:pPr>
        <w:pStyle w:val="Corpotesto"/>
        <w:rPr>
          <w:rFonts w:ascii="Times New Roman"/>
        </w:rPr>
      </w:pPr>
    </w:p>
    <w:p w14:paraId="14B5FA29" w14:textId="77777777" w:rsidR="0052493B" w:rsidRDefault="0052493B">
      <w:pPr>
        <w:pStyle w:val="Corpotesto"/>
        <w:rPr>
          <w:rFonts w:ascii="Times New Roman"/>
        </w:rPr>
      </w:pPr>
    </w:p>
    <w:p w14:paraId="244ABA42" w14:textId="77777777" w:rsidR="0052493B" w:rsidRDefault="0052493B">
      <w:pPr>
        <w:pStyle w:val="Corpotesto"/>
        <w:spacing w:before="7"/>
        <w:rPr>
          <w:rFonts w:ascii="Times New Roman"/>
          <w:sz w:val="17"/>
        </w:rPr>
      </w:pPr>
    </w:p>
    <w:p w14:paraId="2D01AF84" w14:textId="77777777" w:rsidR="0052493B" w:rsidRDefault="0052493B">
      <w:pPr>
        <w:spacing w:line="204" w:lineRule="exact"/>
        <w:rPr>
          <w:sz w:val="18"/>
        </w:rPr>
        <w:sectPr w:rsidR="0052493B">
          <w:pgSz w:w="11910" w:h="16840"/>
          <w:pgMar w:top="1740" w:right="800" w:bottom="1060" w:left="820" w:header="715" w:footer="874" w:gutter="0"/>
          <w:cols w:space="720"/>
        </w:sectPr>
      </w:pPr>
    </w:p>
    <w:p w14:paraId="34B71938" w14:textId="77777777" w:rsidR="0052493B" w:rsidRDefault="0052493B">
      <w:pPr>
        <w:pStyle w:val="Corpotesto"/>
        <w:spacing w:before="3"/>
        <w:rPr>
          <w:rFonts w:ascii="Times New Roman"/>
          <w:sz w:val="18"/>
        </w:rPr>
      </w:pPr>
    </w:p>
    <w:p w14:paraId="6F4F5102" w14:textId="77777777" w:rsidR="0052493B" w:rsidRDefault="001E310E">
      <w:pPr>
        <w:pStyle w:val="Titolo21"/>
        <w:numPr>
          <w:ilvl w:val="2"/>
          <w:numId w:val="57"/>
        </w:numPr>
        <w:tabs>
          <w:tab w:val="left" w:pos="755"/>
        </w:tabs>
        <w:spacing w:before="93"/>
      </w:pPr>
      <w:bookmarkStart w:id="31" w:name="_bookmark30"/>
      <w:bookmarkEnd w:id="31"/>
      <w:r>
        <w:t>Valutazione del</w:t>
      </w:r>
      <w:r>
        <w:rPr>
          <w:spacing w:val="-4"/>
        </w:rPr>
        <w:t xml:space="preserve"> </w:t>
      </w:r>
      <w:r>
        <w:t>rischio</w:t>
      </w:r>
    </w:p>
    <w:p w14:paraId="50E3A77F" w14:textId="77777777" w:rsidR="0052493B" w:rsidRDefault="0052493B">
      <w:pPr>
        <w:pStyle w:val="Corpotesto"/>
        <w:spacing w:before="6"/>
        <w:rPr>
          <w:b/>
          <w:sz w:val="24"/>
        </w:rPr>
      </w:pPr>
    </w:p>
    <w:p w14:paraId="489D9106" w14:textId="77777777" w:rsidR="0052493B" w:rsidRDefault="001E310E">
      <w:pPr>
        <w:ind w:left="312"/>
        <w:rPr>
          <w:b/>
          <w:sz w:val="20"/>
        </w:rPr>
      </w:pPr>
      <w:r>
        <w:rPr>
          <w:b/>
          <w:sz w:val="20"/>
        </w:rPr>
        <w:t>Rappresentazione grafica e descrizione</w:t>
      </w:r>
    </w:p>
    <w:p w14:paraId="5FD15D82" w14:textId="77777777" w:rsidR="0052493B" w:rsidRDefault="0052493B">
      <w:pPr>
        <w:pStyle w:val="Corpotesto"/>
        <w:rPr>
          <w:b/>
        </w:rPr>
      </w:pPr>
    </w:p>
    <w:p w14:paraId="7DFD2541" w14:textId="77777777" w:rsidR="0052493B" w:rsidRDefault="0052493B">
      <w:pPr>
        <w:pStyle w:val="Corpotesto"/>
        <w:spacing w:before="3"/>
        <w:rPr>
          <w:b/>
          <w:sz w:val="25"/>
        </w:rPr>
      </w:pPr>
    </w:p>
    <w:p w14:paraId="738B376E" w14:textId="77777777" w:rsidR="0052493B" w:rsidRDefault="00214DCA">
      <w:pPr>
        <w:spacing w:before="94"/>
        <w:ind w:left="7612" w:right="506"/>
        <w:rPr>
          <w:sz w:val="18"/>
        </w:rPr>
      </w:pPr>
      <w:r>
        <w:rPr>
          <w:noProof/>
          <w:lang w:bidi="ar-SA"/>
        </w:rPr>
        <mc:AlternateContent>
          <mc:Choice Requires="wpg">
            <w:drawing>
              <wp:anchor distT="0" distB="0" distL="114300" distR="114300" simplePos="0" relativeHeight="251655680" behindDoc="0" locked="0" layoutInCell="1" allowOverlap="1" wp14:anchorId="35BE7E74" wp14:editId="6805F77D">
                <wp:simplePos x="0" y="0"/>
                <wp:positionH relativeFrom="page">
                  <wp:posOffset>817245</wp:posOffset>
                </wp:positionH>
                <wp:positionV relativeFrom="paragraph">
                  <wp:posOffset>-140335</wp:posOffset>
                </wp:positionV>
                <wp:extent cx="4514850" cy="1637030"/>
                <wp:effectExtent l="0" t="0" r="0" b="0"/>
                <wp:wrapNone/>
                <wp:docPr id="138"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0" cy="1637030"/>
                          <a:chOff x="1287" y="-221"/>
                          <a:chExt cx="7110" cy="2578"/>
                        </a:xfrm>
                      </wpg:grpSpPr>
                      <pic:pic xmlns:pic="http://schemas.openxmlformats.org/drawingml/2006/picture">
                        <pic:nvPicPr>
                          <pic:cNvPr id="139" name="Picture 100"/>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1286" y="-221"/>
                            <a:ext cx="6834" cy="2578"/>
                          </a:xfrm>
                          <a:prstGeom prst="rect">
                            <a:avLst/>
                          </a:prstGeom>
                          <a:noFill/>
                          <a:extLst>
                            <a:ext uri="{909E8E84-426E-40DD-AFC4-6F175D3DCCD1}">
                              <a14:hiddenFill xmlns:a14="http://schemas.microsoft.com/office/drawing/2010/main">
                                <a:solidFill>
                                  <a:srgbClr val="FFFFFF"/>
                                </a:solidFill>
                              </a14:hiddenFill>
                            </a:ext>
                          </a:extLst>
                        </pic:spPr>
                      </pic:pic>
                      <wps:wsp>
                        <wps:cNvPr id="140" name="Freeform 101"/>
                        <wps:cNvSpPr>
                          <a:spLocks/>
                        </wps:cNvSpPr>
                        <wps:spPr bwMode="auto">
                          <a:xfrm>
                            <a:off x="8164" y="109"/>
                            <a:ext cx="225" cy="2228"/>
                          </a:xfrm>
                          <a:custGeom>
                            <a:avLst/>
                            <a:gdLst>
                              <a:gd name="T0" fmla="+- 0 8389 8164"/>
                              <a:gd name="T1" fmla="*/ T0 w 225"/>
                              <a:gd name="T2" fmla="+- 0 109 109"/>
                              <a:gd name="T3" fmla="*/ 109 h 2228"/>
                              <a:gd name="T4" fmla="+- 0 8345 8164"/>
                              <a:gd name="T5" fmla="*/ T4 w 225"/>
                              <a:gd name="T6" fmla="+- 0 111 109"/>
                              <a:gd name="T7" fmla="*/ 111 h 2228"/>
                              <a:gd name="T8" fmla="+- 0 8309 8164"/>
                              <a:gd name="T9" fmla="*/ T8 w 225"/>
                              <a:gd name="T10" fmla="+- 0 115 109"/>
                              <a:gd name="T11" fmla="*/ 115 h 2228"/>
                              <a:gd name="T12" fmla="+- 0 8285 8164"/>
                              <a:gd name="T13" fmla="*/ T12 w 225"/>
                              <a:gd name="T14" fmla="+- 0 121 109"/>
                              <a:gd name="T15" fmla="*/ 121 h 2228"/>
                              <a:gd name="T16" fmla="+- 0 8277 8164"/>
                              <a:gd name="T17" fmla="*/ T16 w 225"/>
                              <a:gd name="T18" fmla="+- 0 128 109"/>
                              <a:gd name="T19" fmla="*/ 128 h 2228"/>
                              <a:gd name="T20" fmla="+- 0 8277 8164"/>
                              <a:gd name="T21" fmla="*/ T20 w 225"/>
                              <a:gd name="T22" fmla="+- 0 1194 109"/>
                              <a:gd name="T23" fmla="*/ 1194 h 2228"/>
                              <a:gd name="T24" fmla="+- 0 8268 8164"/>
                              <a:gd name="T25" fmla="*/ T24 w 225"/>
                              <a:gd name="T26" fmla="+- 0 1201 109"/>
                              <a:gd name="T27" fmla="*/ 1201 h 2228"/>
                              <a:gd name="T28" fmla="+- 0 8244 8164"/>
                              <a:gd name="T29" fmla="*/ T28 w 225"/>
                              <a:gd name="T30" fmla="+- 0 1207 109"/>
                              <a:gd name="T31" fmla="*/ 1207 h 2228"/>
                              <a:gd name="T32" fmla="+- 0 8208 8164"/>
                              <a:gd name="T33" fmla="*/ T32 w 225"/>
                              <a:gd name="T34" fmla="+- 0 1211 109"/>
                              <a:gd name="T35" fmla="*/ 1211 h 2228"/>
                              <a:gd name="T36" fmla="+- 0 8164 8164"/>
                              <a:gd name="T37" fmla="*/ T36 w 225"/>
                              <a:gd name="T38" fmla="+- 0 1212 109"/>
                              <a:gd name="T39" fmla="*/ 1212 h 2228"/>
                              <a:gd name="T40" fmla="+- 0 8208 8164"/>
                              <a:gd name="T41" fmla="*/ T40 w 225"/>
                              <a:gd name="T42" fmla="+- 0 1214 109"/>
                              <a:gd name="T43" fmla="*/ 1214 h 2228"/>
                              <a:gd name="T44" fmla="+- 0 8244 8164"/>
                              <a:gd name="T45" fmla="*/ T44 w 225"/>
                              <a:gd name="T46" fmla="+- 0 1218 109"/>
                              <a:gd name="T47" fmla="*/ 1218 h 2228"/>
                              <a:gd name="T48" fmla="+- 0 8268 8164"/>
                              <a:gd name="T49" fmla="*/ T48 w 225"/>
                              <a:gd name="T50" fmla="+- 0 1224 109"/>
                              <a:gd name="T51" fmla="*/ 1224 h 2228"/>
                              <a:gd name="T52" fmla="+- 0 8277 8164"/>
                              <a:gd name="T53" fmla="*/ T52 w 225"/>
                              <a:gd name="T54" fmla="+- 0 1231 109"/>
                              <a:gd name="T55" fmla="*/ 1231 h 2228"/>
                              <a:gd name="T56" fmla="+- 0 8277 8164"/>
                              <a:gd name="T57" fmla="*/ T56 w 225"/>
                              <a:gd name="T58" fmla="+- 0 2318 109"/>
                              <a:gd name="T59" fmla="*/ 2318 h 2228"/>
                              <a:gd name="T60" fmla="+- 0 8285 8164"/>
                              <a:gd name="T61" fmla="*/ T60 w 225"/>
                              <a:gd name="T62" fmla="+- 0 2326 109"/>
                              <a:gd name="T63" fmla="*/ 2326 h 2228"/>
                              <a:gd name="T64" fmla="+- 0 8309 8164"/>
                              <a:gd name="T65" fmla="*/ T64 w 225"/>
                              <a:gd name="T66" fmla="+- 0 2332 109"/>
                              <a:gd name="T67" fmla="*/ 2332 h 2228"/>
                              <a:gd name="T68" fmla="+- 0 8345 8164"/>
                              <a:gd name="T69" fmla="*/ T68 w 225"/>
                              <a:gd name="T70" fmla="+- 0 2336 109"/>
                              <a:gd name="T71" fmla="*/ 2336 h 2228"/>
                              <a:gd name="T72" fmla="+- 0 8389 8164"/>
                              <a:gd name="T73" fmla="*/ T72 w 225"/>
                              <a:gd name="T74" fmla="+- 0 2337 109"/>
                              <a:gd name="T75" fmla="*/ 2337 h 2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5" h="2228">
                                <a:moveTo>
                                  <a:pt x="225" y="0"/>
                                </a:moveTo>
                                <a:lnTo>
                                  <a:pt x="181" y="2"/>
                                </a:lnTo>
                                <a:lnTo>
                                  <a:pt x="145" y="6"/>
                                </a:lnTo>
                                <a:lnTo>
                                  <a:pt x="121" y="12"/>
                                </a:lnTo>
                                <a:lnTo>
                                  <a:pt x="113" y="19"/>
                                </a:lnTo>
                                <a:lnTo>
                                  <a:pt x="113" y="1085"/>
                                </a:lnTo>
                                <a:lnTo>
                                  <a:pt x="104" y="1092"/>
                                </a:lnTo>
                                <a:lnTo>
                                  <a:pt x="80" y="1098"/>
                                </a:lnTo>
                                <a:lnTo>
                                  <a:pt x="44" y="1102"/>
                                </a:lnTo>
                                <a:lnTo>
                                  <a:pt x="0" y="1103"/>
                                </a:lnTo>
                                <a:lnTo>
                                  <a:pt x="44" y="1105"/>
                                </a:lnTo>
                                <a:lnTo>
                                  <a:pt x="80" y="1109"/>
                                </a:lnTo>
                                <a:lnTo>
                                  <a:pt x="104" y="1115"/>
                                </a:lnTo>
                                <a:lnTo>
                                  <a:pt x="113" y="1122"/>
                                </a:lnTo>
                                <a:lnTo>
                                  <a:pt x="113" y="2209"/>
                                </a:lnTo>
                                <a:lnTo>
                                  <a:pt x="121" y="2217"/>
                                </a:lnTo>
                                <a:lnTo>
                                  <a:pt x="145" y="2223"/>
                                </a:lnTo>
                                <a:lnTo>
                                  <a:pt x="181" y="2227"/>
                                </a:lnTo>
                                <a:lnTo>
                                  <a:pt x="225" y="2228"/>
                                </a:lnTo>
                              </a:path>
                            </a:pathLst>
                          </a:cu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2E12C8" id="Group 99" o:spid="_x0000_s1026" style="position:absolute;margin-left:64.35pt;margin-top:-11.05pt;width:355.5pt;height:128.9pt;z-index:251655680;mso-position-horizontal-relative:page" coordorigin="1287,-221" coordsize="7110,2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">
                <v:shape id="Picture 100" o:spid="_x0000_s1027" type="#_x0000_t75" style="position:absolute;left:1286;top:-221;width:6834;height: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">
                  <v:imagedata r:id="rId54" o:title=""/>
                  <o:lock v:ext="edit" aspectratio="f"/>
                </v:shape>
                <v:shape id="Freeform 101" o:spid="_x0000_s1028" style="position:absolute;left:8164;top:109;width:225;height:2228;visibility:visible;mso-wrap-style:square;v-text-anchor:top" coordsize="225,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" path="m225,l181,2,145,6r-24,6l113,19r,1066l104,1092r-24,6l44,1102,,1103r44,2l80,1109r24,6l113,1122r,1087l121,2217r24,6l181,2227r44,1e" filled="f" strokecolor="#4579b8">
                  <v:path arrowok="t" o:connecttype="custom" o:connectlocs="225,109;181,111;145,115;121,121;113,128;113,1194;104,1201;80,1207;44,1211;0,1212;44,1214;80,1218;104,1224;113,1231;113,2318;121,2326;145,2332;181,2336;225,2337" o:connectangles="0,0,0,0,0,0,0,0,0,0,0,0,0,0,0,0,0,0,0"/>
                </v:shape>
                <w10:wrap anchorx="page"/>
              </v:group>
            </w:pict>
          </mc:Fallback>
        </mc:AlternateContent>
      </w:r>
      <w:r w:rsidR="001E310E">
        <w:rPr>
          <w:sz w:val="18"/>
        </w:rPr>
        <w:t>Nel GDPR la fase di valutazione del rischio si colloca al centro del processo di “Responsabilizzazione”. Tale analisi è propedeutica ad implementare adeguate misure di sicurezza organizzative e tecniche, secondo quanto richiesto dall’Art.32.</w:t>
      </w:r>
    </w:p>
    <w:p w14:paraId="3EDA6AE0" w14:textId="77777777" w:rsidR="0052493B" w:rsidRDefault="0052493B">
      <w:pPr>
        <w:pStyle w:val="Corpotesto"/>
        <w:spacing w:before="1"/>
      </w:pPr>
    </w:p>
    <w:p w14:paraId="5C42ED36" w14:textId="77777777" w:rsidR="0052493B" w:rsidRDefault="001E310E">
      <w:pPr>
        <w:tabs>
          <w:tab w:val="left" w:pos="10008"/>
        </w:tabs>
        <w:spacing w:before="93"/>
        <w:ind w:left="312"/>
        <w:jc w:val="both"/>
        <w:rPr>
          <w:b/>
          <w:sz w:val="20"/>
        </w:rPr>
      </w:pPr>
      <w:r>
        <w:rPr>
          <w:b/>
          <w:sz w:val="20"/>
          <w:u w:val="single" w:color="233E5F"/>
        </w:rPr>
        <w:t>Riferimenti</w:t>
      </w:r>
      <w:r>
        <w:rPr>
          <w:b/>
          <w:spacing w:val="-6"/>
          <w:sz w:val="20"/>
          <w:u w:val="single" w:color="233E5F"/>
        </w:rPr>
        <w:t xml:space="preserve"> </w:t>
      </w:r>
      <w:r>
        <w:rPr>
          <w:b/>
          <w:sz w:val="20"/>
          <w:u w:val="single" w:color="233E5F"/>
        </w:rPr>
        <w:t>normativi</w:t>
      </w:r>
      <w:r>
        <w:rPr>
          <w:b/>
          <w:sz w:val="20"/>
          <w:u w:val="single" w:color="233E5F"/>
        </w:rPr>
        <w:tab/>
      </w:r>
    </w:p>
    <w:p w14:paraId="0E9328A8" w14:textId="77777777" w:rsidR="0052493B" w:rsidRDefault="001E310E">
      <w:pPr>
        <w:spacing w:before="1"/>
        <w:ind w:left="312"/>
        <w:jc w:val="both"/>
        <w:rPr>
          <w:rFonts w:ascii="Trebuchet MS" w:hAnsi="Trebuchet MS"/>
          <w:i/>
          <w:sz w:val="16"/>
        </w:rPr>
      </w:pPr>
      <w:r>
        <w:rPr>
          <w:rFonts w:ascii="Trebuchet MS" w:hAnsi="Trebuchet MS"/>
          <w:i/>
          <w:w w:val="95"/>
          <w:sz w:val="16"/>
        </w:rPr>
        <w:t>ARTICOLI GDPR in cui si riporta la necessità di effettuare un’analisi di rischio:</w:t>
      </w:r>
    </w:p>
    <w:p w14:paraId="3E8B680F" w14:textId="77777777" w:rsidR="0052493B" w:rsidRDefault="001E310E">
      <w:pPr>
        <w:pStyle w:val="Paragrafoelenco"/>
        <w:numPr>
          <w:ilvl w:val="3"/>
          <w:numId w:val="57"/>
        </w:numPr>
        <w:tabs>
          <w:tab w:val="left" w:pos="1033"/>
          <w:tab w:val="left" w:pos="1034"/>
        </w:tabs>
        <w:spacing w:before="8"/>
        <w:rPr>
          <w:rFonts w:ascii="Trebuchet MS" w:hAnsi="Trebuchet MS"/>
          <w:i/>
          <w:sz w:val="16"/>
        </w:rPr>
      </w:pPr>
      <w:r>
        <w:rPr>
          <w:rFonts w:ascii="Trebuchet MS" w:hAnsi="Trebuchet MS"/>
          <w:i/>
          <w:sz w:val="16"/>
        </w:rPr>
        <w:t>Art.</w:t>
      </w:r>
      <w:r>
        <w:rPr>
          <w:rFonts w:ascii="Trebuchet MS" w:hAnsi="Trebuchet MS"/>
          <w:i/>
          <w:spacing w:val="-15"/>
          <w:sz w:val="16"/>
        </w:rPr>
        <w:t xml:space="preserve"> </w:t>
      </w:r>
      <w:r>
        <w:rPr>
          <w:rFonts w:ascii="Trebuchet MS" w:hAnsi="Trebuchet MS"/>
          <w:i/>
          <w:sz w:val="16"/>
        </w:rPr>
        <w:t>24</w:t>
      </w:r>
      <w:r>
        <w:rPr>
          <w:rFonts w:ascii="Trebuchet MS" w:hAnsi="Trebuchet MS"/>
          <w:i/>
          <w:spacing w:val="-15"/>
          <w:sz w:val="16"/>
        </w:rPr>
        <w:t xml:space="preserve"> </w:t>
      </w:r>
      <w:r>
        <w:rPr>
          <w:rFonts w:ascii="Trebuchet MS" w:hAnsi="Trebuchet MS"/>
          <w:i/>
          <w:sz w:val="16"/>
        </w:rPr>
        <w:t>“Responsabilità</w:t>
      </w:r>
      <w:r>
        <w:rPr>
          <w:rFonts w:ascii="Trebuchet MS" w:hAnsi="Trebuchet MS"/>
          <w:i/>
          <w:spacing w:val="-16"/>
          <w:sz w:val="16"/>
        </w:rPr>
        <w:t xml:space="preserve"> </w:t>
      </w:r>
      <w:r>
        <w:rPr>
          <w:rFonts w:ascii="Trebuchet MS" w:hAnsi="Trebuchet MS"/>
          <w:i/>
          <w:sz w:val="16"/>
        </w:rPr>
        <w:t>del</w:t>
      </w:r>
      <w:r>
        <w:rPr>
          <w:rFonts w:ascii="Trebuchet MS" w:hAnsi="Trebuchet MS"/>
          <w:i/>
          <w:spacing w:val="-14"/>
          <w:sz w:val="16"/>
        </w:rPr>
        <w:t xml:space="preserve"> </w:t>
      </w:r>
      <w:r>
        <w:rPr>
          <w:rFonts w:ascii="Trebuchet MS" w:hAnsi="Trebuchet MS"/>
          <w:i/>
          <w:sz w:val="16"/>
        </w:rPr>
        <w:t>Titolare</w:t>
      </w:r>
      <w:r>
        <w:rPr>
          <w:rFonts w:ascii="Trebuchet MS" w:hAnsi="Trebuchet MS"/>
          <w:i/>
          <w:spacing w:val="-13"/>
          <w:sz w:val="16"/>
        </w:rPr>
        <w:t xml:space="preserve"> </w:t>
      </w:r>
      <w:r>
        <w:rPr>
          <w:rFonts w:ascii="Trebuchet MS" w:hAnsi="Trebuchet MS"/>
          <w:i/>
          <w:sz w:val="16"/>
        </w:rPr>
        <w:t>del</w:t>
      </w:r>
      <w:r>
        <w:rPr>
          <w:rFonts w:ascii="Trebuchet MS" w:hAnsi="Trebuchet MS"/>
          <w:i/>
          <w:spacing w:val="-16"/>
          <w:sz w:val="16"/>
        </w:rPr>
        <w:t xml:space="preserve"> </w:t>
      </w:r>
      <w:r>
        <w:rPr>
          <w:rFonts w:ascii="Trebuchet MS" w:hAnsi="Trebuchet MS"/>
          <w:i/>
          <w:sz w:val="16"/>
        </w:rPr>
        <w:t>trattamento”</w:t>
      </w:r>
    </w:p>
    <w:p w14:paraId="0523D5AE" w14:textId="77777777" w:rsidR="0052493B" w:rsidRDefault="001E310E">
      <w:pPr>
        <w:pStyle w:val="Paragrafoelenco"/>
        <w:numPr>
          <w:ilvl w:val="3"/>
          <w:numId w:val="57"/>
        </w:numPr>
        <w:tabs>
          <w:tab w:val="left" w:pos="1033"/>
          <w:tab w:val="left" w:pos="1034"/>
        </w:tabs>
        <w:spacing w:before="8"/>
        <w:rPr>
          <w:rFonts w:ascii="Trebuchet MS" w:hAnsi="Trebuchet MS"/>
          <w:i/>
          <w:sz w:val="16"/>
        </w:rPr>
      </w:pPr>
      <w:r>
        <w:rPr>
          <w:rFonts w:ascii="Trebuchet MS" w:hAnsi="Trebuchet MS"/>
          <w:i/>
          <w:sz w:val="16"/>
        </w:rPr>
        <w:t>Art.25</w:t>
      </w:r>
      <w:r>
        <w:rPr>
          <w:rFonts w:ascii="Trebuchet MS" w:hAnsi="Trebuchet MS"/>
          <w:i/>
          <w:spacing w:val="-31"/>
          <w:sz w:val="16"/>
        </w:rPr>
        <w:t xml:space="preserve"> </w:t>
      </w:r>
      <w:r>
        <w:rPr>
          <w:rFonts w:ascii="Trebuchet MS" w:hAnsi="Trebuchet MS"/>
          <w:i/>
          <w:sz w:val="16"/>
        </w:rPr>
        <w:t>“Protezione</w:t>
      </w:r>
      <w:r>
        <w:rPr>
          <w:rFonts w:ascii="Trebuchet MS" w:hAnsi="Trebuchet MS"/>
          <w:i/>
          <w:spacing w:val="-31"/>
          <w:sz w:val="16"/>
        </w:rPr>
        <w:t xml:space="preserve"> </w:t>
      </w:r>
      <w:r>
        <w:rPr>
          <w:rFonts w:ascii="Trebuchet MS" w:hAnsi="Trebuchet MS"/>
          <w:i/>
          <w:sz w:val="16"/>
        </w:rPr>
        <w:t>dei</w:t>
      </w:r>
      <w:r>
        <w:rPr>
          <w:rFonts w:ascii="Trebuchet MS" w:hAnsi="Trebuchet MS"/>
          <w:i/>
          <w:spacing w:val="-30"/>
          <w:sz w:val="16"/>
        </w:rPr>
        <w:t xml:space="preserve"> </w:t>
      </w:r>
      <w:r>
        <w:rPr>
          <w:rFonts w:ascii="Trebuchet MS" w:hAnsi="Trebuchet MS"/>
          <w:i/>
          <w:sz w:val="16"/>
        </w:rPr>
        <w:t>dati</w:t>
      </w:r>
      <w:r>
        <w:rPr>
          <w:rFonts w:ascii="Trebuchet MS" w:hAnsi="Trebuchet MS"/>
          <w:i/>
          <w:spacing w:val="-31"/>
          <w:sz w:val="16"/>
        </w:rPr>
        <w:t xml:space="preserve"> </w:t>
      </w:r>
      <w:r>
        <w:rPr>
          <w:rFonts w:ascii="Trebuchet MS" w:hAnsi="Trebuchet MS"/>
          <w:i/>
          <w:sz w:val="16"/>
        </w:rPr>
        <w:t>fin</w:t>
      </w:r>
      <w:r>
        <w:rPr>
          <w:rFonts w:ascii="Trebuchet MS" w:hAnsi="Trebuchet MS"/>
          <w:i/>
          <w:spacing w:val="-32"/>
          <w:sz w:val="16"/>
        </w:rPr>
        <w:t xml:space="preserve"> </w:t>
      </w:r>
      <w:r>
        <w:rPr>
          <w:rFonts w:ascii="Trebuchet MS" w:hAnsi="Trebuchet MS"/>
          <w:i/>
          <w:sz w:val="16"/>
        </w:rPr>
        <w:t>dalla</w:t>
      </w:r>
      <w:r>
        <w:rPr>
          <w:rFonts w:ascii="Trebuchet MS" w:hAnsi="Trebuchet MS"/>
          <w:i/>
          <w:spacing w:val="-31"/>
          <w:sz w:val="16"/>
        </w:rPr>
        <w:t xml:space="preserve"> </w:t>
      </w:r>
      <w:r>
        <w:rPr>
          <w:rFonts w:ascii="Trebuchet MS" w:hAnsi="Trebuchet MS"/>
          <w:i/>
          <w:sz w:val="16"/>
        </w:rPr>
        <w:t>progettazione</w:t>
      </w:r>
      <w:r>
        <w:rPr>
          <w:rFonts w:ascii="Trebuchet MS" w:hAnsi="Trebuchet MS"/>
          <w:i/>
          <w:spacing w:val="-31"/>
          <w:sz w:val="16"/>
        </w:rPr>
        <w:t xml:space="preserve"> </w:t>
      </w:r>
      <w:r>
        <w:rPr>
          <w:rFonts w:ascii="Trebuchet MS" w:hAnsi="Trebuchet MS"/>
          <w:i/>
          <w:sz w:val="16"/>
        </w:rPr>
        <w:t>e</w:t>
      </w:r>
      <w:r>
        <w:rPr>
          <w:rFonts w:ascii="Trebuchet MS" w:hAnsi="Trebuchet MS"/>
          <w:i/>
          <w:spacing w:val="-30"/>
          <w:sz w:val="16"/>
        </w:rPr>
        <w:t xml:space="preserve"> </w:t>
      </w:r>
      <w:r>
        <w:rPr>
          <w:rFonts w:ascii="Trebuchet MS" w:hAnsi="Trebuchet MS"/>
          <w:i/>
          <w:sz w:val="16"/>
        </w:rPr>
        <w:t>protezione</w:t>
      </w:r>
      <w:r>
        <w:rPr>
          <w:rFonts w:ascii="Trebuchet MS" w:hAnsi="Trebuchet MS"/>
          <w:i/>
          <w:spacing w:val="-31"/>
          <w:sz w:val="16"/>
        </w:rPr>
        <w:t xml:space="preserve"> </w:t>
      </w:r>
      <w:r>
        <w:rPr>
          <w:rFonts w:ascii="Trebuchet MS" w:hAnsi="Trebuchet MS"/>
          <w:i/>
          <w:sz w:val="16"/>
        </w:rPr>
        <w:t>per</w:t>
      </w:r>
      <w:r>
        <w:rPr>
          <w:rFonts w:ascii="Trebuchet MS" w:hAnsi="Trebuchet MS"/>
          <w:i/>
          <w:spacing w:val="-30"/>
          <w:sz w:val="16"/>
        </w:rPr>
        <w:t xml:space="preserve"> </w:t>
      </w:r>
      <w:r>
        <w:rPr>
          <w:rFonts w:ascii="Trebuchet MS" w:hAnsi="Trebuchet MS"/>
          <w:i/>
          <w:sz w:val="16"/>
        </w:rPr>
        <w:t>impostazione</w:t>
      </w:r>
      <w:r>
        <w:rPr>
          <w:rFonts w:ascii="Trebuchet MS" w:hAnsi="Trebuchet MS"/>
          <w:i/>
          <w:spacing w:val="-31"/>
          <w:sz w:val="16"/>
        </w:rPr>
        <w:t xml:space="preserve"> </w:t>
      </w:r>
      <w:r>
        <w:rPr>
          <w:rFonts w:ascii="Trebuchet MS" w:hAnsi="Trebuchet MS"/>
          <w:i/>
          <w:sz w:val="16"/>
        </w:rPr>
        <w:t>predefinita</w:t>
      </w:r>
      <w:r>
        <w:rPr>
          <w:rFonts w:ascii="Trebuchet MS" w:hAnsi="Trebuchet MS"/>
          <w:i/>
          <w:spacing w:val="-32"/>
          <w:sz w:val="16"/>
        </w:rPr>
        <w:t xml:space="preserve"> </w:t>
      </w:r>
      <w:r>
        <w:rPr>
          <w:rFonts w:ascii="Trebuchet MS" w:hAnsi="Trebuchet MS"/>
          <w:i/>
          <w:sz w:val="16"/>
        </w:rPr>
        <w:t>(Privacy</w:t>
      </w:r>
      <w:r>
        <w:rPr>
          <w:rFonts w:ascii="Trebuchet MS" w:hAnsi="Trebuchet MS"/>
          <w:i/>
          <w:spacing w:val="-30"/>
          <w:sz w:val="16"/>
        </w:rPr>
        <w:t xml:space="preserve"> </w:t>
      </w:r>
      <w:r>
        <w:rPr>
          <w:rFonts w:ascii="Trebuchet MS" w:hAnsi="Trebuchet MS"/>
          <w:i/>
          <w:sz w:val="16"/>
        </w:rPr>
        <w:t>by</w:t>
      </w:r>
      <w:r>
        <w:rPr>
          <w:rFonts w:ascii="Trebuchet MS" w:hAnsi="Trebuchet MS"/>
          <w:i/>
          <w:spacing w:val="-31"/>
          <w:sz w:val="16"/>
        </w:rPr>
        <w:t xml:space="preserve"> </w:t>
      </w:r>
      <w:r>
        <w:rPr>
          <w:rFonts w:ascii="Trebuchet MS" w:hAnsi="Trebuchet MS"/>
          <w:i/>
          <w:sz w:val="16"/>
        </w:rPr>
        <w:t>Design</w:t>
      </w:r>
      <w:r>
        <w:rPr>
          <w:rFonts w:ascii="Trebuchet MS" w:hAnsi="Trebuchet MS"/>
          <w:i/>
          <w:spacing w:val="-29"/>
          <w:sz w:val="16"/>
        </w:rPr>
        <w:t xml:space="preserve"> </w:t>
      </w:r>
      <w:r>
        <w:rPr>
          <w:rFonts w:ascii="Trebuchet MS" w:hAnsi="Trebuchet MS"/>
          <w:i/>
          <w:sz w:val="16"/>
        </w:rPr>
        <w:t>e</w:t>
      </w:r>
      <w:r>
        <w:rPr>
          <w:rFonts w:ascii="Trebuchet MS" w:hAnsi="Trebuchet MS"/>
          <w:i/>
          <w:spacing w:val="-30"/>
          <w:sz w:val="16"/>
        </w:rPr>
        <w:t xml:space="preserve"> </w:t>
      </w:r>
      <w:r>
        <w:rPr>
          <w:rFonts w:ascii="Trebuchet MS" w:hAnsi="Trebuchet MS"/>
          <w:i/>
          <w:sz w:val="16"/>
        </w:rPr>
        <w:t>by</w:t>
      </w:r>
      <w:r>
        <w:rPr>
          <w:rFonts w:ascii="Trebuchet MS" w:hAnsi="Trebuchet MS"/>
          <w:i/>
          <w:spacing w:val="-31"/>
          <w:sz w:val="16"/>
        </w:rPr>
        <w:t xml:space="preserve"> </w:t>
      </w:r>
      <w:r>
        <w:rPr>
          <w:rFonts w:ascii="Trebuchet MS" w:hAnsi="Trebuchet MS"/>
          <w:i/>
          <w:sz w:val="16"/>
        </w:rPr>
        <w:t>Default)</w:t>
      </w:r>
    </w:p>
    <w:p w14:paraId="4AC9199A" w14:textId="77777777" w:rsidR="0052493B" w:rsidRDefault="001E310E">
      <w:pPr>
        <w:pStyle w:val="Paragrafoelenco"/>
        <w:numPr>
          <w:ilvl w:val="3"/>
          <w:numId w:val="57"/>
        </w:numPr>
        <w:tabs>
          <w:tab w:val="left" w:pos="1033"/>
          <w:tab w:val="left" w:pos="1034"/>
        </w:tabs>
        <w:spacing w:before="7"/>
        <w:rPr>
          <w:rFonts w:ascii="Trebuchet MS" w:hAnsi="Trebuchet MS"/>
          <w:i/>
          <w:sz w:val="16"/>
        </w:rPr>
      </w:pPr>
      <w:r>
        <w:rPr>
          <w:rFonts w:ascii="Trebuchet MS" w:hAnsi="Trebuchet MS"/>
          <w:i/>
          <w:w w:val="95"/>
          <w:sz w:val="16"/>
        </w:rPr>
        <w:t>Art.32 “Sicurezza del</w:t>
      </w:r>
      <w:r>
        <w:rPr>
          <w:rFonts w:ascii="Trebuchet MS" w:hAnsi="Trebuchet MS"/>
          <w:i/>
          <w:spacing w:val="-35"/>
          <w:w w:val="95"/>
          <w:sz w:val="16"/>
        </w:rPr>
        <w:t xml:space="preserve"> </w:t>
      </w:r>
      <w:r>
        <w:rPr>
          <w:rFonts w:ascii="Trebuchet MS" w:hAnsi="Trebuchet MS"/>
          <w:i/>
          <w:w w:val="95"/>
          <w:sz w:val="16"/>
        </w:rPr>
        <w:t>trattamento”</w:t>
      </w:r>
    </w:p>
    <w:p w14:paraId="1FE7F4ED" w14:textId="77777777" w:rsidR="0052493B" w:rsidRDefault="001E310E">
      <w:pPr>
        <w:pStyle w:val="Paragrafoelenco"/>
        <w:numPr>
          <w:ilvl w:val="3"/>
          <w:numId w:val="57"/>
        </w:numPr>
        <w:tabs>
          <w:tab w:val="left" w:pos="1033"/>
          <w:tab w:val="left" w:pos="1034"/>
        </w:tabs>
        <w:spacing w:before="8"/>
        <w:rPr>
          <w:rFonts w:ascii="Trebuchet MS" w:hAnsi="Trebuchet MS"/>
          <w:i/>
          <w:sz w:val="16"/>
        </w:rPr>
      </w:pPr>
      <w:r>
        <w:rPr>
          <w:rFonts w:ascii="Trebuchet MS" w:hAnsi="Trebuchet MS"/>
          <w:i/>
          <w:sz w:val="16"/>
        </w:rPr>
        <w:t>Art.</w:t>
      </w:r>
      <w:r>
        <w:rPr>
          <w:rFonts w:ascii="Trebuchet MS" w:hAnsi="Trebuchet MS"/>
          <w:i/>
          <w:spacing w:val="-16"/>
          <w:sz w:val="16"/>
        </w:rPr>
        <w:t xml:space="preserve"> </w:t>
      </w:r>
      <w:r>
        <w:rPr>
          <w:rFonts w:ascii="Trebuchet MS" w:hAnsi="Trebuchet MS"/>
          <w:i/>
          <w:sz w:val="16"/>
        </w:rPr>
        <w:t>33</w:t>
      </w:r>
      <w:r>
        <w:rPr>
          <w:rFonts w:ascii="Trebuchet MS" w:hAnsi="Trebuchet MS"/>
          <w:i/>
          <w:spacing w:val="-15"/>
          <w:sz w:val="16"/>
        </w:rPr>
        <w:t xml:space="preserve"> </w:t>
      </w:r>
      <w:r>
        <w:rPr>
          <w:rFonts w:ascii="Trebuchet MS" w:hAnsi="Trebuchet MS"/>
          <w:i/>
          <w:sz w:val="16"/>
        </w:rPr>
        <w:t>“Notifica</w:t>
      </w:r>
      <w:r>
        <w:rPr>
          <w:rFonts w:ascii="Trebuchet MS" w:hAnsi="Trebuchet MS"/>
          <w:i/>
          <w:spacing w:val="-16"/>
          <w:sz w:val="16"/>
        </w:rPr>
        <w:t xml:space="preserve"> </w:t>
      </w:r>
      <w:r>
        <w:rPr>
          <w:rFonts w:ascii="Trebuchet MS" w:hAnsi="Trebuchet MS"/>
          <w:i/>
          <w:sz w:val="16"/>
        </w:rPr>
        <w:t>di</w:t>
      </w:r>
      <w:r>
        <w:rPr>
          <w:rFonts w:ascii="Trebuchet MS" w:hAnsi="Trebuchet MS"/>
          <w:i/>
          <w:spacing w:val="-15"/>
          <w:sz w:val="16"/>
        </w:rPr>
        <w:t xml:space="preserve"> </w:t>
      </w:r>
      <w:r>
        <w:rPr>
          <w:rFonts w:ascii="Trebuchet MS" w:hAnsi="Trebuchet MS"/>
          <w:i/>
          <w:sz w:val="16"/>
        </w:rPr>
        <w:t>una</w:t>
      </w:r>
      <w:r>
        <w:rPr>
          <w:rFonts w:ascii="Trebuchet MS" w:hAnsi="Trebuchet MS"/>
          <w:i/>
          <w:spacing w:val="-17"/>
          <w:sz w:val="16"/>
        </w:rPr>
        <w:t xml:space="preserve"> </w:t>
      </w:r>
      <w:r>
        <w:rPr>
          <w:rFonts w:ascii="Trebuchet MS" w:hAnsi="Trebuchet MS"/>
          <w:i/>
          <w:sz w:val="16"/>
        </w:rPr>
        <w:t>violazione</w:t>
      </w:r>
      <w:r>
        <w:rPr>
          <w:rFonts w:ascii="Trebuchet MS" w:hAnsi="Trebuchet MS"/>
          <w:i/>
          <w:spacing w:val="-15"/>
          <w:sz w:val="16"/>
        </w:rPr>
        <w:t xml:space="preserve"> </w:t>
      </w:r>
      <w:r>
        <w:rPr>
          <w:rFonts w:ascii="Trebuchet MS" w:hAnsi="Trebuchet MS"/>
          <w:i/>
          <w:sz w:val="16"/>
        </w:rPr>
        <w:t>di</w:t>
      </w:r>
      <w:r>
        <w:rPr>
          <w:rFonts w:ascii="Trebuchet MS" w:hAnsi="Trebuchet MS"/>
          <w:i/>
          <w:spacing w:val="-16"/>
          <w:sz w:val="16"/>
        </w:rPr>
        <w:t xml:space="preserve"> </w:t>
      </w:r>
      <w:r>
        <w:rPr>
          <w:rFonts w:ascii="Trebuchet MS" w:hAnsi="Trebuchet MS"/>
          <w:i/>
          <w:sz w:val="16"/>
        </w:rPr>
        <w:t>dati</w:t>
      </w:r>
      <w:r>
        <w:rPr>
          <w:rFonts w:ascii="Trebuchet MS" w:hAnsi="Trebuchet MS"/>
          <w:i/>
          <w:spacing w:val="-17"/>
          <w:sz w:val="16"/>
        </w:rPr>
        <w:t xml:space="preserve"> </w:t>
      </w:r>
      <w:r>
        <w:rPr>
          <w:rFonts w:ascii="Trebuchet MS" w:hAnsi="Trebuchet MS"/>
          <w:i/>
          <w:sz w:val="16"/>
        </w:rPr>
        <w:t>personali”</w:t>
      </w:r>
      <w:r>
        <w:rPr>
          <w:rFonts w:ascii="Trebuchet MS" w:hAnsi="Trebuchet MS"/>
          <w:i/>
          <w:spacing w:val="-15"/>
          <w:sz w:val="16"/>
        </w:rPr>
        <w:t xml:space="preserve"> </w:t>
      </w:r>
      <w:r>
        <w:rPr>
          <w:rFonts w:ascii="Trebuchet MS" w:hAnsi="Trebuchet MS"/>
          <w:i/>
          <w:sz w:val="16"/>
        </w:rPr>
        <w:t>(Data</w:t>
      </w:r>
      <w:r>
        <w:rPr>
          <w:rFonts w:ascii="Trebuchet MS" w:hAnsi="Trebuchet MS"/>
          <w:i/>
          <w:spacing w:val="-15"/>
          <w:sz w:val="16"/>
        </w:rPr>
        <w:t xml:space="preserve"> </w:t>
      </w:r>
      <w:proofErr w:type="spellStart"/>
      <w:r>
        <w:rPr>
          <w:rFonts w:ascii="Trebuchet MS" w:hAnsi="Trebuchet MS"/>
          <w:i/>
          <w:sz w:val="16"/>
        </w:rPr>
        <w:t>Breach</w:t>
      </w:r>
      <w:proofErr w:type="spellEnd"/>
      <w:r>
        <w:rPr>
          <w:rFonts w:ascii="Trebuchet MS" w:hAnsi="Trebuchet MS"/>
          <w:i/>
          <w:sz w:val="16"/>
        </w:rPr>
        <w:t>)</w:t>
      </w:r>
    </w:p>
    <w:p w14:paraId="20ABE29E" w14:textId="77777777" w:rsidR="0052493B" w:rsidRDefault="001E310E">
      <w:pPr>
        <w:pStyle w:val="Paragrafoelenco"/>
        <w:numPr>
          <w:ilvl w:val="3"/>
          <w:numId w:val="57"/>
        </w:numPr>
        <w:tabs>
          <w:tab w:val="left" w:pos="1033"/>
          <w:tab w:val="left" w:pos="1034"/>
        </w:tabs>
        <w:spacing w:before="7"/>
        <w:rPr>
          <w:rFonts w:ascii="Trebuchet MS" w:hAnsi="Trebuchet MS"/>
          <w:i/>
          <w:sz w:val="16"/>
        </w:rPr>
      </w:pPr>
      <w:r>
        <w:rPr>
          <w:rFonts w:ascii="Trebuchet MS" w:hAnsi="Trebuchet MS"/>
          <w:i/>
          <w:sz w:val="16"/>
        </w:rPr>
        <w:t>Art.34</w:t>
      </w:r>
      <w:r>
        <w:rPr>
          <w:rFonts w:ascii="Trebuchet MS" w:hAnsi="Trebuchet MS"/>
          <w:i/>
          <w:spacing w:val="-15"/>
          <w:sz w:val="16"/>
        </w:rPr>
        <w:t xml:space="preserve"> </w:t>
      </w:r>
      <w:r>
        <w:rPr>
          <w:rFonts w:ascii="Trebuchet MS" w:hAnsi="Trebuchet MS"/>
          <w:i/>
          <w:sz w:val="16"/>
        </w:rPr>
        <w:t>“Comunicazione</w:t>
      </w:r>
      <w:r>
        <w:rPr>
          <w:rFonts w:ascii="Trebuchet MS" w:hAnsi="Trebuchet MS"/>
          <w:i/>
          <w:spacing w:val="-15"/>
          <w:sz w:val="16"/>
        </w:rPr>
        <w:t xml:space="preserve"> </w:t>
      </w:r>
      <w:r>
        <w:rPr>
          <w:rFonts w:ascii="Trebuchet MS" w:hAnsi="Trebuchet MS"/>
          <w:i/>
          <w:sz w:val="16"/>
        </w:rPr>
        <w:t>di</w:t>
      </w:r>
      <w:r>
        <w:rPr>
          <w:rFonts w:ascii="Trebuchet MS" w:hAnsi="Trebuchet MS"/>
          <w:i/>
          <w:spacing w:val="-14"/>
          <w:sz w:val="16"/>
        </w:rPr>
        <w:t xml:space="preserve"> </w:t>
      </w:r>
      <w:r>
        <w:rPr>
          <w:rFonts w:ascii="Trebuchet MS" w:hAnsi="Trebuchet MS"/>
          <w:i/>
          <w:sz w:val="16"/>
        </w:rPr>
        <w:t>una</w:t>
      </w:r>
      <w:r>
        <w:rPr>
          <w:rFonts w:ascii="Trebuchet MS" w:hAnsi="Trebuchet MS"/>
          <w:i/>
          <w:spacing w:val="-17"/>
          <w:sz w:val="16"/>
        </w:rPr>
        <w:t xml:space="preserve"> </w:t>
      </w:r>
      <w:r>
        <w:rPr>
          <w:rFonts w:ascii="Trebuchet MS" w:hAnsi="Trebuchet MS"/>
          <w:i/>
          <w:sz w:val="16"/>
        </w:rPr>
        <w:t>violazione</w:t>
      </w:r>
      <w:r>
        <w:rPr>
          <w:rFonts w:ascii="Trebuchet MS" w:hAnsi="Trebuchet MS"/>
          <w:i/>
          <w:spacing w:val="-14"/>
          <w:sz w:val="16"/>
        </w:rPr>
        <w:t xml:space="preserve"> </w:t>
      </w:r>
      <w:r>
        <w:rPr>
          <w:rFonts w:ascii="Trebuchet MS" w:hAnsi="Trebuchet MS"/>
          <w:i/>
          <w:sz w:val="16"/>
        </w:rPr>
        <w:t>di</w:t>
      </w:r>
      <w:r>
        <w:rPr>
          <w:rFonts w:ascii="Trebuchet MS" w:hAnsi="Trebuchet MS"/>
          <w:i/>
          <w:spacing w:val="-16"/>
          <w:sz w:val="16"/>
        </w:rPr>
        <w:t xml:space="preserve"> </w:t>
      </w:r>
      <w:r>
        <w:rPr>
          <w:rFonts w:ascii="Trebuchet MS" w:hAnsi="Trebuchet MS"/>
          <w:i/>
          <w:sz w:val="16"/>
        </w:rPr>
        <w:t>dati</w:t>
      </w:r>
      <w:r>
        <w:rPr>
          <w:rFonts w:ascii="Trebuchet MS" w:hAnsi="Trebuchet MS"/>
          <w:i/>
          <w:spacing w:val="-16"/>
          <w:sz w:val="16"/>
        </w:rPr>
        <w:t xml:space="preserve"> </w:t>
      </w:r>
      <w:r>
        <w:rPr>
          <w:rFonts w:ascii="Trebuchet MS" w:hAnsi="Trebuchet MS"/>
          <w:i/>
          <w:sz w:val="16"/>
        </w:rPr>
        <w:t>personali”</w:t>
      </w:r>
    </w:p>
    <w:p w14:paraId="7D219BEA" w14:textId="77777777" w:rsidR="0052493B" w:rsidRDefault="001E310E">
      <w:pPr>
        <w:pStyle w:val="Paragrafoelenco"/>
        <w:numPr>
          <w:ilvl w:val="3"/>
          <w:numId w:val="57"/>
        </w:numPr>
        <w:tabs>
          <w:tab w:val="left" w:pos="1033"/>
          <w:tab w:val="left" w:pos="1034"/>
        </w:tabs>
        <w:spacing w:before="8"/>
        <w:rPr>
          <w:rFonts w:ascii="Trebuchet MS" w:hAnsi="Trebuchet MS"/>
          <w:i/>
          <w:sz w:val="16"/>
        </w:rPr>
      </w:pPr>
      <w:r>
        <w:rPr>
          <w:rFonts w:ascii="Trebuchet MS" w:hAnsi="Trebuchet MS"/>
          <w:i/>
          <w:sz w:val="16"/>
        </w:rPr>
        <w:t>Art.35</w:t>
      </w:r>
      <w:r>
        <w:rPr>
          <w:rFonts w:ascii="Trebuchet MS" w:hAnsi="Trebuchet MS"/>
          <w:i/>
          <w:spacing w:val="-18"/>
          <w:sz w:val="16"/>
        </w:rPr>
        <w:t xml:space="preserve"> </w:t>
      </w:r>
      <w:r>
        <w:rPr>
          <w:rFonts w:ascii="Trebuchet MS" w:hAnsi="Trebuchet MS"/>
          <w:i/>
          <w:sz w:val="16"/>
        </w:rPr>
        <w:t>“Valutazione</w:t>
      </w:r>
      <w:r>
        <w:rPr>
          <w:rFonts w:ascii="Trebuchet MS" w:hAnsi="Trebuchet MS"/>
          <w:i/>
          <w:spacing w:val="-18"/>
          <w:sz w:val="16"/>
        </w:rPr>
        <w:t xml:space="preserve"> </w:t>
      </w:r>
      <w:r>
        <w:rPr>
          <w:rFonts w:ascii="Trebuchet MS" w:hAnsi="Trebuchet MS"/>
          <w:i/>
          <w:sz w:val="16"/>
        </w:rPr>
        <w:t>d’impatto</w:t>
      </w:r>
      <w:r>
        <w:rPr>
          <w:rFonts w:ascii="Trebuchet MS" w:hAnsi="Trebuchet MS"/>
          <w:i/>
          <w:spacing w:val="-18"/>
          <w:sz w:val="16"/>
        </w:rPr>
        <w:t xml:space="preserve"> </w:t>
      </w:r>
      <w:r>
        <w:rPr>
          <w:rFonts w:ascii="Trebuchet MS" w:hAnsi="Trebuchet MS"/>
          <w:i/>
          <w:sz w:val="16"/>
        </w:rPr>
        <w:t>sulla</w:t>
      </w:r>
      <w:r>
        <w:rPr>
          <w:rFonts w:ascii="Trebuchet MS" w:hAnsi="Trebuchet MS"/>
          <w:i/>
          <w:spacing w:val="-20"/>
          <w:sz w:val="16"/>
        </w:rPr>
        <w:t xml:space="preserve"> </w:t>
      </w:r>
      <w:r>
        <w:rPr>
          <w:rFonts w:ascii="Trebuchet MS" w:hAnsi="Trebuchet MS"/>
          <w:i/>
          <w:sz w:val="16"/>
        </w:rPr>
        <w:t>protezione</w:t>
      </w:r>
      <w:r>
        <w:rPr>
          <w:rFonts w:ascii="Trebuchet MS" w:hAnsi="Trebuchet MS"/>
          <w:i/>
          <w:spacing w:val="-16"/>
          <w:sz w:val="16"/>
        </w:rPr>
        <w:t xml:space="preserve"> </w:t>
      </w:r>
      <w:r>
        <w:rPr>
          <w:rFonts w:ascii="Trebuchet MS" w:hAnsi="Trebuchet MS"/>
          <w:i/>
          <w:sz w:val="16"/>
        </w:rPr>
        <w:t>dei</w:t>
      </w:r>
      <w:r>
        <w:rPr>
          <w:rFonts w:ascii="Trebuchet MS" w:hAnsi="Trebuchet MS"/>
          <w:i/>
          <w:spacing w:val="-18"/>
          <w:sz w:val="16"/>
        </w:rPr>
        <w:t xml:space="preserve"> </w:t>
      </w:r>
      <w:r>
        <w:rPr>
          <w:rFonts w:ascii="Trebuchet MS" w:hAnsi="Trebuchet MS"/>
          <w:i/>
          <w:sz w:val="16"/>
        </w:rPr>
        <w:t>dati”</w:t>
      </w:r>
      <w:r>
        <w:rPr>
          <w:rFonts w:ascii="Trebuchet MS" w:hAnsi="Trebuchet MS"/>
          <w:i/>
          <w:spacing w:val="-18"/>
          <w:sz w:val="16"/>
        </w:rPr>
        <w:t xml:space="preserve"> </w:t>
      </w:r>
      <w:r>
        <w:rPr>
          <w:rFonts w:ascii="Trebuchet MS" w:hAnsi="Trebuchet MS"/>
          <w:i/>
          <w:sz w:val="16"/>
        </w:rPr>
        <w:t>(Privacy</w:t>
      </w:r>
      <w:r>
        <w:rPr>
          <w:rFonts w:ascii="Trebuchet MS" w:hAnsi="Trebuchet MS"/>
          <w:i/>
          <w:spacing w:val="-18"/>
          <w:sz w:val="16"/>
        </w:rPr>
        <w:t xml:space="preserve"> </w:t>
      </w:r>
      <w:r>
        <w:rPr>
          <w:rFonts w:ascii="Trebuchet MS" w:hAnsi="Trebuchet MS"/>
          <w:i/>
          <w:sz w:val="16"/>
        </w:rPr>
        <w:t>Impact</w:t>
      </w:r>
      <w:r>
        <w:rPr>
          <w:rFonts w:ascii="Trebuchet MS" w:hAnsi="Trebuchet MS"/>
          <w:i/>
          <w:spacing w:val="-18"/>
          <w:sz w:val="16"/>
        </w:rPr>
        <w:t xml:space="preserve"> </w:t>
      </w:r>
      <w:proofErr w:type="spellStart"/>
      <w:r>
        <w:rPr>
          <w:rFonts w:ascii="Trebuchet MS" w:hAnsi="Trebuchet MS"/>
          <w:i/>
          <w:sz w:val="16"/>
        </w:rPr>
        <w:t>Assessment</w:t>
      </w:r>
      <w:proofErr w:type="spellEnd"/>
      <w:r>
        <w:rPr>
          <w:rFonts w:ascii="Trebuchet MS" w:hAnsi="Trebuchet MS"/>
          <w:i/>
          <w:sz w:val="16"/>
        </w:rPr>
        <w:t>)</w:t>
      </w:r>
    </w:p>
    <w:p w14:paraId="0D675C04" w14:textId="77777777" w:rsidR="0052493B" w:rsidRDefault="001E310E">
      <w:pPr>
        <w:pStyle w:val="Paragrafoelenco"/>
        <w:numPr>
          <w:ilvl w:val="3"/>
          <w:numId w:val="57"/>
        </w:numPr>
        <w:tabs>
          <w:tab w:val="left" w:pos="1033"/>
          <w:tab w:val="left" w:pos="1034"/>
        </w:tabs>
        <w:spacing w:before="7"/>
        <w:rPr>
          <w:rFonts w:ascii="Trebuchet MS" w:hAnsi="Trebuchet MS"/>
          <w:i/>
          <w:sz w:val="16"/>
        </w:rPr>
      </w:pPr>
      <w:r>
        <w:rPr>
          <w:rFonts w:ascii="Trebuchet MS" w:hAnsi="Trebuchet MS"/>
          <w:i/>
          <w:sz w:val="16"/>
        </w:rPr>
        <w:t>Art.36 “Consultazione</w:t>
      </w:r>
      <w:r>
        <w:rPr>
          <w:rFonts w:ascii="Trebuchet MS" w:hAnsi="Trebuchet MS"/>
          <w:i/>
          <w:spacing w:val="-27"/>
          <w:sz w:val="16"/>
        </w:rPr>
        <w:t xml:space="preserve"> </w:t>
      </w:r>
      <w:r>
        <w:rPr>
          <w:rFonts w:ascii="Trebuchet MS" w:hAnsi="Trebuchet MS"/>
          <w:i/>
          <w:sz w:val="16"/>
        </w:rPr>
        <w:t>preventiva”</w:t>
      </w:r>
    </w:p>
    <w:p w14:paraId="5141D09B" w14:textId="77777777" w:rsidR="0052493B" w:rsidRDefault="0052493B">
      <w:pPr>
        <w:pStyle w:val="Corpotesto"/>
        <w:spacing w:before="6"/>
        <w:rPr>
          <w:rFonts w:ascii="Trebuchet MS"/>
          <w:i/>
          <w:sz w:val="17"/>
        </w:rPr>
      </w:pPr>
    </w:p>
    <w:p w14:paraId="64ECAB44" w14:textId="77777777" w:rsidR="0052493B" w:rsidRDefault="001E310E">
      <w:pPr>
        <w:spacing w:before="1"/>
        <w:ind w:left="312"/>
        <w:jc w:val="both"/>
        <w:rPr>
          <w:rFonts w:ascii="Trebuchet MS"/>
          <w:i/>
          <w:sz w:val="16"/>
        </w:rPr>
      </w:pPr>
      <w:r>
        <w:rPr>
          <w:rFonts w:ascii="Trebuchet MS"/>
          <w:i/>
          <w:sz w:val="16"/>
        </w:rPr>
        <w:t>CONSIDERANDO GDPR:</w:t>
      </w:r>
    </w:p>
    <w:p w14:paraId="66732B30" w14:textId="77777777" w:rsidR="0052493B" w:rsidRDefault="001E310E">
      <w:pPr>
        <w:pStyle w:val="Paragrafoelenco"/>
        <w:numPr>
          <w:ilvl w:val="3"/>
          <w:numId w:val="57"/>
        </w:numPr>
        <w:tabs>
          <w:tab w:val="left" w:pos="1034"/>
        </w:tabs>
        <w:spacing w:before="7" w:line="252" w:lineRule="auto"/>
        <w:ind w:right="331"/>
        <w:jc w:val="both"/>
        <w:rPr>
          <w:rFonts w:ascii="Trebuchet MS" w:hAnsi="Trebuchet MS"/>
          <w:i/>
          <w:sz w:val="16"/>
        </w:rPr>
      </w:pPr>
      <w:r>
        <w:rPr>
          <w:rFonts w:ascii="Trebuchet MS" w:hAnsi="Trebuchet MS"/>
          <w:i/>
          <w:w w:val="90"/>
          <w:sz w:val="16"/>
        </w:rPr>
        <w:t>Considerando</w:t>
      </w:r>
      <w:r>
        <w:rPr>
          <w:rFonts w:ascii="Trebuchet MS" w:hAnsi="Trebuchet MS"/>
          <w:i/>
          <w:spacing w:val="-16"/>
          <w:w w:val="90"/>
          <w:sz w:val="16"/>
        </w:rPr>
        <w:t xml:space="preserve"> </w:t>
      </w:r>
      <w:r>
        <w:rPr>
          <w:rFonts w:ascii="Trebuchet MS" w:hAnsi="Trebuchet MS"/>
          <w:i/>
          <w:w w:val="90"/>
          <w:sz w:val="16"/>
        </w:rPr>
        <w:t>75</w:t>
      </w:r>
      <w:r>
        <w:rPr>
          <w:rFonts w:ascii="Trebuchet MS" w:hAnsi="Trebuchet MS"/>
          <w:i/>
          <w:spacing w:val="-16"/>
          <w:w w:val="90"/>
          <w:sz w:val="16"/>
        </w:rPr>
        <w:t xml:space="preserve"> </w:t>
      </w:r>
      <w:r>
        <w:rPr>
          <w:rFonts w:ascii="Trebuchet MS" w:hAnsi="Trebuchet MS"/>
          <w:i/>
          <w:w w:val="90"/>
          <w:sz w:val="16"/>
        </w:rPr>
        <w:t>“I</w:t>
      </w:r>
      <w:r>
        <w:rPr>
          <w:rFonts w:ascii="Trebuchet MS" w:hAnsi="Trebuchet MS"/>
          <w:i/>
          <w:spacing w:val="-15"/>
          <w:w w:val="90"/>
          <w:sz w:val="16"/>
        </w:rPr>
        <w:t xml:space="preserve"> </w:t>
      </w:r>
      <w:r>
        <w:rPr>
          <w:rFonts w:ascii="Trebuchet MS" w:hAnsi="Trebuchet MS"/>
          <w:i/>
          <w:w w:val="90"/>
          <w:sz w:val="16"/>
        </w:rPr>
        <w:t>rischi</w:t>
      </w:r>
      <w:r>
        <w:rPr>
          <w:rFonts w:ascii="Trebuchet MS" w:hAnsi="Trebuchet MS"/>
          <w:i/>
          <w:spacing w:val="-15"/>
          <w:w w:val="90"/>
          <w:sz w:val="16"/>
        </w:rPr>
        <w:t xml:space="preserve"> </w:t>
      </w:r>
      <w:r>
        <w:rPr>
          <w:rFonts w:ascii="Trebuchet MS" w:hAnsi="Trebuchet MS"/>
          <w:i/>
          <w:w w:val="90"/>
          <w:sz w:val="16"/>
        </w:rPr>
        <w:t>per</w:t>
      </w:r>
      <w:r>
        <w:rPr>
          <w:rFonts w:ascii="Trebuchet MS" w:hAnsi="Trebuchet MS"/>
          <w:i/>
          <w:spacing w:val="-15"/>
          <w:w w:val="90"/>
          <w:sz w:val="16"/>
        </w:rPr>
        <w:t xml:space="preserve"> </w:t>
      </w:r>
      <w:r>
        <w:rPr>
          <w:rFonts w:ascii="Trebuchet MS" w:hAnsi="Trebuchet MS"/>
          <w:i/>
          <w:w w:val="90"/>
          <w:sz w:val="16"/>
        </w:rPr>
        <w:t>i</w:t>
      </w:r>
      <w:r>
        <w:rPr>
          <w:rFonts w:ascii="Trebuchet MS" w:hAnsi="Trebuchet MS"/>
          <w:i/>
          <w:spacing w:val="-14"/>
          <w:w w:val="90"/>
          <w:sz w:val="16"/>
        </w:rPr>
        <w:t xml:space="preserve"> </w:t>
      </w:r>
      <w:r>
        <w:rPr>
          <w:rFonts w:ascii="Trebuchet MS" w:hAnsi="Trebuchet MS"/>
          <w:i/>
          <w:w w:val="90"/>
          <w:sz w:val="16"/>
        </w:rPr>
        <w:t>diritti</w:t>
      </w:r>
      <w:r>
        <w:rPr>
          <w:rFonts w:ascii="Trebuchet MS" w:hAnsi="Trebuchet MS"/>
          <w:i/>
          <w:spacing w:val="-14"/>
          <w:w w:val="90"/>
          <w:sz w:val="16"/>
        </w:rPr>
        <w:t xml:space="preserve"> </w:t>
      </w:r>
      <w:r>
        <w:rPr>
          <w:rFonts w:ascii="Trebuchet MS" w:hAnsi="Trebuchet MS"/>
          <w:i/>
          <w:w w:val="90"/>
          <w:sz w:val="16"/>
        </w:rPr>
        <w:t>e</w:t>
      </w:r>
      <w:r>
        <w:rPr>
          <w:rFonts w:ascii="Trebuchet MS" w:hAnsi="Trebuchet MS"/>
          <w:i/>
          <w:spacing w:val="-15"/>
          <w:w w:val="90"/>
          <w:sz w:val="16"/>
        </w:rPr>
        <w:t xml:space="preserve"> </w:t>
      </w:r>
      <w:r>
        <w:rPr>
          <w:rFonts w:ascii="Trebuchet MS" w:hAnsi="Trebuchet MS"/>
          <w:i/>
          <w:w w:val="90"/>
          <w:sz w:val="16"/>
        </w:rPr>
        <w:t>le</w:t>
      </w:r>
      <w:r>
        <w:rPr>
          <w:rFonts w:ascii="Trebuchet MS" w:hAnsi="Trebuchet MS"/>
          <w:i/>
          <w:spacing w:val="-13"/>
          <w:w w:val="90"/>
          <w:sz w:val="16"/>
        </w:rPr>
        <w:t xml:space="preserve"> </w:t>
      </w:r>
      <w:r>
        <w:rPr>
          <w:rFonts w:ascii="Trebuchet MS" w:hAnsi="Trebuchet MS"/>
          <w:i/>
          <w:w w:val="90"/>
          <w:sz w:val="16"/>
        </w:rPr>
        <w:t>libertà</w:t>
      </w:r>
      <w:r>
        <w:rPr>
          <w:rFonts w:ascii="Trebuchet MS" w:hAnsi="Trebuchet MS"/>
          <w:i/>
          <w:spacing w:val="-15"/>
          <w:w w:val="90"/>
          <w:sz w:val="16"/>
        </w:rPr>
        <w:t xml:space="preserve"> </w:t>
      </w:r>
      <w:r>
        <w:rPr>
          <w:rFonts w:ascii="Trebuchet MS" w:hAnsi="Trebuchet MS"/>
          <w:i/>
          <w:w w:val="90"/>
          <w:sz w:val="16"/>
        </w:rPr>
        <w:t>delle</w:t>
      </w:r>
      <w:r>
        <w:rPr>
          <w:rFonts w:ascii="Trebuchet MS" w:hAnsi="Trebuchet MS"/>
          <w:i/>
          <w:spacing w:val="-15"/>
          <w:w w:val="90"/>
          <w:sz w:val="16"/>
        </w:rPr>
        <w:t xml:space="preserve"> </w:t>
      </w:r>
      <w:r>
        <w:rPr>
          <w:rFonts w:ascii="Trebuchet MS" w:hAnsi="Trebuchet MS"/>
          <w:i/>
          <w:w w:val="90"/>
          <w:sz w:val="16"/>
        </w:rPr>
        <w:t>persone</w:t>
      </w:r>
      <w:r>
        <w:rPr>
          <w:rFonts w:ascii="Trebuchet MS" w:hAnsi="Trebuchet MS"/>
          <w:i/>
          <w:spacing w:val="-13"/>
          <w:w w:val="90"/>
          <w:sz w:val="16"/>
        </w:rPr>
        <w:t xml:space="preserve"> </w:t>
      </w:r>
      <w:r>
        <w:rPr>
          <w:rFonts w:ascii="Trebuchet MS" w:hAnsi="Trebuchet MS"/>
          <w:i/>
          <w:w w:val="90"/>
          <w:sz w:val="16"/>
        </w:rPr>
        <w:t>fisiche,</w:t>
      </w:r>
      <w:r>
        <w:rPr>
          <w:rFonts w:ascii="Trebuchet MS" w:hAnsi="Trebuchet MS"/>
          <w:i/>
          <w:spacing w:val="-15"/>
          <w:w w:val="90"/>
          <w:sz w:val="16"/>
        </w:rPr>
        <w:t xml:space="preserve"> </w:t>
      </w:r>
      <w:r>
        <w:rPr>
          <w:rFonts w:ascii="Trebuchet MS" w:hAnsi="Trebuchet MS"/>
          <w:i/>
          <w:w w:val="90"/>
          <w:sz w:val="16"/>
        </w:rPr>
        <w:t>aventi</w:t>
      </w:r>
      <w:r>
        <w:rPr>
          <w:rFonts w:ascii="Trebuchet MS" w:hAnsi="Trebuchet MS"/>
          <w:i/>
          <w:spacing w:val="-15"/>
          <w:w w:val="90"/>
          <w:sz w:val="16"/>
        </w:rPr>
        <w:t xml:space="preserve"> </w:t>
      </w:r>
      <w:r>
        <w:rPr>
          <w:rFonts w:ascii="Trebuchet MS" w:hAnsi="Trebuchet MS"/>
          <w:i/>
          <w:w w:val="90"/>
          <w:sz w:val="16"/>
        </w:rPr>
        <w:t>probabilità</w:t>
      </w:r>
      <w:r>
        <w:rPr>
          <w:rFonts w:ascii="Trebuchet MS" w:hAnsi="Trebuchet MS"/>
          <w:i/>
          <w:spacing w:val="-14"/>
          <w:w w:val="90"/>
          <w:sz w:val="16"/>
        </w:rPr>
        <w:t xml:space="preserve"> </w:t>
      </w:r>
      <w:r>
        <w:rPr>
          <w:rFonts w:ascii="Trebuchet MS" w:hAnsi="Trebuchet MS"/>
          <w:i/>
          <w:w w:val="90"/>
          <w:sz w:val="16"/>
        </w:rPr>
        <w:t>e</w:t>
      </w:r>
      <w:r>
        <w:rPr>
          <w:rFonts w:ascii="Trebuchet MS" w:hAnsi="Trebuchet MS"/>
          <w:i/>
          <w:spacing w:val="-16"/>
          <w:w w:val="90"/>
          <w:sz w:val="16"/>
        </w:rPr>
        <w:t xml:space="preserve"> </w:t>
      </w:r>
      <w:r>
        <w:rPr>
          <w:rFonts w:ascii="Trebuchet MS" w:hAnsi="Trebuchet MS"/>
          <w:i/>
          <w:w w:val="90"/>
          <w:sz w:val="16"/>
        </w:rPr>
        <w:t>gravità</w:t>
      </w:r>
      <w:r>
        <w:rPr>
          <w:rFonts w:ascii="Trebuchet MS" w:hAnsi="Trebuchet MS"/>
          <w:i/>
          <w:spacing w:val="-14"/>
          <w:w w:val="90"/>
          <w:sz w:val="16"/>
        </w:rPr>
        <w:t xml:space="preserve"> </w:t>
      </w:r>
      <w:r>
        <w:rPr>
          <w:rFonts w:ascii="Trebuchet MS" w:hAnsi="Trebuchet MS"/>
          <w:i/>
          <w:w w:val="90"/>
          <w:sz w:val="16"/>
        </w:rPr>
        <w:t>diverse,</w:t>
      </w:r>
      <w:r>
        <w:rPr>
          <w:rFonts w:ascii="Trebuchet MS" w:hAnsi="Trebuchet MS"/>
          <w:i/>
          <w:spacing w:val="-15"/>
          <w:w w:val="90"/>
          <w:sz w:val="16"/>
        </w:rPr>
        <w:t xml:space="preserve"> </w:t>
      </w:r>
      <w:r>
        <w:rPr>
          <w:rFonts w:ascii="Trebuchet MS" w:hAnsi="Trebuchet MS"/>
          <w:i/>
          <w:w w:val="90"/>
          <w:sz w:val="16"/>
        </w:rPr>
        <w:t>possono</w:t>
      </w:r>
      <w:r>
        <w:rPr>
          <w:rFonts w:ascii="Trebuchet MS" w:hAnsi="Trebuchet MS"/>
          <w:i/>
          <w:spacing w:val="-16"/>
          <w:w w:val="90"/>
          <w:sz w:val="16"/>
        </w:rPr>
        <w:t xml:space="preserve"> </w:t>
      </w:r>
      <w:r>
        <w:rPr>
          <w:rFonts w:ascii="Trebuchet MS" w:hAnsi="Trebuchet MS"/>
          <w:i/>
          <w:w w:val="90"/>
          <w:sz w:val="16"/>
        </w:rPr>
        <w:t>derivare</w:t>
      </w:r>
      <w:r>
        <w:rPr>
          <w:rFonts w:ascii="Trebuchet MS" w:hAnsi="Trebuchet MS"/>
          <w:i/>
          <w:spacing w:val="-14"/>
          <w:w w:val="90"/>
          <w:sz w:val="16"/>
        </w:rPr>
        <w:t xml:space="preserve"> </w:t>
      </w:r>
      <w:r>
        <w:rPr>
          <w:rFonts w:ascii="Trebuchet MS" w:hAnsi="Trebuchet MS"/>
          <w:i/>
          <w:w w:val="90"/>
          <w:sz w:val="16"/>
        </w:rPr>
        <w:t>da</w:t>
      </w:r>
      <w:r>
        <w:rPr>
          <w:rFonts w:ascii="Trebuchet MS" w:hAnsi="Trebuchet MS"/>
          <w:i/>
          <w:spacing w:val="-15"/>
          <w:w w:val="90"/>
          <w:sz w:val="16"/>
        </w:rPr>
        <w:t xml:space="preserve"> </w:t>
      </w:r>
      <w:r>
        <w:rPr>
          <w:rFonts w:ascii="Trebuchet MS" w:hAnsi="Trebuchet MS"/>
          <w:i/>
          <w:w w:val="90"/>
          <w:sz w:val="16"/>
        </w:rPr>
        <w:t xml:space="preserve">trattamenti </w:t>
      </w:r>
      <w:r>
        <w:rPr>
          <w:rFonts w:ascii="Trebuchet MS" w:hAnsi="Trebuchet MS"/>
          <w:i/>
          <w:w w:val="95"/>
          <w:sz w:val="16"/>
        </w:rPr>
        <w:t>di</w:t>
      </w:r>
      <w:r>
        <w:rPr>
          <w:rFonts w:ascii="Trebuchet MS" w:hAnsi="Trebuchet MS"/>
          <w:i/>
          <w:spacing w:val="-15"/>
          <w:w w:val="95"/>
          <w:sz w:val="16"/>
        </w:rPr>
        <w:t xml:space="preserve"> </w:t>
      </w:r>
      <w:r>
        <w:rPr>
          <w:rFonts w:ascii="Trebuchet MS" w:hAnsi="Trebuchet MS"/>
          <w:i/>
          <w:w w:val="95"/>
          <w:sz w:val="16"/>
        </w:rPr>
        <w:t>dati</w:t>
      </w:r>
      <w:r>
        <w:rPr>
          <w:rFonts w:ascii="Trebuchet MS" w:hAnsi="Trebuchet MS"/>
          <w:i/>
          <w:spacing w:val="-14"/>
          <w:w w:val="95"/>
          <w:sz w:val="16"/>
        </w:rPr>
        <w:t xml:space="preserve"> </w:t>
      </w:r>
      <w:r>
        <w:rPr>
          <w:rFonts w:ascii="Trebuchet MS" w:hAnsi="Trebuchet MS"/>
          <w:i/>
          <w:w w:val="95"/>
          <w:sz w:val="16"/>
        </w:rPr>
        <w:t>personali</w:t>
      </w:r>
      <w:r>
        <w:rPr>
          <w:rFonts w:ascii="Trebuchet MS" w:hAnsi="Trebuchet MS"/>
          <w:i/>
          <w:spacing w:val="-15"/>
          <w:w w:val="95"/>
          <w:sz w:val="16"/>
        </w:rPr>
        <w:t xml:space="preserve"> </w:t>
      </w:r>
      <w:r>
        <w:rPr>
          <w:rFonts w:ascii="Trebuchet MS" w:hAnsi="Trebuchet MS"/>
          <w:i/>
          <w:w w:val="95"/>
          <w:sz w:val="16"/>
        </w:rPr>
        <w:t>suscettibili</w:t>
      </w:r>
      <w:r>
        <w:rPr>
          <w:rFonts w:ascii="Trebuchet MS" w:hAnsi="Trebuchet MS"/>
          <w:i/>
          <w:spacing w:val="-14"/>
          <w:w w:val="95"/>
          <w:sz w:val="16"/>
        </w:rPr>
        <w:t xml:space="preserve"> </w:t>
      </w:r>
      <w:r>
        <w:rPr>
          <w:rFonts w:ascii="Trebuchet MS" w:hAnsi="Trebuchet MS"/>
          <w:i/>
          <w:w w:val="95"/>
          <w:sz w:val="16"/>
        </w:rPr>
        <w:t>di</w:t>
      </w:r>
      <w:r>
        <w:rPr>
          <w:rFonts w:ascii="Trebuchet MS" w:hAnsi="Trebuchet MS"/>
          <w:i/>
          <w:spacing w:val="-15"/>
          <w:w w:val="95"/>
          <w:sz w:val="16"/>
        </w:rPr>
        <w:t xml:space="preserve"> </w:t>
      </w:r>
      <w:r>
        <w:rPr>
          <w:rFonts w:ascii="Trebuchet MS" w:hAnsi="Trebuchet MS"/>
          <w:i/>
          <w:w w:val="95"/>
          <w:sz w:val="16"/>
        </w:rPr>
        <w:t>cagionare</w:t>
      </w:r>
      <w:r>
        <w:rPr>
          <w:rFonts w:ascii="Trebuchet MS" w:hAnsi="Trebuchet MS"/>
          <w:i/>
          <w:spacing w:val="-14"/>
          <w:w w:val="95"/>
          <w:sz w:val="16"/>
        </w:rPr>
        <w:t xml:space="preserve"> </w:t>
      </w:r>
      <w:r>
        <w:rPr>
          <w:rFonts w:ascii="Trebuchet MS" w:hAnsi="Trebuchet MS"/>
          <w:i/>
          <w:w w:val="95"/>
          <w:sz w:val="16"/>
        </w:rPr>
        <w:t>un</w:t>
      </w:r>
      <w:r>
        <w:rPr>
          <w:rFonts w:ascii="Trebuchet MS" w:hAnsi="Trebuchet MS"/>
          <w:i/>
          <w:spacing w:val="-15"/>
          <w:w w:val="95"/>
          <w:sz w:val="16"/>
        </w:rPr>
        <w:t xml:space="preserve"> </w:t>
      </w:r>
      <w:r>
        <w:rPr>
          <w:rFonts w:ascii="Trebuchet MS" w:hAnsi="Trebuchet MS"/>
          <w:i/>
          <w:w w:val="95"/>
          <w:sz w:val="16"/>
        </w:rPr>
        <w:t>danno</w:t>
      </w:r>
      <w:r>
        <w:rPr>
          <w:rFonts w:ascii="Trebuchet MS" w:hAnsi="Trebuchet MS"/>
          <w:i/>
          <w:spacing w:val="-14"/>
          <w:w w:val="95"/>
          <w:sz w:val="16"/>
        </w:rPr>
        <w:t xml:space="preserve"> </w:t>
      </w:r>
      <w:r>
        <w:rPr>
          <w:rFonts w:ascii="Trebuchet MS" w:hAnsi="Trebuchet MS"/>
          <w:i/>
          <w:w w:val="95"/>
          <w:sz w:val="16"/>
        </w:rPr>
        <w:t>fisico,</w:t>
      </w:r>
      <w:r>
        <w:rPr>
          <w:rFonts w:ascii="Trebuchet MS" w:hAnsi="Trebuchet MS"/>
          <w:i/>
          <w:spacing w:val="-14"/>
          <w:w w:val="95"/>
          <w:sz w:val="16"/>
        </w:rPr>
        <w:t xml:space="preserve"> </w:t>
      </w:r>
      <w:r>
        <w:rPr>
          <w:rFonts w:ascii="Trebuchet MS" w:hAnsi="Trebuchet MS"/>
          <w:i/>
          <w:w w:val="95"/>
          <w:sz w:val="16"/>
        </w:rPr>
        <w:t>materiale</w:t>
      </w:r>
      <w:r>
        <w:rPr>
          <w:rFonts w:ascii="Trebuchet MS" w:hAnsi="Trebuchet MS"/>
          <w:i/>
          <w:spacing w:val="-14"/>
          <w:w w:val="95"/>
          <w:sz w:val="16"/>
        </w:rPr>
        <w:t xml:space="preserve"> </w:t>
      </w:r>
      <w:r>
        <w:rPr>
          <w:rFonts w:ascii="Trebuchet MS" w:hAnsi="Trebuchet MS"/>
          <w:i/>
          <w:w w:val="95"/>
          <w:sz w:val="16"/>
        </w:rPr>
        <w:t>o</w:t>
      </w:r>
      <w:r>
        <w:rPr>
          <w:rFonts w:ascii="Trebuchet MS" w:hAnsi="Trebuchet MS"/>
          <w:i/>
          <w:spacing w:val="-15"/>
          <w:w w:val="95"/>
          <w:sz w:val="16"/>
        </w:rPr>
        <w:t xml:space="preserve"> </w:t>
      </w:r>
      <w:r>
        <w:rPr>
          <w:rFonts w:ascii="Trebuchet MS" w:hAnsi="Trebuchet MS"/>
          <w:i/>
          <w:w w:val="95"/>
          <w:sz w:val="16"/>
        </w:rPr>
        <w:t>immateriale,</w:t>
      </w:r>
      <w:r>
        <w:rPr>
          <w:rFonts w:ascii="Trebuchet MS" w:hAnsi="Trebuchet MS"/>
          <w:i/>
          <w:spacing w:val="-13"/>
          <w:w w:val="95"/>
          <w:sz w:val="16"/>
        </w:rPr>
        <w:t xml:space="preserve"> </w:t>
      </w:r>
      <w:r>
        <w:rPr>
          <w:rFonts w:ascii="Trebuchet MS" w:hAnsi="Trebuchet MS"/>
          <w:i/>
          <w:w w:val="95"/>
          <w:sz w:val="16"/>
        </w:rPr>
        <w:t>in</w:t>
      </w:r>
      <w:r>
        <w:rPr>
          <w:rFonts w:ascii="Trebuchet MS" w:hAnsi="Trebuchet MS"/>
          <w:i/>
          <w:spacing w:val="-15"/>
          <w:w w:val="95"/>
          <w:sz w:val="16"/>
        </w:rPr>
        <w:t xml:space="preserve"> </w:t>
      </w:r>
      <w:r>
        <w:rPr>
          <w:rFonts w:ascii="Trebuchet MS" w:hAnsi="Trebuchet MS"/>
          <w:i/>
          <w:w w:val="95"/>
          <w:sz w:val="16"/>
        </w:rPr>
        <w:t>particolare:</w:t>
      </w:r>
      <w:r>
        <w:rPr>
          <w:rFonts w:ascii="Trebuchet MS" w:hAnsi="Trebuchet MS"/>
          <w:i/>
          <w:spacing w:val="-14"/>
          <w:w w:val="95"/>
          <w:sz w:val="16"/>
        </w:rPr>
        <w:t xml:space="preserve"> </w:t>
      </w:r>
      <w:r>
        <w:rPr>
          <w:rFonts w:ascii="Trebuchet MS" w:hAnsi="Trebuchet MS"/>
          <w:i/>
          <w:w w:val="95"/>
          <w:sz w:val="16"/>
        </w:rPr>
        <w:t>se</w:t>
      </w:r>
      <w:r>
        <w:rPr>
          <w:rFonts w:ascii="Trebuchet MS" w:hAnsi="Trebuchet MS"/>
          <w:i/>
          <w:spacing w:val="-15"/>
          <w:w w:val="95"/>
          <w:sz w:val="16"/>
        </w:rPr>
        <w:t xml:space="preserve"> </w:t>
      </w:r>
      <w:r>
        <w:rPr>
          <w:rFonts w:ascii="Trebuchet MS" w:hAnsi="Trebuchet MS"/>
          <w:i/>
          <w:w w:val="95"/>
          <w:sz w:val="16"/>
        </w:rPr>
        <w:t>il</w:t>
      </w:r>
      <w:r>
        <w:rPr>
          <w:rFonts w:ascii="Trebuchet MS" w:hAnsi="Trebuchet MS"/>
          <w:i/>
          <w:spacing w:val="-14"/>
          <w:w w:val="95"/>
          <w:sz w:val="16"/>
        </w:rPr>
        <w:t xml:space="preserve"> </w:t>
      </w:r>
      <w:r>
        <w:rPr>
          <w:rFonts w:ascii="Trebuchet MS" w:hAnsi="Trebuchet MS"/>
          <w:i/>
          <w:w w:val="95"/>
          <w:sz w:val="16"/>
        </w:rPr>
        <w:t>trattamento</w:t>
      </w:r>
      <w:r>
        <w:rPr>
          <w:rFonts w:ascii="Trebuchet MS" w:hAnsi="Trebuchet MS"/>
          <w:i/>
          <w:spacing w:val="-15"/>
          <w:w w:val="95"/>
          <w:sz w:val="16"/>
        </w:rPr>
        <w:t xml:space="preserve"> </w:t>
      </w:r>
      <w:r>
        <w:rPr>
          <w:rFonts w:ascii="Trebuchet MS" w:hAnsi="Trebuchet MS"/>
          <w:i/>
          <w:w w:val="95"/>
          <w:sz w:val="16"/>
        </w:rPr>
        <w:t>può</w:t>
      </w:r>
      <w:r>
        <w:rPr>
          <w:rFonts w:ascii="Trebuchet MS" w:hAnsi="Trebuchet MS"/>
          <w:i/>
          <w:spacing w:val="-14"/>
          <w:w w:val="95"/>
          <w:sz w:val="16"/>
        </w:rPr>
        <w:t xml:space="preserve"> </w:t>
      </w:r>
      <w:r>
        <w:rPr>
          <w:rFonts w:ascii="Trebuchet MS" w:hAnsi="Trebuchet MS"/>
          <w:i/>
          <w:w w:val="95"/>
          <w:sz w:val="16"/>
        </w:rPr>
        <w:t xml:space="preserve">comportare </w:t>
      </w:r>
      <w:r>
        <w:rPr>
          <w:rFonts w:ascii="Trebuchet MS" w:hAnsi="Trebuchet MS"/>
          <w:i/>
          <w:w w:val="90"/>
          <w:sz w:val="16"/>
        </w:rPr>
        <w:t>discriminazioni,</w:t>
      </w:r>
      <w:r>
        <w:rPr>
          <w:rFonts w:ascii="Trebuchet MS" w:hAnsi="Trebuchet MS"/>
          <w:i/>
          <w:spacing w:val="-11"/>
          <w:w w:val="90"/>
          <w:sz w:val="16"/>
        </w:rPr>
        <w:t xml:space="preserve"> </w:t>
      </w:r>
      <w:r>
        <w:rPr>
          <w:rFonts w:ascii="Trebuchet MS" w:hAnsi="Trebuchet MS"/>
          <w:i/>
          <w:w w:val="90"/>
          <w:sz w:val="16"/>
        </w:rPr>
        <w:t>furto</w:t>
      </w:r>
      <w:r>
        <w:rPr>
          <w:rFonts w:ascii="Trebuchet MS" w:hAnsi="Trebuchet MS"/>
          <w:i/>
          <w:spacing w:val="-13"/>
          <w:w w:val="90"/>
          <w:sz w:val="16"/>
        </w:rPr>
        <w:t xml:space="preserve"> </w:t>
      </w:r>
      <w:r>
        <w:rPr>
          <w:rFonts w:ascii="Trebuchet MS" w:hAnsi="Trebuchet MS"/>
          <w:i/>
          <w:w w:val="90"/>
          <w:sz w:val="16"/>
        </w:rPr>
        <w:t>o</w:t>
      </w:r>
      <w:r>
        <w:rPr>
          <w:rFonts w:ascii="Trebuchet MS" w:hAnsi="Trebuchet MS"/>
          <w:i/>
          <w:spacing w:val="-12"/>
          <w:w w:val="90"/>
          <w:sz w:val="16"/>
        </w:rPr>
        <w:t xml:space="preserve"> </w:t>
      </w:r>
      <w:r>
        <w:rPr>
          <w:rFonts w:ascii="Trebuchet MS" w:hAnsi="Trebuchet MS"/>
          <w:i/>
          <w:w w:val="90"/>
          <w:sz w:val="16"/>
        </w:rPr>
        <w:t>usurpazione</w:t>
      </w:r>
      <w:r>
        <w:rPr>
          <w:rFonts w:ascii="Trebuchet MS" w:hAnsi="Trebuchet MS"/>
          <w:i/>
          <w:spacing w:val="-9"/>
          <w:w w:val="90"/>
          <w:sz w:val="16"/>
        </w:rPr>
        <w:t xml:space="preserve"> </w:t>
      </w:r>
      <w:r>
        <w:rPr>
          <w:rFonts w:ascii="Trebuchet MS" w:hAnsi="Trebuchet MS"/>
          <w:i/>
          <w:w w:val="90"/>
          <w:sz w:val="16"/>
        </w:rPr>
        <w:t>d'identità,</w:t>
      </w:r>
      <w:r>
        <w:rPr>
          <w:rFonts w:ascii="Trebuchet MS" w:hAnsi="Trebuchet MS"/>
          <w:i/>
          <w:spacing w:val="-13"/>
          <w:w w:val="90"/>
          <w:sz w:val="16"/>
        </w:rPr>
        <w:t xml:space="preserve"> </w:t>
      </w:r>
      <w:r>
        <w:rPr>
          <w:rFonts w:ascii="Trebuchet MS" w:hAnsi="Trebuchet MS"/>
          <w:i/>
          <w:w w:val="90"/>
          <w:sz w:val="16"/>
        </w:rPr>
        <w:t>perdite</w:t>
      </w:r>
      <w:r>
        <w:rPr>
          <w:rFonts w:ascii="Trebuchet MS" w:hAnsi="Trebuchet MS"/>
          <w:i/>
          <w:spacing w:val="-13"/>
          <w:w w:val="90"/>
          <w:sz w:val="16"/>
        </w:rPr>
        <w:t xml:space="preserve"> </w:t>
      </w:r>
      <w:r>
        <w:rPr>
          <w:rFonts w:ascii="Trebuchet MS" w:hAnsi="Trebuchet MS"/>
          <w:i/>
          <w:w w:val="90"/>
          <w:sz w:val="16"/>
        </w:rPr>
        <w:t>finanziarie,</w:t>
      </w:r>
      <w:r>
        <w:rPr>
          <w:rFonts w:ascii="Trebuchet MS" w:hAnsi="Trebuchet MS"/>
          <w:i/>
          <w:spacing w:val="-13"/>
          <w:w w:val="90"/>
          <w:sz w:val="16"/>
        </w:rPr>
        <w:t xml:space="preserve"> </w:t>
      </w:r>
      <w:r>
        <w:rPr>
          <w:rFonts w:ascii="Trebuchet MS" w:hAnsi="Trebuchet MS"/>
          <w:i/>
          <w:w w:val="90"/>
          <w:sz w:val="16"/>
        </w:rPr>
        <w:t>pregiudizio</w:t>
      </w:r>
      <w:r>
        <w:rPr>
          <w:rFonts w:ascii="Trebuchet MS" w:hAnsi="Trebuchet MS"/>
          <w:i/>
          <w:spacing w:val="-12"/>
          <w:w w:val="90"/>
          <w:sz w:val="16"/>
        </w:rPr>
        <w:t xml:space="preserve"> </w:t>
      </w:r>
      <w:r>
        <w:rPr>
          <w:rFonts w:ascii="Trebuchet MS" w:hAnsi="Trebuchet MS"/>
          <w:i/>
          <w:w w:val="90"/>
          <w:sz w:val="16"/>
        </w:rPr>
        <w:t>alla</w:t>
      </w:r>
      <w:r>
        <w:rPr>
          <w:rFonts w:ascii="Trebuchet MS" w:hAnsi="Trebuchet MS"/>
          <w:i/>
          <w:spacing w:val="-14"/>
          <w:w w:val="90"/>
          <w:sz w:val="16"/>
        </w:rPr>
        <w:t xml:space="preserve"> </w:t>
      </w:r>
      <w:r>
        <w:rPr>
          <w:rFonts w:ascii="Trebuchet MS" w:hAnsi="Trebuchet MS"/>
          <w:i/>
          <w:w w:val="90"/>
          <w:sz w:val="16"/>
        </w:rPr>
        <w:t>reputazione,</w:t>
      </w:r>
      <w:r>
        <w:rPr>
          <w:rFonts w:ascii="Trebuchet MS" w:hAnsi="Trebuchet MS"/>
          <w:i/>
          <w:spacing w:val="-13"/>
          <w:w w:val="90"/>
          <w:sz w:val="16"/>
        </w:rPr>
        <w:t xml:space="preserve"> </w:t>
      </w:r>
      <w:r>
        <w:rPr>
          <w:rFonts w:ascii="Trebuchet MS" w:hAnsi="Trebuchet MS"/>
          <w:i/>
          <w:w w:val="90"/>
          <w:sz w:val="16"/>
        </w:rPr>
        <w:t>perdita</w:t>
      </w:r>
      <w:r>
        <w:rPr>
          <w:rFonts w:ascii="Trebuchet MS" w:hAnsi="Trebuchet MS"/>
          <w:i/>
          <w:spacing w:val="-12"/>
          <w:w w:val="90"/>
          <w:sz w:val="16"/>
        </w:rPr>
        <w:t xml:space="preserve"> </w:t>
      </w:r>
      <w:r>
        <w:rPr>
          <w:rFonts w:ascii="Trebuchet MS" w:hAnsi="Trebuchet MS"/>
          <w:i/>
          <w:w w:val="90"/>
          <w:sz w:val="16"/>
        </w:rPr>
        <w:t>di</w:t>
      </w:r>
      <w:r>
        <w:rPr>
          <w:rFonts w:ascii="Trebuchet MS" w:hAnsi="Trebuchet MS"/>
          <w:i/>
          <w:spacing w:val="-12"/>
          <w:w w:val="90"/>
          <w:sz w:val="16"/>
        </w:rPr>
        <w:t xml:space="preserve"> </w:t>
      </w:r>
      <w:r>
        <w:rPr>
          <w:rFonts w:ascii="Trebuchet MS" w:hAnsi="Trebuchet MS"/>
          <w:i/>
          <w:w w:val="90"/>
          <w:sz w:val="16"/>
        </w:rPr>
        <w:t>riservatezza</w:t>
      </w:r>
      <w:r>
        <w:rPr>
          <w:rFonts w:ascii="Trebuchet MS" w:hAnsi="Trebuchet MS"/>
          <w:i/>
          <w:spacing w:val="-13"/>
          <w:w w:val="90"/>
          <w:sz w:val="16"/>
        </w:rPr>
        <w:t xml:space="preserve"> </w:t>
      </w:r>
      <w:r>
        <w:rPr>
          <w:rFonts w:ascii="Trebuchet MS" w:hAnsi="Trebuchet MS"/>
          <w:i/>
          <w:spacing w:val="2"/>
          <w:w w:val="90"/>
          <w:sz w:val="16"/>
        </w:rPr>
        <w:t>dei</w:t>
      </w:r>
      <w:r>
        <w:rPr>
          <w:rFonts w:ascii="Trebuchet MS" w:hAnsi="Trebuchet MS"/>
          <w:i/>
          <w:spacing w:val="-12"/>
          <w:w w:val="90"/>
          <w:sz w:val="16"/>
        </w:rPr>
        <w:t xml:space="preserve"> </w:t>
      </w:r>
      <w:r>
        <w:rPr>
          <w:rFonts w:ascii="Trebuchet MS" w:hAnsi="Trebuchet MS"/>
          <w:i/>
          <w:w w:val="90"/>
          <w:sz w:val="16"/>
        </w:rPr>
        <w:t>dati</w:t>
      </w:r>
      <w:r>
        <w:rPr>
          <w:rFonts w:ascii="Trebuchet MS" w:hAnsi="Trebuchet MS"/>
          <w:i/>
          <w:spacing w:val="-12"/>
          <w:w w:val="90"/>
          <w:sz w:val="16"/>
        </w:rPr>
        <w:t xml:space="preserve"> </w:t>
      </w:r>
      <w:r>
        <w:rPr>
          <w:rFonts w:ascii="Trebuchet MS" w:hAnsi="Trebuchet MS"/>
          <w:i/>
          <w:w w:val="90"/>
          <w:sz w:val="16"/>
        </w:rPr>
        <w:t xml:space="preserve">personali </w:t>
      </w:r>
      <w:r>
        <w:rPr>
          <w:rFonts w:ascii="Trebuchet MS" w:hAnsi="Trebuchet MS"/>
          <w:i/>
          <w:w w:val="95"/>
          <w:sz w:val="16"/>
        </w:rPr>
        <w:t>protetti</w:t>
      </w:r>
      <w:r>
        <w:rPr>
          <w:rFonts w:ascii="Trebuchet MS" w:hAnsi="Trebuchet MS"/>
          <w:i/>
          <w:spacing w:val="-18"/>
          <w:w w:val="95"/>
          <w:sz w:val="16"/>
        </w:rPr>
        <w:t xml:space="preserve"> </w:t>
      </w:r>
      <w:r>
        <w:rPr>
          <w:rFonts w:ascii="Trebuchet MS" w:hAnsi="Trebuchet MS"/>
          <w:i/>
          <w:w w:val="95"/>
          <w:sz w:val="16"/>
        </w:rPr>
        <w:t>da</w:t>
      </w:r>
      <w:r>
        <w:rPr>
          <w:rFonts w:ascii="Trebuchet MS" w:hAnsi="Trebuchet MS"/>
          <w:i/>
          <w:spacing w:val="-19"/>
          <w:w w:val="95"/>
          <w:sz w:val="16"/>
        </w:rPr>
        <w:t xml:space="preserve"> </w:t>
      </w:r>
      <w:r>
        <w:rPr>
          <w:rFonts w:ascii="Trebuchet MS" w:hAnsi="Trebuchet MS"/>
          <w:i/>
          <w:w w:val="95"/>
          <w:sz w:val="16"/>
        </w:rPr>
        <w:t>segreto</w:t>
      </w:r>
      <w:r>
        <w:rPr>
          <w:rFonts w:ascii="Trebuchet MS" w:hAnsi="Trebuchet MS"/>
          <w:i/>
          <w:spacing w:val="-18"/>
          <w:w w:val="95"/>
          <w:sz w:val="16"/>
        </w:rPr>
        <w:t xml:space="preserve"> </w:t>
      </w:r>
      <w:r>
        <w:rPr>
          <w:rFonts w:ascii="Trebuchet MS" w:hAnsi="Trebuchet MS"/>
          <w:i/>
          <w:w w:val="95"/>
          <w:sz w:val="16"/>
        </w:rPr>
        <w:t>professionale,</w:t>
      </w:r>
      <w:r>
        <w:rPr>
          <w:rFonts w:ascii="Trebuchet MS" w:hAnsi="Trebuchet MS"/>
          <w:i/>
          <w:spacing w:val="-18"/>
          <w:w w:val="95"/>
          <w:sz w:val="16"/>
        </w:rPr>
        <w:t xml:space="preserve"> </w:t>
      </w:r>
      <w:r>
        <w:rPr>
          <w:rFonts w:ascii="Trebuchet MS" w:hAnsi="Trebuchet MS"/>
          <w:i/>
          <w:w w:val="95"/>
          <w:sz w:val="16"/>
        </w:rPr>
        <w:t>decifratura</w:t>
      </w:r>
      <w:r>
        <w:rPr>
          <w:rFonts w:ascii="Trebuchet MS" w:hAnsi="Trebuchet MS"/>
          <w:i/>
          <w:spacing w:val="-18"/>
          <w:w w:val="95"/>
          <w:sz w:val="16"/>
        </w:rPr>
        <w:t xml:space="preserve"> </w:t>
      </w:r>
      <w:r>
        <w:rPr>
          <w:rFonts w:ascii="Trebuchet MS" w:hAnsi="Trebuchet MS"/>
          <w:i/>
          <w:w w:val="95"/>
          <w:sz w:val="16"/>
        </w:rPr>
        <w:t>non</w:t>
      </w:r>
      <w:r>
        <w:rPr>
          <w:rFonts w:ascii="Trebuchet MS" w:hAnsi="Trebuchet MS"/>
          <w:i/>
          <w:spacing w:val="-19"/>
          <w:w w:val="95"/>
          <w:sz w:val="16"/>
        </w:rPr>
        <w:t xml:space="preserve"> </w:t>
      </w:r>
      <w:r>
        <w:rPr>
          <w:rFonts w:ascii="Trebuchet MS" w:hAnsi="Trebuchet MS"/>
          <w:i/>
          <w:w w:val="95"/>
          <w:sz w:val="16"/>
        </w:rPr>
        <w:t>autorizzata</w:t>
      </w:r>
      <w:r>
        <w:rPr>
          <w:rFonts w:ascii="Trebuchet MS" w:hAnsi="Trebuchet MS"/>
          <w:i/>
          <w:spacing w:val="-17"/>
          <w:w w:val="95"/>
          <w:sz w:val="16"/>
        </w:rPr>
        <w:t xml:space="preserve"> </w:t>
      </w:r>
      <w:r>
        <w:rPr>
          <w:rFonts w:ascii="Trebuchet MS" w:hAnsi="Trebuchet MS"/>
          <w:i/>
          <w:w w:val="95"/>
          <w:sz w:val="16"/>
        </w:rPr>
        <w:t>della</w:t>
      </w:r>
      <w:r>
        <w:rPr>
          <w:rFonts w:ascii="Trebuchet MS" w:hAnsi="Trebuchet MS"/>
          <w:i/>
          <w:spacing w:val="-18"/>
          <w:w w:val="95"/>
          <w:sz w:val="16"/>
        </w:rPr>
        <w:t xml:space="preserve"> </w:t>
      </w:r>
      <w:proofErr w:type="spellStart"/>
      <w:r>
        <w:rPr>
          <w:rFonts w:ascii="Trebuchet MS" w:hAnsi="Trebuchet MS"/>
          <w:i/>
          <w:w w:val="95"/>
          <w:sz w:val="16"/>
        </w:rPr>
        <w:t>pseudonimizzazione</w:t>
      </w:r>
      <w:proofErr w:type="spellEnd"/>
      <w:r>
        <w:rPr>
          <w:rFonts w:ascii="Trebuchet MS" w:hAnsi="Trebuchet MS"/>
          <w:i/>
          <w:w w:val="95"/>
          <w:sz w:val="16"/>
        </w:rPr>
        <w:t>,</w:t>
      </w:r>
      <w:r>
        <w:rPr>
          <w:rFonts w:ascii="Trebuchet MS" w:hAnsi="Trebuchet MS"/>
          <w:i/>
          <w:spacing w:val="-18"/>
          <w:w w:val="95"/>
          <w:sz w:val="16"/>
        </w:rPr>
        <w:t xml:space="preserve"> </w:t>
      </w:r>
      <w:r>
        <w:rPr>
          <w:rFonts w:ascii="Trebuchet MS" w:hAnsi="Trebuchet MS"/>
          <w:i/>
          <w:w w:val="95"/>
          <w:sz w:val="16"/>
        </w:rPr>
        <w:t>o</w:t>
      </w:r>
      <w:r>
        <w:rPr>
          <w:rFonts w:ascii="Trebuchet MS" w:hAnsi="Trebuchet MS"/>
          <w:i/>
          <w:spacing w:val="-18"/>
          <w:w w:val="95"/>
          <w:sz w:val="16"/>
        </w:rPr>
        <w:t xml:space="preserve"> </w:t>
      </w:r>
      <w:r>
        <w:rPr>
          <w:rFonts w:ascii="Trebuchet MS" w:hAnsi="Trebuchet MS"/>
          <w:i/>
          <w:w w:val="95"/>
          <w:sz w:val="16"/>
        </w:rPr>
        <w:t>qualsiasi</w:t>
      </w:r>
      <w:r>
        <w:rPr>
          <w:rFonts w:ascii="Trebuchet MS" w:hAnsi="Trebuchet MS"/>
          <w:i/>
          <w:spacing w:val="-19"/>
          <w:w w:val="95"/>
          <w:sz w:val="16"/>
        </w:rPr>
        <w:t xml:space="preserve"> </w:t>
      </w:r>
      <w:r>
        <w:rPr>
          <w:rFonts w:ascii="Trebuchet MS" w:hAnsi="Trebuchet MS"/>
          <w:i/>
          <w:w w:val="95"/>
          <w:sz w:val="16"/>
        </w:rPr>
        <w:t>altro</w:t>
      </w:r>
      <w:r>
        <w:rPr>
          <w:rFonts w:ascii="Trebuchet MS" w:hAnsi="Trebuchet MS"/>
          <w:i/>
          <w:spacing w:val="-17"/>
          <w:w w:val="95"/>
          <w:sz w:val="16"/>
        </w:rPr>
        <w:t xml:space="preserve"> </w:t>
      </w:r>
      <w:r>
        <w:rPr>
          <w:rFonts w:ascii="Trebuchet MS" w:hAnsi="Trebuchet MS"/>
          <w:i/>
          <w:w w:val="95"/>
          <w:sz w:val="16"/>
        </w:rPr>
        <w:t>danno</w:t>
      </w:r>
      <w:r>
        <w:rPr>
          <w:rFonts w:ascii="Trebuchet MS" w:hAnsi="Trebuchet MS"/>
          <w:i/>
          <w:spacing w:val="-19"/>
          <w:w w:val="95"/>
          <w:sz w:val="16"/>
        </w:rPr>
        <w:t xml:space="preserve"> </w:t>
      </w:r>
      <w:r>
        <w:rPr>
          <w:rFonts w:ascii="Trebuchet MS" w:hAnsi="Trebuchet MS"/>
          <w:i/>
          <w:w w:val="95"/>
          <w:sz w:val="16"/>
        </w:rPr>
        <w:t>economico</w:t>
      </w:r>
      <w:r>
        <w:rPr>
          <w:rFonts w:ascii="Trebuchet MS" w:hAnsi="Trebuchet MS"/>
          <w:i/>
          <w:spacing w:val="-19"/>
          <w:w w:val="95"/>
          <w:sz w:val="16"/>
        </w:rPr>
        <w:t xml:space="preserve"> </w:t>
      </w:r>
      <w:r>
        <w:rPr>
          <w:rFonts w:ascii="Trebuchet MS" w:hAnsi="Trebuchet MS"/>
          <w:i/>
          <w:w w:val="95"/>
          <w:sz w:val="16"/>
        </w:rPr>
        <w:t>o</w:t>
      </w:r>
      <w:r>
        <w:rPr>
          <w:rFonts w:ascii="Trebuchet MS" w:hAnsi="Trebuchet MS"/>
          <w:i/>
          <w:spacing w:val="-18"/>
          <w:w w:val="95"/>
          <w:sz w:val="16"/>
        </w:rPr>
        <w:t xml:space="preserve"> </w:t>
      </w:r>
      <w:r>
        <w:rPr>
          <w:rFonts w:ascii="Trebuchet MS" w:hAnsi="Trebuchet MS"/>
          <w:i/>
          <w:w w:val="95"/>
          <w:sz w:val="16"/>
        </w:rPr>
        <w:t xml:space="preserve">sociale </w:t>
      </w:r>
      <w:r>
        <w:rPr>
          <w:rFonts w:ascii="Trebuchet MS" w:hAnsi="Trebuchet MS"/>
          <w:i/>
          <w:w w:val="90"/>
          <w:sz w:val="16"/>
        </w:rPr>
        <w:t>significativo;</w:t>
      </w:r>
      <w:r>
        <w:rPr>
          <w:rFonts w:ascii="Trebuchet MS" w:hAnsi="Trebuchet MS"/>
          <w:i/>
          <w:spacing w:val="-15"/>
          <w:w w:val="90"/>
          <w:sz w:val="16"/>
        </w:rPr>
        <w:t xml:space="preserve"> </w:t>
      </w:r>
      <w:r>
        <w:rPr>
          <w:rFonts w:ascii="Trebuchet MS" w:hAnsi="Trebuchet MS"/>
          <w:i/>
          <w:w w:val="90"/>
          <w:sz w:val="16"/>
        </w:rPr>
        <w:t>se</w:t>
      </w:r>
      <w:r>
        <w:rPr>
          <w:rFonts w:ascii="Trebuchet MS" w:hAnsi="Trebuchet MS"/>
          <w:i/>
          <w:spacing w:val="-16"/>
          <w:w w:val="90"/>
          <w:sz w:val="16"/>
        </w:rPr>
        <w:t xml:space="preserve"> </w:t>
      </w:r>
      <w:r>
        <w:rPr>
          <w:rFonts w:ascii="Trebuchet MS" w:hAnsi="Trebuchet MS"/>
          <w:i/>
          <w:w w:val="90"/>
          <w:sz w:val="16"/>
        </w:rPr>
        <w:t>gli</w:t>
      </w:r>
      <w:r>
        <w:rPr>
          <w:rFonts w:ascii="Trebuchet MS" w:hAnsi="Trebuchet MS"/>
          <w:i/>
          <w:spacing w:val="-14"/>
          <w:w w:val="90"/>
          <w:sz w:val="16"/>
        </w:rPr>
        <w:t xml:space="preserve"> </w:t>
      </w:r>
      <w:r>
        <w:rPr>
          <w:rFonts w:ascii="Trebuchet MS" w:hAnsi="Trebuchet MS"/>
          <w:i/>
          <w:w w:val="90"/>
          <w:sz w:val="16"/>
        </w:rPr>
        <w:t>interessati</w:t>
      </w:r>
      <w:r>
        <w:rPr>
          <w:rFonts w:ascii="Trebuchet MS" w:hAnsi="Trebuchet MS"/>
          <w:i/>
          <w:spacing w:val="-16"/>
          <w:w w:val="90"/>
          <w:sz w:val="16"/>
        </w:rPr>
        <w:t xml:space="preserve"> </w:t>
      </w:r>
      <w:r>
        <w:rPr>
          <w:rFonts w:ascii="Trebuchet MS" w:hAnsi="Trebuchet MS"/>
          <w:i/>
          <w:w w:val="90"/>
          <w:sz w:val="16"/>
        </w:rPr>
        <w:t>rischiano</w:t>
      </w:r>
      <w:r>
        <w:rPr>
          <w:rFonts w:ascii="Trebuchet MS" w:hAnsi="Trebuchet MS"/>
          <w:i/>
          <w:spacing w:val="-15"/>
          <w:w w:val="90"/>
          <w:sz w:val="16"/>
        </w:rPr>
        <w:t xml:space="preserve"> </w:t>
      </w:r>
      <w:r>
        <w:rPr>
          <w:rFonts w:ascii="Trebuchet MS" w:hAnsi="Trebuchet MS"/>
          <w:i/>
          <w:w w:val="90"/>
          <w:sz w:val="16"/>
        </w:rPr>
        <w:t>di</w:t>
      </w:r>
      <w:r>
        <w:rPr>
          <w:rFonts w:ascii="Trebuchet MS" w:hAnsi="Trebuchet MS"/>
          <w:i/>
          <w:spacing w:val="-16"/>
          <w:w w:val="90"/>
          <w:sz w:val="16"/>
        </w:rPr>
        <w:t xml:space="preserve"> </w:t>
      </w:r>
      <w:r>
        <w:rPr>
          <w:rFonts w:ascii="Trebuchet MS" w:hAnsi="Trebuchet MS"/>
          <w:i/>
          <w:w w:val="90"/>
          <w:sz w:val="16"/>
        </w:rPr>
        <w:t>essere</w:t>
      </w:r>
      <w:r>
        <w:rPr>
          <w:rFonts w:ascii="Trebuchet MS" w:hAnsi="Trebuchet MS"/>
          <w:i/>
          <w:spacing w:val="-16"/>
          <w:w w:val="90"/>
          <w:sz w:val="16"/>
        </w:rPr>
        <w:t xml:space="preserve"> </w:t>
      </w:r>
      <w:r>
        <w:rPr>
          <w:rFonts w:ascii="Trebuchet MS" w:hAnsi="Trebuchet MS"/>
          <w:i/>
          <w:w w:val="90"/>
          <w:sz w:val="16"/>
        </w:rPr>
        <w:t>privati</w:t>
      </w:r>
      <w:r>
        <w:rPr>
          <w:rFonts w:ascii="Trebuchet MS" w:hAnsi="Trebuchet MS"/>
          <w:i/>
          <w:spacing w:val="-15"/>
          <w:w w:val="90"/>
          <w:sz w:val="16"/>
        </w:rPr>
        <w:t xml:space="preserve"> </w:t>
      </w:r>
      <w:r>
        <w:rPr>
          <w:rFonts w:ascii="Trebuchet MS" w:hAnsi="Trebuchet MS"/>
          <w:i/>
          <w:w w:val="90"/>
          <w:sz w:val="16"/>
        </w:rPr>
        <w:t>dei</w:t>
      </w:r>
      <w:r>
        <w:rPr>
          <w:rFonts w:ascii="Trebuchet MS" w:hAnsi="Trebuchet MS"/>
          <w:i/>
          <w:spacing w:val="-16"/>
          <w:w w:val="90"/>
          <w:sz w:val="16"/>
        </w:rPr>
        <w:t xml:space="preserve"> </w:t>
      </w:r>
      <w:r>
        <w:rPr>
          <w:rFonts w:ascii="Trebuchet MS" w:hAnsi="Trebuchet MS"/>
          <w:i/>
          <w:w w:val="90"/>
          <w:sz w:val="16"/>
        </w:rPr>
        <w:t>loro</w:t>
      </w:r>
      <w:r>
        <w:rPr>
          <w:rFonts w:ascii="Trebuchet MS" w:hAnsi="Trebuchet MS"/>
          <w:i/>
          <w:spacing w:val="-15"/>
          <w:w w:val="90"/>
          <w:sz w:val="16"/>
        </w:rPr>
        <w:t xml:space="preserve"> </w:t>
      </w:r>
      <w:r>
        <w:rPr>
          <w:rFonts w:ascii="Trebuchet MS" w:hAnsi="Trebuchet MS"/>
          <w:i/>
          <w:w w:val="90"/>
          <w:sz w:val="16"/>
        </w:rPr>
        <w:t>diritti</w:t>
      </w:r>
      <w:r>
        <w:rPr>
          <w:rFonts w:ascii="Trebuchet MS" w:hAnsi="Trebuchet MS"/>
          <w:i/>
          <w:spacing w:val="-16"/>
          <w:w w:val="90"/>
          <w:sz w:val="16"/>
        </w:rPr>
        <w:t xml:space="preserve"> </w:t>
      </w:r>
      <w:r>
        <w:rPr>
          <w:rFonts w:ascii="Trebuchet MS" w:hAnsi="Trebuchet MS"/>
          <w:i/>
          <w:w w:val="90"/>
          <w:sz w:val="16"/>
        </w:rPr>
        <w:t>e</w:t>
      </w:r>
      <w:r>
        <w:rPr>
          <w:rFonts w:ascii="Trebuchet MS" w:hAnsi="Trebuchet MS"/>
          <w:i/>
          <w:spacing w:val="-15"/>
          <w:w w:val="90"/>
          <w:sz w:val="16"/>
        </w:rPr>
        <w:t xml:space="preserve"> </w:t>
      </w:r>
      <w:r>
        <w:rPr>
          <w:rFonts w:ascii="Trebuchet MS" w:hAnsi="Trebuchet MS"/>
          <w:i/>
          <w:w w:val="90"/>
          <w:sz w:val="16"/>
        </w:rPr>
        <w:t>delle</w:t>
      </w:r>
      <w:r>
        <w:rPr>
          <w:rFonts w:ascii="Trebuchet MS" w:hAnsi="Trebuchet MS"/>
          <w:i/>
          <w:spacing w:val="-15"/>
          <w:w w:val="90"/>
          <w:sz w:val="16"/>
        </w:rPr>
        <w:t xml:space="preserve"> </w:t>
      </w:r>
      <w:r>
        <w:rPr>
          <w:rFonts w:ascii="Trebuchet MS" w:hAnsi="Trebuchet MS"/>
          <w:i/>
          <w:w w:val="90"/>
          <w:sz w:val="16"/>
        </w:rPr>
        <w:t>loro</w:t>
      </w:r>
      <w:r>
        <w:rPr>
          <w:rFonts w:ascii="Trebuchet MS" w:hAnsi="Trebuchet MS"/>
          <w:i/>
          <w:spacing w:val="-15"/>
          <w:w w:val="90"/>
          <w:sz w:val="16"/>
        </w:rPr>
        <w:t xml:space="preserve"> </w:t>
      </w:r>
      <w:r>
        <w:rPr>
          <w:rFonts w:ascii="Trebuchet MS" w:hAnsi="Trebuchet MS"/>
          <w:i/>
          <w:w w:val="90"/>
          <w:sz w:val="16"/>
        </w:rPr>
        <w:t>libertà</w:t>
      </w:r>
      <w:r>
        <w:rPr>
          <w:rFonts w:ascii="Trebuchet MS" w:hAnsi="Trebuchet MS"/>
          <w:i/>
          <w:spacing w:val="-17"/>
          <w:w w:val="90"/>
          <w:sz w:val="16"/>
        </w:rPr>
        <w:t xml:space="preserve"> </w:t>
      </w:r>
      <w:r>
        <w:rPr>
          <w:rFonts w:ascii="Trebuchet MS" w:hAnsi="Trebuchet MS"/>
          <w:i/>
          <w:w w:val="90"/>
          <w:sz w:val="16"/>
        </w:rPr>
        <w:t>o</w:t>
      </w:r>
      <w:r>
        <w:rPr>
          <w:rFonts w:ascii="Trebuchet MS" w:hAnsi="Trebuchet MS"/>
          <w:i/>
          <w:spacing w:val="-15"/>
          <w:w w:val="90"/>
          <w:sz w:val="16"/>
        </w:rPr>
        <w:t xml:space="preserve"> </w:t>
      </w:r>
      <w:r>
        <w:rPr>
          <w:rFonts w:ascii="Trebuchet MS" w:hAnsi="Trebuchet MS"/>
          <w:i/>
          <w:w w:val="90"/>
          <w:sz w:val="16"/>
        </w:rPr>
        <w:t>venga</w:t>
      </w:r>
      <w:r>
        <w:rPr>
          <w:rFonts w:ascii="Trebuchet MS" w:hAnsi="Trebuchet MS"/>
          <w:i/>
          <w:spacing w:val="-15"/>
          <w:w w:val="90"/>
          <w:sz w:val="16"/>
        </w:rPr>
        <w:t xml:space="preserve"> </w:t>
      </w:r>
      <w:r>
        <w:rPr>
          <w:rFonts w:ascii="Trebuchet MS" w:hAnsi="Trebuchet MS"/>
          <w:i/>
          <w:w w:val="90"/>
          <w:sz w:val="16"/>
        </w:rPr>
        <w:t>loro</w:t>
      </w:r>
      <w:r>
        <w:rPr>
          <w:rFonts w:ascii="Trebuchet MS" w:hAnsi="Trebuchet MS"/>
          <w:i/>
          <w:spacing w:val="-15"/>
          <w:w w:val="90"/>
          <w:sz w:val="16"/>
        </w:rPr>
        <w:t xml:space="preserve"> </w:t>
      </w:r>
      <w:r>
        <w:rPr>
          <w:rFonts w:ascii="Trebuchet MS" w:hAnsi="Trebuchet MS"/>
          <w:i/>
          <w:w w:val="90"/>
          <w:sz w:val="16"/>
        </w:rPr>
        <w:t>impedito</w:t>
      </w:r>
      <w:r>
        <w:rPr>
          <w:rFonts w:ascii="Trebuchet MS" w:hAnsi="Trebuchet MS"/>
          <w:i/>
          <w:spacing w:val="-16"/>
          <w:w w:val="90"/>
          <w:sz w:val="16"/>
        </w:rPr>
        <w:t xml:space="preserve"> </w:t>
      </w:r>
      <w:r>
        <w:rPr>
          <w:rFonts w:ascii="Trebuchet MS" w:hAnsi="Trebuchet MS"/>
          <w:i/>
          <w:w w:val="90"/>
          <w:sz w:val="16"/>
        </w:rPr>
        <w:t>l'esercizio</w:t>
      </w:r>
      <w:r>
        <w:rPr>
          <w:rFonts w:ascii="Trebuchet MS" w:hAnsi="Trebuchet MS"/>
          <w:i/>
          <w:spacing w:val="-15"/>
          <w:w w:val="90"/>
          <w:sz w:val="16"/>
        </w:rPr>
        <w:t xml:space="preserve"> </w:t>
      </w:r>
      <w:r>
        <w:rPr>
          <w:rFonts w:ascii="Trebuchet MS" w:hAnsi="Trebuchet MS"/>
          <w:i/>
          <w:w w:val="90"/>
          <w:sz w:val="16"/>
        </w:rPr>
        <w:t>del</w:t>
      </w:r>
      <w:r>
        <w:rPr>
          <w:rFonts w:ascii="Trebuchet MS" w:hAnsi="Trebuchet MS"/>
          <w:i/>
          <w:spacing w:val="-16"/>
          <w:w w:val="90"/>
          <w:sz w:val="16"/>
        </w:rPr>
        <w:t xml:space="preserve"> </w:t>
      </w:r>
      <w:r>
        <w:rPr>
          <w:rFonts w:ascii="Trebuchet MS" w:hAnsi="Trebuchet MS"/>
          <w:i/>
          <w:w w:val="90"/>
          <w:sz w:val="16"/>
        </w:rPr>
        <w:t>controllo</w:t>
      </w:r>
      <w:r>
        <w:rPr>
          <w:rFonts w:ascii="Trebuchet MS" w:hAnsi="Trebuchet MS"/>
          <w:i/>
          <w:spacing w:val="-16"/>
          <w:w w:val="90"/>
          <w:sz w:val="16"/>
        </w:rPr>
        <w:t xml:space="preserve"> </w:t>
      </w:r>
      <w:r>
        <w:rPr>
          <w:rFonts w:ascii="Trebuchet MS" w:hAnsi="Trebuchet MS"/>
          <w:i/>
          <w:w w:val="90"/>
          <w:sz w:val="16"/>
        </w:rPr>
        <w:t xml:space="preserve">sui </w:t>
      </w:r>
      <w:r>
        <w:rPr>
          <w:rFonts w:ascii="Trebuchet MS" w:hAnsi="Trebuchet MS"/>
          <w:i/>
          <w:w w:val="95"/>
          <w:sz w:val="16"/>
        </w:rPr>
        <w:t>dati</w:t>
      </w:r>
      <w:r>
        <w:rPr>
          <w:rFonts w:ascii="Trebuchet MS" w:hAnsi="Trebuchet MS"/>
          <w:i/>
          <w:spacing w:val="-31"/>
          <w:w w:val="95"/>
          <w:sz w:val="16"/>
        </w:rPr>
        <w:t xml:space="preserve"> </w:t>
      </w:r>
      <w:r>
        <w:rPr>
          <w:rFonts w:ascii="Trebuchet MS" w:hAnsi="Trebuchet MS"/>
          <w:i/>
          <w:w w:val="95"/>
          <w:sz w:val="16"/>
        </w:rPr>
        <w:t>personali</w:t>
      </w:r>
      <w:r>
        <w:rPr>
          <w:rFonts w:ascii="Trebuchet MS" w:hAnsi="Trebuchet MS"/>
          <w:i/>
          <w:spacing w:val="-32"/>
          <w:w w:val="95"/>
          <w:sz w:val="16"/>
        </w:rPr>
        <w:t xml:space="preserve"> </w:t>
      </w:r>
      <w:r>
        <w:rPr>
          <w:rFonts w:ascii="Trebuchet MS" w:hAnsi="Trebuchet MS"/>
          <w:i/>
          <w:w w:val="95"/>
          <w:sz w:val="16"/>
        </w:rPr>
        <w:t>che</w:t>
      </w:r>
      <w:r>
        <w:rPr>
          <w:rFonts w:ascii="Trebuchet MS" w:hAnsi="Trebuchet MS"/>
          <w:i/>
          <w:spacing w:val="-31"/>
          <w:w w:val="95"/>
          <w:sz w:val="16"/>
        </w:rPr>
        <w:t xml:space="preserve"> </w:t>
      </w:r>
      <w:r>
        <w:rPr>
          <w:rFonts w:ascii="Trebuchet MS" w:hAnsi="Trebuchet MS"/>
          <w:i/>
          <w:w w:val="95"/>
          <w:sz w:val="16"/>
        </w:rPr>
        <w:t>li</w:t>
      </w:r>
      <w:r>
        <w:rPr>
          <w:rFonts w:ascii="Trebuchet MS" w:hAnsi="Trebuchet MS"/>
          <w:i/>
          <w:spacing w:val="-31"/>
          <w:w w:val="95"/>
          <w:sz w:val="16"/>
        </w:rPr>
        <w:t xml:space="preserve"> </w:t>
      </w:r>
      <w:r>
        <w:rPr>
          <w:rFonts w:ascii="Trebuchet MS" w:hAnsi="Trebuchet MS"/>
          <w:i/>
          <w:w w:val="95"/>
          <w:sz w:val="16"/>
        </w:rPr>
        <w:t>riguardano;</w:t>
      </w:r>
      <w:r>
        <w:rPr>
          <w:rFonts w:ascii="Trebuchet MS" w:hAnsi="Trebuchet MS"/>
          <w:i/>
          <w:spacing w:val="-31"/>
          <w:w w:val="95"/>
          <w:sz w:val="16"/>
        </w:rPr>
        <w:t xml:space="preserve"> </w:t>
      </w:r>
      <w:r>
        <w:rPr>
          <w:rFonts w:ascii="Trebuchet MS" w:hAnsi="Trebuchet MS"/>
          <w:i/>
          <w:w w:val="95"/>
          <w:sz w:val="16"/>
        </w:rPr>
        <w:t>se</w:t>
      </w:r>
      <w:r>
        <w:rPr>
          <w:rFonts w:ascii="Trebuchet MS" w:hAnsi="Trebuchet MS"/>
          <w:i/>
          <w:spacing w:val="-32"/>
          <w:w w:val="95"/>
          <w:sz w:val="16"/>
        </w:rPr>
        <w:t xml:space="preserve"> </w:t>
      </w:r>
      <w:r>
        <w:rPr>
          <w:rFonts w:ascii="Trebuchet MS" w:hAnsi="Trebuchet MS"/>
          <w:i/>
          <w:w w:val="95"/>
          <w:sz w:val="16"/>
        </w:rPr>
        <w:t>sono</w:t>
      </w:r>
      <w:r>
        <w:rPr>
          <w:rFonts w:ascii="Trebuchet MS" w:hAnsi="Trebuchet MS"/>
          <w:i/>
          <w:spacing w:val="-32"/>
          <w:w w:val="95"/>
          <w:sz w:val="16"/>
        </w:rPr>
        <w:t xml:space="preserve"> </w:t>
      </w:r>
      <w:r>
        <w:rPr>
          <w:rFonts w:ascii="Trebuchet MS" w:hAnsi="Trebuchet MS"/>
          <w:i/>
          <w:w w:val="95"/>
          <w:sz w:val="16"/>
        </w:rPr>
        <w:t>trattati</w:t>
      </w:r>
      <w:r>
        <w:rPr>
          <w:rFonts w:ascii="Trebuchet MS" w:hAnsi="Trebuchet MS"/>
          <w:i/>
          <w:spacing w:val="-31"/>
          <w:w w:val="95"/>
          <w:sz w:val="16"/>
        </w:rPr>
        <w:t xml:space="preserve"> </w:t>
      </w:r>
      <w:r>
        <w:rPr>
          <w:rFonts w:ascii="Trebuchet MS" w:hAnsi="Trebuchet MS"/>
          <w:i/>
          <w:w w:val="95"/>
          <w:sz w:val="16"/>
        </w:rPr>
        <w:t>dati</w:t>
      </w:r>
      <w:r>
        <w:rPr>
          <w:rFonts w:ascii="Trebuchet MS" w:hAnsi="Trebuchet MS"/>
          <w:i/>
          <w:spacing w:val="-31"/>
          <w:w w:val="95"/>
          <w:sz w:val="16"/>
        </w:rPr>
        <w:t xml:space="preserve"> </w:t>
      </w:r>
      <w:r>
        <w:rPr>
          <w:rFonts w:ascii="Trebuchet MS" w:hAnsi="Trebuchet MS"/>
          <w:i/>
          <w:w w:val="95"/>
          <w:sz w:val="16"/>
        </w:rPr>
        <w:t>personali</w:t>
      </w:r>
      <w:r>
        <w:rPr>
          <w:rFonts w:ascii="Trebuchet MS" w:hAnsi="Trebuchet MS"/>
          <w:i/>
          <w:spacing w:val="-31"/>
          <w:w w:val="95"/>
          <w:sz w:val="16"/>
        </w:rPr>
        <w:t xml:space="preserve"> </w:t>
      </w:r>
      <w:r>
        <w:rPr>
          <w:rFonts w:ascii="Trebuchet MS" w:hAnsi="Trebuchet MS"/>
          <w:i/>
          <w:w w:val="95"/>
          <w:sz w:val="16"/>
        </w:rPr>
        <w:t>che</w:t>
      </w:r>
      <w:r>
        <w:rPr>
          <w:rFonts w:ascii="Trebuchet MS" w:hAnsi="Trebuchet MS"/>
          <w:i/>
          <w:spacing w:val="-32"/>
          <w:w w:val="95"/>
          <w:sz w:val="16"/>
        </w:rPr>
        <w:t xml:space="preserve"> </w:t>
      </w:r>
      <w:r>
        <w:rPr>
          <w:rFonts w:ascii="Trebuchet MS" w:hAnsi="Trebuchet MS"/>
          <w:i/>
          <w:w w:val="95"/>
          <w:sz w:val="16"/>
        </w:rPr>
        <w:t>rivelano</w:t>
      </w:r>
      <w:r>
        <w:rPr>
          <w:rFonts w:ascii="Trebuchet MS" w:hAnsi="Trebuchet MS"/>
          <w:i/>
          <w:spacing w:val="-32"/>
          <w:w w:val="95"/>
          <w:sz w:val="16"/>
        </w:rPr>
        <w:t xml:space="preserve"> </w:t>
      </w:r>
      <w:r>
        <w:rPr>
          <w:rFonts w:ascii="Trebuchet MS" w:hAnsi="Trebuchet MS"/>
          <w:i/>
          <w:w w:val="95"/>
          <w:sz w:val="16"/>
        </w:rPr>
        <w:t>l'origine</w:t>
      </w:r>
      <w:r>
        <w:rPr>
          <w:rFonts w:ascii="Trebuchet MS" w:hAnsi="Trebuchet MS"/>
          <w:i/>
          <w:spacing w:val="-32"/>
          <w:w w:val="95"/>
          <w:sz w:val="16"/>
        </w:rPr>
        <w:t xml:space="preserve"> </w:t>
      </w:r>
      <w:r>
        <w:rPr>
          <w:rFonts w:ascii="Trebuchet MS" w:hAnsi="Trebuchet MS"/>
          <w:i/>
          <w:w w:val="95"/>
          <w:sz w:val="16"/>
        </w:rPr>
        <w:t>razziale</w:t>
      </w:r>
      <w:r>
        <w:rPr>
          <w:rFonts w:ascii="Trebuchet MS" w:hAnsi="Trebuchet MS"/>
          <w:i/>
          <w:spacing w:val="-31"/>
          <w:w w:val="95"/>
          <w:sz w:val="16"/>
        </w:rPr>
        <w:t xml:space="preserve"> </w:t>
      </w:r>
      <w:r>
        <w:rPr>
          <w:rFonts w:ascii="Trebuchet MS" w:hAnsi="Trebuchet MS"/>
          <w:i/>
          <w:w w:val="95"/>
          <w:sz w:val="16"/>
        </w:rPr>
        <w:t>o</w:t>
      </w:r>
      <w:r>
        <w:rPr>
          <w:rFonts w:ascii="Trebuchet MS" w:hAnsi="Trebuchet MS"/>
          <w:i/>
          <w:spacing w:val="-31"/>
          <w:w w:val="95"/>
          <w:sz w:val="16"/>
        </w:rPr>
        <w:t xml:space="preserve"> </w:t>
      </w:r>
      <w:r>
        <w:rPr>
          <w:rFonts w:ascii="Trebuchet MS" w:hAnsi="Trebuchet MS"/>
          <w:i/>
          <w:w w:val="95"/>
          <w:sz w:val="16"/>
        </w:rPr>
        <w:t>etnica,</w:t>
      </w:r>
      <w:r>
        <w:rPr>
          <w:rFonts w:ascii="Trebuchet MS" w:hAnsi="Trebuchet MS"/>
          <w:i/>
          <w:spacing w:val="-31"/>
          <w:w w:val="95"/>
          <w:sz w:val="16"/>
        </w:rPr>
        <w:t xml:space="preserve"> </w:t>
      </w:r>
      <w:r>
        <w:rPr>
          <w:rFonts w:ascii="Trebuchet MS" w:hAnsi="Trebuchet MS"/>
          <w:i/>
          <w:w w:val="95"/>
          <w:sz w:val="16"/>
        </w:rPr>
        <w:t>le</w:t>
      </w:r>
      <w:r>
        <w:rPr>
          <w:rFonts w:ascii="Trebuchet MS" w:hAnsi="Trebuchet MS"/>
          <w:i/>
          <w:spacing w:val="-32"/>
          <w:w w:val="95"/>
          <w:sz w:val="16"/>
        </w:rPr>
        <w:t xml:space="preserve"> </w:t>
      </w:r>
      <w:r>
        <w:rPr>
          <w:rFonts w:ascii="Trebuchet MS" w:hAnsi="Trebuchet MS"/>
          <w:i/>
          <w:w w:val="95"/>
          <w:sz w:val="16"/>
        </w:rPr>
        <w:t>opinioni</w:t>
      </w:r>
      <w:r>
        <w:rPr>
          <w:rFonts w:ascii="Trebuchet MS" w:hAnsi="Trebuchet MS"/>
          <w:i/>
          <w:spacing w:val="-32"/>
          <w:w w:val="95"/>
          <w:sz w:val="16"/>
        </w:rPr>
        <w:t xml:space="preserve"> </w:t>
      </w:r>
      <w:r>
        <w:rPr>
          <w:rFonts w:ascii="Trebuchet MS" w:hAnsi="Trebuchet MS"/>
          <w:i/>
          <w:w w:val="95"/>
          <w:sz w:val="16"/>
        </w:rPr>
        <w:t>politiche,</w:t>
      </w:r>
      <w:r>
        <w:rPr>
          <w:rFonts w:ascii="Trebuchet MS" w:hAnsi="Trebuchet MS"/>
          <w:i/>
          <w:spacing w:val="-31"/>
          <w:w w:val="95"/>
          <w:sz w:val="16"/>
        </w:rPr>
        <w:t xml:space="preserve"> </w:t>
      </w:r>
      <w:r>
        <w:rPr>
          <w:rFonts w:ascii="Trebuchet MS" w:hAnsi="Trebuchet MS"/>
          <w:i/>
          <w:w w:val="95"/>
          <w:sz w:val="16"/>
        </w:rPr>
        <w:t>le</w:t>
      </w:r>
      <w:r>
        <w:rPr>
          <w:rFonts w:ascii="Trebuchet MS" w:hAnsi="Trebuchet MS"/>
          <w:i/>
          <w:spacing w:val="-32"/>
          <w:w w:val="95"/>
          <w:sz w:val="16"/>
        </w:rPr>
        <w:t xml:space="preserve"> </w:t>
      </w:r>
      <w:r>
        <w:rPr>
          <w:rFonts w:ascii="Trebuchet MS" w:hAnsi="Trebuchet MS"/>
          <w:i/>
          <w:w w:val="95"/>
          <w:sz w:val="16"/>
        </w:rPr>
        <w:t>convinzioni religiose</w:t>
      </w:r>
      <w:r>
        <w:rPr>
          <w:rFonts w:ascii="Trebuchet MS" w:hAnsi="Trebuchet MS"/>
          <w:i/>
          <w:spacing w:val="-8"/>
          <w:w w:val="95"/>
          <w:sz w:val="16"/>
        </w:rPr>
        <w:t xml:space="preserve"> </w:t>
      </w:r>
      <w:r>
        <w:rPr>
          <w:rFonts w:ascii="Trebuchet MS" w:hAnsi="Trebuchet MS"/>
          <w:i/>
          <w:w w:val="95"/>
          <w:sz w:val="16"/>
        </w:rPr>
        <w:t>o</w:t>
      </w:r>
      <w:r>
        <w:rPr>
          <w:rFonts w:ascii="Trebuchet MS" w:hAnsi="Trebuchet MS"/>
          <w:i/>
          <w:spacing w:val="-7"/>
          <w:w w:val="95"/>
          <w:sz w:val="16"/>
        </w:rPr>
        <w:t xml:space="preserve"> </w:t>
      </w:r>
      <w:r>
        <w:rPr>
          <w:rFonts w:ascii="Trebuchet MS" w:hAnsi="Trebuchet MS"/>
          <w:i/>
          <w:w w:val="95"/>
          <w:sz w:val="16"/>
        </w:rPr>
        <w:t>filosofiche,</w:t>
      </w:r>
      <w:r>
        <w:rPr>
          <w:rFonts w:ascii="Trebuchet MS" w:hAnsi="Trebuchet MS"/>
          <w:i/>
          <w:spacing w:val="-8"/>
          <w:w w:val="95"/>
          <w:sz w:val="16"/>
        </w:rPr>
        <w:t xml:space="preserve"> </w:t>
      </w:r>
      <w:r>
        <w:rPr>
          <w:rFonts w:ascii="Trebuchet MS" w:hAnsi="Trebuchet MS"/>
          <w:i/>
          <w:w w:val="95"/>
          <w:sz w:val="16"/>
        </w:rPr>
        <w:t>l'appartenenza</w:t>
      </w:r>
      <w:r>
        <w:rPr>
          <w:rFonts w:ascii="Trebuchet MS" w:hAnsi="Trebuchet MS"/>
          <w:i/>
          <w:spacing w:val="-8"/>
          <w:w w:val="95"/>
          <w:sz w:val="16"/>
        </w:rPr>
        <w:t xml:space="preserve"> </w:t>
      </w:r>
      <w:r>
        <w:rPr>
          <w:rFonts w:ascii="Trebuchet MS" w:hAnsi="Trebuchet MS"/>
          <w:i/>
          <w:w w:val="95"/>
          <w:sz w:val="16"/>
        </w:rPr>
        <w:t>sindacale,</w:t>
      </w:r>
      <w:r>
        <w:rPr>
          <w:rFonts w:ascii="Trebuchet MS" w:hAnsi="Trebuchet MS"/>
          <w:i/>
          <w:spacing w:val="-7"/>
          <w:w w:val="95"/>
          <w:sz w:val="16"/>
        </w:rPr>
        <w:t xml:space="preserve"> </w:t>
      </w:r>
      <w:r>
        <w:rPr>
          <w:rFonts w:ascii="Trebuchet MS" w:hAnsi="Trebuchet MS"/>
          <w:i/>
          <w:w w:val="95"/>
          <w:sz w:val="16"/>
        </w:rPr>
        <w:t>nonché</w:t>
      </w:r>
      <w:r>
        <w:rPr>
          <w:rFonts w:ascii="Trebuchet MS" w:hAnsi="Trebuchet MS"/>
          <w:i/>
          <w:spacing w:val="-8"/>
          <w:w w:val="95"/>
          <w:sz w:val="16"/>
        </w:rPr>
        <w:t xml:space="preserve"> </w:t>
      </w:r>
      <w:r>
        <w:rPr>
          <w:rFonts w:ascii="Trebuchet MS" w:hAnsi="Trebuchet MS"/>
          <w:i/>
          <w:w w:val="95"/>
          <w:sz w:val="16"/>
        </w:rPr>
        <w:t>dati</w:t>
      </w:r>
      <w:r>
        <w:rPr>
          <w:rFonts w:ascii="Trebuchet MS" w:hAnsi="Trebuchet MS"/>
          <w:i/>
          <w:spacing w:val="-7"/>
          <w:w w:val="95"/>
          <w:sz w:val="16"/>
        </w:rPr>
        <w:t xml:space="preserve"> </w:t>
      </w:r>
      <w:r>
        <w:rPr>
          <w:rFonts w:ascii="Trebuchet MS" w:hAnsi="Trebuchet MS"/>
          <w:i/>
          <w:w w:val="95"/>
          <w:sz w:val="16"/>
        </w:rPr>
        <w:t>genetici,</w:t>
      </w:r>
      <w:r>
        <w:rPr>
          <w:rFonts w:ascii="Trebuchet MS" w:hAnsi="Trebuchet MS"/>
          <w:i/>
          <w:spacing w:val="-7"/>
          <w:w w:val="95"/>
          <w:sz w:val="16"/>
        </w:rPr>
        <w:t xml:space="preserve"> </w:t>
      </w:r>
      <w:r>
        <w:rPr>
          <w:rFonts w:ascii="Trebuchet MS" w:hAnsi="Trebuchet MS"/>
          <w:i/>
          <w:w w:val="95"/>
          <w:sz w:val="16"/>
        </w:rPr>
        <w:t>dati</w:t>
      </w:r>
      <w:r>
        <w:rPr>
          <w:rFonts w:ascii="Trebuchet MS" w:hAnsi="Trebuchet MS"/>
          <w:i/>
          <w:spacing w:val="-8"/>
          <w:w w:val="95"/>
          <w:sz w:val="16"/>
        </w:rPr>
        <w:t xml:space="preserve"> </w:t>
      </w:r>
      <w:r>
        <w:rPr>
          <w:rFonts w:ascii="Trebuchet MS" w:hAnsi="Trebuchet MS"/>
          <w:i/>
          <w:w w:val="95"/>
          <w:sz w:val="16"/>
        </w:rPr>
        <w:t>relativi</w:t>
      </w:r>
      <w:r>
        <w:rPr>
          <w:rFonts w:ascii="Trebuchet MS" w:hAnsi="Trebuchet MS"/>
          <w:i/>
          <w:spacing w:val="-8"/>
          <w:w w:val="95"/>
          <w:sz w:val="16"/>
        </w:rPr>
        <w:t xml:space="preserve"> </w:t>
      </w:r>
      <w:r>
        <w:rPr>
          <w:rFonts w:ascii="Trebuchet MS" w:hAnsi="Trebuchet MS"/>
          <w:i/>
          <w:w w:val="95"/>
          <w:sz w:val="16"/>
        </w:rPr>
        <w:t>alla</w:t>
      </w:r>
      <w:r>
        <w:rPr>
          <w:rFonts w:ascii="Trebuchet MS" w:hAnsi="Trebuchet MS"/>
          <w:i/>
          <w:spacing w:val="-9"/>
          <w:w w:val="95"/>
          <w:sz w:val="16"/>
        </w:rPr>
        <w:t xml:space="preserve"> </w:t>
      </w:r>
      <w:r>
        <w:rPr>
          <w:rFonts w:ascii="Trebuchet MS" w:hAnsi="Trebuchet MS"/>
          <w:i/>
          <w:w w:val="95"/>
          <w:sz w:val="16"/>
        </w:rPr>
        <w:t>salute</w:t>
      </w:r>
      <w:r>
        <w:rPr>
          <w:rFonts w:ascii="Trebuchet MS" w:hAnsi="Trebuchet MS"/>
          <w:i/>
          <w:spacing w:val="-7"/>
          <w:w w:val="95"/>
          <w:sz w:val="16"/>
        </w:rPr>
        <w:t xml:space="preserve"> </w:t>
      </w:r>
      <w:r>
        <w:rPr>
          <w:rFonts w:ascii="Trebuchet MS" w:hAnsi="Trebuchet MS"/>
          <w:i/>
          <w:w w:val="95"/>
          <w:sz w:val="16"/>
        </w:rPr>
        <w:t>o</w:t>
      </w:r>
      <w:r>
        <w:rPr>
          <w:rFonts w:ascii="Trebuchet MS" w:hAnsi="Trebuchet MS"/>
          <w:i/>
          <w:spacing w:val="-9"/>
          <w:w w:val="95"/>
          <w:sz w:val="16"/>
        </w:rPr>
        <w:t xml:space="preserve"> </w:t>
      </w:r>
      <w:r>
        <w:rPr>
          <w:rFonts w:ascii="Trebuchet MS" w:hAnsi="Trebuchet MS"/>
          <w:i/>
          <w:w w:val="95"/>
          <w:sz w:val="16"/>
        </w:rPr>
        <w:t>i</w:t>
      </w:r>
      <w:r>
        <w:rPr>
          <w:rFonts w:ascii="Trebuchet MS" w:hAnsi="Trebuchet MS"/>
          <w:i/>
          <w:spacing w:val="-6"/>
          <w:w w:val="95"/>
          <w:sz w:val="16"/>
        </w:rPr>
        <w:t xml:space="preserve"> </w:t>
      </w:r>
      <w:r>
        <w:rPr>
          <w:rFonts w:ascii="Trebuchet MS" w:hAnsi="Trebuchet MS"/>
          <w:i/>
          <w:w w:val="95"/>
          <w:sz w:val="16"/>
        </w:rPr>
        <w:t>dati</w:t>
      </w:r>
      <w:r>
        <w:rPr>
          <w:rFonts w:ascii="Trebuchet MS" w:hAnsi="Trebuchet MS"/>
          <w:i/>
          <w:spacing w:val="-4"/>
          <w:w w:val="95"/>
          <w:sz w:val="16"/>
        </w:rPr>
        <w:t xml:space="preserve"> </w:t>
      </w:r>
      <w:r>
        <w:rPr>
          <w:rFonts w:ascii="Trebuchet MS" w:hAnsi="Trebuchet MS"/>
          <w:i/>
          <w:w w:val="95"/>
          <w:sz w:val="16"/>
        </w:rPr>
        <w:t>relativi</w:t>
      </w:r>
      <w:r>
        <w:rPr>
          <w:rFonts w:ascii="Trebuchet MS" w:hAnsi="Trebuchet MS"/>
          <w:i/>
          <w:spacing w:val="-8"/>
          <w:w w:val="95"/>
          <w:sz w:val="16"/>
        </w:rPr>
        <w:t xml:space="preserve"> </w:t>
      </w:r>
      <w:r>
        <w:rPr>
          <w:rFonts w:ascii="Trebuchet MS" w:hAnsi="Trebuchet MS"/>
          <w:i/>
          <w:w w:val="95"/>
          <w:sz w:val="16"/>
        </w:rPr>
        <w:t>alla</w:t>
      </w:r>
      <w:r>
        <w:rPr>
          <w:rFonts w:ascii="Trebuchet MS" w:hAnsi="Trebuchet MS"/>
          <w:i/>
          <w:spacing w:val="-8"/>
          <w:w w:val="95"/>
          <w:sz w:val="16"/>
        </w:rPr>
        <w:t xml:space="preserve"> </w:t>
      </w:r>
      <w:r>
        <w:rPr>
          <w:rFonts w:ascii="Trebuchet MS" w:hAnsi="Trebuchet MS"/>
          <w:i/>
          <w:w w:val="95"/>
          <w:sz w:val="16"/>
        </w:rPr>
        <w:t>vita</w:t>
      </w:r>
      <w:r>
        <w:rPr>
          <w:rFonts w:ascii="Trebuchet MS" w:hAnsi="Trebuchet MS"/>
          <w:i/>
          <w:spacing w:val="-9"/>
          <w:w w:val="95"/>
          <w:sz w:val="16"/>
        </w:rPr>
        <w:t xml:space="preserve"> </w:t>
      </w:r>
      <w:r>
        <w:rPr>
          <w:rFonts w:ascii="Trebuchet MS" w:hAnsi="Trebuchet MS"/>
          <w:i/>
          <w:w w:val="95"/>
          <w:sz w:val="16"/>
        </w:rPr>
        <w:t>sessuale</w:t>
      </w:r>
      <w:r>
        <w:rPr>
          <w:rFonts w:ascii="Trebuchet MS" w:hAnsi="Trebuchet MS"/>
          <w:i/>
          <w:spacing w:val="-7"/>
          <w:w w:val="95"/>
          <w:sz w:val="16"/>
        </w:rPr>
        <w:t xml:space="preserve"> </w:t>
      </w:r>
      <w:r>
        <w:rPr>
          <w:rFonts w:ascii="Trebuchet MS" w:hAnsi="Trebuchet MS"/>
          <w:i/>
          <w:w w:val="95"/>
          <w:sz w:val="16"/>
        </w:rPr>
        <w:t>o</w:t>
      </w:r>
      <w:r>
        <w:rPr>
          <w:rFonts w:ascii="Trebuchet MS" w:hAnsi="Trebuchet MS"/>
          <w:i/>
          <w:spacing w:val="-7"/>
          <w:w w:val="95"/>
          <w:sz w:val="16"/>
        </w:rPr>
        <w:t xml:space="preserve"> </w:t>
      </w:r>
      <w:r>
        <w:rPr>
          <w:rFonts w:ascii="Trebuchet MS" w:hAnsi="Trebuchet MS"/>
          <w:i/>
          <w:w w:val="95"/>
          <w:sz w:val="16"/>
        </w:rPr>
        <w:t>a condanne</w:t>
      </w:r>
      <w:r>
        <w:rPr>
          <w:rFonts w:ascii="Trebuchet MS" w:hAnsi="Trebuchet MS"/>
          <w:i/>
          <w:spacing w:val="-29"/>
          <w:w w:val="95"/>
          <w:sz w:val="16"/>
        </w:rPr>
        <w:t xml:space="preserve"> </w:t>
      </w:r>
      <w:r>
        <w:rPr>
          <w:rFonts w:ascii="Trebuchet MS" w:hAnsi="Trebuchet MS"/>
          <w:i/>
          <w:w w:val="95"/>
          <w:sz w:val="16"/>
        </w:rPr>
        <w:t>penali</w:t>
      </w:r>
      <w:r>
        <w:rPr>
          <w:rFonts w:ascii="Trebuchet MS" w:hAnsi="Trebuchet MS"/>
          <w:i/>
          <w:spacing w:val="-29"/>
          <w:w w:val="95"/>
          <w:sz w:val="16"/>
        </w:rPr>
        <w:t xml:space="preserve"> </w:t>
      </w:r>
      <w:r>
        <w:rPr>
          <w:rFonts w:ascii="Trebuchet MS" w:hAnsi="Trebuchet MS"/>
          <w:i/>
          <w:w w:val="95"/>
          <w:sz w:val="16"/>
        </w:rPr>
        <w:t>e</w:t>
      </w:r>
      <w:r>
        <w:rPr>
          <w:rFonts w:ascii="Trebuchet MS" w:hAnsi="Trebuchet MS"/>
          <w:i/>
          <w:spacing w:val="-28"/>
          <w:w w:val="95"/>
          <w:sz w:val="16"/>
        </w:rPr>
        <w:t xml:space="preserve"> </w:t>
      </w:r>
      <w:r>
        <w:rPr>
          <w:rFonts w:ascii="Trebuchet MS" w:hAnsi="Trebuchet MS"/>
          <w:i/>
          <w:w w:val="95"/>
          <w:sz w:val="16"/>
        </w:rPr>
        <w:t>a</w:t>
      </w:r>
      <w:r>
        <w:rPr>
          <w:rFonts w:ascii="Trebuchet MS" w:hAnsi="Trebuchet MS"/>
          <w:i/>
          <w:spacing w:val="-29"/>
          <w:w w:val="95"/>
          <w:sz w:val="16"/>
        </w:rPr>
        <w:t xml:space="preserve"> </w:t>
      </w:r>
      <w:r>
        <w:rPr>
          <w:rFonts w:ascii="Trebuchet MS" w:hAnsi="Trebuchet MS"/>
          <w:i/>
          <w:w w:val="95"/>
          <w:sz w:val="16"/>
        </w:rPr>
        <w:t>reati</w:t>
      </w:r>
      <w:r>
        <w:rPr>
          <w:rFonts w:ascii="Trebuchet MS" w:hAnsi="Trebuchet MS"/>
          <w:i/>
          <w:spacing w:val="-29"/>
          <w:w w:val="95"/>
          <w:sz w:val="16"/>
        </w:rPr>
        <w:t xml:space="preserve"> </w:t>
      </w:r>
      <w:r>
        <w:rPr>
          <w:rFonts w:ascii="Trebuchet MS" w:hAnsi="Trebuchet MS"/>
          <w:i/>
          <w:w w:val="95"/>
          <w:sz w:val="16"/>
        </w:rPr>
        <w:t>o</w:t>
      </w:r>
      <w:r>
        <w:rPr>
          <w:rFonts w:ascii="Trebuchet MS" w:hAnsi="Trebuchet MS"/>
          <w:i/>
          <w:spacing w:val="-29"/>
          <w:w w:val="95"/>
          <w:sz w:val="16"/>
        </w:rPr>
        <w:t xml:space="preserve"> </w:t>
      </w:r>
      <w:r>
        <w:rPr>
          <w:rFonts w:ascii="Trebuchet MS" w:hAnsi="Trebuchet MS"/>
          <w:i/>
          <w:w w:val="95"/>
          <w:sz w:val="16"/>
        </w:rPr>
        <w:t>alle</w:t>
      </w:r>
      <w:r>
        <w:rPr>
          <w:rFonts w:ascii="Trebuchet MS" w:hAnsi="Trebuchet MS"/>
          <w:i/>
          <w:spacing w:val="-29"/>
          <w:w w:val="95"/>
          <w:sz w:val="16"/>
        </w:rPr>
        <w:t xml:space="preserve"> </w:t>
      </w:r>
      <w:r>
        <w:rPr>
          <w:rFonts w:ascii="Trebuchet MS" w:hAnsi="Trebuchet MS"/>
          <w:i/>
          <w:w w:val="95"/>
          <w:sz w:val="16"/>
        </w:rPr>
        <w:t>relative</w:t>
      </w:r>
      <w:r>
        <w:rPr>
          <w:rFonts w:ascii="Trebuchet MS" w:hAnsi="Trebuchet MS"/>
          <w:i/>
          <w:spacing w:val="-28"/>
          <w:w w:val="95"/>
          <w:sz w:val="16"/>
        </w:rPr>
        <w:t xml:space="preserve"> </w:t>
      </w:r>
      <w:r>
        <w:rPr>
          <w:rFonts w:ascii="Trebuchet MS" w:hAnsi="Trebuchet MS"/>
          <w:i/>
          <w:w w:val="95"/>
          <w:sz w:val="16"/>
        </w:rPr>
        <w:t>misure</w:t>
      </w:r>
      <w:r>
        <w:rPr>
          <w:rFonts w:ascii="Trebuchet MS" w:hAnsi="Trebuchet MS"/>
          <w:i/>
          <w:spacing w:val="-28"/>
          <w:w w:val="95"/>
          <w:sz w:val="16"/>
        </w:rPr>
        <w:t xml:space="preserve"> </w:t>
      </w:r>
      <w:r>
        <w:rPr>
          <w:rFonts w:ascii="Trebuchet MS" w:hAnsi="Trebuchet MS"/>
          <w:i/>
          <w:w w:val="95"/>
          <w:sz w:val="16"/>
        </w:rPr>
        <w:t>di</w:t>
      </w:r>
      <w:r>
        <w:rPr>
          <w:rFonts w:ascii="Trebuchet MS" w:hAnsi="Trebuchet MS"/>
          <w:i/>
          <w:spacing w:val="-29"/>
          <w:w w:val="95"/>
          <w:sz w:val="16"/>
        </w:rPr>
        <w:t xml:space="preserve"> </w:t>
      </w:r>
      <w:r>
        <w:rPr>
          <w:rFonts w:ascii="Trebuchet MS" w:hAnsi="Trebuchet MS"/>
          <w:i/>
          <w:w w:val="95"/>
          <w:sz w:val="16"/>
        </w:rPr>
        <w:t>sicurezza;</w:t>
      </w:r>
      <w:r>
        <w:rPr>
          <w:rFonts w:ascii="Trebuchet MS" w:hAnsi="Trebuchet MS"/>
          <w:i/>
          <w:spacing w:val="-28"/>
          <w:w w:val="95"/>
          <w:sz w:val="16"/>
        </w:rPr>
        <w:t xml:space="preserve"> </w:t>
      </w:r>
      <w:r>
        <w:rPr>
          <w:rFonts w:ascii="Trebuchet MS" w:hAnsi="Trebuchet MS"/>
          <w:i/>
          <w:w w:val="95"/>
          <w:sz w:val="16"/>
        </w:rPr>
        <w:t>in</w:t>
      </w:r>
      <w:r>
        <w:rPr>
          <w:rFonts w:ascii="Trebuchet MS" w:hAnsi="Trebuchet MS"/>
          <w:i/>
          <w:spacing w:val="-29"/>
          <w:w w:val="95"/>
          <w:sz w:val="16"/>
        </w:rPr>
        <w:t xml:space="preserve"> </w:t>
      </w:r>
      <w:r>
        <w:rPr>
          <w:rFonts w:ascii="Trebuchet MS" w:hAnsi="Trebuchet MS"/>
          <w:i/>
          <w:w w:val="95"/>
          <w:sz w:val="16"/>
        </w:rPr>
        <w:t>caso</w:t>
      </w:r>
      <w:r>
        <w:rPr>
          <w:rFonts w:ascii="Trebuchet MS" w:hAnsi="Trebuchet MS"/>
          <w:i/>
          <w:spacing w:val="-29"/>
          <w:w w:val="95"/>
          <w:sz w:val="16"/>
        </w:rPr>
        <w:t xml:space="preserve"> </w:t>
      </w:r>
      <w:r>
        <w:rPr>
          <w:rFonts w:ascii="Trebuchet MS" w:hAnsi="Trebuchet MS"/>
          <w:i/>
          <w:w w:val="95"/>
          <w:sz w:val="16"/>
        </w:rPr>
        <w:t>di</w:t>
      </w:r>
      <w:r>
        <w:rPr>
          <w:rFonts w:ascii="Trebuchet MS" w:hAnsi="Trebuchet MS"/>
          <w:i/>
          <w:spacing w:val="-29"/>
          <w:w w:val="95"/>
          <w:sz w:val="16"/>
        </w:rPr>
        <w:t xml:space="preserve"> </w:t>
      </w:r>
      <w:r>
        <w:rPr>
          <w:rFonts w:ascii="Trebuchet MS" w:hAnsi="Trebuchet MS"/>
          <w:i/>
          <w:w w:val="95"/>
          <w:sz w:val="16"/>
        </w:rPr>
        <w:t>valutazione</w:t>
      </w:r>
      <w:r>
        <w:rPr>
          <w:rFonts w:ascii="Trebuchet MS" w:hAnsi="Trebuchet MS"/>
          <w:i/>
          <w:spacing w:val="-28"/>
          <w:w w:val="95"/>
          <w:sz w:val="16"/>
        </w:rPr>
        <w:t xml:space="preserve"> </w:t>
      </w:r>
      <w:r>
        <w:rPr>
          <w:rFonts w:ascii="Trebuchet MS" w:hAnsi="Trebuchet MS"/>
          <w:i/>
          <w:w w:val="95"/>
          <w:sz w:val="16"/>
        </w:rPr>
        <w:t>di</w:t>
      </w:r>
      <w:r>
        <w:rPr>
          <w:rFonts w:ascii="Trebuchet MS" w:hAnsi="Trebuchet MS"/>
          <w:i/>
          <w:spacing w:val="-29"/>
          <w:w w:val="95"/>
          <w:sz w:val="16"/>
        </w:rPr>
        <w:t xml:space="preserve"> </w:t>
      </w:r>
      <w:r>
        <w:rPr>
          <w:rFonts w:ascii="Trebuchet MS" w:hAnsi="Trebuchet MS"/>
          <w:i/>
          <w:w w:val="95"/>
          <w:sz w:val="16"/>
        </w:rPr>
        <w:t>aspetti</w:t>
      </w:r>
      <w:r>
        <w:rPr>
          <w:rFonts w:ascii="Trebuchet MS" w:hAnsi="Trebuchet MS"/>
          <w:i/>
          <w:spacing w:val="-29"/>
          <w:w w:val="95"/>
          <w:sz w:val="16"/>
        </w:rPr>
        <w:t xml:space="preserve"> </w:t>
      </w:r>
      <w:r>
        <w:rPr>
          <w:rFonts w:ascii="Trebuchet MS" w:hAnsi="Trebuchet MS"/>
          <w:i/>
          <w:w w:val="95"/>
          <w:sz w:val="16"/>
        </w:rPr>
        <w:t>personali,</w:t>
      </w:r>
      <w:r>
        <w:rPr>
          <w:rFonts w:ascii="Trebuchet MS" w:hAnsi="Trebuchet MS"/>
          <w:i/>
          <w:spacing w:val="-28"/>
          <w:w w:val="95"/>
          <w:sz w:val="16"/>
        </w:rPr>
        <w:t xml:space="preserve"> </w:t>
      </w:r>
      <w:r>
        <w:rPr>
          <w:rFonts w:ascii="Trebuchet MS" w:hAnsi="Trebuchet MS"/>
          <w:i/>
          <w:w w:val="95"/>
          <w:sz w:val="16"/>
        </w:rPr>
        <w:t>in</w:t>
      </w:r>
      <w:r>
        <w:rPr>
          <w:rFonts w:ascii="Trebuchet MS" w:hAnsi="Trebuchet MS"/>
          <w:i/>
          <w:spacing w:val="-29"/>
          <w:w w:val="95"/>
          <w:sz w:val="16"/>
        </w:rPr>
        <w:t xml:space="preserve"> </w:t>
      </w:r>
      <w:r>
        <w:rPr>
          <w:rFonts w:ascii="Trebuchet MS" w:hAnsi="Trebuchet MS"/>
          <w:i/>
          <w:w w:val="95"/>
          <w:sz w:val="16"/>
        </w:rPr>
        <w:t>particolare</w:t>
      </w:r>
      <w:r>
        <w:rPr>
          <w:rFonts w:ascii="Trebuchet MS" w:hAnsi="Trebuchet MS"/>
          <w:i/>
          <w:spacing w:val="-28"/>
          <w:w w:val="95"/>
          <w:sz w:val="16"/>
        </w:rPr>
        <w:t xml:space="preserve"> </w:t>
      </w:r>
      <w:r>
        <w:rPr>
          <w:rFonts w:ascii="Trebuchet MS" w:hAnsi="Trebuchet MS"/>
          <w:i/>
          <w:w w:val="95"/>
          <w:sz w:val="16"/>
        </w:rPr>
        <w:t>mediante</w:t>
      </w:r>
      <w:r>
        <w:rPr>
          <w:rFonts w:ascii="Trebuchet MS" w:hAnsi="Trebuchet MS"/>
          <w:i/>
          <w:spacing w:val="-29"/>
          <w:w w:val="95"/>
          <w:sz w:val="16"/>
        </w:rPr>
        <w:t xml:space="preserve"> </w:t>
      </w:r>
      <w:r>
        <w:rPr>
          <w:rFonts w:ascii="Trebuchet MS" w:hAnsi="Trebuchet MS"/>
          <w:i/>
          <w:w w:val="95"/>
          <w:sz w:val="16"/>
        </w:rPr>
        <w:t>l'analisi</w:t>
      </w:r>
      <w:r>
        <w:rPr>
          <w:rFonts w:ascii="Trebuchet MS" w:hAnsi="Trebuchet MS"/>
          <w:i/>
          <w:spacing w:val="-29"/>
          <w:w w:val="95"/>
          <w:sz w:val="16"/>
        </w:rPr>
        <w:t xml:space="preserve"> </w:t>
      </w:r>
      <w:r>
        <w:rPr>
          <w:rFonts w:ascii="Trebuchet MS" w:hAnsi="Trebuchet MS"/>
          <w:i/>
          <w:w w:val="95"/>
          <w:sz w:val="16"/>
        </w:rPr>
        <w:t xml:space="preserve">o </w:t>
      </w:r>
      <w:r>
        <w:rPr>
          <w:rFonts w:ascii="Trebuchet MS" w:hAnsi="Trebuchet MS"/>
          <w:i/>
          <w:w w:val="90"/>
          <w:sz w:val="16"/>
        </w:rPr>
        <w:t>la</w:t>
      </w:r>
      <w:r>
        <w:rPr>
          <w:rFonts w:ascii="Trebuchet MS" w:hAnsi="Trebuchet MS"/>
          <w:i/>
          <w:spacing w:val="-9"/>
          <w:w w:val="90"/>
          <w:sz w:val="16"/>
        </w:rPr>
        <w:t xml:space="preserve"> </w:t>
      </w:r>
      <w:r>
        <w:rPr>
          <w:rFonts w:ascii="Trebuchet MS" w:hAnsi="Trebuchet MS"/>
          <w:i/>
          <w:w w:val="90"/>
          <w:sz w:val="16"/>
        </w:rPr>
        <w:t>previsione</w:t>
      </w:r>
      <w:r>
        <w:rPr>
          <w:rFonts w:ascii="Trebuchet MS" w:hAnsi="Trebuchet MS"/>
          <w:i/>
          <w:spacing w:val="-8"/>
          <w:w w:val="90"/>
          <w:sz w:val="16"/>
        </w:rPr>
        <w:t xml:space="preserve"> </w:t>
      </w:r>
      <w:r>
        <w:rPr>
          <w:rFonts w:ascii="Trebuchet MS" w:hAnsi="Trebuchet MS"/>
          <w:i/>
          <w:w w:val="90"/>
          <w:sz w:val="16"/>
        </w:rPr>
        <w:t>di</w:t>
      </w:r>
      <w:r>
        <w:rPr>
          <w:rFonts w:ascii="Trebuchet MS" w:hAnsi="Trebuchet MS"/>
          <w:i/>
          <w:spacing w:val="-9"/>
          <w:w w:val="90"/>
          <w:sz w:val="16"/>
        </w:rPr>
        <w:t xml:space="preserve"> </w:t>
      </w:r>
      <w:r>
        <w:rPr>
          <w:rFonts w:ascii="Trebuchet MS" w:hAnsi="Trebuchet MS"/>
          <w:i/>
          <w:w w:val="90"/>
          <w:sz w:val="16"/>
        </w:rPr>
        <w:t>aspetti</w:t>
      </w:r>
      <w:r>
        <w:rPr>
          <w:rFonts w:ascii="Trebuchet MS" w:hAnsi="Trebuchet MS"/>
          <w:i/>
          <w:spacing w:val="-9"/>
          <w:w w:val="90"/>
          <w:sz w:val="16"/>
        </w:rPr>
        <w:t xml:space="preserve"> </w:t>
      </w:r>
      <w:r>
        <w:rPr>
          <w:rFonts w:ascii="Trebuchet MS" w:hAnsi="Trebuchet MS"/>
          <w:i/>
          <w:w w:val="90"/>
          <w:sz w:val="16"/>
        </w:rPr>
        <w:t>riguardanti</w:t>
      </w:r>
      <w:r>
        <w:rPr>
          <w:rFonts w:ascii="Trebuchet MS" w:hAnsi="Trebuchet MS"/>
          <w:i/>
          <w:spacing w:val="-8"/>
          <w:w w:val="90"/>
          <w:sz w:val="16"/>
        </w:rPr>
        <w:t xml:space="preserve"> </w:t>
      </w:r>
      <w:r>
        <w:rPr>
          <w:rFonts w:ascii="Trebuchet MS" w:hAnsi="Trebuchet MS"/>
          <w:i/>
          <w:w w:val="90"/>
          <w:sz w:val="16"/>
        </w:rPr>
        <w:t>il</w:t>
      </w:r>
      <w:r>
        <w:rPr>
          <w:rFonts w:ascii="Trebuchet MS" w:hAnsi="Trebuchet MS"/>
          <w:i/>
          <w:spacing w:val="-7"/>
          <w:w w:val="90"/>
          <w:sz w:val="16"/>
        </w:rPr>
        <w:t xml:space="preserve"> </w:t>
      </w:r>
      <w:r>
        <w:rPr>
          <w:rFonts w:ascii="Trebuchet MS" w:hAnsi="Trebuchet MS"/>
          <w:i/>
          <w:w w:val="90"/>
          <w:sz w:val="16"/>
        </w:rPr>
        <w:t>rendimento</w:t>
      </w:r>
      <w:r>
        <w:rPr>
          <w:rFonts w:ascii="Trebuchet MS" w:hAnsi="Trebuchet MS"/>
          <w:i/>
          <w:spacing w:val="-9"/>
          <w:w w:val="90"/>
          <w:sz w:val="16"/>
        </w:rPr>
        <w:t xml:space="preserve"> </w:t>
      </w:r>
      <w:r>
        <w:rPr>
          <w:rFonts w:ascii="Trebuchet MS" w:hAnsi="Trebuchet MS"/>
          <w:i/>
          <w:w w:val="90"/>
          <w:sz w:val="16"/>
        </w:rPr>
        <w:t>professionale,</w:t>
      </w:r>
      <w:r>
        <w:rPr>
          <w:rFonts w:ascii="Trebuchet MS" w:hAnsi="Trebuchet MS"/>
          <w:i/>
          <w:spacing w:val="-8"/>
          <w:w w:val="90"/>
          <w:sz w:val="16"/>
        </w:rPr>
        <w:t xml:space="preserve"> </w:t>
      </w:r>
      <w:r>
        <w:rPr>
          <w:rFonts w:ascii="Trebuchet MS" w:hAnsi="Trebuchet MS"/>
          <w:i/>
          <w:w w:val="90"/>
          <w:sz w:val="16"/>
        </w:rPr>
        <w:t>la</w:t>
      </w:r>
      <w:r>
        <w:rPr>
          <w:rFonts w:ascii="Trebuchet MS" w:hAnsi="Trebuchet MS"/>
          <w:i/>
          <w:spacing w:val="-9"/>
          <w:w w:val="90"/>
          <w:sz w:val="16"/>
        </w:rPr>
        <w:t xml:space="preserve"> </w:t>
      </w:r>
      <w:r>
        <w:rPr>
          <w:rFonts w:ascii="Trebuchet MS" w:hAnsi="Trebuchet MS"/>
          <w:i/>
          <w:w w:val="90"/>
          <w:sz w:val="16"/>
        </w:rPr>
        <w:t>situazione</w:t>
      </w:r>
      <w:r>
        <w:rPr>
          <w:rFonts w:ascii="Trebuchet MS" w:hAnsi="Trebuchet MS"/>
          <w:i/>
          <w:spacing w:val="-4"/>
          <w:w w:val="90"/>
          <w:sz w:val="16"/>
        </w:rPr>
        <w:t xml:space="preserve"> </w:t>
      </w:r>
      <w:r>
        <w:rPr>
          <w:rFonts w:ascii="Trebuchet MS" w:hAnsi="Trebuchet MS"/>
          <w:i/>
          <w:w w:val="90"/>
          <w:sz w:val="16"/>
        </w:rPr>
        <w:t>economica,</w:t>
      </w:r>
      <w:r>
        <w:rPr>
          <w:rFonts w:ascii="Trebuchet MS" w:hAnsi="Trebuchet MS"/>
          <w:i/>
          <w:spacing w:val="-8"/>
          <w:w w:val="90"/>
          <w:sz w:val="16"/>
        </w:rPr>
        <w:t xml:space="preserve"> </w:t>
      </w:r>
      <w:r>
        <w:rPr>
          <w:rFonts w:ascii="Trebuchet MS" w:hAnsi="Trebuchet MS"/>
          <w:i/>
          <w:w w:val="90"/>
          <w:sz w:val="16"/>
        </w:rPr>
        <w:t>la</w:t>
      </w:r>
      <w:r>
        <w:rPr>
          <w:rFonts w:ascii="Trebuchet MS" w:hAnsi="Trebuchet MS"/>
          <w:i/>
          <w:spacing w:val="-8"/>
          <w:w w:val="90"/>
          <w:sz w:val="16"/>
        </w:rPr>
        <w:t xml:space="preserve"> </w:t>
      </w:r>
      <w:r>
        <w:rPr>
          <w:rFonts w:ascii="Trebuchet MS" w:hAnsi="Trebuchet MS"/>
          <w:i/>
          <w:w w:val="90"/>
          <w:sz w:val="16"/>
        </w:rPr>
        <w:t>salute,</w:t>
      </w:r>
      <w:r>
        <w:rPr>
          <w:rFonts w:ascii="Trebuchet MS" w:hAnsi="Trebuchet MS"/>
          <w:i/>
          <w:spacing w:val="-8"/>
          <w:w w:val="90"/>
          <w:sz w:val="16"/>
        </w:rPr>
        <w:t xml:space="preserve"> </w:t>
      </w:r>
      <w:r>
        <w:rPr>
          <w:rFonts w:ascii="Trebuchet MS" w:hAnsi="Trebuchet MS"/>
          <w:i/>
          <w:w w:val="90"/>
          <w:sz w:val="16"/>
        </w:rPr>
        <w:t>le</w:t>
      </w:r>
      <w:r>
        <w:rPr>
          <w:rFonts w:ascii="Trebuchet MS" w:hAnsi="Trebuchet MS"/>
          <w:i/>
          <w:spacing w:val="-8"/>
          <w:w w:val="90"/>
          <w:sz w:val="16"/>
        </w:rPr>
        <w:t xml:space="preserve"> </w:t>
      </w:r>
      <w:r>
        <w:rPr>
          <w:rFonts w:ascii="Trebuchet MS" w:hAnsi="Trebuchet MS"/>
          <w:i/>
          <w:w w:val="90"/>
          <w:sz w:val="16"/>
        </w:rPr>
        <w:t>preferenze</w:t>
      </w:r>
      <w:r>
        <w:rPr>
          <w:rFonts w:ascii="Trebuchet MS" w:hAnsi="Trebuchet MS"/>
          <w:i/>
          <w:spacing w:val="-8"/>
          <w:w w:val="90"/>
          <w:sz w:val="16"/>
        </w:rPr>
        <w:t xml:space="preserve"> </w:t>
      </w:r>
      <w:r>
        <w:rPr>
          <w:rFonts w:ascii="Trebuchet MS" w:hAnsi="Trebuchet MS"/>
          <w:i/>
          <w:w w:val="90"/>
          <w:sz w:val="16"/>
        </w:rPr>
        <w:t>o</w:t>
      </w:r>
      <w:r>
        <w:rPr>
          <w:rFonts w:ascii="Trebuchet MS" w:hAnsi="Trebuchet MS"/>
          <w:i/>
          <w:spacing w:val="-9"/>
          <w:w w:val="90"/>
          <w:sz w:val="16"/>
        </w:rPr>
        <w:t xml:space="preserve"> </w:t>
      </w:r>
      <w:r>
        <w:rPr>
          <w:rFonts w:ascii="Trebuchet MS" w:hAnsi="Trebuchet MS"/>
          <w:i/>
          <w:w w:val="90"/>
          <w:sz w:val="16"/>
        </w:rPr>
        <w:t>gli</w:t>
      </w:r>
      <w:r>
        <w:rPr>
          <w:rFonts w:ascii="Trebuchet MS" w:hAnsi="Trebuchet MS"/>
          <w:i/>
          <w:spacing w:val="-9"/>
          <w:w w:val="90"/>
          <w:sz w:val="16"/>
        </w:rPr>
        <w:t xml:space="preserve"> </w:t>
      </w:r>
      <w:r>
        <w:rPr>
          <w:rFonts w:ascii="Trebuchet MS" w:hAnsi="Trebuchet MS"/>
          <w:i/>
          <w:w w:val="90"/>
          <w:sz w:val="16"/>
        </w:rPr>
        <w:t>interessi</w:t>
      </w:r>
      <w:r>
        <w:rPr>
          <w:rFonts w:ascii="Trebuchet MS" w:hAnsi="Trebuchet MS"/>
          <w:i/>
          <w:spacing w:val="-8"/>
          <w:w w:val="90"/>
          <w:sz w:val="16"/>
        </w:rPr>
        <w:t xml:space="preserve"> </w:t>
      </w:r>
      <w:r>
        <w:rPr>
          <w:rFonts w:ascii="Trebuchet MS" w:hAnsi="Trebuchet MS"/>
          <w:i/>
          <w:w w:val="90"/>
          <w:sz w:val="16"/>
        </w:rPr>
        <w:t xml:space="preserve">personali, </w:t>
      </w:r>
      <w:r>
        <w:rPr>
          <w:rFonts w:ascii="Trebuchet MS" w:hAnsi="Trebuchet MS"/>
          <w:i/>
          <w:w w:val="95"/>
          <w:sz w:val="16"/>
        </w:rPr>
        <w:t>l'affidabilità</w:t>
      </w:r>
      <w:r>
        <w:rPr>
          <w:rFonts w:ascii="Trebuchet MS" w:hAnsi="Trebuchet MS"/>
          <w:i/>
          <w:spacing w:val="-11"/>
          <w:w w:val="95"/>
          <w:sz w:val="16"/>
        </w:rPr>
        <w:t xml:space="preserve"> </w:t>
      </w:r>
      <w:r>
        <w:rPr>
          <w:rFonts w:ascii="Trebuchet MS" w:hAnsi="Trebuchet MS"/>
          <w:i/>
          <w:w w:val="95"/>
          <w:sz w:val="16"/>
        </w:rPr>
        <w:t>o</w:t>
      </w:r>
      <w:r>
        <w:rPr>
          <w:rFonts w:ascii="Trebuchet MS" w:hAnsi="Trebuchet MS"/>
          <w:i/>
          <w:spacing w:val="-9"/>
          <w:w w:val="95"/>
          <w:sz w:val="16"/>
        </w:rPr>
        <w:t xml:space="preserve"> </w:t>
      </w:r>
      <w:r>
        <w:rPr>
          <w:rFonts w:ascii="Trebuchet MS" w:hAnsi="Trebuchet MS"/>
          <w:i/>
          <w:w w:val="95"/>
          <w:sz w:val="16"/>
        </w:rPr>
        <w:t>il</w:t>
      </w:r>
      <w:r>
        <w:rPr>
          <w:rFonts w:ascii="Trebuchet MS" w:hAnsi="Trebuchet MS"/>
          <w:i/>
          <w:spacing w:val="-9"/>
          <w:w w:val="95"/>
          <w:sz w:val="16"/>
        </w:rPr>
        <w:t xml:space="preserve"> </w:t>
      </w:r>
      <w:r>
        <w:rPr>
          <w:rFonts w:ascii="Trebuchet MS" w:hAnsi="Trebuchet MS"/>
          <w:i/>
          <w:w w:val="95"/>
          <w:sz w:val="16"/>
        </w:rPr>
        <w:t>comportamento,</w:t>
      </w:r>
      <w:r>
        <w:rPr>
          <w:rFonts w:ascii="Trebuchet MS" w:hAnsi="Trebuchet MS"/>
          <w:i/>
          <w:spacing w:val="-9"/>
          <w:w w:val="95"/>
          <w:sz w:val="16"/>
        </w:rPr>
        <w:t xml:space="preserve"> </w:t>
      </w:r>
      <w:r>
        <w:rPr>
          <w:rFonts w:ascii="Trebuchet MS" w:hAnsi="Trebuchet MS"/>
          <w:i/>
          <w:w w:val="95"/>
          <w:sz w:val="16"/>
        </w:rPr>
        <w:t>l'ubicazione</w:t>
      </w:r>
      <w:r>
        <w:rPr>
          <w:rFonts w:ascii="Trebuchet MS" w:hAnsi="Trebuchet MS"/>
          <w:i/>
          <w:spacing w:val="-10"/>
          <w:w w:val="95"/>
          <w:sz w:val="16"/>
        </w:rPr>
        <w:t xml:space="preserve"> </w:t>
      </w:r>
      <w:r>
        <w:rPr>
          <w:rFonts w:ascii="Trebuchet MS" w:hAnsi="Trebuchet MS"/>
          <w:i/>
          <w:w w:val="95"/>
          <w:sz w:val="16"/>
        </w:rPr>
        <w:t>o</w:t>
      </w:r>
      <w:r>
        <w:rPr>
          <w:rFonts w:ascii="Trebuchet MS" w:hAnsi="Trebuchet MS"/>
          <w:i/>
          <w:spacing w:val="-9"/>
          <w:w w:val="95"/>
          <w:sz w:val="16"/>
        </w:rPr>
        <w:t xml:space="preserve"> </w:t>
      </w:r>
      <w:r>
        <w:rPr>
          <w:rFonts w:ascii="Trebuchet MS" w:hAnsi="Trebuchet MS"/>
          <w:i/>
          <w:w w:val="95"/>
          <w:sz w:val="16"/>
        </w:rPr>
        <w:t>gli</w:t>
      </w:r>
      <w:r>
        <w:rPr>
          <w:rFonts w:ascii="Trebuchet MS" w:hAnsi="Trebuchet MS"/>
          <w:i/>
          <w:spacing w:val="-10"/>
          <w:w w:val="95"/>
          <w:sz w:val="16"/>
        </w:rPr>
        <w:t xml:space="preserve"> </w:t>
      </w:r>
      <w:r>
        <w:rPr>
          <w:rFonts w:ascii="Trebuchet MS" w:hAnsi="Trebuchet MS"/>
          <w:i/>
          <w:w w:val="95"/>
          <w:sz w:val="16"/>
        </w:rPr>
        <w:t>spostamenti,</w:t>
      </w:r>
      <w:r>
        <w:rPr>
          <w:rFonts w:ascii="Trebuchet MS" w:hAnsi="Trebuchet MS"/>
          <w:i/>
          <w:spacing w:val="-10"/>
          <w:w w:val="95"/>
          <w:sz w:val="16"/>
        </w:rPr>
        <w:t xml:space="preserve"> </w:t>
      </w:r>
      <w:r>
        <w:rPr>
          <w:rFonts w:ascii="Trebuchet MS" w:hAnsi="Trebuchet MS"/>
          <w:i/>
          <w:w w:val="95"/>
          <w:sz w:val="16"/>
        </w:rPr>
        <w:t>al</w:t>
      </w:r>
      <w:r>
        <w:rPr>
          <w:rFonts w:ascii="Trebuchet MS" w:hAnsi="Trebuchet MS"/>
          <w:i/>
          <w:spacing w:val="-9"/>
          <w:w w:val="95"/>
          <w:sz w:val="16"/>
        </w:rPr>
        <w:t xml:space="preserve"> </w:t>
      </w:r>
      <w:r>
        <w:rPr>
          <w:rFonts w:ascii="Trebuchet MS" w:hAnsi="Trebuchet MS"/>
          <w:i/>
          <w:w w:val="95"/>
          <w:sz w:val="16"/>
        </w:rPr>
        <w:t>fine</w:t>
      </w:r>
      <w:r>
        <w:rPr>
          <w:rFonts w:ascii="Trebuchet MS" w:hAnsi="Trebuchet MS"/>
          <w:i/>
          <w:spacing w:val="-9"/>
          <w:w w:val="95"/>
          <w:sz w:val="16"/>
        </w:rPr>
        <w:t xml:space="preserve"> </w:t>
      </w:r>
      <w:r>
        <w:rPr>
          <w:rFonts w:ascii="Trebuchet MS" w:hAnsi="Trebuchet MS"/>
          <w:i/>
          <w:w w:val="95"/>
          <w:sz w:val="16"/>
        </w:rPr>
        <w:t>di</w:t>
      </w:r>
      <w:r>
        <w:rPr>
          <w:rFonts w:ascii="Trebuchet MS" w:hAnsi="Trebuchet MS"/>
          <w:i/>
          <w:spacing w:val="-9"/>
          <w:w w:val="95"/>
          <w:sz w:val="16"/>
        </w:rPr>
        <w:t xml:space="preserve"> </w:t>
      </w:r>
      <w:r>
        <w:rPr>
          <w:rFonts w:ascii="Trebuchet MS" w:hAnsi="Trebuchet MS"/>
          <w:i/>
          <w:w w:val="95"/>
          <w:sz w:val="16"/>
        </w:rPr>
        <w:t>creare</w:t>
      </w:r>
      <w:r>
        <w:rPr>
          <w:rFonts w:ascii="Trebuchet MS" w:hAnsi="Trebuchet MS"/>
          <w:i/>
          <w:spacing w:val="-10"/>
          <w:w w:val="95"/>
          <w:sz w:val="16"/>
        </w:rPr>
        <w:t xml:space="preserve"> </w:t>
      </w:r>
      <w:r>
        <w:rPr>
          <w:rFonts w:ascii="Trebuchet MS" w:hAnsi="Trebuchet MS"/>
          <w:i/>
          <w:w w:val="95"/>
          <w:sz w:val="16"/>
        </w:rPr>
        <w:t>o</w:t>
      </w:r>
      <w:r>
        <w:rPr>
          <w:rFonts w:ascii="Trebuchet MS" w:hAnsi="Trebuchet MS"/>
          <w:i/>
          <w:spacing w:val="-11"/>
          <w:w w:val="95"/>
          <w:sz w:val="16"/>
        </w:rPr>
        <w:t xml:space="preserve"> </w:t>
      </w:r>
      <w:r>
        <w:rPr>
          <w:rFonts w:ascii="Trebuchet MS" w:hAnsi="Trebuchet MS"/>
          <w:i/>
          <w:w w:val="95"/>
          <w:sz w:val="16"/>
        </w:rPr>
        <w:t>utilizzare</w:t>
      </w:r>
      <w:r>
        <w:rPr>
          <w:rFonts w:ascii="Trebuchet MS" w:hAnsi="Trebuchet MS"/>
          <w:i/>
          <w:spacing w:val="-10"/>
          <w:w w:val="95"/>
          <w:sz w:val="16"/>
        </w:rPr>
        <w:t xml:space="preserve"> </w:t>
      </w:r>
      <w:r>
        <w:rPr>
          <w:rFonts w:ascii="Trebuchet MS" w:hAnsi="Trebuchet MS"/>
          <w:i/>
          <w:w w:val="95"/>
          <w:sz w:val="16"/>
        </w:rPr>
        <w:t>profili</w:t>
      </w:r>
      <w:r>
        <w:rPr>
          <w:rFonts w:ascii="Trebuchet MS" w:hAnsi="Trebuchet MS"/>
          <w:i/>
          <w:spacing w:val="-9"/>
          <w:w w:val="95"/>
          <w:sz w:val="16"/>
        </w:rPr>
        <w:t xml:space="preserve"> </w:t>
      </w:r>
      <w:r>
        <w:rPr>
          <w:rFonts w:ascii="Trebuchet MS" w:hAnsi="Trebuchet MS"/>
          <w:i/>
          <w:w w:val="95"/>
          <w:sz w:val="16"/>
        </w:rPr>
        <w:t>personali;</w:t>
      </w:r>
      <w:r>
        <w:rPr>
          <w:rFonts w:ascii="Trebuchet MS" w:hAnsi="Trebuchet MS"/>
          <w:i/>
          <w:spacing w:val="-9"/>
          <w:w w:val="95"/>
          <w:sz w:val="16"/>
        </w:rPr>
        <w:t xml:space="preserve"> </w:t>
      </w:r>
      <w:r>
        <w:rPr>
          <w:rFonts w:ascii="Trebuchet MS" w:hAnsi="Trebuchet MS"/>
          <w:i/>
          <w:w w:val="95"/>
          <w:sz w:val="16"/>
        </w:rPr>
        <w:t>se</w:t>
      </w:r>
      <w:r>
        <w:rPr>
          <w:rFonts w:ascii="Trebuchet MS" w:hAnsi="Trebuchet MS"/>
          <w:i/>
          <w:spacing w:val="-10"/>
          <w:w w:val="95"/>
          <w:sz w:val="16"/>
        </w:rPr>
        <w:t xml:space="preserve"> </w:t>
      </w:r>
      <w:r>
        <w:rPr>
          <w:rFonts w:ascii="Trebuchet MS" w:hAnsi="Trebuchet MS"/>
          <w:i/>
          <w:w w:val="95"/>
          <w:sz w:val="16"/>
        </w:rPr>
        <w:t>sono</w:t>
      </w:r>
      <w:r>
        <w:rPr>
          <w:rFonts w:ascii="Trebuchet MS" w:hAnsi="Trebuchet MS"/>
          <w:i/>
          <w:spacing w:val="-5"/>
          <w:w w:val="95"/>
          <w:sz w:val="16"/>
        </w:rPr>
        <w:t xml:space="preserve"> </w:t>
      </w:r>
      <w:r>
        <w:rPr>
          <w:rFonts w:ascii="Trebuchet MS" w:hAnsi="Trebuchet MS"/>
          <w:i/>
          <w:w w:val="95"/>
          <w:sz w:val="16"/>
        </w:rPr>
        <w:t>trattati</w:t>
      </w:r>
      <w:r>
        <w:rPr>
          <w:rFonts w:ascii="Trebuchet MS" w:hAnsi="Trebuchet MS"/>
          <w:i/>
          <w:spacing w:val="-10"/>
          <w:w w:val="95"/>
          <w:sz w:val="16"/>
        </w:rPr>
        <w:t xml:space="preserve"> </w:t>
      </w:r>
      <w:r>
        <w:rPr>
          <w:rFonts w:ascii="Trebuchet MS" w:hAnsi="Trebuchet MS"/>
          <w:i/>
          <w:w w:val="95"/>
          <w:sz w:val="16"/>
        </w:rPr>
        <w:t xml:space="preserve">dati </w:t>
      </w:r>
      <w:r>
        <w:rPr>
          <w:rFonts w:ascii="Trebuchet MS" w:hAnsi="Trebuchet MS"/>
          <w:i/>
          <w:w w:val="90"/>
          <w:sz w:val="16"/>
        </w:rPr>
        <w:t>personali</w:t>
      </w:r>
      <w:r>
        <w:rPr>
          <w:rFonts w:ascii="Trebuchet MS" w:hAnsi="Trebuchet MS"/>
          <w:i/>
          <w:spacing w:val="-11"/>
          <w:w w:val="90"/>
          <w:sz w:val="16"/>
        </w:rPr>
        <w:t xml:space="preserve"> </w:t>
      </w:r>
      <w:r>
        <w:rPr>
          <w:rFonts w:ascii="Trebuchet MS" w:hAnsi="Trebuchet MS"/>
          <w:i/>
          <w:w w:val="90"/>
          <w:sz w:val="16"/>
        </w:rPr>
        <w:t>di</w:t>
      </w:r>
      <w:r>
        <w:rPr>
          <w:rFonts w:ascii="Trebuchet MS" w:hAnsi="Trebuchet MS"/>
          <w:i/>
          <w:spacing w:val="-12"/>
          <w:w w:val="90"/>
          <w:sz w:val="16"/>
        </w:rPr>
        <w:t xml:space="preserve"> </w:t>
      </w:r>
      <w:r>
        <w:rPr>
          <w:rFonts w:ascii="Trebuchet MS" w:hAnsi="Trebuchet MS"/>
          <w:i/>
          <w:w w:val="90"/>
          <w:sz w:val="16"/>
        </w:rPr>
        <w:t>persone</w:t>
      </w:r>
      <w:r>
        <w:rPr>
          <w:rFonts w:ascii="Trebuchet MS" w:hAnsi="Trebuchet MS"/>
          <w:i/>
          <w:spacing w:val="-10"/>
          <w:w w:val="90"/>
          <w:sz w:val="16"/>
        </w:rPr>
        <w:t xml:space="preserve"> </w:t>
      </w:r>
      <w:r>
        <w:rPr>
          <w:rFonts w:ascii="Trebuchet MS" w:hAnsi="Trebuchet MS"/>
          <w:i/>
          <w:w w:val="90"/>
          <w:sz w:val="16"/>
        </w:rPr>
        <w:t>fisiche</w:t>
      </w:r>
      <w:r>
        <w:rPr>
          <w:rFonts w:ascii="Trebuchet MS" w:hAnsi="Trebuchet MS"/>
          <w:i/>
          <w:spacing w:val="-11"/>
          <w:w w:val="90"/>
          <w:sz w:val="16"/>
        </w:rPr>
        <w:t xml:space="preserve"> </w:t>
      </w:r>
      <w:r>
        <w:rPr>
          <w:rFonts w:ascii="Trebuchet MS" w:hAnsi="Trebuchet MS"/>
          <w:i/>
          <w:w w:val="90"/>
          <w:sz w:val="16"/>
        </w:rPr>
        <w:t>vulnerabili,</w:t>
      </w:r>
      <w:r>
        <w:rPr>
          <w:rFonts w:ascii="Trebuchet MS" w:hAnsi="Trebuchet MS"/>
          <w:i/>
          <w:spacing w:val="-12"/>
          <w:w w:val="90"/>
          <w:sz w:val="16"/>
        </w:rPr>
        <w:t xml:space="preserve"> </w:t>
      </w:r>
      <w:r>
        <w:rPr>
          <w:rFonts w:ascii="Trebuchet MS" w:hAnsi="Trebuchet MS"/>
          <w:i/>
          <w:w w:val="90"/>
          <w:sz w:val="16"/>
        </w:rPr>
        <w:t>in</w:t>
      </w:r>
      <w:r>
        <w:rPr>
          <w:rFonts w:ascii="Trebuchet MS" w:hAnsi="Trebuchet MS"/>
          <w:i/>
          <w:spacing w:val="-13"/>
          <w:w w:val="90"/>
          <w:sz w:val="16"/>
        </w:rPr>
        <w:t xml:space="preserve"> </w:t>
      </w:r>
      <w:r>
        <w:rPr>
          <w:rFonts w:ascii="Trebuchet MS" w:hAnsi="Trebuchet MS"/>
          <w:i/>
          <w:w w:val="90"/>
          <w:sz w:val="16"/>
        </w:rPr>
        <w:t>particolare</w:t>
      </w:r>
      <w:r>
        <w:rPr>
          <w:rFonts w:ascii="Trebuchet MS" w:hAnsi="Trebuchet MS"/>
          <w:i/>
          <w:spacing w:val="-11"/>
          <w:w w:val="90"/>
          <w:sz w:val="16"/>
        </w:rPr>
        <w:t xml:space="preserve"> </w:t>
      </w:r>
      <w:r>
        <w:rPr>
          <w:rFonts w:ascii="Trebuchet MS" w:hAnsi="Trebuchet MS"/>
          <w:i/>
          <w:w w:val="90"/>
          <w:sz w:val="16"/>
        </w:rPr>
        <w:t>minori;</w:t>
      </w:r>
      <w:r>
        <w:rPr>
          <w:rFonts w:ascii="Trebuchet MS" w:hAnsi="Trebuchet MS"/>
          <w:i/>
          <w:spacing w:val="-12"/>
          <w:w w:val="90"/>
          <w:sz w:val="16"/>
        </w:rPr>
        <w:t xml:space="preserve"> </w:t>
      </w:r>
      <w:r>
        <w:rPr>
          <w:rFonts w:ascii="Trebuchet MS" w:hAnsi="Trebuchet MS"/>
          <w:i/>
          <w:w w:val="90"/>
          <w:sz w:val="16"/>
        </w:rPr>
        <w:t>se</w:t>
      </w:r>
      <w:r>
        <w:rPr>
          <w:rFonts w:ascii="Trebuchet MS" w:hAnsi="Trebuchet MS"/>
          <w:i/>
          <w:spacing w:val="-12"/>
          <w:w w:val="90"/>
          <w:sz w:val="16"/>
        </w:rPr>
        <w:t xml:space="preserve"> </w:t>
      </w:r>
      <w:r>
        <w:rPr>
          <w:rFonts w:ascii="Trebuchet MS" w:hAnsi="Trebuchet MS"/>
          <w:i/>
          <w:w w:val="90"/>
          <w:sz w:val="16"/>
        </w:rPr>
        <w:t>il</w:t>
      </w:r>
      <w:r>
        <w:rPr>
          <w:rFonts w:ascii="Trebuchet MS" w:hAnsi="Trebuchet MS"/>
          <w:i/>
          <w:spacing w:val="-11"/>
          <w:w w:val="90"/>
          <w:sz w:val="16"/>
        </w:rPr>
        <w:t xml:space="preserve"> </w:t>
      </w:r>
      <w:r>
        <w:rPr>
          <w:rFonts w:ascii="Trebuchet MS" w:hAnsi="Trebuchet MS"/>
          <w:i/>
          <w:w w:val="90"/>
          <w:sz w:val="16"/>
        </w:rPr>
        <w:t>trattamento</w:t>
      </w:r>
      <w:r>
        <w:rPr>
          <w:rFonts w:ascii="Trebuchet MS" w:hAnsi="Trebuchet MS"/>
          <w:i/>
          <w:spacing w:val="-12"/>
          <w:w w:val="90"/>
          <w:sz w:val="16"/>
        </w:rPr>
        <w:t xml:space="preserve"> </w:t>
      </w:r>
      <w:r>
        <w:rPr>
          <w:rFonts w:ascii="Trebuchet MS" w:hAnsi="Trebuchet MS"/>
          <w:i/>
          <w:w w:val="90"/>
          <w:sz w:val="16"/>
        </w:rPr>
        <w:t>riguarda</w:t>
      </w:r>
      <w:r>
        <w:rPr>
          <w:rFonts w:ascii="Trebuchet MS" w:hAnsi="Trebuchet MS"/>
          <w:i/>
          <w:spacing w:val="-10"/>
          <w:w w:val="90"/>
          <w:sz w:val="16"/>
        </w:rPr>
        <w:t xml:space="preserve"> </w:t>
      </w:r>
      <w:r>
        <w:rPr>
          <w:rFonts w:ascii="Trebuchet MS" w:hAnsi="Trebuchet MS"/>
          <w:i/>
          <w:w w:val="90"/>
          <w:sz w:val="16"/>
        </w:rPr>
        <w:t>una</w:t>
      </w:r>
      <w:r>
        <w:rPr>
          <w:rFonts w:ascii="Trebuchet MS" w:hAnsi="Trebuchet MS"/>
          <w:i/>
          <w:spacing w:val="-11"/>
          <w:w w:val="90"/>
          <w:sz w:val="16"/>
        </w:rPr>
        <w:t xml:space="preserve"> </w:t>
      </w:r>
      <w:r>
        <w:rPr>
          <w:rFonts w:ascii="Trebuchet MS" w:hAnsi="Trebuchet MS"/>
          <w:i/>
          <w:w w:val="90"/>
          <w:sz w:val="16"/>
        </w:rPr>
        <w:t>notevole</w:t>
      </w:r>
      <w:r>
        <w:rPr>
          <w:rFonts w:ascii="Trebuchet MS" w:hAnsi="Trebuchet MS"/>
          <w:i/>
          <w:spacing w:val="-11"/>
          <w:w w:val="90"/>
          <w:sz w:val="16"/>
        </w:rPr>
        <w:t xml:space="preserve"> </w:t>
      </w:r>
      <w:r>
        <w:rPr>
          <w:rFonts w:ascii="Trebuchet MS" w:hAnsi="Trebuchet MS"/>
          <w:i/>
          <w:w w:val="90"/>
          <w:sz w:val="16"/>
        </w:rPr>
        <w:t>quantità</w:t>
      </w:r>
      <w:r>
        <w:rPr>
          <w:rFonts w:ascii="Trebuchet MS" w:hAnsi="Trebuchet MS"/>
          <w:i/>
          <w:spacing w:val="-14"/>
          <w:w w:val="90"/>
          <w:sz w:val="16"/>
        </w:rPr>
        <w:t xml:space="preserve"> </w:t>
      </w:r>
      <w:r>
        <w:rPr>
          <w:rFonts w:ascii="Trebuchet MS" w:hAnsi="Trebuchet MS"/>
          <w:i/>
          <w:w w:val="90"/>
          <w:sz w:val="16"/>
        </w:rPr>
        <w:t>di</w:t>
      </w:r>
      <w:r>
        <w:rPr>
          <w:rFonts w:ascii="Trebuchet MS" w:hAnsi="Trebuchet MS"/>
          <w:i/>
          <w:spacing w:val="-10"/>
          <w:w w:val="90"/>
          <w:sz w:val="16"/>
        </w:rPr>
        <w:t xml:space="preserve"> </w:t>
      </w:r>
      <w:r>
        <w:rPr>
          <w:rFonts w:ascii="Trebuchet MS" w:hAnsi="Trebuchet MS"/>
          <w:i/>
          <w:w w:val="90"/>
          <w:sz w:val="16"/>
        </w:rPr>
        <w:t>dati</w:t>
      </w:r>
      <w:r>
        <w:rPr>
          <w:rFonts w:ascii="Trebuchet MS" w:hAnsi="Trebuchet MS"/>
          <w:i/>
          <w:spacing w:val="-11"/>
          <w:w w:val="90"/>
          <w:sz w:val="16"/>
        </w:rPr>
        <w:t xml:space="preserve"> </w:t>
      </w:r>
      <w:r>
        <w:rPr>
          <w:rFonts w:ascii="Trebuchet MS" w:hAnsi="Trebuchet MS"/>
          <w:i/>
          <w:w w:val="90"/>
          <w:sz w:val="16"/>
        </w:rPr>
        <w:t>personali</w:t>
      </w:r>
      <w:r>
        <w:rPr>
          <w:rFonts w:ascii="Trebuchet MS" w:hAnsi="Trebuchet MS"/>
          <w:i/>
          <w:spacing w:val="-12"/>
          <w:w w:val="90"/>
          <w:sz w:val="16"/>
        </w:rPr>
        <w:t xml:space="preserve"> </w:t>
      </w:r>
      <w:r>
        <w:rPr>
          <w:rFonts w:ascii="Trebuchet MS" w:hAnsi="Trebuchet MS"/>
          <w:i/>
          <w:w w:val="90"/>
          <w:sz w:val="16"/>
        </w:rPr>
        <w:t>e</w:t>
      </w:r>
      <w:r>
        <w:rPr>
          <w:rFonts w:ascii="Trebuchet MS" w:hAnsi="Trebuchet MS"/>
          <w:i/>
          <w:spacing w:val="-11"/>
          <w:w w:val="90"/>
          <w:sz w:val="16"/>
        </w:rPr>
        <w:t xml:space="preserve"> </w:t>
      </w:r>
      <w:r>
        <w:rPr>
          <w:rFonts w:ascii="Trebuchet MS" w:hAnsi="Trebuchet MS"/>
          <w:i/>
          <w:w w:val="90"/>
          <w:sz w:val="16"/>
        </w:rPr>
        <w:t>un</w:t>
      </w:r>
      <w:r>
        <w:rPr>
          <w:rFonts w:ascii="Trebuchet MS" w:hAnsi="Trebuchet MS"/>
          <w:i/>
          <w:spacing w:val="-13"/>
          <w:w w:val="90"/>
          <w:sz w:val="16"/>
        </w:rPr>
        <w:t xml:space="preserve"> </w:t>
      </w:r>
      <w:r>
        <w:rPr>
          <w:rFonts w:ascii="Trebuchet MS" w:hAnsi="Trebuchet MS"/>
          <w:i/>
          <w:w w:val="90"/>
          <w:sz w:val="16"/>
        </w:rPr>
        <w:t xml:space="preserve">vasto </w:t>
      </w:r>
      <w:r>
        <w:rPr>
          <w:rFonts w:ascii="Trebuchet MS" w:hAnsi="Trebuchet MS"/>
          <w:i/>
          <w:sz w:val="16"/>
        </w:rPr>
        <w:t>numero di</w:t>
      </w:r>
      <w:r>
        <w:rPr>
          <w:rFonts w:ascii="Trebuchet MS" w:hAnsi="Trebuchet MS"/>
          <w:i/>
          <w:spacing w:val="-28"/>
          <w:sz w:val="16"/>
        </w:rPr>
        <w:t xml:space="preserve"> </w:t>
      </w:r>
      <w:r>
        <w:rPr>
          <w:rFonts w:ascii="Trebuchet MS" w:hAnsi="Trebuchet MS"/>
          <w:i/>
          <w:sz w:val="16"/>
        </w:rPr>
        <w:t>interessati.”</w:t>
      </w:r>
    </w:p>
    <w:p w14:paraId="6B4CC852" w14:textId="77777777" w:rsidR="0052493B" w:rsidRDefault="001E310E">
      <w:pPr>
        <w:pStyle w:val="Paragrafoelenco"/>
        <w:numPr>
          <w:ilvl w:val="3"/>
          <w:numId w:val="57"/>
        </w:numPr>
        <w:tabs>
          <w:tab w:val="left" w:pos="1034"/>
        </w:tabs>
        <w:spacing w:line="252" w:lineRule="auto"/>
        <w:ind w:right="330"/>
        <w:jc w:val="both"/>
        <w:rPr>
          <w:rFonts w:ascii="Trebuchet MS" w:hAnsi="Trebuchet MS"/>
          <w:i/>
          <w:sz w:val="16"/>
        </w:rPr>
      </w:pPr>
      <w:r>
        <w:rPr>
          <w:rFonts w:ascii="Trebuchet MS" w:hAnsi="Trebuchet MS"/>
          <w:i/>
          <w:w w:val="95"/>
          <w:sz w:val="16"/>
        </w:rPr>
        <w:t>Considerando</w:t>
      </w:r>
      <w:r>
        <w:rPr>
          <w:rFonts w:ascii="Trebuchet MS" w:hAnsi="Trebuchet MS"/>
          <w:i/>
          <w:spacing w:val="-9"/>
          <w:w w:val="95"/>
          <w:sz w:val="16"/>
        </w:rPr>
        <w:t xml:space="preserve"> </w:t>
      </w:r>
      <w:r>
        <w:rPr>
          <w:rFonts w:ascii="Trebuchet MS" w:hAnsi="Trebuchet MS"/>
          <w:i/>
          <w:w w:val="95"/>
          <w:sz w:val="16"/>
        </w:rPr>
        <w:t>76</w:t>
      </w:r>
      <w:r>
        <w:rPr>
          <w:rFonts w:ascii="Trebuchet MS" w:hAnsi="Trebuchet MS"/>
          <w:i/>
          <w:spacing w:val="-7"/>
          <w:w w:val="95"/>
          <w:sz w:val="16"/>
        </w:rPr>
        <w:t xml:space="preserve"> </w:t>
      </w:r>
      <w:r>
        <w:rPr>
          <w:rFonts w:ascii="Trebuchet MS" w:hAnsi="Trebuchet MS"/>
          <w:i/>
          <w:w w:val="95"/>
          <w:sz w:val="16"/>
        </w:rPr>
        <w:t>“La</w:t>
      </w:r>
      <w:r>
        <w:rPr>
          <w:rFonts w:ascii="Trebuchet MS" w:hAnsi="Trebuchet MS"/>
          <w:i/>
          <w:spacing w:val="-9"/>
          <w:w w:val="95"/>
          <w:sz w:val="16"/>
        </w:rPr>
        <w:t xml:space="preserve"> </w:t>
      </w:r>
      <w:r>
        <w:rPr>
          <w:rFonts w:ascii="Trebuchet MS" w:hAnsi="Trebuchet MS"/>
          <w:i/>
          <w:w w:val="95"/>
          <w:sz w:val="16"/>
        </w:rPr>
        <w:t>probabilità</w:t>
      </w:r>
      <w:r>
        <w:rPr>
          <w:rFonts w:ascii="Trebuchet MS" w:hAnsi="Trebuchet MS"/>
          <w:i/>
          <w:spacing w:val="-9"/>
          <w:w w:val="95"/>
          <w:sz w:val="16"/>
        </w:rPr>
        <w:t xml:space="preserve"> </w:t>
      </w:r>
      <w:r>
        <w:rPr>
          <w:rFonts w:ascii="Trebuchet MS" w:hAnsi="Trebuchet MS"/>
          <w:i/>
          <w:w w:val="95"/>
          <w:sz w:val="16"/>
        </w:rPr>
        <w:t>e</w:t>
      </w:r>
      <w:r>
        <w:rPr>
          <w:rFonts w:ascii="Trebuchet MS" w:hAnsi="Trebuchet MS"/>
          <w:i/>
          <w:spacing w:val="-7"/>
          <w:w w:val="95"/>
          <w:sz w:val="16"/>
        </w:rPr>
        <w:t xml:space="preserve"> </w:t>
      </w:r>
      <w:r>
        <w:rPr>
          <w:rFonts w:ascii="Trebuchet MS" w:hAnsi="Trebuchet MS"/>
          <w:i/>
          <w:w w:val="95"/>
          <w:sz w:val="16"/>
        </w:rPr>
        <w:t>la</w:t>
      </w:r>
      <w:r>
        <w:rPr>
          <w:rFonts w:ascii="Trebuchet MS" w:hAnsi="Trebuchet MS"/>
          <w:i/>
          <w:spacing w:val="-9"/>
          <w:w w:val="95"/>
          <w:sz w:val="16"/>
        </w:rPr>
        <w:t xml:space="preserve"> </w:t>
      </w:r>
      <w:r>
        <w:rPr>
          <w:rFonts w:ascii="Trebuchet MS" w:hAnsi="Trebuchet MS"/>
          <w:i/>
          <w:w w:val="95"/>
          <w:sz w:val="16"/>
        </w:rPr>
        <w:t>gravità</w:t>
      </w:r>
      <w:r>
        <w:rPr>
          <w:rFonts w:ascii="Trebuchet MS" w:hAnsi="Trebuchet MS"/>
          <w:i/>
          <w:spacing w:val="-8"/>
          <w:w w:val="95"/>
          <w:sz w:val="16"/>
        </w:rPr>
        <w:t xml:space="preserve"> </w:t>
      </w:r>
      <w:r>
        <w:rPr>
          <w:rFonts w:ascii="Trebuchet MS" w:hAnsi="Trebuchet MS"/>
          <w:i/>
          <w:w w:val="95"/>
          <w:sz w:val="16"/>
        </w:rPr>
        <w:t>del</w:t>
      </w:r>
      <w:r>
        <w:rPr>
          <w:rFonts w:ascii="Trebuchet MS" w:hAnsi="Trebuchet MS"/>
          <w:i/>
          <w:spacing w:val="-9"/>
          <w:w w:val="95"/>
          <w:sz w:val="16"/>
        </w:rPr>
        <w:t xml:space="preserve"> </w:t>
      </w:r>
      <w:r>
        <w:rPr>
          <w:rFonts w:ascii="Trebuchet MS" w:hAnsi="Trebuchet MS"/>
          <w:i/>
          <w:w w:val="95"/>
          <w:sz w:val="16"/>
        </w:rPr>
        <w:t>rischio</w:t>
      </w:r>
      <w:r>
        <w:rPr>
          <w:rFonts w:ascii="Trebuchet MS" w:hAnsi="Trebuchet MS"/>
          <w:i/>
          <w:spacing w:val="-8"/>
          <w:w w:val="95"/>
          <w:sz w:val="16"/>
        </w:rPr>
        <w:t xml:space="preserve"> </w:t>
      </w:r>
      <w:r>
        <w:rPr>
          <w:rFonts w:ascii="Trebuchet MS" w:hAnsi="Trebuchet MS"/>
          <w:i/>
          <w:w w:val="95"/>
          <w:sz w:val="16"/>
        </w:rPr>
        <w:t>per</w:t>
      </w:r>
      <w:r>
        <w:rPr>
          <w:rFonts w:ascii="Trebuchet MS" w:hAnsi="Trebuchet MS"/>
          <w:i/>
          <w:spacing w:val="-8"/>
          <w:w w:val="95"/>
          <w:sz w:val="16"/>
        </w:rPr>
        <w:t xml:space="preserve"> </w:t>
      </w:r>
      <w:r>
        <w:rPr>
          <w:rFonts w:ascii="Trebuchet MS" w:hAnsi="Trebuchet MS"/>
          <w:i/>
          <w:w w:val="95"/>
          <w:sz w:val="16"/>
        </w:rPr>
        <w:t>i</w:t>
      </w:r>
      <w:r>
        <w:rPr>
          <w:rFonts w:ascii="Trebuchet MS" w:hAnsi="Trebuchet MS"/>
          <w:i/>
          <w:spacing w:val="-8"/>
          <w:w w:val="95"/>
          <w:sz w:val="16"/>
        </w:rPr>
        <w:t xml:space="preserve"> </w:t>
      </w:r>
      <w:r>
        <w:rPr>
          <w:rFonts w:ascii="Trebuchet MS" w:hAnsi="Trebuchet MS"/>
          <w:i/>
          <w:w w:val="95"/>
          <w:sz w:val="16"/>
        </w:rPr>
        <w:t>diritti</w:t>
      </w:r>
      <w:r>
        <w:rPr>
          <w:rFonts w:ascii="Trebuchet MS" w:hAnsi="Trebuchet MS"/>
          <w:i/>
          <w:spacing w:val="-9"/>
          <w:w w:val="95"/>
          <w:sz w:val="16"/>
        </w:rPr>
        <w:t xml:space="preserve"> </w:t>
      </w:r>
      <w:r>
        <w:rPr>
          <w:rFonts w:ascii="Trebuchet MS" w:hAnsi="Trebuchet MS"/>
          <w:i/>
          <w:w w:val="95"/>
          <w:sz w:val="16"/>
        </w:rPr>
        <w:t>e</w:t>
      </w:r>
      <w:r>
        <w:rPr>
          <w:rFonts w:ascii="Trebuchet MS" w:hAnsi="Trebuchet MS"/>
          <w:i/>
          <w:spacing w:val="-7"/>
          <w:w w:val="95"/>
          <w:sz w:val="16"/>
        </w:rPr>
        <w:t xml:space="preserve"> </w:t>
      </w:r>
      <w:r>
        <w:rPr>
          <w:rFonts w:ascii="Trebuchet MS" w:hAnsi="Trebuchet MS"/>
          <w:i/>
          <w:w w:val="95"/>
          <w:sz w:val="16"/>
        </w:rPr>
        <w:t>le</w:t>
      </w:r>
      <w:r>
        <w:rPr>
          <w:rFonts w:ascii="Trebuchet MS" w:hAnsi="Trebuchet MS"/>
          <w:i/>
          <w:spacing w:val="-8"/>
          <w:w w:val="95"/>
          <w:sz w:val="16"/>
        </w:rPr>
        <w:t xml:space="preserve"> </w:t>
      </w:r>
      <w:r>
        <w:rPr>
          <w:rFonts w:ascii="Trebuchet MS" w:hAnsi="Trebuchet MS"/>
          <w:i/>
          <w:w w:val="95"/>
          <w:sz w:val="16"/>
        </w:rPr>
        <w:t>libertà</w:t>
      </w:r>
      <w:r>
        <w:rPr>
          <w:rFonts w:ascii="Trebuchet MS" w:hAnsi="Trebuchet MS"/>
          <w:i/>
          <w:spacing w:val="-8"/>
          <w:w w:val="95"/>
          <w:sz w:val="16"/>
        </w:rPr>
        <w:t xml:space="preserve"> </w:t>
      </w:r>
      <w:r>
        <w:rPr>
          <w:rFonts w:ascii="Trebuchet MS" w:hAnsi="Trebuchet MS"/>
          <w:i/>
          <w:w w:val="95"/>
          <w:sz w:val="16"/>
        </w:rPr>
        <w:t>dell'interessato</w:t>
      </w:r>
      <w:r>
        <w:rPr>
          <w:rFonts w:ascii="Trebuchet MS" w:hAnsi="Trebuchet MS"/>
          <w:i/>
          <w:spacing w:val="-9"/>
          <w:w w:val="95"/>
          <w:sz w:val="16"/>
        </w:rPr>
        <w:t xml:space="preserve"> </w:t>
      </w:r>
      <w:r>
        <w:rPr>
          <w:rFonts w:ascii="Trebuchet MS" w:hAnsi="Trebuchet MS"/>
          <w:i/>
          <w:w w:val="95"/>
          <w:sz w:val="16"/>
        </w:rPr>
        <w:t>dovrebbero</w:t>
      </w:r>
      <w:r>
        <w:rPr>
          <w:rFonts w:ascii="Trebuchet MS" w:hAnsi="Trebuchet MS"/>
          <w:i/>
          <w:spacing w:val="-6"/>
          <w:w w:val="95"/>
          <w:sz w:val="16"/>
        </w:rPr>
        <w:t xml:space="preserve"> </w:t>
      </w:r>
      <w:r>
        <w:rPr>
          <w:rFonts w:ascii="Trebuchet MS" w:hAnsi="Trebuchet MS"/>
          <w:i/>
          <w:w w:val="95"/>
          <w:sz w:val="16"/>
        </w:rPr>
        <w:t>essere</w:t>
      </w:r>
      <w:r>
        <w:rPr>
          <w:rFonts w:ascii="Trebuchet MS" w:hAnsi="Trebuchet MS"/>
          <w:i/>
          <w:spacing w:val="-8"/>
          <w:w w:val="95"/>
          <w:sz w:val="16"/>
        </w:rPr>
        <w:t xml:space="preserve"> </w:t>
      </w:r>
      <w:r>
        <w:rPr>
          <w:rFonts w:ascii="Trebuchet MS" w:hAnsi="Trebuchet MS"/>
          <w:i/>
          <w:w w:val="95"/>
          <w:sz w:val="16"/>
        </w:rPr>
        <w:t>determinate</w:t>
      </w:r>
      <w:r>
        <w:rPr>
          <w:rFonts w:ascii="Trebuchet MS" w:hAnsi="Trebuchet MS"/>
          <w:i/>
          <w:spacing w:val="-8"/>
          <w:w w:val="95"/>
          <w:sz w:val="16"/>
        </w:rPr>
        <w:t xml:space="preserve"> </w:t>
      </w:r>
      <w:r>
        <w:rPr>
          <w:rFonts w:ascii="Trebuchet MS" w:hAnsi="Trebuchet MS"/>
          <w:i/>
          <w:w w:val="95"/>
          <w:sz w:val="16"/>
        </w:rPr>
        <w:t xml:space="preserve">con </w:t>
      </w:r>
      <w:r>
        <w:rPr>
          <w:rFonts w:ascii="Trebuchet MS" w:hAnsi="Trebuchet MS"/>
          <w:i/>
          <w:w w:val="90"/>
          <w:sz w:val="16"/>
        </w:rPr>
        <w:t>riguardo</w:t>
      </w:r>
      <w:r>
        <w:rPr>
          <w:rFonts w:ascii="Trebuchet MS" w:hAnsi="Trebuchet MS"/>
          <w:i/>
          <w:spacing w:val="-12"/>
          <w:w w:val="90"/>
          <w:sz w:val="16"/>
        </w:rPr>
        <w:t xml:space="preserve"> </w:t>
      </w:r>
      <w:r>
        <w:rPr>
          <w:rFonts w:ascii="Trebuchet MS" w:hAnsi="Trebuchet MS"/>
          <w:i/>
          <w:w w:val="90"/>
          <w:sz w:val="16"/>
        </w:rPr>
        <w:t>alla</w:t>
      </w:r>
      <w:r>
        <w:rPr>
          <w:rFonts w:ascii="Trebuchet MS" w:hAnsi="Trebuchet MS"/>
          <w:i/>
          <w:spacing w:val="-12"/>
          <w:w w:val="90"/>
          <w:sz w:val="16"/>
        </w:rPr>
        <w:t xml:space="preserve"> </w:t>
      </w:r>
      <w:r>
        <w:rPr>
          <w:rFonts w:ascii="Trebuchet MS" w:hAnsi="Trebuchet MS"/>
          <w:i/>
          <w:w w:val="90"/>
          <w:sz w:val="16"/>
        </w:rPr>
        <w:t>natura,</w:t>
      </w:r>
      <w:r>
        <w:rPr>
          <w:rFonts w:ascii="Trebuchet MS" w:hAnsi="Trebuchet MS"/>
          <w:i/>
          <w:spacing w:val="-10"/>
          <w:w w:val="90"/>
          <w:sz w:val="16"/>
        </w:rPr>
        <w:t xml:space="preserve"> </w:t>
      </w:r>
      <w:r>
        <w:rPr>
          <w:rFonts w:ascii="Trebuchet MS" w:hAnsi="Trebuchet MS"/>
          <w:i/>
          <w:w w:val="90"/>
          <w:sz w:val="16"/>
        </w:rPr>
        <w:t>all'ambito</w:t>
      </w:r>
      <w:r>
        <w:rPr>
          <w:rFonts w:ascii="Trebuchet MS" w:hAnsi="Trebuchet MS"/>
          <w:i/>
          <w:spacing w:val="-12"/>
          <w:w w:val="90"/>
          <w:sz w:val="16"/>
        </w:rPr>
        <w:t xml:space="preserve"> </w:t>
      </w:r>
      <w:r>
        <w:rPr>
          <w:rFonts w:ascii="Trebuchet MS" w:hAnsi="Trebuchet MS"/>
          <w:i/>
          <w:w w:val="90"/>
          <w:sz w:val="16"/>
        </w:rPr>
        <w:t>di</w:t>
      </w:r>
      <w:r>
        <w:rPr>
          <w:rFonts w:ascii="Trebuchet MS" w:hAnsi="Trebuchet MS"/>
          <w:i/>
          <w:spacing w:val="-11"/>
          <w:w w:val="90"/>
          <w:sz w:val="16"/>
        </w:rPr>
        <w:t xml:space="preserve"> </w:t>
      </w:r>
      <w:r>
        <w:rPr>
          <w:rFonts w:ascii="Trebuchet MS" w:hAnsi="Trebuchet MS"/>
          <w:i/>
          <w:w w:val="90"/>
          <w:sz w:val="16"/>
        </w:rPr>
        <w:t>applicazione,</w:t>
      </w:r>
      <w:r>
        <w:rPr>
          <w:rFonts w:ascii="Trebuchet MS" w:hAnsi="Trebuchet MS"/>
          <w:i/>
          <w:spacing w:val="-10"/>
          <w:w w:val="90"/>
          <w:sz w:val="16"/>
        </w:rPr>
        <w:t xml:space="preserve"> </w:t>
      </w:r>
      <w:r>
        <w:rPr>
          <w:rFonts w:ascii="Trebuchet MS" w:hAnsi="Trebuchet MS"/>
          <w:i/>
          <w:w w:val="90"/>
          <w:sz w:val="16"/>
        </w:rPr>
        <w:t>al</w:t>
      </w:r>
      <w:r>
        <w:rPr>
          <w:rFonts w:ascii="Trebuchet MS" w:hAnsi="Trebuchet MS"/>
          <w:i/>
          <w:spacing w:val="-11"/>
          <w:w w:val="90"/>
          <w:sz w:val="16"/>
        </w:rPr>
        <w:t xml:space="preserve"> </w:t>
      </w:r>
      <w:r>
        <w:rPr>
          <w:rFonts w:ascii="Trebuchet MS" w:hAnsi="Trebuchet MS"/>
          <w:i/>
          <w:w w:val="90"/>
          <w:sz w:val="16"/>
        </w:rPr>
        <w:t>contesto</w:t>
      </w:r>
      <w:r>
        <w:rPr>
          <w:rFonts w:ascii="Trebuchet MS" w:hAnsi="Trebuchet MS"/>
          <w:i/>
          <w:spacing w:val="-12"/>
          <w:w w:val="90"/>
          <w:sz w:val="16"/>
        </w:rPr>
        <w:t xml:space="preserve"> </w:t>
      </w:r>
      <w:r>
        <w:rPr>
          <w:rFonts w:ascii="Trebuchet MS" w:hAnsi="Trebuchet MS"/>
          <w:i/>
          <w:w w:val="90"/>
          <w:sz w:val="16"/>
        </w:rPr>
        <w:t>e</w:t>
      </w:r>
      <w:r>
        <w:rPr>
          <w:rFonts w:ascii="Trebuchet MS" w:hAnsi="Trebuchet MS"/>
          <w:i/>
          <w:spacing w:val="-10"/>
          <w:w w:val="90"/>
          <w:sz w:val="16"/>
        </w:rPr>
        <w:t xml:space="preserve"> </w:t>
      </w:r>
      <w:r>
        <w:rPr>
          <w:rFonts w:ascii="Trebuchet MS" w:hAnsi="Trebuchet MS"/>
          <w:i/>
          <w:w w:val="90"/>
          <w:sz w:val="16"/>
        </w:rPr>
        <w:t>alle</w:t>
      </w:r>
      <w:r>
        <w:rPr>
          <w:rFonts w:ascii="Trebuchet MS" w:hAnsi="Trebuchet MS"/>
          <w:i/>
          <w:spacing w:val="-10"/>
          <w:w w:val="90"/>
          <w:sz w:val="16"/>
        </w:rPr>
        <w:t xml:space="preserve"> </w:t>
      </w:r>
      <w:r>
        <w:rPr>
          <w:rFonts w:ascii="Trebuchet MS" w:hAnsi="Trebuchet MS"/>
          <w:i/>
          <w:w w:val="90"/>
          <w:sz w:val="16"/>
        </w:rPr>
        <w:t>finalità</w:t>
      </w:r>
      <w:r>
        <w:rPr>
          <w:rFonts w:ascii="Trebuchet MS" w:hAnsi="Trebuchet MS"/>
          <w:i/>
          <w:spacing w:val="-13"/>
          <w:w w:val="90"/>
          <w:sz w:val="16"/>
        </w:rPr>
        <w:t xml:space="preserve"> </w:t>
      </w:r>
      <w:r>
        <w:rPr>
          <w:rFonts w:ascii="Trebuchet MS" w:hAnsi="Trebuchet MS"/>
          <w:i/>
          <w:w w:val="90"/>
          <w:sz w:val="16"/>
        </w:rPr>
        <w:t>del</w:t>
      </w:r>
      <w:r>
        <w:rPr>
          <w:rFonts w:ascii="Trebuchet MS" w:hAnsi="Trebuchet MS"/>
          <w:i/>
          <w:spacing w:val="-11"/>
          <w:w w:val="90"/>
          <w:sz w:val="16"/>
        </w:rPr>
        <w:t xml:space="preserve"> </w:t>
      </w:r>
      <w:r>
        <w:rPr>
          <w:rFonts w:ascii="Trebuchet MS" w:hAnsi="Trebuchet MS"/>
          <w:i/>
          <w:w w:val="90"/>
          <w:sz w:val="16"/>
        </w:rPr>
        <w:t>trattamento.</w:t>
      </w:r>
      <w:r>
        <w:rPr>
          <w:rFonts w:ascii="Trebuchet MS" w:hAnsi="Trebuchet MS"/>
          <w:i/>
          <w:spacing w:val="-10"/>
          <w:w w:val="90"/>
          <w:sz w:val="16"/>
        </w:rPr>
        <w:t xml:space="preserve"> </w:t>
      </w:r>
      <w:r>
        <w:rPr>
          <w:rFonts w:ascii="Trebuchet MS" w:hAnsi="Trebuchet MS"/>
          <w:i/>
          <w:w w:val="90"/>
          <w:sz w:val="16"/>
        </w:rPr>
        <w:t>Il</w:t>
      </w:r>
      <w:r>
        <w:rPr>
          <w:rFonts w:ascii="Trebuchet MS" w:hAnsi="Trebuchet MS"/>
          <w:i/>
          <w:spacing w:val="-12"/>
          <w:w w:val="90"/>
          <w:sz w:val="16"/>
        </w:rPr>
        <w:t xml:space="preserve"> </w:t>
      </w:r>
      <w:r>
        <w:rPr>
          <w:rFonts w:ascii="Trebuchet MS" w:hAnsi="Trebuchet MS"/>
          <w:i/>
          <w:w w:val="90"/>
          <w:sz w:val="16"/>
        </w:rPr>
        <w:t>rischio</w:t>
      </w:r>
      <w:r>
        <w:rPr>
          <w:rFonts w:ascii="Trebuchet MS" w:hAnsi="Trebuchet MS"/>
          <w:i/>
          <w:spacing w:val="-11"/>
          <w:w w:val="90"/>
          <w:sz w:val="16"/>
        </w:rPr>
        <w:t xml:space="preserve"> </w:t>
      </w:r>
      <w:r>
        <w:rPr>
          <w:rFonts w:ascii="Trebuchet MS" w:hAnsi="Trebuchet MS"/>
          <w:i/>
          <w:w w:val="90"/>
          <w:sz w:val="16"/>
        </w:rPr>
        <w:t>dovrebbe</w:t>
      </w:r>
      <w:r>
        <w:rPr>
          <w:rFonts w:ascii="Trebuchet MS" w:hAnsi="Trebuchet MS"/>
          <w:i/>
          <w:spacing w:val="-10"/>
          <w:w w:val="90"/>
          <w:sz w:val="16"/>
        </w:rPr>
        <w:t xml:space="preserve"> </w:t>
      </w:r>
      <w:r>
        <w:rPr>
          <w:rFonts w:ascii="Trebuchet MS" w:hAnsi="Trebuchet MS"/>
          <w:i/>
          <w:w w:val="90"/>
          <w:sz w:val="16"/>
        </w:rPr>
        <w:t>essere</w:t>
      </w:r>
      <w:r>
        <w:rPr>
          <w:rFonts w:ascii="Trebuchet MS" w:hAnsi="Trebuchet MS"/>
          <w:i/>
          <w:spacing w:val="-11"/>
          <w:w w:val="90"/>
          <w:sz w:val="16"/>
        </w:rPr>
        <w:t xml:space="preserve"> </w:t>
      </w:r>
      <w:r>
        <w:rPr>
          <w:rFonts w:ascii="Trebuchet MS" w:hAnsi="Trebuchet MS"/>
          <w:i/>
          <w:w w:val="90"/>
          <w:sz w:val="16"/>
        </w:rPr>
        <w:t>considerato</w:t>
      </w:r>
      <w:r>
        <w:rPr>
          <w:rFonts w:ascii="Trebuchet MS" w:hAnsi="Trebuchet MS"/>
          <w:i/>
          <w:spacing w:val="-11"/>
          <w:w w:val="90"/>
          <w:sz w:val="16"/>
        </w:rPr>
        <w:t xml:space="preserve"> </w:t>
      </w:r>
      <w:r>
        <w:rPr>
          <w:rFonts w:ascii="Trebuchet MS" w:hAnsi="Trebuchet MS"/>
          <w:i/>
          <w:w w:val="90"/>
          <w:sz w:val="16"/>
        </w:rPr>
        <w:t>in</w:t>
      </w:r>
      <w:r>
        <w:rPr>
          <w:rFonts w:ascii="Trebuchet MS" w:hAnsi="Trebuchet MS"/>
          <w:i/>
          <w:spacing w:val="-12"/>
          <w:w w:val="90"/>
          <w:sz w:val="16"/>
        </w:rPr>
        <w:t xml:space="preserve"> </w:t>
      </w:r>
      <w:r>
        <w:rPr>
          <w:rFonts w:ascii="Trebuchet MS" w:hAnsi="Trebuchet MS"/>
          <w:i/>
          <w:w w:val="90"/>
          <w:sz w:val="16"/>
        </w:rPr>
        <w:t>base</w:t>
      </w:r>
      <w:r>
        <w:rPr>
          <w:rFonts w:ascii="Trebuchet MS" w:hAnsi="Trebuchet MS"/>
          <w:i/>
          <w:spacing w:val="-11"/>
          <w:w w:val="90"/>
          <w:sz w:val="16"/>
        </w:rPr>
        <w:t xml:space="preserve"> </w:t>
      </w:r>
      <w:r>
        <w:rPr>
          <w:rFonts w:ascii="Trebuchet MS" w:hAnsi="Trebuchet MS"/>
          <w:i/>
          <w:w w:val="90"/>
          <w:sz w:val="16"/>
        </w:rPr>
        <w:t xml:space="preserve">a </w:t>
      </w:r>
      <w:r>
        <w:rPr>
          <w:rFonts w:ascii="Trebuchet MS" w:hAnsi="Trebuchet MS"/>
          <w:i/>
          <w:sz w:val="16"/>
        </w:rPr>
        <w:t>una</w:t>
      </w:r>
      <w:r>
        <w:rPr>
          <w:rFonts w:ascii="Trebuchet MS" w:hAnsi="Trebuchet MS"/>
          <w:i/>
          <w:spacing w:val="-29"/>
          <w:sz w:val="16"/>
        </w:rPr>
        <w:t xml:space="preserve"> </w:t>
      </w:r>
      <w:r>
        <w:rPr>
          <w:rFonts w:ascii="Trebuchet MS" w:hAnsi="Trebuchet MS"/>
          <w:i/>
          <w:sz w:val="16"/>
        </w:rPr>
        <w:t>valutazione</w:t>
      </w:r>
      <w:r>
        <w:rPr>
          <w:rFonts w:ascii="Trebuchet MS" w:hAnsi="Trebuchet MS"/>
          <w:i/>
          <w:spacing w:val="-28"/>
          <w:sz w:val="16"/>
        </w:rPr>
        <w:t xml:space="preserve"> </w:t>
      </w:r>
      <w:r>
        <w:rPr>
          <w:rFonts w:ascii="Trebuchet MS" w:hAnsi="Trebuchet MS"/>
          <w:i/>
          <w:sz w:val="16"/>
        </w:rPr>
        <w:t>oggettiva</w:t>
      </w:r>
      <w:r>
        <w:rPr>
          <w:rFonts w:ascii="Trebuchet MS" w:hAnsi="Trebuchet MS"/>
          <w:i/>
          <w:spacing w:val="-28"/>
          <w:sz w:val="16"/>
        </w:rPr>
        <w:t xml:space="preserve"> </w:t>
      </w:r>
      <w:r>
        <w:rPr>
          <w:rFonts w:ascii="Trebuchet MS" w:hAnsi="Trebuchet MS"/>
          <w:i/>
          <w:sz w:val="16"/>
        </w:rPr>
        <w:t>mediante</w:t>
      </w:r>
      <w:r>
        <w:rPr>
          <w:rFonts w:ascii="Trebuchet MS" w:hAnsi="Trebuchet MS"/>
          <w:i/>
          <w:spacing w:val="-27"/>
          <w:sz w:val="16"/>
        </w:rPr>
        <w:t xml:space="preserve"> </w:t>
      </w:r>
      <w:r>
        <w:rPr>
          <w:rFonts w:ascii="Trebuchet MS" w:hAnsi="Trebuchet MS"/>
          <w:i/>
          <w:sz w:val="16"/>
        </w:rPr>
        <w:t>cui</w:t>
      </w:r>
      <w:r>
        <w:rPr>
          <w:rFonts w:ascii="Trebuchet MS" w:hAnsi="Trebuchet MS"/>
          <w:i/>
          <w:spacing w:val="-28"/>
          <w:sz w:val="16"/>
        </w:rPr>
        <w:t xml:space="preserve"> </w:t>
      </w:r>
      <w:r>
        <w:rPr>
          <w:rFonts w:ascii="Trebuchet MS" w:hAnsi="Trebuchet MS"/>
          <w:i/>
          <w:sz w:val="16"/>
        </w:rPr>
        <w:t>si</w:t>
      </w:r>
      <w:r>
        <w:rPr>
          <w:rFonts w:ascii="Trebuchet MS" w:hAnsi="Trebuchet MS"/>
          <w:i/>
          <w:spacing w:val="-29"/>
          <w:sz w:val="16"/>
        </w:rPr>
        <w:t xml:space="preserve"> </w:t>
      </w:r>
      <w:r>
        <w:rPr>
          <w:rFonts w:ascii="Trebuchet MS" w:hAnsi="Trebuchet MS"/>
          <w:i/>
          <w:sz w:val="16"/>
        </w:rPr>
        <w:t>stabilisce</w:t>
      </w:r>
      <w:r>
        <w:rPr>
          <w:rFonts w:ascii="Trebuchet MS" w:hAnsi="Trebuchet MS"/>
          <w:i/>
          <w:spacing w:val="-27"/>
          <w:sz w:val="16"/>
        </w:rPr>
        <w:t xml:space="preserve"> </w:t>
      </w:r>
      <w:r>
        <w:rPr>
          <w:rFonts w:ascii="Trebuchet MS" w:hAnsi="Trebuchet MS"/>
          <w:i/>
          <w:sz w:val="16"/>
        </w:rPr>
        <w:t>se</w:t>
      </w:r>
      <w:r>
        <w:rPr>
          <w:rFonts w:ascii="Trebuchet MS" w:hAnsi="Trebuchet MS"/>
          <w:i/>
          <w:spacing w:val="-28"/>
          <w:sz w:val="16"/>
        </w:rPr>
        <w:t xml:space="preserve"> </w:t>
      </w:r>
      <w:r>
        <w:rPr>
          <w:rFonts w:ascii="Trebuchet MS" w:hAnsi="Trebuchet MS"/>
          <w:i/>
          <w:sz w:val="16"/>
        </w:rPr>
        <w:t>i</w:t>
      </w:r>
      <w:r>
        <w:rPr>
          <w:rFonts w:ascii="Trebuchet MS" w:hAnsi="Trebuchet MS"/>
          <w:i/>
          <w:spacing w:val="-28"/>
          <w:sz w:val="16"/>
        </w:rPr>
        <w:t xml:space="preserve"> </w:t>
      </w:r>
      <w:r>
        <w:rPr>
          <w:rFonts w:ascii="Trebuchet MS" w:hAnsi="Trebuchet MS"/>
          <w:i/>
          <w:sz w:val="16"/>
        </w:rPr>
        <w:t>trattamenti</w:t>
      </w:r>
      <w:r>
        <w:rPr>
          <w:rFonts w:ascii="Trebuchet MS" w:hAnsi="Trebuchet MS"/>
          <w:i/>
          <w:spacing w:val="-27"/>
          <w:sz w:val="16"/>
        </w:rPr>
        <w:t xml:space="preserve"> </w:t>
      </w:r>
      <w:r>
        <w:rPr>
          <w:rFonts w:ascii="Trebuchet MS" w:hAnsi="Trebuchet MS"/>
          <w:i/>
          <w:sz w:val="16"/>
        </w:rPr>
        <w:t>di</w:t>
      </w:r>
      <w:r>
        <w:rPr>
          <w:rFonts w:ascii="Trebuchet MS" w:hAnsi="Trebuchet MS"/>
          <w:i/>
          <w:spacing w:val="-28"/>
          <w:sz w:val="16"/>
        </w:rPr>
        <w:t xml:space="preserve"> </w:t>
      </w:r>
      <w:r>
        <w:rPr>
          <w:rFonts w:ascii="Trebuchet MS" w:hAnsi="Trebuchet MS"/>
          <w:i/>
          <w:sz w:val="16"/>
        </w:rPr>
        <w:t>dati</w:t>
      </w:r>
      <w:r>
        <w:rPr>
          <w:rFonts w:ascii="Trebuchet MS" w:hAnsi="Trebuchet MS"/>
          <w:i/>
          <w:spacing w:val="-27"/>
          <w:sz w:val="16"/>
        </w:rPr>
        <w:t xml:space="preserve"> </w:t>
      </w:r>
      <w:r>
        <w:rPr>
          <w:rFonts w:ascii="Trebuchet MS" w:hAnsi="Trebuchet MS"/>
          <w:i/>
          <w:sz w:val="16"/>
        </w:rPr>
        <w:t>comportano</w:t>
      </w:r>
      <w:r>
        <w:rPr>
          <w:rFonts w:ascii="Trebuchet MS" w:hAnsi="Trebuchet MS"/>
          <w:i/>
          <w:spacing w:val="-28"/>
          <w:sz w:val="16"/>
        </w:rPr>
        <w:t xml:space="preserve"> </w:t>
      </w:r>
      <w:r>
        <w:rPr>
          <w:rFonts w:ascii="Trebuchet MS" w:hAnsi="Trebuchet MS"/>
          <w:i/>
          <w:sz w:val="16"/>
        </w:rPr>
        <w:t>un</w:t>
      </w:r>
      <w:r>
        <w:rPr>
          <w:rFonts w:ascii="Trebuchet MS" w:hAnsi="Trebuchet MS"/>
          <w:i/>
          <w:spacing w:val="-29"/>
          <w:sz w:val="16"/>
        </w:rPr>
        <w:t xml:space="preserve"> </w:t>
      </w:r>
      <w:r>
        <w:rPr>
          <w:rFonts w:ascii="Trebuchet MS" w:hAnsi="Trebuchet MS"/>
          <w:i/>
          <w:sz w:val="16"/>
        </w:rPr>
        <w:t>rischio</w:t>
      </w:r>
      <w:r>
        <w:rPr>
          <w:rFonts w:ascii="Trebuchet MS" w:hAnsi="Trebuchet MS"/>
          <w:i/>
          <w:spacing w:val="-27"/>
          <w:sz w:val="16"/>
        </w:rPr>
        <w:t xml:space="preserve"> </w:t>
      </w:r>
      <w:r>
        <w:rPr>
          <w:rFonts w:ascii="Trebuchet MS" w:hAnsi="Trebuchet MS"/>
          <w:i/>
          <w:sz w:val="16"/>
        </w:rPr>
        <w:t>o</w:t>
      </w:r>
      <w:r>
        <w:rPr>
          <w:rFonts w:ascii="Trebuchet MS" w:hAnsi="Trebuchet MS"/>
          <w:i/>
          <w:spacing w:val="-29"/>
          <w:sz w:val="16"/>
        </w:rPr>
        <w:t xml:space="preserve"> </w:t>
      </w:r>
      <w:r>
        <w:rPr>
          <w:rFonts w:ascii="Trebuchet MS" w:hAnsi="Trebuchet MS"/>
          <w:i/>
          <w:sz w:val="16"/>
        </w:rPr>
        <w:t>un</w:t>
      </w:r>
      <w:r>
        <w:rPr>
          <w:rFonts w:ascii="Trebuchet MS" w:hAnsi="Trebuchet MS"/>
          <w:i/>
          <w:spacing w:val="-28"/>
          <w:sz w:val="16"/>
        </w:rPr>
        <w:t xml:space="preserve"> </w:t>
      </w:r>
      <w:r>
        <w:rPr>
          <w:rFonts w:ascii="Trebuchet MS" w:hAnsi="Trebuchet MS"/>
          <w:i/>
          <w:sz w:val="16"/>
        </w:rPr>
        <w:t>rischio</w:t>
      </w:r>
      <w:r>
        <w:rPr>
          <w:rFonts w:ascii="Trebuchet MS" w:hAnsi="Trebuchet MS"/>
          <w:i/>
          <w:spacing w:val="-28"/>
          <w:sz w:val="16"/>
        </w:rPr>
        <w:t xml:space="preserve"> </w:t>
      </w:r>
      <w:r>
        <w:rPr>
          <w:rFonts w:ascii="Trebuchet MS" w:hAnsi="Trebuchet MS"/>
          <w:i/>
          <w:sz w:val="16"/>
        </w:rPr>
        <w:t>elevato.</w:t>
      </w:r>
    </w:p>
    <w:p w14:paraId="7BADE39A" w14:textId="77777777" w:rsidR="0052493B" w:rsidRDefault="001E310E">
      <w:pPr>
        <w:pStyle w:val="Paragrafoelenco"/>
        <w:numPr>
          <w:ilvl w:val="3"/>
          <w:numId w:val="57"/>
        </w:numPr>
        <w:tabs>
          <w:tab w:val="left" w:pos="1034"/>
        </w:tabs>
        <w:spacing w:line="252" w:lineRule="auto"/>
        <w:ind w:right="330"/>
        <w:jc w:val="both"/>
        <w:rPr>
          <w:rFonts w:ascii="Trebuchet MS" w:hAnsi="Trebuchet MS"/>
          <w:i/>
          <w:sz w:val="16"/>
        </w:rPr>
      </w:pPr>
      <w:r>
        <w:rPr>
          <w:rFonts w:ascii="Trebuchet MS" w:hAnsi="Trebuchet MS"/>
          <w:i/>
          <w:w w:val="95"/>
          <w:sz w:val="16"/>
        </w:rPr>
        <w:t>Considerando</w:t>
      </w:r>
      <w:r>
        <w:rPr>
          <w:rFonts w:ascii="Trebuchet MS" w:hAnsi="Trebuchet MS"/>
          <w:i/>
          <w:spacing w:val="-10"/>
          <w:w w:val="95"/>
          <w:sz w:val="16"/>
        </w:rPr>
        <w:t xml:space="preserve"> </w:t>
      </w:r>
      <w:r>
        <w:rPr>
          <w:rFonts w:ascii="Trebuchet MS" w:hAnsi="Trebuchet MS"/>
          <w:i/>
          <w:w w:val="95"/>
          <w:sz w:val="16"/>
        </w:rPr>
        <w:t>83</w:t>
      </w:r>
      <w:r>
        <w:rPr>
          <w:rFonts w:ascii="Trebuchet MS" w:hAnsi="Trebuchet MS"/>
          <w:i/>
          <w:spacing w:val="-9"/>
          <w:w w:val="95"/>
          <w:sz w:val="16"/>
        </w:rPr>
        <w:t xml:space="preserve"> </w:t>
      </w:r>
      <w:r>
        <w:rPr>
          <w:rFonts w:ascii="Trebuchet MS" w:hAnsi="Trebuchet MS"/>
          <w:i/>
          <w:w w:val="95"/>
          <w:sz w:val="16"/>
        </w:rPr>
        <w:t>“Nella</w:t>
      </w:r>
      <w:r>
        <w:rPr>
          <w:rFonts w:ascii="Trebuchet MS" w:hAnsi="Trebuchet MS"/>
          <w:i/>
          <w:spacing w:val="-9"/>
          <w:w w:val="95"/>
          <w:sz w:val="16"/>
        </w:rPr>
        <w:t xml:space="preserve"> </w:t>
      </w:r>
      <w:r>
        <w:rPr>
          <w:rFonts w:ascii="Trebuchet MS" w:hAnsi="Trebuchet MS"/>
          <w:i/>
          <w:w w:val="95"/>
          <w:sz w:val="16"/>
        </w:rPr>
        <w:t>valutazione</w:t>
      </w:r>
      <w:r>
        <w:rPr>
          <w:rFonts w:ascii="Trebuchet MS" w:hAnsi="Trebuchet MS"/>
          <w:i/>
          <w:spacing w:val="-9"/>
          <w:w w:val="95"/>
          <w:sz w:val="16"/>
        </w:rPr>
        <w:t xml:space="preserve"> </w:t>
      </w:r>
      <w:r>
        <w:rPr>
          <w:rFonts w:ascii="Trebuchet MS" w:hAnsi="Trebuchet MS"/>
          <w:i/>
          <w:w w:val="95"/>
          <w:sz w:val="16"/>
        </w:rPr>
        <w:t>del</w:t>
      </w:r>
      <w:r>
        <w:rPr>
          <w:rFonts w:ascii="Trebuchet MS" w:hAnsi="Trebuchet MS"/>
          <w:i/>
          <w:spacing w:val="-10"/>
          <w:w w:val="95"/>
          <w:sz w:val="16"/>
        </w:rPr>
        <w:t xml:space="preserve"> </w:t>
      </w:r>
      <w:r>
        <w:rPr>
          <w:rFonts w:ascii="Trebuchet MS" w:hAnsi="Trebuchet MS"/>
          <w:i/>
          <w:w w:val="95"/>
          <w:sz w:val="16"/>
        </w:rPr>
        <w:t>rischio</w:t>
      </w:r>
      <w:r>
        <w:rPr>
          <w:rFonts w:ascii="Trebuchet MS" w:hAnsi="Trebuchet MS"/>
          <w:i/>
          <w:spacing w:val="-9"/>
          <w:w w:val="95"/>
          <w:sz w:val="16"/>
        </w:rPr>
        <w:t xml:space="preserve"> </w:t>
      </w:r>
      <w:r>
        <w:rPr>
          <w:rFonts w:ascii="Trebuchet MS" w:hAnsi="Trebuchet MS"/>
          <w:i/>
          <w:w w:val="95"/>
          <w:sz w:val="16"/>
        </w:rPr>
        <w:t>per</w:t>
      </w:r>
      <w:r>
        <w:rPr>
          <w:rFonts w:ascii="Trebuchet MS" w:hAnsi="Trebuchet MS"/>
          <w:i/>
          <w:spacing w:val="-9"/>
          <w:w w:val="95"/>
          <w:sz w:val="16"/>
        </w:rPr>
        <w:t xml:space="preserve"> </w:t>
      </w:r>
      <w:r>
        <w:rPr>
          <w:rFonts w:ascii="Trebuchet MS" w:hAnsi="Trebuchet MS"/>
          <w:i/>
          <w:w w:val="95"/>
          <w:sz w:val="16"/>
        </w:rPr>
        <w:t>la</w:t>
      </w:r>
      <w:r>
        <w:rPr>
          <w:rFonts w:ascii="Trebuchet MS" w:hAnsi="Trebuchet MS"/>
          <w:i/>
          <w:spacing w:val="-9"/>
          <w:w w:val="95"/>
          <w:sz w:val="16"/>
        </w:rPr>
        <w:t xml:space="preserve"> </w:t>
      </w:r>
      <w:r>
        <w:rPr>
          <w:rFonts w:ascii="Trebuchet MS" w:hAnsi="Trebuchet MS"/>
          <w:i/>
          <w:w w:val="95"/>
          <w:sz w:val="16"/>
        </w:rPr>
        <w:t>sicurezza</w:t>
      </w:r>
      <w:r>
        <w:rPr>
          <w:rFonts w:ascii="Trebuchet MS" w:hAnsi="Trebuchet MS"/>
          <w:i/>
          <w:spacing w:val="-10"/>
          <w:w w:val="95"/>
          <w:sz w:val="16"/>
        </w:rPr>
        <w:t xml:space="preserve"> </w:t>
      </w:r>
      <w:r>
        <w:rPr>
          <w:rFonts w:ascii="Trebuchet MS" w:hAnsi="Trebuchet MS"/>
          <w:i/>
          <w:w w:val="95"/>
          <w:sz w:val="16"/>
        </w:rPr>
        <w:t>dei</w:t>
      </w:r>
      <w:r>
        <w:rPr>
          <w:rFonts w:ascii="Trebuchet MS" w:hAnsi="Trebuchet MS"/>
          <w:i/>
          <w:spacing w:val="-9"/>
          <w:w w:val="95"/>
          <w:sz w:val="16"/>
        </w:rPr>
        <w:t xml:space="preserve"> </w:t>
      </w:r>
      <w:r>
        <w:rPr>
          <w:rFonts w:ascii="Trebuchet MS" w:hAnsi="Trebuchet MS"/>
          <w:i/>
          <w:w w:val="95"/>
          <w:sz w:val="16"/>
        </w:rPr>
        <w:t>dati</w:t>
      </w:r>
      <w:r>
        <w:rPr>
          <w:rFonts w:ascii="Trebuchet MS" w:hAnsi="Trebuchet MS"/>
          <w:i/>
          <w:spacing w:val="-9"/>
          <w:w w:val="95"/>
          <w:sz w:val="16"/>
        </w:rPr>
        <w:t xml:space="preserve"> </w:t>
      </w:r>
      <w:r>
        <w:rPr>
          <w:rFonts w:ascii="Trebuchet MS" w:hAnsi="Trebuchet MS"/>
          <w:i/>
          <w:w w:val="95"/>
          <w:sz w:val="16"/>
        </w:rPr>
        <w:t>è</w:t>
      </w:r>
      <w:r>
        <w:rPr>
          <w:rFonts w:ascii="Trebuchet MS" w:hAnsi="Trebuchet MS"/>
          <w:i/>
          <w:spacing w:val="-8"/>
          <w:w w:val="95"/>
          <w:sz w:val="16"/>
        </w:rPr>
        <w:t xml:space="preserve"> </w:t>
      </w:r>
      <w:r>
        <w:rPr>
          <w:rFonts w:ascii="Trebuchet MS" w:hAnsi="Trebuchet MS"/>
          <w:i/>
          <w:w w:val="95"/>
          <w:sz w:val="16"/>
        </w:rPr>
        <w:t>opportuno</w:t>
      </w:r>
      <w:r>
        <w:rPr>
          <w:rFonts w:ascii="Trebuchet MS" w:hAnsi="Trebuchet MS"/>
          <w:i/>
          <w:spacing w:val="-9"/>
          <w:w w:val="95"/>
          <w:sz w:val="16"/>
        </w:rPr>
        <w:t xml:space="preserve"> </w:t>
      </w:r>
      <w:r>
        <w:rPr>
          <w:rFonts w:ascii="Trebuchet MS" w:hAnsi="Trebuchet MS"/>
          <w:i/>
          <w:w w:val="95"/>
          <w:sz w:val="16"/>
        </w:rPr>
        <w:t>tenere</w:t>
      </w:r>
      <w:r>
        <w:rPr>
          <w:rFonts w:ascii="Trebuchet MS" w:hAnsi="Trebuchet MS"/>
          <w:i/>
          <w:spacing w:val="-9"/>
          <w:w w:val="95"/>
          <w:sz w:val="16"/>
        </w:rPr>
        <w:t xml:space="preserve"> </w:t>
      </w:r>
      <w:r>
        <w:rPr>
          <w:rFonts w:ascii="Trebuchet MS" w:hAnsi="Trebuchet MS"/>
          <w:i/>
          <w:w w:val="95"/>
          <w:sz w:val="16"/>
        </w:rPr>
        <w:t>in</w:t>
      </w:r>
      <w:r>
        <w:rPr>
          <w:rFonts w:ascii="Trebuchet MS" w:hAnsi="Trebuchet MS"/>
          <w:i/>
          <w:spacing w:val="-9"/>
          <w:w w:val="95"/>
          <w:sz w:val="16"/>
        </w:rPr>
        <w:t xml:space="preserve"> </w:t>
      </w:r>
      <w:r>
        <w:rPr>
          <w:rFonts w:ascii="Trebuchet MS" w:hAnsi="Trebuchet MS"/>
          <w:i/>
          <w:w w:val="95"/>
          <w:sz w:val="16"/>
        </w:rPr>
        <w:t>considerazione</w:t>
      </w:r>
      <w:r>
        <w:rPr>
          <w:rFonts w:ascii="Trebuchet MS" w:hAnsi="Trebuchet MS"/>
          <w:i/>
          <w:spacing w:val="-9"/>
          <w:w w:val="95"/>
          <w:sz w:val="16"/>
        </w:rPr>
        <w:t xml:space="preserve"> </w:t>
      </w:r>
      <w:r>
        <w:rPr>
          <w:rFonts w:ascii="Trebuchet MS" w:hAnsi="Trebuchet MS"/>
          <w:i/>
          <w:w w:val="95"/>
          <w:sz w:val="16"/>
        </w:rPr>
        <w:t>i</w:t>
      </w:r>
      <w:r>
        <w:rPr>
          <w:rFonts w:ascii="Trebuchet MS" w:hAnsi="Trebuchet MS"/>
          <w:i/>
          <w:spacing w:val="-9"/>
          <w:w w:val="95"/>
          <w:sz w:val="16"/>
        </w:rPr>
        <w:t xml:space="preserve"> </w:t>
      </w:r>
      <w:r>
        <w:rPr>
          <w:rFonts w:ascii="Trebuchet MS" w:hAnsi="Trebuchet MS"/>
          <w:i/>
          <w:w w:val="95"/>
          <w:sz w:val="16"/>
        </w:rPr>
        <w:t>rischi</w:t>
      </w:r>
      <w:r>
        <w:rPr>
          <w:rFonts w:ascii="Trebuchet MS" w:hAnsi="Trebuchet MS"/>
          <w:i/>
          <w:spacing w:val="-10"/>
          <w:w w:val="95"/>
          <w:sz w:val="16"/>
        </w:rPr>
        <w:t xml:space="preserve"> </w:t>
      </w:r>
      <w:r>
        <w:rPr>
          <w:rFonts w:ascii="Trebuchet MS" w:hAnsi="Trebuchet MS"/>
          <w:i/>
          <w:w w:val="95"/>
          <w:sz w:val="16"/>
        </w:rPr>
        <w:t>presentati</w:t>
      </w:r>
      <w:r>
        <w:rPr>
          <w:rFonts w:ascii="Trebuchet MS" w:hAnsi="Trebuchet MS"/>
          <w:i/>
          <w:spacing w:val="-9"/>
          <w:w w:val="95"/>
          <w:sz w:val="16"/>
        </w:rPr>
        <w:t xml:space="preserve"> </w:t>
      </w:r>
      <w:r>
        <w:rPr>
          <w:rFonts w:ascii="Trebuchet MS" w:hAnsi="Trebuchet MS"/>
          <w:i/>
          <w:w w:val="95"/>
          <w:sz w:val="16"/>
        </w:rPr>
        <w:t xml:space="preserve">dal </w:t>
      </w:r>
      <w:r>
        <w:rPr>
          <w:rFonts w:ascii="Trebuchet MS" w:hAnsi="Trebuchet MS"/>
          <w:i/>
          <w:w w:val="90"/>
          <w:sz w:val="16"/>
        </w:rPr>
        <w:t>trattamento</w:t>
      </w:r>
      <w:r>
        <w:rPr>
          <w:rFonts w:ascii="Trebuchet MS" w:hAnsi="Trebuchet MS"/>
          <w:i/>
          <w:spacing w:val="-13"/>
          <w:w w:val="90"/>
          <w:sz w:val="16"/>
        </w:rPr>
        <w:t xml:space="preserve"> </w:t>
      </w:r>
      <w:r>
        <w:rPr>
          <w:rFonts w:ascii="Trebuchet MS" w:hAnsi="Trebuchet MS"/>
          <w:i/>
          <w:w w:val="90"/>
          <w:sz w:val="16"/>
        </w:rPr>
        <w:t>dei</w:t>
      </w:r>
      <w:r>
        <w:rPr>
          <w:rFonts w:ascii="Trebuchet MS" w:hAnsi="Trebuchet MS"/>
          <w:i/>
          <w:spacing w:val="-12"/>
          <w:w w:val="90"/>
          <w:sz w:val="16"/>
        </w:rPr>
        <w:t xml:space="preserve"> </w:t>
      </w:r>
      <w:r>
        <w:rPr>
          <w:rFonts w:ascii="Trebuchet MS" w:hAnsi="Trebuchet MS"/>
          <w:i/>
          <w:w w:val="90"/>
          <w:sz w:val="16"/>
        </w:rPr>
        <w:t>dati</w:t>
      </w:r>
      <w:r>
        <w:rPr>
          <w:rFonts w:ascii="Trebuchet MS" w:hAnsi="Trebuchet MS"/>
          <w:i/>
          <w:spacing w:val="-12"/>
          <w:w w:val="90"/>
          <w:sz w:val="16"/>
        </w:rPr>
        <w:t xml:space="preserve"> </w:t>
      </w:r>
      <w:r>
        <w:rPr>
          <w:rFonts w:ascii="Trebuchet MS" w:hAnsi="Trebuchet MS"/>
          <w:i/>
          <w:w w:val="90"/>
          <w:sz w:val="16"/>
        </w:rPr>
        <w:t>personali,</w:t>
      </w:r>
      <w:r>
        <w:rPr>
          <w:rFonts w:ascii="Trebuchet MS" w:hAnsi="Trebuchet MS"/>
          <w:i/>
          <w:spacing w:val="-11"/>
          <w:w w:val="90"/>
          <w:sz w:val="16"/>
        </w:rPr>
        <w:t xml:space="preserve"> </w:t>
      </w:r>
      <w:r>
        <w:rPr>
          <w:rFonts w:ascii="Trebuchet MS" w:hAnsi="Trebuchet MS"/>
          <w:i/>
          <w:w w:val="90"/>
          <w:sz w:val="16"/>
        </w:rPr>
        <w:t>come</w:t>
      </w:r>
      <w:r>
        <w:rPr>
          <w:rFonts w:ascii="Trebuchet MS" w:hAnsi="Trebuchet MS"/>
          <w:i/>
          <w:spacing w:val="-11"/>
          <w:w w:val="90"/>
          <w:sz w:val="16"/>
        </w:rPr>
        <w:t xml:space="preserve"> </w:t>
      </w:r>
      <w:r>
        <w:rPr>
          <w:rFonts w:ascii="Trebuchet MS" w:hAnsi="Trebuchet MS"/>
          <w:i/>
          <w:w w:val="90"/>
          <w:sz w:val="16"/>
        </w:rPr>
        <w:t>la</w:t>
      </w:r>
      <w:r>
        <w:rPr>
          <w:rFonts w:ascii="Trebuchet MS" w:hAnsi="Trebuchet MS"/>
          <w:i/>
          <w:spacing w:val="-12"/>
          <w:w w:val="90"/>
          <w:sz w:val="16"/>
        </w:rPr>
        <w:t xml:space="preserve"> </w:t>
      </w:r>
      <w:r>
        <w:rPr>
          <w:rFonts w:ascii="Trebuchet MS" w:hAnsi="Trebuchet MS"/>
          <w:i/>
          <w:w w:val="90"/>
          <w:sz w:val="16"/>
        </w:rPr>
        <w:t>distruzione</w:t>
      </w:r>
      <w:r>
        <w:rPr>
          <w:rFonts w:ascii="Trebuchet MS" w:hAnsi="Trebuchet MS"/>
          <w:i/>
          <w:spacing w:val="-12"/>
          <w:w w:val="90"/>
          <w:sz w:val="16"/>
        </w:rPr>
        <w:t xml:space="preserve"> </w:t>
      </w:r>
      <w:r>
        <w:rPr>
          <w:rFonts w:ascii="Trebuchet MS" w:hAnsi="Trebuchet MS"/>
          <w:i/>
          <w:w w:val="90"/>
          <w:sz w:val="16"/>
        </w:rPr>
        <w:t>accidentale</w:t>
      </w:r>
      <w:r>
        <w:rPr>
          <w:rFonts w:ascii="Trebuchet MS" w:hAnsi="Trebuchet MS"/>
          <w:i/>
          <w:spacing w:val="-11"/>
          <w:w w:val="90"/>
          <w:sz w:val="16"/>
        </w:rPr>
        <w:t xml:space="preserve"> </w:t>
      </w:r>
      <w:r>
        <w:rPr>
          <w:rFonts w:ascii="Trebuchet MS" w:hAnsi="Trebuchet MS"/>
          <w:i/>
          <w:w w:val="90"/>
          <w:sz w:val="16"/>
        </w:rPr>
        <w:t>o</w:t>
      </w:r>
      <w:r>
        <w:rPr>
          <w:rFonts w:ascii="Trebuchet MS" w:hAnsi="Trebuchet MS"/>
          <w:i/>
          <w:spacing w:val="-12"/>
          <w:w w:val="90"/>
          <w:sz w:val="16"/>
        </w:rPr>
        <w:t xml:space="preserve"> </w:t>
      </w:r>
      <w:r>
        <w:rPr>
          <w:rFonts w:ascii="Trebuchet MS" w:hAnsi="Trebuchet MS"/>
          <w:i/>
          <w:w w:val="90"/>
          <w:sz w:val="16"/>
        </w:rPr>
        <w:t>illegale,</w:t>
      </w:r>
      <w:r>
        <w:rPr>
          <w:rFonts w:ascii="Trebuchet MS" w:hAnsi="Trebuchet MS"/>
          <w:i/>
          <w:spacing w:val="-12"/>
          <w:w w:val="90"/>
          <w:sz w:val="16"/>
        </w:rPr>
        <w:t xml:space="preserve"> </w:t>
      </w:r>
      <w:r>
        <w:rPr>
          <w:rFonts w:ascii="Trebuchet MS" w:hAnsi="Trebuchet MS"/>
          <w:i/>
          <w:w w:val="90"/>
          <w:sz w:val="16"/>
        </w:rPr>
        <w:t>la</w:t>
      </w:r>
      <w:r>
        <w:rPr>
          <w:rFonts w:ascii="Trebuchet MS" w:hAnsi="Trebuchet MS"/>
          <w:i/>
          <w:spacing w:val="-12"/>
          <w:w w:val="90"/>
          <w:sz w:val="16"/>
        </w:rPr>
        <w:t xml:space="preserve"> </w:t>
      </w:r>
      <w:r>
        <w:rPr>
          <w:rFonts w:ascii="Trebuchet MS" w:hAnsi="Trebuchet MS"/>
          <w:i/>
          <w:w w:val="90"/>
          <w:sz w:val="16"/>
        </w:rPr>
        <w:t>perdita,</w:t>
      </w:r>
      <w:r>
        <w:rPr>
          <w:rFonts w:ascii="Trebuchet MS" w:hAnsi="Trebuchet MS"/>
          <w:i/>
          <w:spacing w:val="-10"/>
          <w:w w:val="90"/>
          <w:sz w:val="16"/>
        </w:rPr>
        <w:t xml:space="preserve"> </w:t>
      </w:r>
      <w:r>
        <w:rPr>
          <w:rFonts w:ascii="Trebuchet MS" w:hAnsi="Trebuchet MS"/>
          <w:i/>
          <w:w w:val="90"/>
          <w:sz w:val="16"/>
        </w:rPr>
        <w:t>la</w:t>
      </w:r>
      <w:r>
        <w:rPr>
          <w:rFonts w:ascii="Trebuchet MS" w:hAnsi="Trebuchet MS"/>
          <w:i/>
          <w:spacing w:val="-13"/>
          <w:w w:val="90"/>
          <w:sz w:val="16"/>
        </w:rPr>
        <w:t xml:space="preserve"> </w:t>
      </w:r>
      <w:r>
        <w:rPr>
          <w:rFonts w:ascii="Trebuchet MS" w:hAnsi="Trebuchet MS"/>
          <w:i/>
          <w:w w:val="90"/>
          <w:sz w:val="16"/>
        </w:rPr>
        <w:t>modifica,</w:t>
      </w:r>
      <w:r>
        <w:rPr>
          <w:rFonts w:ascii="Trebuchet MS" w:hAnsi="Trebuchet MS"/>
          <w:i/>
          <w:spacing w:val="-10"/>
          <w:w w:val="90"/>
          <w:sz w:val="16"/>
        </w:rPr>
        <w:t xml:space="preserve"> </w:t>
      </w:r>
      <w:r>
        <w:rPr>
          <w:rFonts w:ascii="Trebuchet MS" w:hAnsi="Trebuchet MS"/>
          <w:i/>
          <w:w w:val="90"/>
          <w:sz w:val="16"/>
        </w:rPr>
        <w:t>la</w:t>
      </w:r>
      <w:r>
        <w:rPr>
          <w:rFonts w:ascii="Trebuchet MS" w:hAnsi="Trebuchet MS"/>
          <w:i/>
          <w:spacing w:val="-12"/>
          <w:w w:val="90"/>
          <w:sz w:val="16"/>
        </w:rPr>
        <w:t xml:space="preserve"> </w:t>
      </w:r>
      <w:r>
        <w:rPr>
          <w:rFonts w:ascii="Trebuchet MS" w:hAnsi="Trebuchet MS"/>
          <w:i/>
          <w:w w:val="90"/>
          <w:sz w:val="16"/>
        </w:rPr>
        <w:t>rivelazione</w:t>
      </w:r>
      <w:r>
        <w:rPr>
          <w:rFonts w:ascii="Trebuchet MS" w:hAnsi="Trebuchet MS"/>
          <w:i/>
          <w:spacing w:val="-12"/>
          <w:w w:val="90"/>
          <w:sz w:val="16"/>
        </w:rPr>
        <w:t xml:space="preserve"> </w:t>
      </w:r>
      <w:r>
        <w:rPr>
          <w:rFonts w:ascii="Trebuchet MS" w:hAnsi="Trebuchet MS"/>
          <w:i/>
          <w:w w:val="90"/>
          <w:sz w:val="16"/>
        </w:rPr>
        <w:t>o</w:t>
      </w:r>
      <w:r>
        <w:rPr>
          <w:rFonts w:ascii="Trebuchet MS" w:hAnsi="Trebuchet MS"/>
          <w:i/>
          <w:spacing w:val="-10"/>
          <w:w w:val="90"/>
          <w:sz w:val="16"/>
        </w:rPr>
        <w:t xml:space="preserve"> </w:t>
      </w:r>
      <w:r>
        <w:rPr>
          <w:rFonts w:ascii="Trebuchet MS" w:hAnsi="Trebuchet MS"/>
          <w:i/>
          <w:w w:val="90"/>
          <w:sz w:val="16"/>
        </w:rPr>
        <w:t>l'accesso</w:t>
      </w:r>
      <w:r>
        <w:rPr>
          <w:rFonts w:ascii="Trebuchet MS" w:hAnsi="Trebuchet MS"/>
          <w:i/>
          <w:spacing w:val="-13"/>
          <w:w w:val="90"/>
          <w:sz w:val="16"/>
        </w:rPr>
        <w:t xml:space="preserve"> </w:t>
      </w:r>
      <w:r>
        <w:rPr>
          <w:rFonts w:ascii="Trebuchet MS" w:hAnsi="Trebuchet MS"/>
          <w:i/>
          <w:w w:val="90"/>
          <w:sz w:val="16"/>
        </w:rPr>
        <w:t>non</w:t>
      </w:r>
      <w:r>
        <w:rPr>
          <w:rFonts w:ascii="Trebuchet MS" w:hAnsi="Trebuchet MS"/>
          <w:i/>
          <w:spacing w:val="-12"/>
          <w:w w:val="90"/>
          <w:sz w:val="16"/>
        </w:rPr>
        <w:t xml:space="preserve"> </w:t>
      </w:r>
      <w:r>
        <w:rPr>
          <w:rFonts w:ascii="Trebuchet MS" w:hAnsi="Trebuchet MS"/>
          <w:i/>
          <w:w w:val="90"/>
          <w:sz w:val="16"/>
        </w:rPr>
        <w:t xml:space="preserve">autorizzati </w:t>
      </w:r>
      <w:r>
        <w:rPr>
          <w:rFonts w:ascii="Trebuchet MS" w:hAnsi="Trebuchet MS"/>
          <w:i/>
          <w:w w:val="95"/>
          <w:sz w:val="16"/>
        </w:rPr>
        <w:t>a</w:t>
      </w:r>
      <w:r>
        <w:rPr>
          <w:rFonts w:ascii="Trebuchet MS" w:hAnsi="Trebuchet MS"/>
          <w:i/>
          <w:spacing w:val="-5"/>
          <w:w w:val="95"/>
          <w:sz w:val="16"/>
        </w:rPr>
        <w:t xml:space="preserve"> </w:t>
      </w:r>
      <w:r>
        <w:rPr>
          <w:rFonts w:ascii="Trebuchet MS" w:hAnsi="Trebuchet MS"/>
          <w:i/>
          <w:w w:val="95"/>
          <w:sz w:val="16"/>
        </w:rPr>
        <w:t>dati</w:t>
      </w:r>
      <w:r>
        <w:rPr>
          <w:rFonts w:ascii="Trebuchet MS" w:hAnsi="Trebuchet MS"/>
          <w:i/>
          <w:spacing w:val="-4"/>
          <w:w w:val="95"/>
          <w:sz w:val="16"/>
        </w:rPr>
        <w:t xml:space="preserve"> </w:t>
      </w:r>
      <w:r>
        <w:rPr>
          <w:rFonts w:ascii="Trebuchet MS" w:hAnsi="Trebuchet MS"/>
          <w:i/>
          <w:w w:val="95"/>
          <w:sz w:val="16"/>
        </w:rPr>
        <w:t>personali</w:t>
      </w:r>
      <w:r>
        <w:rPr>
          <w:rFonts w:ascii="Trebuchet MS" w:hAnsi="Trebuchet MS"/>
          <w:i/>
          <w:spacing w:val="-4"/>
          <w:w w:val="95"/>
          <w:sz w:val="16"/>
        </w:rPr>
        <w:t xml:space="preserve"> </w:t>
      </w:r>
      <w:r>
        <w:rPr>
          <w:rFonts w:ascii="Trebuchet MS" w:hAnsi="Trebuchet MS"/>
          <w:i/>
          <w:w w:val="95"/>
          <w:sz w:val="16"/>
        </w:rPr>
        <w:t>trasmessi,</w:t>
      </w:r>
      <w:r>
        <w:rPr>
          <w:rFonts w:ascii="Trebuchet MS" w:hAnsi="Trebuchet MS"/>
          <w:i/>
          <w:spacing w:val="-3"/>
          <w:w w:val="95"/>
          <w:sz w:val="16"/>
        </w:rPr>
        <w:t xml:space="preserve"> </w:t>
      </w:r>
      <w:r>
        <w:rPr>
          <w:rFonts w:ascii="Trebuchet MS" w:hAnsi="Trebuchet MS"/>
          <w:i/>
          <w:w w:val="95"/>
          <w:sz w:val="16"/>
        </w:rPr>
        <w:t>conservati</w:t>
      </w:r>
      <w:r>
        <w:rPr>
          <w:rFonts w:ascii="Trebuchet MS" w:hAnsi="Trebuchet MS"/>
          <w:i/>
          <w:spacing w:val="-4"/>
          <w:w w:val="95"/>
          <w:sz w:val="16"/>
        </w:rPr>
        <w:t xml:space="preserve"> </w:t>
      </w:r>
      <w:r>
        <w:rPr>
          <w:rFonts w:ascii="Trebuchet MS" w:hAnsi="Trebuchet MS"/>
          <w:i/>
          <w:w w:val="95"/>
          <w:sz w:val="16"/>
        </w:rPr>
        <w:t>o</w:t>
      </w:r>
      <w:r>
        <w:rPr>
          <w:rFonts w:ascii="Trebuchet MS" w:hAnsi="Trebuchet MS"/>
          <w:i/>
          <w:spacing w:val="-4"/>
          <w:w w:val="95"/>
          <w:sz w:val="16"/>
        </w:rPr>
        <w:t xml:space="preserve"> </w:t>
      </w:r>
      <w:r>
        <w:rPr>
          <w:rFonts w:ascii="Trebuchet MS" w:hAnsi="Trebuchet MS"/>
          <w:i/>
          <w:w w:val="95"/>
          <w:sz w:val="16"/>
        </w:rPr>
        <w:t>comunque</w:t>
      </w:r>
      <w:r>
        <w:rPr>
          <w:rFonts w:ascii="Trebuchet MS" w:hAnsi="Trebuchet MS"/>
          <w:i/>
          <w:spacing w:val="-3"/>
          <w:w w:val="95"/>
          <w:sz w:val="16"/>
        </w:rPr>
        <w:t xml:space="preserve"> </w:t>
      </w:r>
      <w:r>
        <w:rPr>
          <w:rFonts w:ascii="Trebuchet MS" w:hAnsi="Trebuchet MS"/>
          <w:i/>
          <w:w w:val="95"/>
          <w:sz w:val="16"/>
        </w:rPr>
        <w:t>elaborati,</w:t>
      </w:r>
      <w:r>
        <w:rPr>
          <w:rFonts w:ascii="Trebuchet MS" w:hAnsi="Trebuchet MS"/>
          <w:i/>
          <w:spacing w:val="-4"/>
          <w:w w:val="95"/>
          <w:sz w:val="16"/>
        </w:rPr>
        <w:t xml:space="preserve"> </w:t>
      </w:r>
      <w:r>
        <w:rPr>
          <w:rFonts w:ascii="Trebuchet MS" w:hAnsi="Trebuchet MS"/>
          <w:i/>
          <w:w w:val="95"/>
          <w:sz w:val="16"/>
        </w:rPr>
        <w:t>che</w:t>
      </w:r>
      <w:r>
        <w:rPr>
          <w:rFonts w:ascii="Trebuchet MS" w:hAnsi="Trebuchet MS"/>
          <w:i/>
          <w:spacing w:val="-3"/>
          <w:w w:val="95"/>
          <w:sz w:val="16"/>
        </w:rPr>
        <w:t xml:space="preserve"> </w:t>
      </w:r>
      <w:r>
        <w:rPr>
          <w:rFonts w:ascii="Trebuchet MS" w:hAnsi="Trebuchet MS"/>
          <w:i/>
          <w:w w:val="95"/>
          <w:sz w:val="16"/>
        </w:rPr>
        <w:t>potrebbero</w:t>
      </w:r>
      <w:r>
        <w:rPr>
          <w:rFonts w:ascii="Trebuchet MS" w:hAnsi="Trebuchet MS"/>
          <w:i/>
          <w:spacing w:val="-4"/>
          <w:w w:val="95"/>
          <w:sz w:val="16"/>
        </w:rPr>
        <w:t xml:space="preserve"> </w:t>
      </w:r>
      <w:r>
        <w:rPr>
          <w:rFonts w:ascii="Trebuchet MS" w:hAnsi="Trebuchet MS"/>
          <w:i/>
          <w:w w:val="95"/>
          <w:sz w:val="16"/>
        </w:rPr>
        <w:t>cagionare</w:t>
      </w:r>
      <w:r>
        <w:rPr>
          <w:rFonts w:ascii="Trebuchet MS" w:hAnsi="Trebuchet MS"/>
          <w:i/>
          <w:spacing w:val="-4"/>
          <w:w w:val="95"/>
          <w:sz w:val="16"/>
        </w:rPr>
        <w:t xml:space="preserve"> </w:t>
      </w:r>
      <w:r>
        <w:rPr>
          <w:rFonts w:ascii="Trebuchet MS" w:hAnsi="Trebuchet MS"/>
          <w:i/>
          <w:w w:val="95"/>
          <w:sz w:val="16"/>
        </w:rPr>
        <w:t>in</w:t>
      </w:r>
      <w:r>
        <w:rPr>
          <w:rFonts w:ascii="Trebuchet MS" w:hAnsi="Trebuchet MS"/>
          <w:i/>
          <w:spacing w:val="-3"/>
          <w:w w:val="95"/>
          <w:sz w:val="16"/>
        </w:rPr>
        <w:t xml:space="preserve"> </w:t>
      </w:r>
      <w:r>
        <w:rPr>
          <w:rFonts w:ascii="Trebuchet MS" w:hAnsi="Trebuchet MS"/>
          <w:i/>
          <w:w w:val="95"/>
          <w:sz w:val="16"/>
        </w:rPr>
        <w:t>particolare</w:t>
      </w:r>
      <w:r>
        <w:rPr>
          <w:rFonts w:ascii="Trebuchet MS" w:hAnsi="Trebuchet MS"/>
          <w:i/>
          <w:spacing w:val="-3"/>
          <w:w w:val="95"/>
          <w:sz w:val="16"/>
        </w:rPr>
        <w:t xml:space="preserve"> </w:t>
      </w:r>
      <w:r>
        <w:rPr>
          <w:rFonts w:ascii="Trebuchet MS" w:hAnsi="Trebuchet MS"/>
          <w:i/>
          <w:w w:val="95"/>
          <w:sz w:val="16"/>
        </w:rPr>
        <w:t>un</w:t>
      </w:r>
      <w:r>
        <w:rPr>
          <w:rFonts w:ascii="Trebuchet MS" w:hAnsi="Trebuchet MS"/>
          <w:i/>
          <w:spacing w:val="-3"/>
          <w:w w:val="95"/>
          <w:sz w:val="16"/>
        </w:rPr>
        <w:t xml:space="preserve"> </w:t>
      </w:r>
      <w:r>
        <w:rPr>
          <w:rFonts w:ascii="Trebuchet MS" w:hAnsi="Trebuchet MS"/>
          <w:i/>
          <w:w w:val="95"/>
          <w:sz w:val="16"/>
        </w:rPr>
        <w:t>danno</w:t>
      </w:r>
      <w:r>
        <w:rPr>
          <w:rFonts w:ascii="Trebuchet MS" w:hAnsi="Trebuchet MS"/>
          <w:i/>
          <w:spacing w:val="-3"/>
          <w:w w:val="95"/>
          <w:sz w:val="16"/>
        </w:rPr>
        <w:t xml:space="preserve"> </w:t>
      </w:r>
      <w:r>
        <w:rPr>
          <w:rFonts w:ascii="Trebuchet MS" w:hAnsi="Trebuchet MS"/>
          <w:i/>
          <w:w w:val="95"/>
          <w:sz w:val="16"/>
        </w:rPr>
        <w:t>fisico,</w:t>
      </w:r>
      <w:r>
        <w:rPr>
          <w:rFonts w:ascii="Trebuchet MS" w:hAnsi="Trebuchet MS"/>
          <w:i/>
          <w:spacing w:val="-3"/>
          <w:w w:val="95"/>
          <w:sz w:val="16"/>
        </w:rPr>
        <w:t xml:space="preserve"> </w:t>
      </w:r>
      <w:r>
        <w:rPr>
          <w:rFonts w:ascii="Trebuchet MS" w:hAnsi="Trebuchet MS"/>
          <w:i/>
          <w:w w:val="95"/>
          <w:sz w:val="16"/>
        </w:rPr>
        <w:t>materiale</w:t>
      </w:r>
      <w:r>
        <w:rPr>
          <w:rFonts w:ascii="Trebuchet MS" w:hAnsi="Trebuchet MS"/>
          <w:i/>
          <w:spacing w:val="-3"/>
          <w:w w:val="95"/>
          <w:sz w:val="16"/>
        </w:rPr>
        <w:t xml:space="preserve"> </w:t>
      </w:r>
      <w:r>
        <w:rPr>
          <w:rFonts w:ascii="Trebuchet MS" w:hAnsi="Trebuchet MS"/>
          <w:i/>
          <w:w w:val="95"/>
          <w:sz w:val="16"/>
        </w:rPr>
        <w:t xml:space="preserve">o </w:t>
      </w:r>
      <w:r>
        <w:rPr>
          <w:rFonts w:ascii="Trebuchet MS" w:hAnsi="Trebuchet MS"/>
          <w:i/>
          <w:sz w:val="16"/>
        </w:rPr>
        <w:t>immateriale.</w:t>
      </w:r>
    </w:p>
    <w:p w14:paraId="590187D9" w14:textId="77777777" w:rsidR="0052493B" w:rsidRDefault="0052493B">
      <w:pPr>
        <w:pStyle w:val="Corpotesto"/>
        <w:rPr>
          <w:rFonts w:ascii="Trebuchet MS"/>
          <w:i/>
          <w:sz w:val="16"/>
        </w:rPr>
      </w:pPr>
    </w:p>
    <w:p w14:paraId="2AC5883E" w14:textId="77777777" w:rsidR="0052493B" w:rsidRDefault="0052493B">
      <w:pPr>
        <w:pStyle w:val="Corpotesto"/>
        <w:rPr>
          <w:rFonts w:ascii="Trebuchet MS"/>
          <w:i/>
          <w:sz w:val="16"/>
        </w:rPr>
      </w:pPr>
    </w:p>
    <w:p w14:paraId="77088863" w14:textId="77777777" w:rsidR="0052493B" w:rsidRDefault="001E310E">
      <w:pPr>
        <w:spacing w:before="115"/>
        <w:ind w:left="312"/>
        <w:rPr>
          <w:b/>
          <w:sz w:val="20"/>
        </w:rPr>
      </w:pPr>
      <w:r>
        <w:rPr>
          <w:b/>
          <w:sz w:val="20"/>
        </w:rPr>
        <w:t>Metodologia (considerazioni preliminari)</w:t>
      </w:r>
    </w:p>
    <w:p w14:paraId="1D654450" w14:textId="77777777" w:rsidR="0052493B" w:rsidRDefault="0052493B">
      <w:pPr>
        <w:pStyle w:val="Corpotesto"/>
        <w:spacing w:before="10"/>
        <w:rPr>
          <w:b/>
          <w:sz w:val="19"/>
        </w:rPr>
      </w:pPr>
    </w:p>
    <w:p w14:paraId="50FA7EC3" w14:textId="238DFFF1" w:rsidR="0077544D" w:rsidRPr="0077544D" w:rsidRDefault="001E310E" w:rsidP="0077544D">
      <w:pPr>
        <w:pStyle w:val="Corpotesto"/>
        <w:ind w:left="312" w:right="337"/>
        <w:jc w:val="both"/>
        <w:rPr>
          <w:color w:val="00B050"/>
        </w:rPr>
      </w:pPr>
      <w:r w:rsidRPr="0077544D">
        <w:rPr>
          <w:color w:val="00B050"/>
        </w:rPr>
        <w:t>L’attività di trattamento dati personali è considerata</w:t>
      </w:r>
      <w:r w:rsidR="0077544D" w:rsidRPr="0077544D">
        <w:rPr>
          <w:color w:val="00B050"/>
        </w:rPr>
        <w:t xml:space="preserve"> dal legislatore quale “poco rischiosa” rispetto a</w:t>
      </w:r>
      <w:r w:rsidR="00EB72C1">
        <w:rPr>
          <w:color w:val="00B050"/>
        </w:rPr>
        <w:t>l Collegio</w:t>
      </w:r>
      <w:r w:rsidR="00E2366E">
        <w:rPr>
          <w:color w:val="00B050"/>
        </w:rPr>
        <w:t xml:space="preserve"> </w:t>
      </w:r>
      <w:r w:rsidR="000819F9">
        <w:rPr>
          <w:color w:val="00B050"/>
        </w:rPr>
        <w:t>in quanto non tratta dati biometrici e genetici ritenuti ad alto rischio</w:t>
      </w:r>
      <w:r w:rsidRPr="0077544D">
        <w:rPr>
          <w:color w:val="00B050"/>
        </w:rPr>
        <w:t xml:space="preserve">. </w:t>
      </w:r>
    </w:p>
    <w:p w14:paraId="34DDE68B" w14:textId="77777777" w:rsidR="0077544D" w:rsidRPr="0077544D" w:rsidRDefault="0077544D" w:rsidP="0077544D">
      <w:pPr>
        <w:pStyle w:val="Corpotesto"/>
        <w:ind w:left="312" w:right="337"/>
        <w:jc w:val="both"/>
        <w:rPr>
          <w:color w:val="00B050"/>
        </w:rPr>
      </w:pPr>
    </w:p>
    <w:p w14:paraId="3FE224F5" w14:textId="77777777" w:rsidR="0052493B" w:rsidRPr="0077544D" w:rsidRDefault="001E310E" w:rsidP="0077544D">
      <w:pPr>
        <w:pStyle w:val="Corpotesto"/>
        <w:ind w:left="312" w:right="337"/>
        <w:rPr>
          <w:color w:val="00B050"/>
        </w:rPr>
        <w:sectPr w:rsidR="0052493B" w:rsidRPr="0077544D">
          <w:pgSz w:w="11910" w:h="16840"/>
          <w:pgMar w:top="1740" w:right="800" w:bottom="1060" w:left="820" w:header="715" w:footer="874" w:gutter="0"/>
          <w:cols w:space="720"/>
        </w:sectPr>
      </w:pPr>
      <w:r w:rsidRPr="0077544D">
        <w:rPr>
          <w:color w:val="00B050"/>
        </w:rPr>
        <w:t>Il seguente schema effettua una classificazione del</w:t>
      </w:r>
      <w:r w:rsidR="0077544D" w:rsidRPr="0077544D">
        <w:rPr>
          <w:color w:val="00B050"/>
        </w:rPr>
        <w:t>le principali tipologie di conseguenze negative in caso di violazione</w:t>
      </w:r>
      <w:r w:rsidR="00D13826">
        <w:rPr>
          <w:color w:val="00B050"/>
        </w:rPr>
        <w:t xml:space="preserve"> del trattamento dei dati</w:t>
      </w:r>
      <w:r w:rsidR="0077544D" w:rsidRPr="0077544D">
        <w:rPr>
          <w:color w:val="00B050"/>
        </w:rPr>
        <w:t>.</w:t>
      </w:r>
    </w:p>
    <w:p w14:paraId="61B0A943" w14:textId="77777777" w:rsidR="0052493B" w:rsidRDefault="0052493B">
      <w:pPr>
        <w:pStyle w:val="Corpotesto"/>
        <w:spacing w:before="4"/>
        <w:rPr>
          <w:sz w:val="26"/>
        </w:rPr>
      </w:pPr>
    </w:p>
    <w:p w14:paraId="515A5C82" w14:textId="77777777" w:rsidR="0052493B" w:rsidRDefault="001E310E">
      <w:pPr>
        <w:pStyle w:val="Corpotesto"/>
        <w:ind w:left="1528"/>
      </w:pPr>
      <w:r>
        <w:rPr>
          <w:noProof/>
          <w:lang w:bidi="ar-SA"/>
        </w:rPr>
        <w:drawing>
          <wp:inline distT="0" distB="0" distL="0" distR="0" wp14:anchorId="47F45DF6" wp14:editId="04C58142">
            <wp:extent cx="4504114" cy="4445222"/>
            <wp:effectExtent l="0" t="0" r="0" b="0"/>
            <wp:docPr id="7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5.jpeg"/>
                    <pic:cNvPicPr/>
                  </pic:nvPicPr>
                  <pic:blipFill>
                    <a:blip r:embed="rId55" cstate="print"/>
                    <a:stretch>
                      <a:fillRect/>
                    </a:stretch>
                  </pic:blipFill>
                  <pic:spPr>
                    <a:xfrm>
                      <a:off x="0" y="0"/>
                      <a:ext cx="4504114" cy="4445222"/>
                    </a:xfrm>
                    <a:prstGeom prst="rect">
                      <a:avLst/>
                    </a:prstGeom>
                  </pic:spPr>
                </pic:pic>
              </a:graphicData>
            </a:graphic>
          </wp:inline>
        </w:drawing>
      </w:r>
    </w:p>
    <w:p w14:paraId="129BDA05" w14:textId="77777777" w:rsidR="0052493B" w:rsidRDefault="0052493B">
      <w:pPr>
        <w:pStyle w:val="Corpotesto"/>
      </w:pPr>
    </w:p>
    <w:p w14:paraId="0007AFC9" w14:textId="77777777" w:rsidR="0052493B" w:rsidRDefault="0052493B">
      <w:pPr>
        <w:pStyle w:val="Corpotesto"/>
        <w:spacing w:before="10"/>
        <w:rPr>
          <w:sz w:val="17"/>
        </w:rPr>
      </w:pPr>
    </w:p>
    <w:p w14:paraId="41EF6DD0" w14:textId="77777777" w:rsidR="0052493B" w:rsidRDefault="001E310E">
      <w:pPr>
        <w:pStyle w:val="Corpotesto"/>
        <w:spacing w:before="93"/>
        <w:ind w:left="312" w:right="333"/>
        <w:jc w:val="both"/>
      </w:pPr>
      <w:r>
        <w:t xml:space="preserve">Pertanto, preliminarmente alla definizione della metodologia occorre focalizzare il </w:t>
      </w:r>
      <w:r>
        <w:rPr>
          <w:b/>
        </w:rPr>
        <w:t xml:space="preserve">vero obiettivo dell’analisi di rischio </w:t>
      </w:r>
      <w:r>
        <w:t xml:space="preserve">prevista dal GDPR, ossia </w:t>
      </w:r>
      <w:r w:rsidRPr="00551E26">
        <w:rPr>
          <w:b/>
          <w:i/>
        </w:rPr>
        <w:t>l’impatto sui diritti e le libertà fondamentali delle persone fisiche</w:t>
      </w:r>
      <w:r>
        <w:t xml:space="preserve">. Il legislatore </w:t>
      </w:r>
      <w:r>
        <w:rPr>
          <w:u w:val="single"/>
        </w:rPr>
        <w:t>focalizza dunque il processo sull’interessato</w:t>
      </w:r>
      <w:r>
        <w:t>, invitando a sensibilizzare il Titolare sulle possibil</w:t>
      </w:r>
      <w:r w:rsidR="00734113">
        <w:t>i</w:t>
      </w:r>
      <w:r>
        <w:t xml:space="preserve"> conseguenze che i trattamenti effettuati possano generare sulle persone che hanno conferito tali dati (interessati).</w:t>
      </w:r>
    </w:p>
    <w:p w14:paraId="19549C75" w14:textId="77777777" w:rsidR="0052493B" w:rsidRDefault="0052493B">
      <w:pPr>
        <w:pStyle w:val="Corpotesto"/>
      </w:pPr>
    </w:p>
    <w:p w14:paraId="5E02F816" w14:textId="77777777" w:rsidR="0052493B" w:rsidRDefault="001E310E">
      <w:pPr>
        <w:ind w:left="312" w:right="343"/>
        <w:jc w:val="both"/>
        <w:rPr>
          <w:sz w:val="20"/>
        </w:rPr>
      </w:pPr>
      <w:r>
        <w:rPr>
          <w:sz w:val="20"/>
        </w:rPr>
        <w:t>In particolare</w:t>
      </w:r>
      <w:r w:rsidR="00734113">
        <w:rPr>
          <w:sz w:val="20"/>
        </w:rPr>
        <w:t>,</w:t>
      </w:r>
      <w:r>
        <w:rPr>
          <w:sz w:val="20"/>
        </w:rPr>
        <w:t xml:space="preserve"> occorre identificare una </w:t>
      </w:r>
      <w:r>
        <w:rPr>
          <w:b/>
          <w:sz w:val="20"/>
        </w:rPr>
        <w:t>metodologia che definisca quale livello di rischio per gli interessati possa derivare da un evento dannoso quale distruzione accidentale o illegale, perdita, modifica, rivelazione o accesso non autorizzato</w:t>
      </w:r>
      <w:r>
        <w:rPr>
          <w:sz w:val="20"/>
        </w:rPr>
        <w:t>.</w:t>
      </w:r>
    </w:p>
    <w:p w14:paraId="32F45E0D" w14:textId="77777777" w:rsidR="0052493B" w:rsidRDefault="001E310E">
      <w:pPr>
        <w:pStyle w:val="Corpotesto"/>
        <w:spacing w:before="2"/>
        <w:ind w:left="312" w:right="337"/>
        <w:jc w:val="both"/>
      </w:pPr>
      <w:r>
        <w:t>Al fine di focalizzare il target di risk-</w:t>
      </w:r>
      <w:proofErr w:type="spellStart"/>
      <w:r>
        <w:t>assesment</w:t>
      </w:r>
      <w:proofErr w:type="spellEnd"/>
      <w:r>
        <w:t xml:space="preserve"> previsto dal GDPR, la seguente figura effettua un parallelo con i principali standard ISO / normative che prevedono un’analisi di rischio, confrontandone i relativi target.</w:t>
      </w:r>
    </w:p>
    <w:p w14:paraId="63C8EE70" w14:textId="77777777" w:rsidR="0052493B" w:rsidRDefault="00214DCA">
      <w:pPr>
        <w:pStyle w:val="Corpotesto"/>
        <w:spacing w:before="8"/>
        <w:rPr>
          <w:sz w:val="24"/>
        </w:rPr>
      </w:pPr>
      <w:r>
        <w:rPr>
          <w:noProof/>
          <w:lang w:bidi="ar-SA"/>
        </w:rPr>
        <mc:AlternateContent>
          <mc:Choice Requires="wpg">
            <w:drawing>
              <wp:anchor distT="0" distB="0" distL="0" distR="0" simplePos="0" relativeHeight="251625984" behindDoc="0" locked="0" layoutInCell="1" allowOverlap="1" wp14:anchorId="27FC811E" wp14:editId="1CF221F5">
                <wp:simplePos x="0" y="0"/>
                <wp:positionH relativeFrom="page">
                  <wp:posOffset>733425</wp:posOffset>
                </wp:positionH>
                <wp:positionV relativeFrom="paragraph">
                  <wp:posOffset>295275</wp:posOffset>
                </wp:positionV>
                <wp:extent cx="1038225" cy="1096010"/>
                <wp:effectExtent l="0" t="0" r="0" b="0"/>
                <wp:wrapTopAndBottom/>
                <wp:docPr id="131"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096010"/>
                          <a:chOff x="1155" y="465"/>
                          <a:chExt cx="1635" cy="1726"/>
                        </a:xfrm>
                      </wpg:grpSpPr>
                      <wps:wsp>
                        <wps:cNvPr id="132" name="Freeform 93"/>
                        <wps:cNvSpPr>
                          <a:spLocks/>
                        </wps:cNvSpPr>
                        <wps:spPr bwMode="auto">
                          <a:xfrm>
                            <a:off x="1155" y="465"/>
                            <a:ext cx="1635" cy="420"/>
                          </a:xfrm>
                          <a:custGeom>
                            <a:avLst/>
                            <a:gdLst>
                              <a:gd name="T0" fmla="+- 0 2720 1155"/>
                              <a:gd name="T1" fmla="*/ T0 w 1635"/>
                              <a:gd name="T2" fmla="+- 0 465 465"/>
                              <a:gd name="T3" fmla="*/ 465 h 420"/>
                              <a:gd name="T4" fmla="+- 0 1225 1155"/>
                              <a:gd name="T5" fmla="*/ T4 w 1635"/>
                              <a:gd name="T6" fmla="+- 0 465 465"/>
                              <a:gd name="T7" fmla="*/ 465 h 420"/>
                              <a:gd name="T8" fmla="+- 0 1198 1155"/>
                              <a:gd name="T9" fmla="*/ T8 w 1635"/>
                              <a:gd name="T10" fmla="+- 0 471 465"/>
                              <a:gd name="T11" fmla="*/ 471 h 420"/>
                              <a:gd name="T12" fmla="+- 0 1176 1155"/>
                              <a:gd name="T13" fmla="*/ T12 w 1635"/>
                              <a:gd name="T14" fmla="+- 0 486 465"/>
                              <a:gd name="T15" fmla="*/ 486 h 420"/>
                              <a:gd name="T16" fmla="+- 0 1161 1155"/>
                              <a:gd name="T17" fmla="*/ T16 w 1635"/>
                              <a:gd name="T18" fmla="+- 0 508 465"/>
                              <a:gd name="T19" fmla="*/ 508 h 420"/>
                              <a:gd name="T20" fmla="+- 0 1155 1155"/>
                              <a:gd name="T21" fmla="*/ T20 w 1635"/>
                              <a:gd name="T22" fmla="+- 0 535 465"/>
                              <a:gd name="T23" fmla="*/ 535 h 420"/>
                              <a:gd name="T24" fmla="+- 0 1155 1155"/>
                              <a:gd name="T25" fmla="*/ T24 w 1635"/>
                              <a:gd name="T26" fmla="+- 0 815 465"/>
                              <a:gd name="T27" fmla="*/ 815 h 420"/>
                              <a:gd name="T28" fmla="+- 0 1161 1155"/>
                              <a:gd name="T29" fmla="*/ T28 w 1635"/>
                              <a:gd name="T30" fmla="+- 0 842 465"/>
                              <a:gd name="T31" fmla="*/ 842 h 420"/>
                              <a:gd name="T32" fmla="+- 0 1176 1155"/>
                              <a:gd name="T33" fmla="*/ T32 w 1635"/>
                              <a:gd name="T34" fmla="+- 0 865 465"/>
                              <a:gd name="T35" fmla="*/ 865 h 420"/>
                              <a:gd name="T36" fmla="+- 0 1198 1155"/>
                              <a:gd name="T37" fmla="*/ T36 w 1635"/>
                              <a:gd name="T38" fmla="+- 0 880 465"/>
                              <a:gd name="T39" fmla="*/ 880 h 420"/>
                              <a:gd name="T40" fmla="+- 0 1225 1155"/>
                              <a:gd name="T41" fmla="*/ T40 w 1635"/>
                              <a:gd name="T42" fmla="+- 0 885 465"/>
                              <a:gd name="T43" fmla="*/ 885 h 420"/>
                              <a:gd name="T44" fmla="+- 0 2720 1155"/>
                              <a:gd name="T45" fmla="*/ T44 w 1635"/>
                              <a:gd name="T46" fmla="+- 0 885 465"/>
                              <a:gd name="T47" fmla="*/ 885 h 420"/>
                              <a:gd name="T48" fmla="+- 0 2747 1155"/>
                              <a:gd name="T49" fmla="*/ T48 w 1635"/>
                              <a:gd name="T50" fmla="+- 0 880 465"/>
                              <a:gd name="T51" fmla="*/ 880 h 420"/>
                              <a:gd name="T52" fmla="+- 0 2769 1155"/>
                              <a:gd name="T53" fmla="*/ T52 w 1635"/>
                              <a:gd name="T54" fmla="+- 0 865 465"/>
                              <a:gd name="T55" fmla="*/ 865 h 420"/>
                              <a:gd name="T56" fmla="+- 0 2784 1155"/>
                              <a:gd name="T57" fmla="*/ T56 w 1635"/>
                              <a:gd name="T58" fmla="+- 0 842 465"/>
                              <a:gd name="T59" fmla="*/ 842 h 420"/>
                              <a:gd name="T60" fmla="+- 0 2790 1155"/>
                              <a:gd name="T61" fmla="*/ T60 w 1635"/>
                              <a:gd name="T62" fmla="+- 0 815 465"/>
                              <a:gd name="T63" fmla="*/ 815 h 420"/>
                              <a:gd name="T64" fmla="+- 0 2790 1155"/>
                              <a:gd name="T65" fmla="*/ T64 w 1635"/>
                              <a:gd name="T66" fmla="+- 0 535 465"/>
                              <a:gd name="T67" fmla="*/ 535 h 420"/>
                              <a:gd name="T68" fmla="+- 0 2784 1155"/>
                              <a:gd name="T69" fmla="*/ T68 w 1635"/>
                              <a:gd name="T70" fmla="+- 0 508 465"/>
                              <a:gd name="T71" fmla="*/ 508 h 420"/>
                              <a:gd name="T72" fmla="+- 0 2769 1155"/>
                              <a:gd name="T73" fmla="*/ T72 w 1635"/>
                              <a:gd name="T74" fmla="+- 0 486 465"/>
                              <a:gd name="T75" fmla="*/ 486 h 420"/>
                              <a:gd name="T76" fmla="+- 0 2747 1155"/>
                              <a:gd name="T77" fmla="*/ T76 w 1635"/>
                              <a:gd name="T78" fmla="+- 0 471 465"/>
                              <a:gd name="T79" fmla="*/ 471 h 420"/>
                              <a:gd name="T80" fmla="+- 0 2720 1155"/>
                              <a:gd name="T81" fmla="*/ T80 w 1635"/>
                              <a:gd name="T82" fmla="+- 0 465 465"/>
                              <a:gd name="T83" fmla="*/ 465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35" h="420">
                                <a:moveTo>
                                  <a:pt x="1565" y="0"/>
                                </a:moveTo>
                                <a:lnTo>
                                  <a:pt x="70" y="0"/>
                                </a:lnTo>
                                <a:lnTo>
                                  <a:pt x="43" y="6"/>
                                </a:lnTo>
                                <a:lnTo>
                                  <a:pt x="21" y="21"/>
                                </a:lnTo>
                                <a:lnTo>
                                  <a:pt x="6" y="43"/>
                                </a:lnTo>
                                <a:lnTo>
                                  <a:pt x="0" y="70"/>
                                </a:lnTo>
                                <a:lnTo>
                                  <a:pt x="0" y="350"/>
                                </a:lnTo>
                                <a:lnTo>
                                  <a:pt x="6" y="377"/>
                                </a:lnTo>
                                <a:lnTo>
                                  <a:pt x="21" y="400"/>
                                </a:lnTo>
                                <a:lnTo>
                                  <a:pt x="43" y="415"/>
                                </a:lnTo>
                                <a:lnTo>
                                  <a:pt x="70" y="420"/>
                                </a:lnTo>
                                <a:lnTo>
                                  <a:pt x="1565" y="420"/>
                                </a:lnTo>
                                <a:lnTo>
                                  <a:pt x="1592" y="415"/>
                                </a:lnTo>
                                <a:lnTo>
                                  <a:pt x="1614" y="400"/>
                                </a:lnTo>
                                <a:lnTo>
                                  <a:pt x="1629" y="377"/>
                                </a:lnTo>
                                <a:lnTo>
                                  <a:pt x="1635" y="350"/>
                                </a:lnTo>
                                <a:lnTo>
                                  <a:pt x="1635" y="70"/>
                                </a:lnTo>
                                <a:lnTo>
                                  <a:pt x="1629" y="43"/>
                                </a:lnTo>
                                <a:lnTo>
                                  <a:pt x="1614" y="21"/>
                                </a:lnTo>
                                <a:lnTo>
                                  <a:pt x="1592" y="6"/>
                                </a:lnTo>
                                <a:lnTo>
                                  <a:pt x="1565" y="0"/>
                                </a:lnTo>
                                <a:close/>
                              </a:path>
                            </a:pathLst>
                          </a:custGeom>
                          <a:solidFill>
                            <a:srgbClr val="E4B8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94"/>
                        <wps:cNvSpPr>
                          <a:spLocks/>
                        </wps:cNvSpPr>
                        <wps:spPr bwMode="auto">
                          <a:xfrm>
                            <a:off x="1215" y="1381"/>
                            <a:ext cx="1491" cy="810"/>
                          </a:xfrm>
                          <a:custGeom>
                            <a:avLst/>
                            <a:gdLst>
                              <a:gd name="T0" fmla="+- 0 1961 1215"/>
                              <a:gd name="T1" fmla="*/ T0 w 1491"/>
                              <a:gd name="T2" fmla="+- 0 1381 1381"/>
                              <a:gd name="T3" fmla="*/ 1381 h 810"/>
                              <a:gd name="T4" fmla="+- 0 1867 1215"/>
                              <a:gd name="T5" fmla="*/ T4 w 1491"/>
                              <a:gd name="T6" fmla="+- 0 1384 1381"/>
                              <a:gd name="T7" fmla="*/ 1384 h 810"/>
                              <a:gd name="T8" fmla="+- 0 1777 1215"/>
                              <a:gd name="T9" fmla="*/ T8 w 1491"/>
                              <a:gd name="T10" fmla="+- 0 1394 1381"/>
                              <a:gd name="T11" fmla="*/ 1394 h 810"/>
                              <a:gd name="T12" fmla="+- 0 1691 1215"/>
                              <a:gd name="T13" fmla="*/ T12 w 1491"/>
                              <a:gd name="T14" fmla="+- 0 1408 1381"/>
                              <a:gd name="T15" fmla="*/ 1408 h 810"/>
                              <a:gd name="T16" fmla="+- 0 1610 1215"/>
                              <a:gd name="T17" fmla="*/ T16 w 1491"/>
                              <a:gd name="T18" fmla="+- 0 1429 1381"/>
                              <a:gd name="T19" fmla="*/ 1429 h 810"/>
                              <a:gd name="T20" fmla="+- 0 1535 1215"/>
                              <a:gd name="T21" fmla="*/ T20 w 1491"/>
                              <a:gd name="T22" fmla="+- 0 1454 1381"/>
                              <a:gd name="T23" fmla="*/ 1454 h 810"/>
                              <a:gd name="T24" fmla="+- 0 1465 1215"/>
                              <a:gd name="T25" fmla="*/ T24 w 1491"/>
                              <a:gd name="T26" fmla="+- 0 1483 1381"/>
                              <a:gd name="T27" fmla="*/ 1483 h 810"/>
                              <a:gd name="T28" fmla="+- 0 1403 1215"/>
                              <a:gd name="T29" fmla="*/ T28 w 1491"/>
                              <a:gd name="T30" fmla="+- 0 1517 1381"/>
                              <a:gd name="T31" fmla="*/ 1517 h 810"/>
                              <a:gd name="T32" fmla="+- 0 1349 1215"/>
                              <a:gd name="T33" fmla="*/ T32 w 1491"/>
                              <a:gd name="T34" fmla="+- 0 1555 1381"/>
                              <a:gd name="T35" fmla="*/ 1555 h 810"/>
                              <a:gd name="T36" fmla="+- 0 1302 1215"/>
                              <a:gd name="T37" fmla="*/ T36 w 1491"/>
                              <a:gd name="T38" fmla="+- 0 1596 1381"/>
                              <a:gd name="T39" fmla="*/ 1596 h 810"/>
                              <a:gd name="T40" fmla="+- 0 1238 1215"/>
                              <a:gd name="T41" fmla="*/ T40 w 1491"/>
                              <a:gd name="T42" fmla="+- 0 1686 1381"/>
                              <a:gd name="T43" fmla="*/ 1686 h 810"/>
                              <a:gd name="T44" fmla="+- 0 1215 1215"/>
                              <a:gd name="T45" fmla="*/ T44 w 1491"/>
                              <a:gd name="T46" fmla="+- 0 1786 1381"/>
                              <a:gd name="T47" fmla="*/ 1786 h 810"/>
                              <a:gd name="T48" fmla="+- 0 1221 1215"/>
                              <a:gd name="T49" fmla="*/ T48 w 1491"/>
                              <a:gd name="T50" fmla="+- 0 1837 1381"/>
                              <a:gd name="T51" fmla="*/ 1837 h 810"/>
                              <a:gd name="T52" fmla="+- 0 1265 1215"/>
                              <a:gd name="T53" fmla="*/ T52 w 1491"/>
                              <a:gd name="T54" fmla="+- 0 1932 1381"/>
                              <a:gd name="T55" fmla="*/ 1932 h 810"/>
                              <a:gd name="T56" fmla="+- 0 1349 1215"/>
                              <a:gd name="T57" fmla="*/ T56 w 1491"/>
                              <a:gd name="T58" fmla="+- 0 2018 1381"/>
                              <a:gd name="T59" fmla="*/ 2018 h 810"/>
                              <a:gd name="T60" fmla="+- 0 1403 1215"/>
                              <a:gd name="T61" fmla="*/ T60 w 1491"/>
                              <a:gd name="T62" fmla="+- 0 2055 1381"/>
                              <a:gd name="T63" fmla="*/ 2055 h 810"/>
                              <a:gd name="T64" fmla="+- 0 1465 1215"/>
                              <a:gd name="T65" fmla="*/ T64 w 1491"/>
                              <a:gd name="T66" fmla="+- 0 2089 1381"/>
                              <a:gd name="T67" fmla="*/ 2089 h 810"/>
                              <a:gd name="T68" fmla="+- 0 1535 1215"/>
                              <a:gd name="T69" fmla="*/ T68 w 1491"/>
                              <a:gd name="T70" fmla="+- 0 2119 1381"/>
                              <a:gd name="T71" fmla="*/ 2119 h 810"/>
                              <a:gd name="T72" fmla="+- 0 1610 1215"/>
                              <a:gd name="T73" fmla="*/ T72 w 1491"/>
                              <a:gd name="T74" fmla="+- 0 2144 1381"/>
                              <a:gd name="T75" fmla="*/ 2144 h 810"/>
                              <a:gd name="T76" fmla="+- 0 1691 1215"/>
                              <a:gd name="T77" fmla="*/ T76 w 1491"/>
                              <a:gd name="T78" fmla="+- 0 2164 1381"/>
                              <a:gd name="T79" fmla="*/ 2164 h 810"/>
                              <a:gd name="T80" fmla="+- 0 1777 1215"/>
                              <a:gd name="T81" fmla="*/ T80 w 1491"/>
                              <a:gd name="T82" fmla="+- 0 2179 1381"/>
                              <a:gd name="T83" fmla="*/ 2179 h 810"/>
                              <a:gd name="T84" fmla="+- 0 1867 1215"/>
                              <a:gd name="T85" fmla="*/ T84 w 1491"/>
                              <a:gd name="T86" fmla="+- 0 2188 1381"/>
                              <a:gd name="T87" fmla="*/ 2188 h 810"/>
                              <a:gd name="T88" fmla="+- 0 1961 1215"/>
                              <a:gd name="T89" fmla="*/ T88 w 1491"/>
                              <a:gd name="T90" fmla="+- 0 2191 1381"/>
                              <a:gd name="T91" fmla="*/ 2191 h 810"/>
                              <a:gd name="T92" fmla="+- 0 2054 1215"/>
                              <a:gd name="T93" fmla="*/ T92 w 1491"/>
                              <a:gd name="T94" fmla="+- 0 2188 1381"/>
                              <a:gd name="T95" fmla="*/ 2188 h 810"/>
                              <a:gd name="T96" fmla="+- 0 2144 1215"/>
                              <a:gd name="T97" fmla="*/ T96 w 1491"/>
                              <a:gd name="T98" fmla="+- 0 2179 1381"/>
                              <a:gd name="T99" fmla="*/ 2179 h 810"/>
                              <a:gd name="T100" fmla="+- 0 2230 1215"/>
                              <a:gd name="T101" fmla="*/ T100 w 1491"/>
                              <a:gd name="T102" fmla="+- 0 2164 1381"/>
                              <a:gd name="T103" fmla="*/ 2164 h 810"/>
                              <a:gd name="T104" fmla="+- 0 2311 1215"/>
                              <a:gd name="T105" fmla="*/ T104 w 1491"/>
                              <a:gd name="T106" fmla="+- 0 2144 1381"/>
                              <a:gd name="T107" fmla="*/ 2144 h 810"/>
                              <a:gd name="T108" fmla="+- 0 2386 1215"/>
                              <a:gd name="T109" fmla="*/ T108 w 1491"/>
                              <a:gd name="T110" fmla="+- 0 2119 1381"/>
                              <a:gd name="T111" fmla="*/ 2119 h 810"/>
                              <a:gd name="T112" fmla="+- 0 2456 1215"/>
                              <a:gd name="T113" fmla="*/ T112 w 1491"/>
                              <a:gd name="T114" fmla="+- 0 2089 1381"/>
                              <a:gd name="T115" fmla="*/ 2089 h 810"/>
                              <a:gd name="T116" fmla="+- 0 2518 1215"/>
                              <a:gd name="T117" fmla="*/ T116 w 1491"/>
                              <a:gd name="T118" fmla="+- 0 2055 1381"/>
                              <a:gd name="T119" fmla="*/ 2055 h 810"/>
                              <a:gd name="T120" fmla="+- 0 2572 1215"/>
                              <a:gd name="T121" fmla="*/ T120 w 1491"/>
                              <a:gd name="T122" fmla="+- 0 2018 1381"/>
                              <a:gd name="T123" fmla="*/ 2018 h 810"/>
                              <a:gd name="T124" fmla="+- 0 2619 1215"/>
                              <a:gd name="T125" fmla="*/ T124 w 1491"/>
                              <a:gd name="T126" fmla="+- 0 1977 1381"/>
                              <a:gd name="T127" fmla="*/ 1977 h 810"/>
                              <a:gd name="T128" fmla="+- 0 2683 1215"/>
                              <a:gd name="T129" fmla="*/ T128 w 1491"/>
                              <a:gd name="T130" fmla="+- 0 1886 1381"/>
                              <a:gd name="T131" fmla="*/ 1886 h 810"/>
                              <a:gd name="T132" fmla="+- 0 2706 1215"/>
                              <a:gd name="T133" fmla="*/ T132 w 1491"/>
                              <a:gd name="T134" fmla="+- 0 1786 1381"/>
                              <a:gd name="T135" fmla="*/ 1786 h 810"/>
                              <a:gd name="T136" fmla="+- 0 2700 1215"/>
                              <a:gd name="T137" fmla="*/ T136 w 1491"/>
                              <a:gd name="T138" fmla="+- 0 1735 1381"/>
                              <a:gd name="T139" fmla="*/ 1735 h 810"/>
                              <a:gd name="T140" fmla="+- 0 2656 1215"/>
                              <a:gd name="T141" fmla="*/ T140 w 1491"/>
                              <a:gd name="T142" fmla="+- 0 1640 1381"/>
                              <a:gd name="T143" fmla="*/ 1640 h 810"/>
                              <a:gd name="T144" fmla="+- 0 2572 1215"/>
                              <a:gd name="T145" fmla="*/ T144 w 1491"/>
                              <a:gd name="T146" fmla="+- 0 1555 1381"/>
                              <a:gd name="T147" fmla="*/ 1555 h 810"/>
                              <a:gd name="T148" fmla="+- 0 2518 1215"/>
                              <a:gd name="T149" fmla="*/ T148 w 1491"/>
                              <a:gd name="T150" fmla="+- 0 1517 1381"/>
                              <a:gd name="T151" fmla="*/ 1517 h 810"/>
                              <a:gd name="T152" fmla="+- 0 2456 1215"/>
                              <a:gd name="T153" fmla="*/ T152 w 1491"/>
                              <a:gd name="T154" fmla="+- 0 1483 1381"/>
                              <a:gd name="T155" fmla="*/ 1483 h 810"/>
                              <a:gd name="T156" fmla="+- 0 2386 1215"/>
                              <a:gd name="T157" fmla="*/ T156 w 1491"/>
                              <a:gd name="T158" fmla="+- 0 1454 1381"/>
                              <a:gd name="T159" fmla="*/ 1454 h 810"/>
                              <a:gd name="T160" fmla="+- 0 2311 1215"/>
                              <a:gd name="T161" fmla="*/ T160 w 1491"/>
                              <a:gd name="T162" fmla="+- 0 1429 1381"/>
                              <a:gd name="T163" fmla="*/ 1429 h 810"/>
                              <a:gd name="T164" fmla="+- 0 2230 1215"/>
                              <a:gd name="T165" fmla="*/ T164 w 1491"/>
                              <a:gd name="T166" fmla="+- 0 1408 1381"/>
                              <a:gd name="T167" fmla="*/ 1408 h 810"/>
                              <a:gd name="T168" fmla="+- 0 2144 1215"/>
                              <a:gd name="T169" fmla="*/ T168 w 1491"/>
                              <a:gd name="T170" fmla="+- 0 1394 1381"/>
                              <a:gd name="T171" fmla="*/ 1394 h 810"/>
                              <a:gd name="T172" fmla="+- 0 2054 1215"/>
                              <a:gd name="T173" fmla="*/ T172 w 1491"/>
                              <a:gd name="T174" fmla="+- 0 1384 1381"/>
                              <a:gd name="T175" fmla="*/ 1384 h 810"/>
                              <a:gd name="T176" fmla="+- 0 1961 1215"/>
                              <a:gd name="T177" fmla="*/ T176 w 1491"/>
                              <a:gd name="T178" fmla="+- 0 1381 1381"/>
                              <a:gd name="T179" fmla="*/ 1381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91" h="810">
                                <a:moveTo>
                                  <a:pt x="746" y="0"/>
                                </a:moveTo>
                                <a:lnTo>
                                  <a:pt x="652" y="3"/>
                                </a:lnTo>
                                <a:lnTo>
                                  <a:pt x="562" y="13"/>
                                </a:lnTo>
                                <a:lnTo>
                                  <a:pt x="476" y="27"/>
                                </a:lnTo>
                                <a:lnTo>
                                  <a:pt x="395" y="48"/>
                                </a:lnTo>
                                <a:lnTo>
                                  <a:pt x="320" y="73"/>
                                </a:lnTo>
                                <a:lnTo>
                                  <a:pt x="250" y="102"/>
                                </a:lnTo>
                                <a:lnTo>
                                  <a:pt x="188" y="136"/>
                                </a:lnTo>
                                <a:lnTo>
                                  <a:pt x="134" y="174"/>
                                </a:lnTo>
                                <a:lnTo>
                                  <a:pt x="87" y="215"/>
                                </a:lnTo>
                                <a:lnTo>
                                  <a:pt x="23" y="305"/>
                                </a:lnTo>
                                <a:lnTo>
                                  <a:pt x="0" y="405"/>
                                </a:lnTo>
                                <a:lnTo>
                                  <a:pt x="6" y="456"/>
                                </a:lnTo>
                                <a:lnTo>
                                  <a:pt x="50" y="551"/>
                                </a:lnTo>
                                <a:lnTo>
                                  <a:pt x="134" y="637"/>
                                </a:lnTo>
                                <a:lnTo>
                                  <a:pt x="188" y="674"/>
                                </a:lnTo>
                                <a:lnTo>
                                  <a:pt x="250" y="708"/>
                                </a:lnTo>
                                <a:lnTo>
                                  <a:pt x="320" y="738"/>
                                </a:lnTo>
                                <a:lnTo>
                                  <a:pt x="395" y="763"/>
                                </a:lnTo>
                                <a:lnTo>
                                  <a:pt x="476" y="783"/>
                                </a:lnTo>
                                <a:lnTo>
                                  <a:pt x="562" y="798"/>
                                </a:lnTo>
                                <a:lnTo>
                                  <a:pt x="652" y="807"/>
                                </a:lnTo>
                                <a:lnTo>
                                  <a:pt x="746" y="810"/>
                                </a:lnTo>
                                <a:lnTo>
                                  <a:pt x="839" y="807"/>
                                </a:lnTo>
                                <a:lnTo>
                                  <a:pt x="929" y="798"/>
                                </a:lnTo>
                                <a:lnTo>
                                  <a:pt x="1015" y="783"/>
                                </a:lnTo>
                                <a:lnTo>
                                  <a:pt x="1096" y="763"/>
                                </a:lnTo>
                                <a:lnTo>
                                  <a:pt x="1171" y="738"/>
                                </a:lnTo>
                                <a:lnTo>
                                  <a:pt x="1241" y="708"/>
                                </a:lnTo>
                                <a:lnTo>
                                  <a:pt x="1303" y="674"/>
                                </a:lnTo>
                                <a:lnTo>
                                  <a:pt x="1357" y="637"/>
                                </a:lnTo>
                                <a:lnTo>
                                  <a:pt x="1404" y="596"/>
                                </a:lnTo>
                                <a:lnTo>
                                  <a:pt x="1468" y="505"/>
                                </a:lnTo>
                                <a:lnTo>
                                  <a:pt x="1491" y="405"/>
                                </a:lnTo>
                                <a:lnTo>
                                  <a:pt x="1485" y="354"/>
                                </a:lnTo>
                                <a:lnTo>
                                  <a:pt x="1441" y="259"/>
                                </a:lnTo>
                                <a:lnTo>
                                  <a:pt x="1357" y="174"/>
                                </a:lnTo>
                                <a:lnTo>
                                  <a:pt x="1303" y="136"/>
                                </a:lnTo>
                                <a:lnTo>
                                  <a:pt x="1241" y="102"/>
                                </a:lnTo>
                                <a:lnTo>
                                  <a:pt x="1171" y="73"/>
                                </a:lnTo>
                                <a:lnTo>
                                  <a:pt x="1096" y="48"/>
                                </a:lnTo>
                                <a:lnTo>
                                  <a:pt x="1015" y="27"/>
                                </a:lnTo>
                                <a:lnTo>
                                  <a:pt x="929" y="13"/>
                                </a:lnTo>
                                <a:lnTo>
                                  <a:pt x="839" y="3"/>
                                </a:lnTo>
                                <a:lnTo>
                                  <a:pt x="746" y="0"/>
                                </a:lnTo>
                                <a:close/>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AutoShape 95"/>
                        <wps:cNvSpPr>
                          <a:spLocks/>
                        </wps:cNvSpPr>
                        <wps:spPr bwMode="auto">
                          <a:xfrm>
                            <a:off x="1725" y="916"/>
                            <a:ext cx="465" cy="570"/>
                          </a:xfrm>
                          <a:custGeom>
                            <a:avLst/>
                            <a:gdLst>
                              <a:gd name="T0" fmla="+- 0 2190 1725"/>
                              <a:gd name="T1" fmla="*/ T0 w 465"/>
                              <a:gd name="T2" fmla="+- 0 1344 916"/>
                              <a:gd name="T3" fmla="*/ 1344 h 570"/>
                              <a:gd name="T4" fmla="+- 0 1725 1725"/>
                              <a:gd name="T5" fmla="*/ T4 w 465"/>
                              <a:gd name="T6" fmla="+- 0 1344 916"/>
                              <a:gd name="T7" fmla="*/ 1344 h 570"/>
                              <a:gd name="T8" fmla="+- 0 1958 1725"/>
                              <a:gd name="T9" fmla="*/ T8 w 465"/>
                              <a:gd name="T10" fmla="+- 0 1486 916"/>
                              <a:gd name="T11" fmla="*/ 1486 h 570"/>
                              <a:gd name="T12" fmla="+- 0 2190 1725"/>
                              <a:gd name="T13" fmla="*/ T12 w 465"/>
                              <a:gd name="T14" fmla="+- 0 1344 916"/>
                              <a:gd name="T15" fmla="*/ 1344 h 570"/>
                              <a:gd name="T16" fmla="+- 0 2074 1725"/>
                              <a:gd name="T17" fmla="*/ T16 w 465"/>
                              <a:gd name="T18" fmla="+- 0 916 916"/>
                              <a:gd name="T19" fmla="*/ 916 h 570"/>
                              <a:gd name="T20" fmla="+- 0 1841 1725"/>
                              <a:gd name="T21" fmla="*/ T20 w 465"/>
                              <a:gd name="T22" fmla="+- 0 916 916"/>
                              <a:gd name="T23" fmla="*/ 916 h 570"/>
                              <a:gd name="T24" fmla="+- 0 1841 1725"/>
                              <a:gd name="T25" fmla="*/ T24 w 465"/>
                              <a:gd name="T26" fmla="+- 0 1344 916"/>
                              <a:gd name="T27" fmla="*/ 1344 h 570"/>
                              <a:gd name="T28" fmla="+- 0 2074 1725"/>
                              <a:gd name="T29" fmla="*/ T28 w 465"/>
                              <a:gd name="T30" fmla="+- 0 1344 916"/>
                              <a:gd name="T31" fmla="*/ 1344 h 570"/>
                              <a:gd name="T32" fmla="+- 0 2074 1725"/>
                              <a:gd name="T33" fmla="*/ T32 w 465"/>
                              <a:gd name="T34" fmla="+- 0 916 916"/>
                              <a:gd name="T35" fmla="*/ 916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5" h="570">
                                <a:moveTo>
                                  <a:pt x="465" y="428"/>
                                </a:moveTo>
                                <a:lnTo>
                                  <a:pt x="0" y="428"/>
                                </a:lnTo>
                                <a:lnTo>
                                  <a:pt x="233" y="570"/>
                                </a:lnTo>
                                <a:lnTo>
                                  <a:pt x="465" y="428"/>
                                </a:lnTo>
                                <a:close/>
                                <a:moveTo>
                                  <a:pt x="349" y="0"/>
                                </a:moveTo>
                                <a:lnTo>
                                  <a:pt x="116" y="0"/>
                                </a:lnTo>
                                <a:lnTo>
                                  <a:pt x="116" y="428"/>
                                </a:lnTo>
                                <a:lnTo>
                                  <a:pt x="349" y="428"/>
                                </a:lnTo>
                                <a:lnTo>
                                  <a:pt x="3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96"/>
                        <wps:cNvSpPr>
                          <a:spLocks/>
                        </wps:cNvSpPr>
                        <wps:spPr bwMode="auto">
                          <a:xfrm>
                            <a:off x="1725" y="916"/>
                            <a:ext cx="465" cy="570"/>
                          </a:xfrm>
                          <a:custGeom>
                            <a:avLst/>
                            <a:gdLst>
                              <a:gd name="T0" fmla="+- 0 1725 1725"/>
                              <a:gd name="T1" fmla="*/ T0 w 465"/>
                              <a:gd name="T2" fmla="+- 0 1344 916"/>
                              <a:gd name="T3" fmla="*/ 1344 h 570"/>
                              <a:gd name="T4" fmla="+- 0 1841 1725"/>
                              <a:gd name="T5" fmla="*/ T4 w 465"/>
                              <a:gd name="T6" fmla="+- 0 1344 916"/>
                              <a:gd name="T7" fmla="*/ 1344 h 570"/>
                              <a:gd name="T8" fmla="+- 0 1841 1725"/>
                              <a:gd name="T9" fmla="*/ T8 w 465"/>
                              <a:gd name="T10" fmla="+- 0 916 916"/>
                              <a:gd name="T11" fmla="*/ 916 h 570"/>
                              <a:gd name="T12" fmla="+- 0 2074 1725"/>
                              <a:gd name="T13" fmla="*/ T12 w 465"/>
                              <a:gd name="T14" fmla="+- 0 916 916"/>
                              <a:gd name="T15" fmla="*/ 916 h 570"/>
                              <a:gd name="T16" fmla="+- 0 2074 1725"/>
                              <a:gd name="T17" fmla="*/ T16 w 465"/>
                              <a:gd name="T18" fmla="+- 0 1344 916"/>
                              <a:gd name="T19" fmla="*/ 1344 h 570"/>
                              <a:gd name="T20" fmla="+- 0 2190 1725"/>
                              <a:gd name="T21" fmla="*/ T20 w 465"/>
                              <a:gd name="T22" fmla="+- 0 1344 916"/>
                              <a:gd name="T23" fmla="*/ 1344 h 570"/>
                              <a:gd name="T24" fmla="+- 0 1958 1725"/>
                              <a:gd name="T25" fmla="*/ T24 w 465"/>
                              <a:gd name="T26" fmla="+- 0 1486 916"/>
                              <a:gd name="T27" fmla="*/ 1486 h 570"/>
                              <a:gd name="T28" fmla="+- 0 1725 1725"/>
                              <a:gd name="T29" fmla="*/ T28 w 465"/>
                              <a:gd name="T30" fmla="+- 0 1344 916"/>
                              <a:gd name="T31" fmla="*/ 1344 h 5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5" h="570">
                                <a:moveTo>
                                  <a:pt x="0" y="428"/>
                                </a:moveTo>
                                <a:lnTo>
                                  <a:pt x="116" y="428"/>
                                </a:lnTo>
                                <a:lnTo>
                                  <a:pt x="116" y="0"/>
                                </a:lnTo>
                                <a:lnTo>
                                  <a:pt x="349" y="0"/>
                                </a:lnTo>
                                <a:lnTo>
                                  <a:pt x="349" y="428"/>
                                </a:lnTo>
                                <a:lnTo>
                                  <a:pt x="465" y="428"/>
                                </a:lnTo>
                                <a:lnTo>
                                  <a:pt x="233" y="570"/>
                                </a:lnTo>
                                <a:lnTo>
                                  <a:pt x="0" y="42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Text Box 97"/>
                        <wps:cNvSpPr txBox="1">
                          <a:spLocks/>
                        </wps:cNvSpPr>
                        <wps:spPr bwMode="auto">
                          <a:xfrm>
                            <a:off x="1433" y="558"/>
                            <a:ext cx="109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49BA1" w14:textId="77777777" w:rsidR="00E2366E" w:rsidRDefault="00E2366E">
                              <w:pPr>
                                <w:spacing w:line="179" w:lineRule="exact"/>
                                <w:rPr>
                                  <w:sz w:val="16"/>
                                </w:rPr>
                              </w:pPr>
                              <w:r>
                                <w:rPr>
                                  <w:sz w:val="16"/>
                                </w:rPr>
                                <w:t>ISO 9001:2015</w:t>
                              </w:r>
                            </w:p>
                          </w:txbxContent>
                        </wps:txbx>
                        <wps:bodyPr rot="0" vert="horz" wrap="square" lIns="0" tIns="0" rIns="0" bIns="0" anchor="t" anchorCtr="0" upright="1">
                          <a:noAutofit/>
                        </wps:bodyPr>
                      </wps:wsp>
                      <wps:wsp>
                        <wps:cNvPr id="137" name="Text Box 98"/>
                        <wps:cNvSpPr txBox="1">
                          <a:spLocks/>
                        </wps:cNvSpPr>
                        <wps:spPr bwMode="auto">
                          <a:xfrm>
                            <a:off x="1562" y="1586"/>
                            <a:ext cx="822"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B0C57" w14:textId="77777777" w:rsidR="00E2366E" w:rsidRDefault="00E2366E">
                              <w:pPr>
                                <w:spacing w:line="156" w:lineRule="exact"/>
                                <w:ind w:right="19"/>
                                <w:jc w:val="center"/>
                                <w:rPr>
                                  <w:rFonts w:ascii="Trebuchet MS"/>
                                  <w:b/>
                                  <w:sz w:val="16"/>
                                </w:rPr>
                              </w:pPr>
                              <w:r>
                                <w:rPr>
                                  <w:rFonts w:ascii="Trebuchet MS"/>
                                  <w:b/>
                                  <w:color w:val="FFFFFF"/>
                                  <w:w w:val="95"/>
                                  <w:sz w:val="16"/>
                                </w:rPr>
                                <w:t>Obiettivi</w:t>
                              </w:r>
                            </w:p>
                            <w:p w14:paraId="37D5340E" w14:textId="77777777" w:rsidR="00E2366E" w:rsidRDefault="00E2366E">
                              <w:pPr>
                                <w:spacing w:before="35"/>
                                <w:ind w:right="18"/>
                                <w:jc w:val="center"/>
                                <w:rPr>
                                  <w:rFonts w:ascii="Trebuchet MS" w:hAnsi="Trebuchet MS"/>
                                  <w:b/>
                                  <w:sz w:val="16"/>
                                </w:rPr>
                              </w:pPr>
                              <w:r>
                                <w:rPr>
                                  <w:rFonts w:ascii="Trebuchet MS" w:hAnsi="Trebuchet MS"/>
                                  <w:b/>
                                  <w:color w:val="FFFFFF"/>
                                  <w:w w:val="85"/>
                                  <w:sz w:val="16"/>
                                </w:rPr>
                                <w:t>dell’azienda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FC811E" id="Group 92" o:spid="_x0000_s1075" style="position:absolute;margin-left:57.75pt;margin-top:23.25pt;width:81.75pt;height:86.3pt;z-index:251625984;mso-wrap-distance-left:0;mso-wrap-distance-right:0;mso-position-horizontal-relative:page;mso-position-vertical-relative:text" coordorigin="1155,465" coordsize="1635,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">
                <v:shape id="Freeform 93" o:spid="_x0000_s1076" style="position:absolute;left:1155;top:465;width:1635;height:420;visibility:visible;mso-wrap-style:square;v-text-anchor:top" coordsize="163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" path="m1565,l70,,43,6,21,21,6,43,,70,,350r6,27l21,400r22,15l70,420r1495,l1592,415r22,-15l1629,377r6,-27l1635,70r-6,-27l1614,21,1592,6,1565,xe" fillcolor="#e4b8b7" stroked="f">
                  <v:path arrowok="t" o:connecttype="custom" o:connectlocs="1565,465;70,465;43,471;21,486;6,508;0,535;0,815;6,842;21,865;43,880;70,885;1565,885;1592,880;1614,865;1629,842;1635,815;1635,535;1629,508;1614,486;1592,471;1565,465" o:connectangles="0,0,0,0,0,0,0,0,0,0,0,0,0,0,0,0,0,0,0,0,0"/>
                </v:shape>
                <v:shape id="Freeform 94" o:spid="_x0000_s1077" style="position:absolute;left:1215;top:1381;width:1491;height:810;visibility:visible;mso-wrap-style:square;v-text-anchor:top" coordsize="149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" path="m746,l652,3,562,13,476,27,395,48,320,73r-70,29l188,136r-54,38l87,215,23,305,,405r6,51l50,551r84,86l188,674r62,34l320,738r75,25l476,783r86,15l652,807r94,3l839,807r90,-9l1015,783r81,-20l1171,738r70,-30l1303,674r54,-37l1404,596r64,-91l1491,405r-6,-51l1441,259r-84,-85l1303,136r-62,-34l1171,73,1096,48,1015,27,929,13,839,3,746,xe" fillcolor="#933634" stroked="f">
                  <v:path arrowok="t" o:connecttype="custom" o:connectlocs="746,1381;652,1384;562,1394;476,1408;395,1429;320,1454;250,1483;188,1517;134,1555;87,1596;23,1686;0,1786;6,1837;50,1932;134,2018;188,2055;250,2089;320,2119;395,2144;476,2164;562,2179;652,2188;746,2191;839,2188;929,2179;1015,2164;1096,2144;1171,2119;1241,2089;1303,2055;1357,2018;1404,1977;1468,1886;1491,1786;1485,1735;1441,1640;1357,1555;1303,1517;1241,1483;1171,1454;1096,1429;1015,1408;929,1394;839,1384;746,1381" o:connectangles="0,0,0,0,0,0,0,0,0,0,0,0,0,0,0,0,0,0,0,0,0,0,0,0,0,0,0,0,0,0,0,0,0,0,0,0,0,0,0,0,0,0,0,0,0"/>
                </v:shape>
                <v:shape id="AutoShape 95" o:spid="_x0000_s1078" style="position:absolute;left:1725;top:916;width:465;height:570;visibility:visible;mso-wrap-style:square;v-text-anchor:top" coordsize="46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" path="m465,428l,428,233,570,465,428xm349,l116,r,428l349,428,349,xe" stroked="f">
                  <v:path arrowok="t" o:connecttype="custom" o:connectlocs="465,1344;0,1344;233,1486;465,1344;349,916;116,916;116,1344;349,1344;349,916" o:connectangles="0,0,0,0,0,0,0,0,0"/>
                </v:shape>
                <v:shape id="Freeform 96" o:spid="_x0000_s1079" style="position:absolute;left:1725;top:916;width:465;height:570;visibility:visible;mso-wrap-style:square;v-text-anchor:top" coordsize="46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" path="m,428r116,l116,,349,r,428l465,428,233,570,,428xe" filled="f">
                  <v:path arrowok="t" o:connecttype="custom" o:connectlocs="0,1344;116,1344;116,916;349,916;349,1344;465,1344;233,1486;0,1344" o:connectangles="0,0,0,0,0,0,0,0"/>
                </v:shape>
                <v:shape id="Text Box 97" o:spid="_x0000_s1080" type="#_x0000_t202" style="position:absolute;left:1433;top:558;width:109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" filled="f" stroked="f">
                  <v:path arrowok="t"/>
                  <v:textbox inset="0,0,0,0">
                    <w:txbxContent>
                      <w:p w14:paraId="51B49BA1" w14:textId="77777777" w:rsidR="00E2366E" w:rsidRDefault="00E2366E">
                        <w:pPr>
                          <w:spacing w:line="179" w:lineRule="exact"/>
                          <w:rPr>
                            <w:sz w:val="16"/>
                          </w:rPr>
                        </w:pPr>
                        <w:r>
                          <w:rPr>
                            <w:sz w:val="16"/>
                          </w:rPr>
                          <w:t>ISO 9001:2015</w:t>
                        </w:r>
                      </w:p>
                    </w:txbxContent>
                  </v:textbox>
                </v:shape>
                <v:shape id="Text Box 98" o:spid="_x0000_s1081" type="#_x0000_t202" style="position:absolute;left:1562;top:1586;width:822;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" filled="f" stroked="f">
                  <v:path arrowok="t"/>
                  <v:textbox inset="0,0,0,0">
                    <w:txbxContent>
                      <w:p w14:paraId="19BB0C57" w14:textId="77777777" w:rsidR="00E2366E" w:rsidRDefault="00E2366E">
                        <w:pPr>
                          <w:spacing w:line="156" w:lineRule="exact"/>
                          <w:ind w:right="19"/>
                          <w:jc w:val="center"/>
                          <w:rPr>
                            <w:rFonts w:ascii="Trebuchet MS"/>
                            <w:b/>
                            <w:sz w:val="16"/>
                          </w:rPr>
                        </w:pPr>
                        <w:r>
                          <w:rPr>
                            <w:rFonts w:ascii="Trebuchet MS"/>
                            <w:b/>
                            <w:color w:val="FFFFFF"/>
                            <w:w w:val="95"/>
                            <w:sz w:val="16"/>
                          </w:rPr>
                          <w:t>Obiettivi</w:t>
                        </w:r>
                      </w:p>
                      <w:p w14:paraId="37D5340E" w14:textId="77777777" w:rsidR="00E2366E" w:rsidRDefault="00E2366E">
                        <w:pPr>
                          <w:spacing w:before="35"/>
                          <w:ind w:right="18"/>
                          <w:jc w:val="center"/>
                          <w:rPr>
                            <w:rFonts w:ascii="Trebuchet MS" w:hAnsi="Trebuchet MS"/>
                            <w:b/>
                            <w:sz w:val="16"/>
                          </w:rPr>
                        </w:pPr>
                        <w:r>
                          <w:rPr>
                            <w:rFonts w:ascii="Trebuchet MS" w:hAnsi="Trebuchet MS"/>
                            <w:b/>
                            <w:color w:val="FFFFFF"/>
                            <w:w w:val="85"/>
                            <w:sz w:val="16"/>
                          </w:rPr>
                          <w:t>dell’azienda</w:t>
                        </w:r>
                      </w:p>
                    </w:txbxContent>
                  </v:textbox>
                </v:shape>
                <w10:wrap type="topAndBottom" anchorx="page"/>
              </v:group>
            </w:pict>
          </mc:Fallback>
        </mc:AlternateContent>
      </w:r>
      <w:r>
        <w:rPr>
          <w:noProof/>
          <w:lang w:bidi="ar-SA"/>
        </w:rPr>
        <mc:AlternateContent>
          <mc:Choice Requires="wpg">
            <w:drawing>
              <wp:anchor distT="0" distB="0" distL="0" distR="0" simplePos="0" relativeHeight="251627008" behindDoc="0" locked="0" layoutInCell="1" allowOverlap="1" wp14:anchorId="100D877A" wp14:editId="72131421">
                <wp:simplePos x="0" y="0"/>
                <wp:positionH relativeFrom="page">
                  <wp:posOffset>1918335</wp:posOffset>
                </wp:positionH>
                <wp:positionV relativeFrom="paragraph">
                  <wp:posOffset>295275</wp:posOffset>
                </wp:positionV>
                <wp:extent cx="1038225" cy="1096010"/>
                <wp:effectExtent l="0" t="0" r="0" b="0"/>
                <wp:wrapTopAndBottom/>
                <wp:docPr id="124"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096010"/>
                          <a:chOff x="3021" y="465"/>
                          <a:chExt cx="1635" cy="1726"/>
                        </a:xfrm>
                      </wpg:grpSpPr>
                      <wps:wsp>
                        <wps:cNvPr id="125" name="Freeform 86"/>
                        <wps:cNvSpPr>
                          <a:spLocks/>
                        </wps:cNvSpPr>
                        <wps:spPr bwMode="auto">
                          <a:xfrm>
                            <a:off x="3021" y="465"/>
                            <a:ext cx="1635" cy="420"/>
                          </a:xfrm>
                          <a:custGeom>
                            <a:avLst/>
                            <a:gdLst>
                              <a:gd name="T0" fmla="+- 0 4586 3021"/>
                              <a:gd name="T1" fmla="*/ T0 w 1635"/>
                              <a:gd name="T2" fmla="+- 0 465 465"/>
                              <a:gd name="T3" fmla="*/ 465 h 420"/>
                              <a:gd name="T4" fmla="+- 0 3091 3021"/>
                              <a:gd name="T5" fmla="*/ T4 w 1635"/>
                              <a:gd name="T6" fmla="+- 0 465 465"/>
                              <a:gd name="T7" fmla="*/ 465 h 420"/>
                              <a:gd name="T8" fmla="+- 0 3064 3021"/>
                              <a:gd name="T9" fmla="*/ T8 w 1635"/>
                              <a:gd name="T10" fmla="+- 0 471 465"/>
                              <a:gd name="T11" fmla="*/ 471 h 420"/>
                              <a:gd name="T12" fmla="+- 0 3042 3021"/>
                              <a:gd name="T13" fmla="*/ T12 w 1635"/>
                              <a:gd name="T14" fmla="+- 0 486 465"/>
                              <a:gd name="T15" fmla="*/ 486 h 420"/>
                              <a:gd name="T16" fmla="+- 0 3027 3021"/>
                              <a:gd name="T17" fmla="*/ T16 w 1635"/>
                              <a:gd name="T18" fmla="+- 0 508 465"/>
                              <a:gd name="T19" fmla="*/ 508 h 420"/>
                              <a:gd name="T20" fmla="+- 0 3021 3021"/>
                              <a:gd name="T21" fmla="*/ T20 w 1635"/>
                              <a:gd name="T22" fmla="+- 0 535 465"/>
                              <a:gd name="T23" fmla="*/ 535 h 420"/>
                              <a:gd name="T24" fmla="+- 0 3021 3021"/>
                              <a:gd name="T25" fmla="*/ T24 w 1635"/>
                              <a:gd name="T26" fmla="+- 0 815 465"/>
                              <a:gd name="T27" fmla="*/ 815 h 420"/>
                              <a:gd name="T28" fmla="+- 0 3027 3021"/>
                              <a:gd name="T29" fmla="*/ T28 w 1635"/>
                              <a:gd name="T30" fmla="+- 0 842 465"/>
                              <a:gd name="T31" fmla="*/ 842 h 420"/>
                              <a:gd name="T32" fmla="+- 0 3042 3021"/>
                              <a:gd name="T33" fmla="*/ T32 w 1635"/>
                              <a:gd name="T34" fmla="+- 0 865 465"/>
                              <a:gd name="T35" fmla="*/ 865 h 420"/>
                              <a:gd name="T36" fmla="+- 0 3064 3021"/>
                              <a:gd name="T37" fmla="*/ T36 w 1635"/>
                              <a:gd name="T38" fmla="+- 0 880 465"/>
                              <a:gd name="T39" fmla="*/ 880 h 420"/>
                              <a:gd name="T40" fmla="+- 0 3091 3021"/>
                              <a:gd name="T41" fmla="*/ T40 w 1635"/>
                              <a:gd name="T42" fmla="+- 0 885 465"/>
                              <a:gd name="T43" fmla="*/ 885 h 420"/>
                              <a:gd name="T44" fmla="+- 0 4586 3021"/>
                              <a:gd name="T45" fmla="*/ T44 w 1635"/>
                              <a:gd name="T46" fmla="+- 0 885 465"/>
                              <a:gd name="T47" fmla="*/ 885 h 420"/>
                              <a:gd name="T48" fmla="+- 0 4613 3021"/>
                              <a:gd name="T49" fmla="*/ T48 w 1635"/>
                              <a:gd name="T50" fmla="+- 0 880 465"/>
                              <a:gd name="T51" fmla="*/ 880 h 420"/>
                              <a:gd name="T52" fmla="+- 0 4635 3021"/>
                              <a:gd name="T53" fmla="*/ T52 w 1635"/>
                              <a:gd name="T54" fmla="+- 0 865 465"/>
                              <a:gd name="T55" fmla="*/ 865 h 420"/>
                              <a:gd name="T56" fmla="+- 0 4650 3021"/>
                              <a:gd name="T57" fmla="*/ T56 w 1635"/>
                              <a:gd name="T58" fmla="+- 0 842 465"/>
                              <a:gd name="T59" fmla="*/ 842 h 420"/>
                              <a:gd name="T60" fmla="+- 0 4656 3021"/>
                              <a:gd name="T61" fmla="*/ T60 w 1635"/>
                              <a:gd name="T62" fmla="+- 0 815 465"/>
                              <a:gd name="T63" fmla="*/ 815 h 420"/>
                              <a:gd name="T64" fmla="+- 0 4656 3021"/>
                              <a:gd name="T65" fmla="*/ T64 w 1635"/>
                              <a:gd name="T66" fmla="+- 0 535 465"/>
                              <a:gd name="T67" fmla="*/ 535 h 420"/>
                              <a:gd name="T68" fmla="+- 0 4650 3021"/>
                              <a:gd name="T69" fmla="*/ T68 w 1635"/>
                              <a:gd name="T70" fmla="+- 0 508 465"/>
                              <a:gd name="T71" fmla="*/ 508 h 420"/>
                              <a:gd name="T72" fmla="+- 0 4635 3021"/>
                              <a:gd name="T73" fmla="*/ T72 w 1635"/>
                              <a:gd name="T74" fmla="+- 0 486 465"/>
                              <a:gd name="T75" fmla="*/ 486 h 420"/>
                              <a:gd name="T76" fmla="+- 0 4613 3021"/>
                              <a:gd name="T77" fmla="*/ T76 w 1635"/>
                              <a:gd name="T78" fmla="+- 0 471 465"/>
                              <a:gd name="T79" fmla="*/ 471 h 420"/>
                              <a:gd name="T80" fmla="+- 0 4586 3021"/>
                              <a:gd name="T81" fmla="*/ T80 w 1635"/>
                              <a:gd name="T82" fmla="+- 0 465 465"/>
                              <a:gd name="T83" fmla="*/ 465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35" h="420">
                                <a:moveTo>
                                  <a:pt x="1565" y="0"/>
                                </a:moveTo>
                                <a:lnTo>
                                  <a:pt x="70" y="0"/>
                                </a:lnTo>
                                <a:lnTo>
                                  <a:pt x="43" y="6"/>
                                </a:lnTo>
                                <a:lnTo>
                                  <a:pt x="21" y="21"/>
                                </a:lnTo>
                                <a:lnTo>
                                  <a:pt x="6" y="43"/>
                                </a:lnTo>
                                <a:lnTo>
                                  <a:pt x="0" y="70"/>
                                </a:lnTo>
                                <a:lnTo>
                                  <a:pt x="0" y="350"/>
                                </a:lnTo>
                                <a:lnTo>
                                  <a:pt x="6" y="377"/>
                                </a:lnTo>
                                <a:lnTo>
                                  <a:pt x="21" y="400"/>
                                </a:lnTo>
                                <a:lnTo>
                                  <a:pt x="43" y="415"/>
                                </a:lnTo>
                                <a:lnTo>
                                  <a:pt x="70" y="420"/>
                                </a:lnTo>
                                <a:lnTo>
                                  <a:pt x="1565" y="420"/>
                                </a:lnTo>
                                <a:lnTo>
                                  <a:pt x="1592" y="415"/>
                                </a:lnTo>
                                <a:lnTo>
                                  <a:pt x="1614" y="400"/>
                                </a:lnTo>
                                <a:lnTo>
                                  <a:pt x="1629" y="377"/>
                                </a:lnTo>
                                <a:lnTo>
                                  <a:pt x="1635" y="350"/>
                                </a:lnTo>
                                <a:lnTo>
                                  <a:pt x="1635" y="70"/>
                                </a:lnTo>
                                <a:lnTo>
                                  <a:pt x="1629" y="43"/>
                                </a:lnTo>
                                <a:lnTo>
                                  <a:pt x="1614" y="21"/>
                                </a:lnTo>
                                <a:lnTo>
                                  <a:pt x="1592" y="6"/>
                                </a:lnTo>
                                <a:lnTo>
                                  <a:pt x="1565" y="0"/>
                                </a:lnTo>
                                <a:close/>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87"/>
                        <wps:cNvSpPr>
                          <a:spLocks/>
                        </wps:cNvSpPr>
                        <wps:spPr bwMode="auto">
                          <a:xfrm>
                            <a:off x="3090" y="1381"/>
                            <a:ext cx="1491" cy="810"/>
                          </a:xfrm>
                          <a:custGeom>
                            <a:avLst/>
                            <a:gdLst>
                              <a:gd name="T0" fmla="+- 0 3835 3090"/>
                              <a:gd name="T1" fmla="*/ T0 w 1491"/>
                              <a:gd name="T2" fmla="+- 0 1381 1381"/>
                              <a:gd name="T3" fmla="*/ 1381 h 810"/>
                              <a:gd name="T4" fmla="+- 0 3742 3090"/>
                              <a:gd name="T5" fmla="*/ T4 w 1491"/>
                              <a:gd name="T6" fmla="+- 0 1384 1381"/>
                              <a:gd name="T7" fmla="*/ 1384 h 810"/>
                              <a:gd name="T8" fmla="+- 0 3652 3090"/>
                              <a:gd name="T9" fmla="*/ T8 w 1491"/>
                              <a:gd name="T10" fmla="+- 0 1394 1381"/>
                              <a:gd name="T11" fmla="*/ 1394 h 810"/>
                              <a:gd name="T12" fmla="+- 0 3566 3090"/>
                              <a:gd name="T13" fmla="*/ T12 w 1491"/>
                              <a:gd name="T14" fmla="+- 0 1408 1381"/>
                              <a:gd name="T15" fmla="*/ 1408 h 810"/>
                              <a:gd name="T16" fmla="+- 0 3485 3090"/>
                              <a:gd name="T17" fmla="*/ T16 w 1491"/>
                              <a:gd name="T18" fmla="+- 0 1429 1381"/>
                              <a:gd name="T19" fmla="*/ 1429 h 810"/>
                              <a:gd name="T20" fmla="+- 0 3410 3090"/>
                              <a:gd name="T21" fmla="*/ T20 w 1491"/>
                              <a:gd name="T22" fmla="+- 0 1454 1381"/>
                              <a:gd name="T23" fmla="*/ 1454 h 810"/>
                              <a:gd name="T24" fmla="+- 0 3340 3090"/>
                              <a:gd name="T25" fmla="*/ T24 w 1491"/>
                              <a:gd name="T26" fmla="+- 0 1483 1381"/>
                              <a:gd name="T27" fmla="*/ 1483 h 810"/>
                              <a:gd name="T28" fmla="+- 0 3278 3090"/>
                              <a:gd name="T29" fmla="*/ T28 w 1491"/>
                              <a:gd name="T30" fmla="+- 0 1517 1381"/>
                              <a:gd name="T31" fmla="*/ 1517 h 810"/>
                              <a:gd name="T32" fmla="+- 0 3224 3090"/>
                              <a:gd name="T33" fmla="*/ T32 w 1491"/>
                              <a:gd name="T34" fmla="+- 0 1555 1381"/>
                              <a:gd name="T35" fmla="*/ 1555 h 810"/>
                              <a:gd name="T36" fmla="+- 0 3177 3090"/>
                              <a:gd name="T37" fmla="*/ T36 w 1491"/>
                              <a:gd name="T38" fmla="+- 0 1596 1381"/>
                              <a:gd name="T39" fmla="*/ 1596 h 810"/>
                              <a:gd name="T40" fmla="+- 0 3113 3090"/>
                              <a:gd name="T41" fmla="*/ T40 w 1491"/>
                              <a:gd name="T42" fmla="+- 0 1686 1381"/>
                              <a:gd name="T43" fmla="*/ 1686 h 810"/>
                              <a:gd name="T44" fmla="+- 0 3090 3090"/>
                              <a:gd name="T45" fmla="*/ T44 w 1491"/>
                              <a:gd name="T46" fmla="+- 0 1786 1381"/>
                              <a:gd name="T47" fmla="*/ 1786 h 810"/>
                              <a:gd name="T48" fmla="+- 0 3096 3090"/>
                              <a:gd name="T49" fmla="*/ T48 w 1491"/>
                              <a:gd name="T50" fmla="+- 0 1837 1381"/>
                              <a:gd name="T51" fmla="*/ 1837 h 810"/>
                              <a:gd name="T52" fmla="+- 0 3140 3090"/>
                              <a:gd name="T53" fmla="*/ T52 w 1491"/>
                              <a:gd name="T54" fmla="+- 0 1932 1381"/>
                              <a:gd name="T55" fmla="*/ 1932 h 810"/>
                              <a:gd name="T56" fmla="+- 0 3224 3090"/>
                              <a:gd name="T57" fmla="*/ T56 w 1491"/>
                              <a:gd name="T58" fmla="+- 0 2018 1381"/>
                              <a:gd name="T59" fmla="*/ 2018 h 810"/>
                              <a:gd name="T60" fmla="+- 0 3278 3090"/>
                              <a:gd name="T61" fmla="*/ T60 w 1491"/>
                              <a:gd name="T62" fmla="+- 0 2055 1381"/>
                              <a:gd name="T63" fmla="*/ 2055 h 810"/>
                              <a:gd name="T64" fmla="+- 0 3340 3090"/>
                              <a:gd name="T65" fmla="*/ T64 w 1491"/>
                              <a:gd name="T66" fmla="+- 0 2089 1381"/>
                              <a:gd name="T67" fmla="*/ 2089 h 810"/>
                              <a:gd name="T68" fmla="+- 0 3410 3090"/>
                              <a:gd name="T69" fmla="*/ T68 w 1491"/>
                              <a:gd name="T70" fmla="+- 0 2119 1381"/>
                              <a:gd name="T71" fmla="*/ 2119 h 810"/>
                              <a:gd name="T72" fmla="+- 0 3485 3090"/>
                              <a:gd name="T73" fmla="*/ T72 w 1491"/>
                              <a:gd name="T74" fmla="+- 0 2144 1381"/>
                              <a:gd name="T75" fmla="*/ 2144 h 810"/>
                              <a:gd name="T76" fmla="+- 0 3566 3090"/>
                              <a:gd name="T77" fmla="*/ T76 w 1491"/>
                              <a:gd name="T78" fmla="+- 0 2164 1381"/>
                              <a:gd name="T79" fmla="*/ 2164 h 810"/>
                              <a:gd name="T80" fmla="+- 0 3652 3090"/>
                              <a:gd name="T81" fmla="*/ T80 w 1491"/>
                              <a:gd name="T82" fmla="+- 0 2179 1381"/>
                              <a:gd name="T83" fmla="*/ 2179 h 810"/>
                              <a:gd name="T84" fmla="+- 0 3742 3090"/>
                              <a:gd name="T85" fmla="*/ T84 w 1491"/>
                              <a:gd name="T86" fmla="+- 0 2188 1381"/>
                              <a:gd name="T87" fmla="*/ 2188 h 810"/>
                              <a:gd name="T88" fmla="+- 0 3835 3090"/>
                              <a:gd name="T89" fmla="*/ T88 w 1491"/>
                              <a:gd name="T90" fmla="+- 0 2191 1381"/>
                              <a:gd name="T91" fmla="*/ 2191 h 810"/>
                              <a:gd name="T92" fmla="+- 0 3929 3090"/>
                              <a:gd name="T93" fmla="*/ T92 w 1491"/>
                              <a:gd name="T94" fmla="+- 0 2188 1381"/>
                              <a:gd name="T95" fmla="*/ 2188 h 810"/>
                              <a:gd name="T96" fmla="+- 0 4019 3090"/>
                              <a:gd name="T97" fmla="*/ T96 w 1491"/>
                              <a:gd name="T98" fmla="+- 0 2179 1381"/>
                              <a:gd name="T99" fmla="*/ 2179 h 810"/>
                              <a:gd name="T100" fmla="+- 0 4105 3090"/>
                              <a:gd name="T101" fmla="*/ T100 w 1491"/>
                              <a:gd name="T102" fmla="+- 0 2164 1381"/>
                              <a:gd name="T103" fmla="*/ 2164 h 810"/>
                              <a:gd name="T104" fmla="+- 0 4186 3090"/>
                              <a:gd name="T105" fmla="*/ T104 w 1491"/>
                              <a:gd name="T106" fmla="+- 0 2144 1381"/>
                              <a:gd name="T107" fmla="*/ 2144 h 810"/>
                              <a:gd name="T108" fmla="+- 0 4261 3090"/>
                              <a:gd name="T109" fmla="*/ T108 w 1491"/>
                              <a:gd name="T110" fmla="+- 0 2119 1381"/>
                              <a:gd name="T111" fmla="*/ 2119 h 810"/>
                              <a:gd name="T112" fmla="+- 0 4331 3090"/>
                              <a:gd name="T113" fmla="*/ T112 w 1491"/>
                              <a:gd name="T114" fmla="+- 0 2089 1381"/>
                              <a:gd name="T115" fmla="*/ 2089 h 810"/>
                              <a:gd name="T116" fmla="+- 0 4393 3090"/>
                              <a:gd name="T117" fmla="*/ T116 w 1491"/>
                              <a:gd name="T118" fmla="+- 0 2055 1381"/>
                              <a:gd name="T119" fmla="*/ 2055 h 810"/>
                              <a:gd name="T120" fmla="+- 0 4447 3090"/>
                              <a:gd name="T121" fmla="*/ T120 w 1491"/>
                              <a:gd name="T122" fmla="+- 0 2018 1381"/>
                              <a:gd name="T123" fmla="*/ 2018 h 810"/>
                              <a:gd name="T124" fmla="+- 0 4494 3090"/>
                              <a:gd name="T125" fmla="*/ T124 w 1491"/>
                              <a:gd name="T126" fmla="+- 0 1977 1381"/>
                              <a:gd name="T127" fmla="*/ 1977 h 810"/>
                              <a:gd name="T128" fmla="+- 0 4558 3090"/>
                              <a:gd name="T129" fmla="*/ T128 w 1491"/>
                              <a:gd name="T130" fmla="+- 0 1886 1381"/>
                              <a:gd name="T131" fmla="*/ 1886 h 810"/>
                              <a:gd name="T132" fmla="+- 0 4581 3090"/>
                              <a:gd name="T133" fmla="*/ T132 w 1491"/>
                              <a:gd name="T134" fmla="+- 0 1786 1381"/>
                              <a:gd name="T135" fmla="*/ 1786 h 810"/>
                              <a:gd name="T136" fmla="+- 0 4575 3090"/>
                              <a:gd name="T137" fmla="*/ T136 w 1491"/>
                              <a:gd name="T138" fmla="+- 0 1735 1381"/>
                              <a:gd name="T139" fmla="*/ 1735 h 810"/>
                              <a:gd name="T140" fmla="+- 0 4531 3090"/>
                              <a:gd name="T141" fmla="*/ T140 w 1491"/>
                              <a:gd name="T142" fmla="+- 0 1640 1381"/>
                              <a:gd name="T143" fmla="*/ 1640 h 810"/>
                              <a:gd name="T144" fmla="+- 0 4447 3090"/>
                              <a:gd name="T145" fmla="*/ T144 w 1491"/>
                              <a:gd name="T146" fmla="+- 0 1555 1381"/>
                              <a:gd name="T147" fmla="*/ 1555 h 810"/>
                              <a:gd name="T148" fmla="+- 0 4393 3090"/>
                              <a:gd name="T149" fmla="*/ T148 w 1491"/>
                              <a:gd name="T150" fmla="+- 0 1517 1381"/>
                              <a:gd name="T151" fmla="*/ 1517 h 810"/>
                              <a:gd name="T152" fmla="+- 0 4331 3090"/>
                              <a:gd name="T153" fmla="*/ T152 w 1491"/>
                              <a:gd name="T154" fmla="+- 0 1483 1381"/>
                              <a:gd name="T155" fmla="*/ 1483 h 810"/>
                              <a:gd name="T156" fmla="+- 0 4261 3090"/>
                              <a:gd name="T157" fmla="*/ T156 w 1491"/>
                              <a:gd name="T158" fmla="+- 0 1454 1381"/>
                              <a:gd name="T159" fmla="*/ 1454 h 810"/>
                              <a:gd name="T160" fmla="+- 0 4186 3090"/>
                              <a:gd name="T161" fmla="*/ T160 w 1491"/>
                              <a:gd name="T162" fmla="+- 0 1429 1381"/>
                              <a:gd name="T163" fmla="*/ 1429 h 810"/>
                              <a:gd name="T164" fmla="+- 0 4105 3090"/>
                              <a:gd name="T165" fmla="*/ T164 w 1491"/>
                              <a:gd name="T166" fmla="+- 0 1408 1381"/>
                              <a:gd name="T167" fmla="*/ 1408 h 810"/>
                              <a:gd name="T168" fmla="+- 0 4019 3090"/>
                              <a:gd name="T169" fmla="*/ T168 w 1491"/>
                              <a:gd name="T170" fmla="+- 0 1394 1381"/>
                              <a:gd name="T171" fmla="*/ 1394 h 810"/>
                              <a:gd name="T172" fmla="+- 0 3929 3090"/>
                              <a:gd name="T173" fmla="*/ T172 w 1491"/>
                              <a:gd name="T174" fmla="+- 0 1384 1381"/>
                              <a:gd name="T175" fmla="*/ 1384 h 810"/>
                              <a:gd name="T176" fmla="+- 0 3835 3090"/>
                              <a:gd name="T177" fmla="*/ T176 w 1491"/>
                              <a:gd name="T178" fmla="+- 0 1381 1381"/>
                              <a:gd name="T179" fmla="*/ 1381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91" h="810">
                                <a:moveTo>
                                  <a:pt x="745" y="0"/>
                                </a:moveTo>
                                <a:lnTo>
                                  <a:pt x="652" y="3"/>
                                </a:lnTo>
                                <a:lnTo>
                                  <a:pt x="562" y="13"/>
                                </a:lnTo>
                                <a:lnTo>
                                  <a:pt x="476" y="27"/>
                                </a:lnTo>
                                <a:lnTo>
                                  <a:pt x="395" y="48"/>
                                </a:lnTo>
                                <a:lnTo>
                                  <a:pt x="320" y="73"/>
                                </a:lnTo>
                                <a:lnTo>
                                  <a:pt x="250" y="102"/>
                                </a:lnTo>
                                <a:lnTo>
                                  <a:pt x="188" y="136"/>
                                </a:lnTo>
                                <a:lnTo>
                                  <a:pt x="134" y="174"/>
                                </a:lnTo>
                                <a:lnTo>
                                  <a:pt x="87" y="215"/>
                                </a:lnTo>
                                <a:lnTo>
                                  <a:pt x="23" y="305"/>
                                </a:lnTo>
                                <a:lnTo>
                                  <a:pt x="0" y="405"/>
                                </a:lnTo>
                                <a:lnTo>
                                  <a:pt x="6" y="456"/>
                                </a:lnTo>
                                <a:lnTo>
                                  <a:pt x="50" y="551"/>
                                </a:lnTo>
                                <a:lnTo>
                                  <a:pt x="134" y="637"/>
                                </a:lnTo>
                                <a:lnTo>
                                  <a:pt x="188" y="674"/>
                                </a:lnTo>
                                <a:lnTo>
                                  <a:pt x="250" y="708"/>
                                </a:lnTo>
                                <a:lnTo>
                                  <a:pt x="320" y="738"/>
                                </a:lnTo>
                                <a:lnTo>
                                  <a:pt x="395" y="763"/>
                                </a:lnTo>
                                <a:lnTo>
                                  <a:pt x="476" y="783"/>
                                </a:lnTo>
                                <a:lnTo>
                                  <a:pt x="562" y="798"/>
                                </a:lnTo>
                                <a:lnTo>
                                  <a:pt x="652" y="807"/>
                                </a:lnTo>
                                <a:lnTo>
                                  <a:pt x="745" y="810"/>
                                </a:lnTo>
                                <a:lnTo>
                                  <a:pt x="839" y="807"/>
                                </a:lnTo>
                                <a:lnTo>
                                  <a:pt x="929" y="798"/>
                                </a:lnTo>
                                <a:lnTo>
                                  <a:pt x="1015" y="783"/>
                                </a:lnTo>
                                <a:lnTo>
                                  <a:pt x="1096" y="763"/>
                                </a:lnTo>
                                <a:lnTo>
                                  <a:pt x="1171" y="738"/>
                                </a:lnTo>
                                <a:lnTo>
                                  <a:pt x="1241" y="708"/>
                                </a:lnTo>
                                <a:lnTo>
                                  <a:pt x="1303" y="674"/>
                                </a:lnTo>
                                <a:lnTo>
                                  <a:pt x="1357" y="637"/>
                                </a:lnTo>
                                <a:lnTo>
                                  <a:pt x="1404" y="596"/>
                                </a:lnTo>
                                <a:lnTo>
                                  <a:pt x="1468" y="505"/>
                                </a:lnTo>
                                <a:lnTo>
                                  <a:pt x="1491" y="405"/>
                                </a:lnTo>
                                <a:lnTo>
                                  <a:pt x="1485" y="354"/>
                                </a:lnTo>
                                <a:lnTo>
                                  <a:pt x="1441" y="259"/>
                                </a:lnTo>
                                <a:lnTo>
                                  <a:pt x="1357" y="174"/>
                                </a:lnTo>
                                <a:lnTo>
                                  <a:pt x="1303" y="136"/>
                                </a:lnTo>
                                <a:lnTo>
                                  <a:pt x="1241" y="102"/>
                                </a:lnTo>
                                <a:lnTo>
                                  <a:pt x="1171" y="73"/>
                                </a:lnTo>
                                <a:lnTo>
                                  <a:pt x="1096" y="48"/>
                                </a:lnTo>
                                <a:lnTo>
                                  <a:pt x="1015" y="27"/>
                                </a:lnTo>
                                <a:lnTo>
                                  <a:pt x="929" y="13"/>
                                </a:lnTo>
                                <a:lnTo>
                                  <a:pt x="839" y="3"/>
                                </a:lnTo>
                                <a:lnTo>
                                  <a:pt x="745"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AutoShape 88"/>
                        <wps:cNvSpPr>
                          <a:spLocks/>
                        </wps:cNvSpPr>
                        <wps:spPr bwMode="auto">
                          <a:xfrm>
                            <a:off x="3585" y="916"/>
                            <a:ext cx="465" cy="570"/>
                          </a:xfrm>
                          <a:custGeom>
                            <a:avLst/>
                            <a:gdLst>
                              <a:gd name="T0" fmla="+- 0 4050 3585"/>
                              <a:gd name="T1" fmla="*/ T0 w 465"/>
                              <a:gd name="T2" fmla="+- 0 1344 916"/>
                              <a:gd name="T3" fmla="*/ 1344 h 570"/>
                              <a:gd name="T4" fmla="+- 0 3585 3585"/>
                              <a:gd name="T5" fmla="*/ T4 w 465"/>
                              <a:gd name="T6" fmla="+- 0 1344 916"/>
                              <a:gd name="T7" fmla="*/ 1344 h 570"/>
                              <a:gd name="T8" fmla="+- 0 3818 3585"/>
                              <a:gd name="T9" fmla="*/ T8 w 465"/>
                              <a:gd name="T10" fmla="+- 0 1486 916"/>
                              <a:gd name="T11" fmla="*/ 1486 h 570"/>
                              <a:gd name="T12" fmla="+- 0 4050 3585"/>
                              <a:gd name="T13" fmla="*/ T12 w 465"/>
                              <a:gd name="T14" fmla="+- 0 1344 916"/>
                              <a:gd name="T15" fmla="*/ 1344 h 570"/>
                              <a:gd name="T16" fmla="+- 0 3934 3585"/>
                              <a:gd name="T17" fmla="*/ T16 w 465"/>
                              <a:gd name="T18" fmla="+- 0 916 916"/>
                              <a:gd name="T19" fmla="*/ 916 h 570"/>
                              <a:gd name="T20" fmla="+- 0 3701 3585"/>
                              <a:gd name="T21" fmla="*/ T20 w 465"/>
                              <a:gd name="T22" fmla="+- 0 916 916"/>
                              <a:gd name="T23" fmla="*/ 916 h 570"/>
                              <a:gd name="T24" fmla="+- 0 3701 3585"/>
                              <a:gd name="T25" fmla="*/ T24 w 465"/>
                              <a:gd name="T26" fmla="+- 0 1344 916"/>
                              <a:gd name="T27" fmla="*/ 1344 h 570"/>
                              <a:gd name="T28" fmla="+- 0 3934 3585"/>
                              <a:gd name="T29" fmla="*/ T28 w 465"/>
                              <a:gd name="T30" fmla="+- 0 1344 916"/>
                              <a:gd name="T31" fmla="*/ 1344 h 570"/>
                              <a:gd name="T32" fmla="+- 0 3934 3585"/>
                              <a:gd name="T33" fmla="*/ T32 w 465"/>
                              <a:gd name="T34" fmla="+- 0 916 916"/>
                              <a:gd name="T35" fmla="*/ 916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5" h="570">
                                <a:moveTo>
                                  <a:pt x="465" y="428"/>
                                </a:moveTo>
                                <a:lnTo>
                                  <a:pt x="0" y="428"/>
                                </a:lnTo>
                                <a:lnTo>
                                  <a:pt x="233" y="570"/>
                                </a:lnTo>
                                <a:lnTo>
                                  <a:pt x="465" y="428"/>
                                </a:lnTo>
                                <a:close/>
                                <a:moveTo>
                                  <a:pt x="349" y="0"/>
                                </a:moveTo>
                                <a:lnTo>
                                  <a:pt x="116" y="0"/>
                                </a:lnTo>
                                <a:lnTo>
                                  <a:pt x="116" y="428"/>
                                </a:lnTo>
                                <a:lnTo>
                                  <a:pt x="349" y="428"/>
                                </a:lnTo>
                                <a:lnTo>
                                  <a:pt x="3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89"/>
                        <wps:cNvSpPr>
                          <a:spLocks/>
                        </wps:cNvSpPr>
                        <wps:spPr bwMode="auto">
                          <a:xfrm>
                            <a:off x="3585" y="916"/>
                            <a:ext cx="465" cy="570"/>
                          </a:xfrm>
                          <a:custGeom>
                            <a:avLst/>
                            <a:gdLst>
                              <a:gd name="T0" fmla="+- 0 3585 3585"/>
                              <a:gd name="T1" fmla="*/ T0 w 465"/>
                              <a:gd name="T2" fmla="+- 0 1344 916"/>
                              <a:gd name="T3" fmla="*/ 1344 h 570"/>
                              <a:gd name="T4" fmla="+- 0 3701 3585"/>
                              <a:gd name="T5" fmla="*/ T4 w 465"/>
                              <a:gd name="T6" fmla="+- 0 1344 916"/>
                              <a:gd name="T7" fmla="*/ 1344 h 570"/>
                              <a:gd name="T8" fmla="+- 0 3701 3585"/>
                              <a:gd name="T9" fmla="*/ T8 w 465"/>
                              <a:gd name="T10" fmla="+- 0 916 916"/>
                              <a:gd name="T11" fmla="*/ 916 h 570"/>
                              <a:gd name="T12" fmla="+- 0 3934 3585"/>
                              <a:gd name="T13" fmla="*/ T12 w 465"/>
                              <a:gd name="T14" fmla="+- 0 916 916"/>
                              <a:gd name="T15" fmla="*/ 916 h 570"/>
                              <a:gd name="T16" fmla="+- 0 3934 3585"/>
                              <a:gd name="T17" fmla="*/ T16 w 465"/>
                              <a:gd name="T18" fmla="+- 0 1344 916"/>
                              <a:gd name="T19" fmla="*/ 1344 h 570"/>
                              <a:gd name="T20" fmla="+- 0 4050 3585"/>
                              <a:gd name="T21" fmla="*/ T20 w 465"/>
                              <a:gd name="T22" fmla="+- 0 1344 916"/>
                              <a:gd name="T23" fmla="*/ 1344 h 570"/>
                              <a:gd name="T24" fmla="+- 0 3818 3585"/>
                              <a:gd name="T25" fmla="*/ T24 w 465"/>
                              <a:gd name="T26" fmla="+- 0 1486 916"/>
                              <a:gd name="T27" fmla="*/ 1486 h 570"/>
                              <a:gd name="T28" fmla="+- 0 3585 3585"/>
                              <a:gd name="T29" fmla="*/ T28 w 465"/>
                              <a:gd name="T30" fmla="+- 0 1344 916"/>
                              <a:gd name="T31" fmla="*/ 1344 h 5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5" h="570">
                                <a:moveTo>
                                  <a:pt x="0" y="428"/>
                                </a:moveTo>
                                <a:lnTo>
                                  <a:pt x="116" y="428"/>
                                </a:lnTo>
                                <a:lnTo>
                                  <a:pt x="116" y="0"/>
                                </a:lnTo>
                                <a:lnTo>
                                  <a:pt x="349" y="0"/>
                                </a:lnTo>
                                <a:lnTo>
                                  <a:pt x="349" y="428"/>
                                </a:lnTo>
                                <a:lnTo>
                                  <a:pt x="465" y="428"/>
                                </a:lnTo>
                                <a:lnTo>
                                  <a:pt x="233" y="570"/>
                                </a:lnTo>
                                <a:lnTo>
                                  <a:pt x="0" y="42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Text Box 90"/>
                        <wps:cNvSpPr txBox="1">
                          <a:spLocks/>
                        </wps:cNvSpPr>
                        <wps:spPr bwMode="auto">
                          <a:xfrm>
                            <a:off x="3456" y="558"/>
                            <a:ext cx="78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9A801" w14:textId="77777777" w:rsidR="00E2366E" w:rsidRDefault="00E2366E">
                              <w:pPr>
                                <w:spacing w:line="179" w:lineRule="exact"/>
                                <w:rPr>
                                  <w:sz w:val="16"/>
                                </w:rPr>
                              </w:pPr>
                              <w:r>
                                <w:rPr>
                                  <w:sz w:val="16"/>
                                </w:rPr>
                                <w:t>ISO 27001</w:t>
                              </w:r>
                            </w:p>
                          </w:txbxContent>
                        </wps:txbx>
                        <wps:bodyPr rot="0" vert="horz" wrap="square" lIns="0" tIns="0" rIns="0" bIns="0" anchor="t" anchorCtr="0" upright="1">
                          <a:noAutofit/>
                        </wps:bodyPr>
                      </wps:wsp>
                      <wps:wsp>
                        <wps:cNvPr id="130" name="Text Box 91"/>
                        <wps:cNvSpPr txBox="1">
                          <a:spLocks/>
                        </wps:cNvSpPr>
                        <wps:spPr bwMode="auto">
                          <a:xfrm>
                            <a:off x="3509" y="1586"/>
                            <a:ext cx="676"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418AE" w14:textId="77777777" w:rsidR="00E2366E" w:rsidRDefault="00E2366E">
                              <w:pPr>
                                <w:spacing w:line="156" w:lineRule="exact"/>
                                <w:ind w:right="18"/>
                                <w:jc w:val="center"/>
                                <w:rPr>
                                  <w:rFonts w:ascii="Trebuchet MS"/>
                                  <w:b/>
                                  <w:sz w:val="16"/>
                                </w:rPr>
                              </w:pPr>
                              <w:r>
                                <w:rPr>
                                  <w:rFonts w:ascii="Trebuchet MS"/>
                                  <w:b/>
                                  <w:color w:val="FFFFFF"/>
                                  <w:sz w:val="16"/>
                                </w:rPr>
                                <w:t>Dati e</w:t>
                              </w:r>
                            </w:p>
                            <w:p w14:paraId="3D23AFC4" w14:textId="77777777" w:rsidR="00E2366E" w:rsidRDefault="00E2366E">
                              <w:pPr>
                                <w:spacing w:before="35"/>
                                <w:ind w:right="18"/>
                                <w:jc w:val="center"/>
                                <w:rPr>
                                  <w:rFonts w:ascii="Trebuchet MS"/>
                                  <w:b/>
                                  <w:sz w:val="16"/>
                                </w:rPr>
                              </w:pPr>
                              <w:r>
                                <w:rPr>
                                  <w:rFonts w:ascii="Trebuchet MS"/>
                                  <w:b/>
                                  <w:color w:val="FFFFFF"/>
                                  <w:w w:val="85"/>
                                  <w:sz w:val="16"/>
                                </w:rPr>
                                <w:t>strumenti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D877A" id="Group 85" o:spid="_x0000_s1082" style="position:absolute;margin-left:151.05pt;margin-top:23.25pt;width:81.75pt;height:86.3pt;z-index:251627008;mso-wrap-distance-left:0;mso-wrap-distance-right:0;mso-position-horizontal-relative:page;mso-position-vertical-relative:text" coordorigin="3021,465" coordsize="1635,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">
                <v:shape id="Freeform 86" o:spid="_x0000_s1083" style="position:absolute;left:3021;top:465;width:1635;height:420;visibility:visible;mso-wrap-style:square;v-text-anchor:top" coordsize="163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" path="m1565,l70,,43,6,21,21,6,43,,70,,350r6,27l21,400r22,15l70,420r1495,l1592,415r22,-15l1629,377r6,-27l1635,70r-6,-27l1614,21,1592,6,1565,xe" fillcolor="#d5e2bb" stroked="f">
                  <v:path arrowok="t" o:connecttype="custom" o:connectlocs="1565,465;70,465;43,471;21,486;6,508;0,535;0,815;6,842;21,865;43,880;70,885;1565,885;1592,880;1614,865;1629,842;1635,815;1635,535;1629,508;1614,486;1592,471;1565,465" o:connectangles="0,0,0,0,0,0,0,0,0,0,0,0,0,0,0,0,0,0,0,0,0"/>
                </v:shape>
                <v:shape id="Freeform 87" o:spid="_x0000_s1084" style="position:absolute;left:3090;top:1381;width:1491;height:810;visibility:visible;mso-wrap-style:square;v-text-anchor:top" coordsize="149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" path="m745,l652,3,562,13,476,27,395,48,320,73r-70,29l188,136r-54,38l87,215,23,305,,405r6,51l50,551r84,86l188,674r62,34l320,738r75,25l476,783r86,15l652,807r93,3l839,807r90,-9l1015,783r81,-20l1171,738r70,-30l1303,674r54,-37l1404,596r64,-91l1491,405r-6,-51l1441,259r-84,-85l1303,136r-62,-34l1171,73,1096,48,1015,27,929,13,839,3,745,xe" fillcolor="#4e6028" stroked="f">
                  <v:path arrowok="t" o:connecttype="custom" o:connectlocs="745,1381;652,1384;562,1394;476,1408;395,1429;320,1454;250,1483;188,1517;134,1555;87,1596;23,1686;0,1786;6,1837;50,1932;134,2018;188,2055;250,2089;320,2119;395,2144;476,2164;562,2179;652,2188;745,2191;839,2188;929,2179;1015,2164;1096,2144;1171,2119;1241,2089;1303,2055;1357,2018;1404,1977;1468,1886;1491,1786;1485,1735;1441,1640;1357,1555;1303,1517;1241,1483;1171,1454;1096,1429;1015,1408;929,1394;839,1384;745,1381" o:connectangles="0,0,0,0,0,0,0,0,0,0,0,0,0,0,0,0,0,0,0,0,0,0,0,0,0,0,0,0,0,0,0,0,0,0,0,0,0,0,0,0,0,0,0,0,0"/>
                </v:shape>
                <v:shape id="AutoShape 88" o:spid="_x0000_s1085" style="position:absolute;left:3585;top:916;width:465;height:570;visibility:visible;mso-wrap-style:square;v-text-anchor:top" coordsize="46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" path="m465,428l,428,233,570,465,428xm349,l116,r,428l349,428,349,xe" stroked="f">
                  <v:path arrowok="t" o:connecttype="custom" o:connectlocs="465,1344;0,1344;233,1486;465,1344;349,916;116,916;116,1344;349,1344;349,916" o:connectangles="0,0,0,0,0,0,0,0,0"/>
                </v:shape>
                <v:shape id="Freeform 89" o:spid="_x0000_s1086" style="position:absolute;left:3585;top:916;width:465;height:570;visibility:visible;mso-wrap-style:square;v-text-anchor:top" coordsize="46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" path="m,428r116,l116,,349,r,428l465,428,233,570,,428xe" filled="f">
                  <v:path arrowok="t" o:connecttype="custom" o:connectlocs="0,1344;116,1344;116,916;349,916;349,1344;465,1344;233,1486;0,1344" o:connectangles="0,0,0,0,0,0,0,0"/>
                </v:shape>
                <v:shape id="Text Box 90" o:spid="_x0000_s1087" type="#_x0000_t202" style="position:absolute;left:3456;top:558;width:78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" filled="f" stroked="f">
                  <v:path arrowok="t"/>
                  <v:textbox inset="0,0,0,0">
                    <w:txbxContent>
                      <w:p w14:paraId="3259A801" w14:textId="77777777" w:rsidR="00E2366E" w:rsidRDefault="00E2366E">
                        <w:pPr>
                          <w:spacing w:line="179" w:lineRule="exact"/>
                          <w:rPr>
                            <w:sz w:val="16"/>
                          </w:rPr>
                        </w:pPr>
                        <w:r>
                          <w:rPr>
                            <w:sz w:val="16"/>
                          </w:rPr>
                          <w:t>ISO 27001</w:t>
                        </w:r>
                      </w:p>
                    </w:txbxContent>
                  </v:textbox>
                </v:shape>
                <v:shape id="Text Box 91" o:spid="_x0000_s1088" type="#_x0000_t202" style="position:absolute;left:3509;top:1586;width:676;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" filled="f" stroked="f">
                  <v:path arrowok="t"/>
                  <v:textbox inset="0,0,0,0">
                    <w:txbxContent>
                      <w:p w14:paraId="69B418AE" w14:textId="77777777" w:rsidR="00E2366E" w:rsidRDefault="00E2366E">
                        <w:pPr>
                          <w:spacing w:line="156" w:lineRule="exact"/>
                          <w:ind w:right="18"/>
                          <w:jc w:val="center"/>
                          <w:rPr>
                            <w:rFonts w:ascii="Trebuchet MS"/>
                            <w:b/>
                            <w:sz w:val="16"/>
                          </w:rPr>
                        </w:pPr>
                        <w:r>
                          <w:rPr>
                            <w:rFonts w:ascii="Trebuchet MS"/>
                            <w:b/>
                            <w:color w:val="FFFFFF"/>
                            <w:sz w:val="16"/>
                          </w:rPr>
                          <w:t>Dati e</w:t>
                        </w:r>
                      </w:p>
                      <w:p w14:paraId="3D23AFC4" w14:textId="77777777" w:rsidR="00E2366E" w:rsidRDefault="00E2366E">
                        <w:pPr>
                          <w:spacing w:before="35"/>
                          <w:ind w:right="18"/>
                          <w:jc w:val="center"/>
                          <w:rPr>
                            <w:rFonts w:ascii="Trebuchet MS"/>
                            <w:b/>
                            <w:sz w:val="16"/>
                          </w:rPr>
                        </w:pPr>
                        <w:r>
                          <w:rPr>
                            <w:rFonts w:ascii="Trebuchet MS"/>
                            <w:b/>
                            <w:color w:val="FFFFFF"/>
                            <w:w w:val="85"/>
                            <w:sz w:val="16"/>
                          </w:rPr>
                          <w:t>strumenti</w:t>
                        </w:r>
                      </w:p>
                    </w:txbxContent>
                  </v:textbox>
                </v:shape>
                <w10:wrap type="topAndBottom" anchorx="page"/>
              </v:group>
            </w:pict>
          </mc:Fallback>
        </mc:AlternateContent>
      </w:r>
      <w:r>
        <w:rPr>
          <w:noProof/>
          <w:lang w:bidi="ar-SA"/>
        </w:rPr>
        <mc:AlternateContent>
          <mc:Choice Requires="wpg">
            <w:drawing>
              <wp:anchor distT="0" distB="0" distL="0" distR="0" simplePos="0" relativeHeight="251628032" behindDoc="0" locked="0" layoutInCell="1" allowOverlap="1" wp14:anchorId="60F83AC2" wp14:editId="2DF31F96">
                <wp:simplePos x="0" y="0"/>
                <wp:positionH relativeFrom="page">
                  <wp:posOffset>3137535</wp:posOffset>
                </wp:positionH>
                <wp:positionV relativeFrom="paragraph">
                  <wp:posOffset>295275</wp:posOffset>
                </wp:positionV>
                <wp:extent cx="1038225" cy="1096010"/>
                <wp:effectExtent l="0" t="0" r="0" b="0"/>
                <wp:wrapTopAndBottom/>
                <wp:docPr id="117"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096010"/>
                          <a:chOff x="4941" y="465"/>
                          <a:chExt cx="1635" cy="1726"/>
                        </a:xfrm>
                      </wpg:grpSpPr>
                      <wps:wsp>
                        <wps:cNvPr id="118" name="Freeform 79"/>
                        <wps:cNvSpPr>
                          <a:spLocks/>
                        </wps:cNvSpPr>
                        <wps:spPr bwMode="auto">
                          <a:xfrm>
                            <a:off x="4941" y="465"/>
                            <a:ext cx="1635" cy="420"/>
                          </a:xfrm>
                          <a:custGeom>
                            <a:avLst/>
                            <a:gdLst>
                              <a:gd name="T0" fmla="+- 0 6506 4941"/>
                              <a:gd name="T1" fmla="*/ T0 w 1635"/>
                              <a:gd name="T2" fmla="+- 0 465 465"/>
                              <a:gd name="T3" fmla="*/ 465 h 420"/>
                              <a:gd name="T4" fmla="+- 0 5011 4941"/>
                              <a:gd name="T5" fmla="*/ T4 w 1635"/>
                              <a:gd name="T6" fmla="+- 0 465 465"/>
                              <a:gd name="T7" fmla="*/ 465 h 420"/>
                              <a:gd name="T8" fmla="+- 0 4984 4941"/>
                              <a:gd name="T9" fmla="*/ T8 w 1635"/>
                              <a:gd name="T10" fmla="+- 0 471 465"/>
                              <a:gd name="T11" fmla="*/ 471 h 420"/>
                              <a:gd name="T12" fmla="+- 0 4962 4941"/>
                              <a:gd name="T13" fmla="*/ T12 w 1635"/>
                              <a:gd name="T14" fmla="+- 0 486 465"/>
                              <a:gd name="T15" fmla="*/ 486 h 420"/>
                              <a:gd name="T16" fmla="+- 0 4947 4941"/>
                              <a:gd name="T17" fmla="*/ T16 w 1635"/>
                              <a:gd name="T18" fmla="+- 0 508 465"/>
                              <a:gd name="T19" fmla="*/ 508 h 420"/>
                              <a:gd name="T20" fmla="+- 0 4941 4941"/>
                              <a:gd name="T21" fmla="*/ T20 w 1635"/>
                              <a:gd name="T22" fmla="+- 0 535 465"/>
                              <a:gd name="T23" fmla="*/ 535 h 420"/>
                              <a:gd name="T24" fmla="+- 0 4941 4941"/>
                              <a:gd name="T25" fmla="*/ T24 w 1635"/>
                              <a:gd name="T26" fmla="+- 0 815 465"/>
                              <a:gd name="T27" fmla="*/ 815 h 420"/>
                              <a:gd name="T28" fmla="+- 0 4947 4941"/>
                              <a:gd name="T29" fmla="*/ T28 w 1635"/>
                              <a:gd name="T30" fmla="+- 0 842 465"/>
                              <a:gd name="T31" fmla="*/ 842 h 420"/>
                              <a:gd name="T32" fmla="+- 0 4962 4941"/>
                              <a:gd name="T33" fmla="*/ T32 w 1635"/>
                              <a:gd name="T34" fmla="+- 0 865 465"/>
                              <a:gd name="T35" fmla="*/ 865 h 420"/>
                              <a:gd name="T36" fmla="+- 0 4984 4941"/>
                              <a:gd name="T37" fmla="*/ T36 w 1635"/>
                              <a:gd name="T38" fmla="+- 0 880 465"/>
                              <a:gd name="T39" fmla="*/ 880 h 420"/>
                              <a:gd name="T40" fmla="+- 0 5011 4941"/>
                              <a:gd name="T41" fmla="*/ T40 w 1635"/>
                              <a:gd name="T42" fmla="+- 0 885 465"/>
                              <a:gd name="T43" fmla="*/ 885 h 420"/>
                              <a:gd name="T44" fmla="+- 0 6506 4941"/>
                              <a:gd name="T45" fmla="*/ T44 w 1635"/>
                              <a:gd name="T46" fmla="+- 0 885 465"/>
                              <a:gd name="T47" fmla="*/ 885 h 420"/>
                              <a:gd name="T48" fmla="+- 0 6533 4941"/>
                              <a:gd name="T49" fmla="*/ T48 w 1635"/>
                              <a:gd name="T50" fmla="+- 0 880 465"/>
                              <a:gd name="T51" fmla="*/ 880 h 420"/>
                              <a:gd name="T52" fmla="+- 0 6555 4941"/>
                              <a:gd name="T53" fmla="*/ T52 w 1635"/>
                              <a:gd name="T54" fmla="+- 0 865 465"/>
                              <a:gd name="T55" fmla="*/ 865 h 420"/>
                              <a:gd name="T56" fmla="+- 0 6570 4941"/>
                              <a:gd name="T57" fmla="*/ T56 w 1635"/>
                              <a:gd name="T58" fmla="+- 0 842 465"/>
                              <a:gd name="T59" fmla="*/ 842 h 420"/>
                              <a:gd name="T60" fmla="+- 0 6576 4941"/>
                              <a:gd name="T61" fmla="*/ T60 w 1635"/>
                              <a:gd name="T62" fmla="+- 0 815 465"/>
                              <a:gd name="T63" fmla="*/ 815 h 420"/>
                              <a:gd name="T64" fmla="+- 0 6576 4941"/>
                              <a:gd name="T65" fmla="*/ T64 w 1635"/>
                              <a:gd name="T66" fmla="+- 0 535 465"/>
                              <a:gd name="T67" fmla="*/ 535 h 420"/>
                              <a:gd name="T68" fmla="+- 0 6570 4941"/>
                              <a:gd name="T69" fmla="*/ T68 w 1635"/>
                              <a:gd name="T70" fmla="+- 0 508 465"/>
                              <a:gd name="T71" fmla="*/ 508 h 420"/>
                              <a:gd name="T72" fmla="+- 0 6555 4941"/>
                              <a:gd name="T73" fmla="*/ T72 w 1635"/>
                              <a:gd name="T74" fmla="+- 0 486 465"/>
                              <a:gd name="T75" fmla="*/ 486 h 420"/>
                              <a:gd name="T76" fmla="+- 0 6533 4941"/>
                              <a:gd name="T77" fmla="*/ T76 w 1635"/>
                              <a:gd name="T78" fmla="+- 0 471 465"/>
                              <a:gd name="T79" fmla="*/ 471 h 420"/>
                              <a:gd name="T80" fmla="+- 0 6506 4941"/>
                              <a:gd name="T81" fmla="*/ T80 w 1635"/>
                              <a:gd name="T82" fmla="+- 0 465 465"/>
                              <a:gd name="T83" fmla="*/ 465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35" h="420">
                                <a:moveTo>
                                  <a:pt x="1565" y="0"/>
                                </a:moveTo>
                                <a:lnTo>
                                  <a:pt x="70" y="0"/>
                                </a:lnTo>
                                <a:lnTo>
                                  <a:pt x="43" y="6"/>
                                </a:lnTo>
                                <a:lnTo>
                                  <a:pt x="21" y="21"/>
                                </a:lnTo>
                                <a:lnTo>
                                  <a:pt x="6" y="43"/>
                                </a:lnTo>
                                <a:lnTo>
                                  <a:pt x="0" y="70"/>
                                </a:lnTo>
                                <a:lnTo>
                                  <a:pt x="0" y="350"/>
                                </a:lnTo>
                                <a:lnTo>
                                  <a:pt x="6" y="377"/>
                                </a:lnTo>
                                <a:lnTo>
                                  <a:pt x="21" y="400"/>
                                </a:lnTo>
                                <a:lnTo>
                                  <a:pt x="43" y="415"/>
                                </a:lnTo>
                                <a:lnTo>
                                  <a:pt x="70" y="420"/>
                                </a:lnTo>
                                <a:lnTo>
                                  <a:pt x="1565" y="420"/>
                                </a:lnTo>
                                <a:lnTo>
                                  <a:pt x="1592" y="415"/>
                                </a:lnTo>
                                <a:lnTo>
                                  <a:pt x="1614" y="400"/>
                                </a:lnTo>
                                <a:lnTo>
                                  <a:pt x="1629" y="377"/>
                                </a:lnTo>
                                <a:lnTo>
                                  <a:pt x="1635" y="350"/>
                                </a:lnTo>
                                <a:lnTo>
                                  <a:pt x="1635" y="70"/>
                                </a:lnTo>
                                <a:lnTo>
                                  <a:pt x="1629" y="43"/>
                                </a:lnTo>
                                <a:lnTo>
                                  <a:pt x="1614" y="21"/>
                                </a:lnTo>
                                <a:lnTo>
                                  <a:pt x="1592" y="6"/>
                                </a:lnTo>
                                <a:lnTo>
                                  <a:pt x="1565" y="0"/>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80"/>
                        <wps:cNvSpPr>
                          <a:spLocks/>
                        </wps:cNvSpPr>
                        <wps:spPr bwMode="auto">
                          <a:xfrm>
                            <a:off x="5025" y="1381"/>
                            <a:ext cx="1491" cy="810"/>
                          </a:xfrm>
                          <a:custGeom>
                            <a:avLst/>
                            <a:gdLst>
                              <a:gd name="T0" fmla="+- 0 5770 5025"/>
                              <a:gd name="T1" fmla="*/ T0 w 1491"/>
                              <a:gd name="T2" fmla="+- 0 1381 1381"/>
                              <a:gd name="T3" fmla="*/ 1381 h 810"/>
                              <a:gd name="T4" fmla="+- 0 5677 5025"/>
                              <a:gd name="T5" fmla="*/ T4 w 1491"/>
                              <a:gd name="T6" fmla="+- 0 1384 1381"/>
                              <a:gd name="T7" fmla="*/ 1384 h 810"/>
                              <a:gd name="T8" fmla="+- 0 5587 5025"/>
                              <a:gd name="T9" fmla="*/ T8 w 1491"/>
                              <a:gd name="T10" fmla="+- 0 1394 1381"/>
                              <a:gd name="T11" fmla="*/ 1394 h 810"/>
                              <a:gd name="T12" fmla="+- 0 5501 5025"/>
                              <a:gd name="T13" fmla="*/ T12 w 1491"/>
                              <a:gd name="T14" fmla="+- 0 1408 1381"/>
                              <a:gd name="T15" fmla="*/ 1408 h 810"/>
                              <a:gd name="T16" fmla="+- 0 5420 5025"/>
                              <a:gd name="T17" fmla="*/ T16 w 1491"/>
                              <a:gd name="T18" fmla="+- 0 1429 1381"/>
                              <a:gd name="T19" fmla="*/ 1429 h 810"/>
                              <a:gd name="T20" fmla="+- 0 5345 5025"/>
                              <a:gd name="T21" fmla="*/ T20 w 1491"/>
                              <a:gd name="T22" fmla="+- 0 1454 1381"/>
                              <a:gd name="T23" fmla="*/ 1454 h 810"/>
                              <a:gd name="T24" fmla="+- 0 5275 5025"/>
                              <a:gd name="T25" fmla="*/ T24 w 1491"/>
                              <a:gd name="T26" fmla="+- 0 1483 1381"/>
                              <a:gd name="T27" fmla="*/ 1483 h 810"/>
                              <a:gd name="T28" fmla="+- 0 5213 5025"/>
                              <a:gd name="T29" fmla="*/ T28 w 1491"/>
                              <a:gd name="T30" fmla="+- 0 1517 1381"/>
                              <a:gd name="T31" fmla="*/ 1517 h 810"/>
                              <a:gd name="T32" fmla="+- 0 5159 5025"/>
                              <a:gd name="T33" fmla="*/ T32 w 1491"/>
                              <a:gd name="T34" fmla="+- 0 1555 1381"/>
                              <a:gd name="T35" fmla="*/ 1555 h 810"/>
                              <a:gd name="T36" fmla="+- 0 5112 5025"/>
                              <a:gd name="T37" fmla="*/ T36 w 1491"/>
                              <a:gd name="T38" fmla="+- 0 1596 1381"/>
                              <a:gd name="T39" fmla="*/ 1596 h 810"/>
                              <a:gd name="T40" fmla="+- 0 5048 5025"/>
                              <a:gd name="T41" fmla="*/ T40 w 1491"/>
                              <a:gd name="T42" fmla="+- 0 1686 1381"/>
                              <a:gd name="T43" fmla="*/ 1686 h 810"/>
                              <a:gd name="T44" fmla="+- 0 5025 5025"/>
                              <a:gd name="T45" fmla="*/ T44 w 1491"/>
                              <a:gd name="T46" fmla="+- 0 1786 1381"/>
                              <a:gd name="T47" fmla="*/ 1786 h 810"/>
                              <a:gd name="T48" fmla="+- 0 5031 5025"/>
                              <a:gd name="T49" fmla="*/ T48 w 1491"/>
                              <a:gd name="T50" fmla="+- 0 1837 1381"/>
                              <a:gd name="T51" fmla="*/ 1837 h 810"/>
                              <a:gd name="T52" fmla="+- 0 5075 5025"/>
                              <a:gd name="T53" fmla="*/ T52 w 1491"/>
                              <a:gd name="T54" fmla="+- 0 1932 1381"/>
                              <a:gd name="T55" fmla="*/ 1932 h 810"/>
                              <a:gd name="T56" fmla="+- 0 5159 5025"/>
                              <a:gd name="T57" fmla="*/ T56 w 1491"/>
                              <a:gd name="T58" fmla="+- 0 2018 1381"/>
                              <a:gd name="T59" fmla="*/ 2018 h 810"/>
                              <a:gd name="T60" fmla="+- 0 5213 5025"/>
                              <a:gd name="T61" fmla="*/ T60 w 1491"/>
                              <a:gd name="T62" fmla="+- 0 2055 1381"/>
                              <a:gd name="T63" fmla="*/ 2055 h 810"/>
                              <a:gd name="T64" fmla="+- 0 5275 5025"/>
                              <a:gd name="T65" fmla="*/ T64 w 1491"/>
                              <a:gd name="T66" fmla="+- 0 2089 1381"/>
                              <a:gd name="T67" fmla="*/ 2089 h 810"/>
                              <a:gd name="T68" fmla="+- 0 5345 5025"/>
                              <a:gd name="T69" fmla="*/ T68 w 1491"/>
                              <a:gd name="T70" fmla="+- 0 2119 1381"/>
                              <a:gd name="T71" fmla="*/ 2119 h 810"/>
                              <a:gd name="T72" fmla="+- 0 5420 5025"/>
                              <a:gd name="T73" fmla="*/ T72 w 1491"/>
                              <a:gd name="T74" fmla="+- 0 2144 1381"/>
                              <a:gd name="T75" fmla="*/ 2144 h 810"/>
                              <a:gd name="T76" fmla="+- 0 5501 5025"/>
                              <a:gd name="T77" fmla="*/ T76 w 1491"/>
                              <a:gd name="T78" fmla="+- 0 2164 1381"/>
                              <a:gd name="T79" fmla="*/ 2164 h 810"/>
                              <a:gd name="T80" fmla="+- 0 5587 5025"/>
                              <a:gd name="T81" fmla="*/ T80 w 1491"/>
                              <a:gd name="T82" fmla="+- 0 2179 1381"/>
                              <a:gd name="T83" fmla="*/ 2179 h 810"/>
                              <a:gd name="T84" fmla="+- 0 5677 5025"/>
                              <a:gd name="T85" fmla="*/ T84 w 1491"/>
                              <a:gd name="T86" fmla="+- 0 2188 1381"/>
                              <a:gd name="T87" fmla="*/ 2188 h 810"/>
                              <a:gd name="T88" fmla="+- 0 5770 5025"/>
                              <a:gd name="T89" fmla="*/ T88 w 1491"/>
                              <a:gd name="T90" fmla="+- 0 2191 1381"/>
                              <a:gd name="T91" fmla="*/ 2191 h 810"/>
                              <a:gd name="T92" fmla="+- 0 5864 5025"/>
                              <a:gd name="T93" fmla="*/ T92 w 1491"/>
                              <a:gd name="T94" fmla="+- 0 2188 1381"/>
                              <a:gd name="T95" fmla="*/ 2188 h 810"/>
                              <a:gd name="T96" fmla="+- 0 5954 5025"/>
                              <a:gd name="T97" fmla="*/ T96 w 1491"/>
                              <a:gd name="T98" fmla="+- 0 2179 1381"/>
                              <a:gd name="T99" fmla="*/ 2179 h 810"/>
                              <a:gd name="T100" fmla="+- 0 6040 5025"/>
                              <a:gd name="T101" fmla="*/ T100 w 1491"/>
                              <a:gd name="T102" fmla="+- 0 2164 1381"/>
                              <a:gd name="T103" fmla="*/ 2164 h 810"/>
                              <a:gd name="T104" fmla="+- 0 6121 5025"/>
                              <a:gd name="T105" fmla="*/ T104 w 1491"/>
                              <a:gd name="T106" fmla="+- 0 2144 1381"/>
                              <a:gd name="T107" fmla="*/ 2144 h 810"/>
                              <a:gd name="T108" fmla="+- 0 6196 5025"/>
                              <a:gd name="T109" fmla="*/ T108 w 1491"/>
                              <a:gd name="T110" fmla="+- 0 2119 1381"/>
                              <a:gd name="T111" fmla="*/ 2119 h 810"/>
                              <a:gd name="T112" fmla="+- 0 6266 5025"/>
                              <a:gd name="T113" fmla="*/ T112 w 1491"/>
                              <a:gd name="T114" fmla="+- 0 2089 1381"/>
                              <a:gd name="T115" fmla="*/ 2089 h 810"/>
                              <a:gd name="T116" fmla="+- 0 6328 5025"/>
                              <a:gd name="T117" fmla="*/ T116 w 1491"/>
                              <a:gd name="T118" fmla="+- 0 2055 1381"/>
                              <a:gd name="T119" fmla="*/ 2055 h 810"/>
                              <a:gd name="T120" fmla="+- 0 6382 5025"/>
                              <a:gd name="T121" fmla="*/ T120 w 1491"/>
                              <a:gd name="T122" fmla="+- 0 2018 1381"/>
                              <a:gd name="T123" fmla="*/ 2018 h 810"/>
                              <a:gd name="T124" fmla="+- 0 6429 5025"/>
                              <a:gd name="T125" fmla="*/ T124 w 1491"/>
                              <a:gd name="T126" fmla="+- 0 1977 1381"/>
                              <a:gd name="T127" fmla="*/ 1977 h 810"/>
                              <a:gd name="T128" fmla="+- 0 6493 5025"/>
                              <a:gd name="T129" fmla="*/ T128 w 1491"/>
                              <a:gd name="T130" fmla="+- 0 1886 1381"/>
                              <a:gd name="T131" fmla="*/ 1886 h 810"/>
                              <a:gd name="T132" fmla="+- 0 6516 5025"/>
                              <a:gd name="T133" fmla="*/ T132 w 1491"/>
                              <a:gd name="T134" fmla="+- 0 1786 1381"/>
                              <a:gd name="T135" fmla="*/ 1786 h 810"/>
                              <a:gd name="T136" fmla="+- 0 6510 5025"/>
                              <a:gd name="T137" fmla="*/ T136 w 1491"/>
                              <a:gd name="T138" fmla="+- 0 1735 1381"/>
                              <a:gd name="T139" fmla="*/ 1735 h 810"/>
                              <a:gd name="T140" fmla="+- 0 6466 5025"/>
                              <a:gd name="T141" fmla="*/ T140 w 1491"/>
                              <a:gd name="T142" fmla="+- 0 1640 1381"/>
                              <a:gd name="T143" fmla="*/ 1640 h 810"/>
                              <a:gd name="T144" fmla="+- 0 6382 5025"/>
                              <a:gd name="T145" fmla="*/ T144 w 1491"/>
                              <a:gd name="T146" fmla="+- 0 1555 1381"/>
                              <a:gd name="T147" fmla="*/ 1555 h 810"/>
                              <a:gd name="T148" fmla="+- 0 6328 5025"/>
                              <a:gd name="T149" fmla="*/ T148 w 1491"/>
                              <a:gd name="T150" fmla="+- 0 1517 1381"/>
                              <a:gd name="T151" fmla="*/ 1517 h 810"/>
                              <a:gd name="T152" fmla="+- 0 6266 5025"/>
                              <a:gd name="T153" fmla="*/ T152 w 1491"/>
                              <a:gd name="T154" fmla="+- 0 1483 1381"/>
                              <a:gd name="T155" fmla="*/ 1483 h 810"/>
                              <a:gd name="T156" fmla="+- 0 6196 5025"/>
                              <a:gd name="T157" fmla="*/ T156 w 1491"/>
                              <a:gd name="T158" fmla="+- 0 1454 1381"/>
                              <a:gd name="T159" fmla="*/ 1454 h 810"/>
                              <a:gd name="T160" fmla="+- 0 6121 5025"/>
                              <a:gd name="T161" fmla="*/ T160 w 1491"/>
                              <a:gd name="T162" fmla="+- 0 1429 1381"/>
                              <a:gd name="T163" fmla="*/ 1429 h 810"/>
                              <a:gd name="T164" fmla="+- 0 6040 5025"/>
                              <a:gd name="T165" fmla="*/ T164 w 1491"/>
                              <a:gd name="T166" fmla="+- 0 1408 1381"/>
                              <a:gd name="T167" fmla="*/ 1408 h 810"/>
                              <a:gd name="T168" fmla="+- 0 5954 5025"/>
                              <a:gd name="T169" fmla="*/ T168 w 1491"/>
                              <a:gd name="T170" fmla="+- 0 1394 1381"/>
                              <a:gd name="T171" fmla="*/ 1394 h 810"/>
                              <a:gd name="T172" fmla="+- 0 5864 5025"/>
                              <a:gd name="T173" fmla="*/ T172 w 1491"/>
                              <a:gd name="T174" fmla="+- 0 1384 1381"/>
                              <a:gd name="T175" fmla="*/ 1384 h 810"/>
                              <a:gd name="T176" fmla="+- 0 5770 5025"/>
                              <a:gd name="T177" fmla="*/ T176 w 1491"/>
                              <a:gd name="T178" fmla="+- 0 1381 1381"/>
                              <a:gd name="T179" fmla="*/ 1381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91" h="810">
                                <a:moveTo>
                                  <a:pt x="745" y="0"/>
                                </a:moveTo>
                                <a:lnTo>
                                  <a:pt x="652" y="3"/>
                                </a:lnTo>
                                <a:lnTo>
                                  <a:pt x="562" y="13"/>
                                </a:lnTo>
                                <a:lnTo>
                                  <a:pt x="476" y="27"/>
                                </a:lnTo>
                                <a:lnTo>
                                  <a:pt x="395" y="48"/>
                                </a:lnTo>
                                <a:lnTo>
                                  <a:pt x="320" y="73"/>
                                </a:lnTo>
                                <a:lnTo>
                                  <a:pt x="250" y="102"/>
                                </a:lnTo>
                                <a:lnTo>
                                  <a:pt x="188" y="136"/>
                                </a:lnTo>
                                <a:lnTo>
                                  <a:pt x="134" y="174"/>
                                </a:lnTo>
                                <a:lnTo>
                                  <a:pt x="87" y="215"/>
                                </a:lnTo>
                                <a:lnTo>
                                  <a:pt x="23" y="305"/>
                                </a:lnTo>
                                <a:lnTo>
                                  <a:pt x="0" y="405"/>
                                </a:lnTo>
                                <a:lnTo>
                                  <a:pt x="6" y="456"/>
                                </a:lnTo>
                                <a:lnTo>
                                  <a:pt x="50" y="551"/>
                                </a:lnTo>
                                <a:lnTo>
                                  <a:pt x="134" y="637"/>
                                </a:lnTo>
                                <a:lnTo>
                                  <a:pt x="188" y="674"/>
                                </a:lnTo>
                                <a:lnTo>
                                  <a:pt x="250" y="708"/>
                                </a:lnTo>
                                <a:lnTo>
                                  <a:pt x="320" y="738"/>
                                </a:lnTo>
                                <a:lnTo>
                                  <a:pt x="395" y="763"/>
                                </a:lnTo>
                                <a:lnTo>
                                  <a:pt x="476" y="783"/>
                                </a:lnTo>
                                <a:lnTo>
                                  <a:pt x="562" y="798"/>
                                </a:lnTo>
                                <a:lnTo>
                                  <a:pt x="652" y="807"/>
                                </a:lnTo>
                                <a:lnTo>
                                  <a:pt x="745" y="810"/>
                                </a:lnTo>
                                <a:lnTo>
                                  <a:pt x="839" y="807"/>
                                </a:lnTo>
                                <a:lnTo>
                                  <a:pt x="929" y="798"/>
                                </a:lnTo>
                                <a:lnTo>
                                  <a:pt x="1015" y="783"/>
                                </a:lnTo>
                                <a:lnTo>
                                  <a:pt x="1096" y="763"/>
                                </a:lnTo>
                                <a:lnTo>
                                  <a:pt x="1171" y="738"/>
                                </a:lnTo>
                                <a:lnTo>
                                  <a:pt x="1241" y="708"/>
                                </a:lnTo>
                                <a:lnTo>
                                  <a:pt x="1303" y="674"/>
                                </a:lnTo>
                                <a:lnTo>
                                  <a:pt x="1357" y="637"/>
                                </a:lnTo>
                                <a:lnTo>
                                  <a:pt x="1404" y="596"/>
                                </a:lnTo>
                                <a:lnTo>
                                  <a:pt x="1468" y="505"/>
                                </a:lnTo>
                                <a:lnTo>
                                  <a:pt x="1491" y="405"/>
                                </a:lnTo>
                                <a:lnTo>
                                  <a:pt x="1485" y="354"/>
                                </a:lnTo>
                                <a:lnTo>
                                  <a:pt x="1441" y="259"/>
                                </a:lnTo>
                                <a:lnTo>
                                  <a:pt x="1357" y="174"/>
                                </a:lnTo>
                                <a:lnTo>
                                  <a:pt x="1303" y="136"/>
                                </a:lnTo>
                                <a:lnTo>
                                  <a:pt x="1241" y="102"/>
                                </a:lnTo>
                                <a:lnTo>
                                  <a:pt x="1171" y="73"/>
                                </a:lnTo>
                                <a:lnTo>
                                  <a:pt x="1096" y="48"/>
                                </a:lnTo>
                                <a:lnTo>
                                  <a:pt x="1015" y="27"/>
                                </a:lnTo>
                                <a:lnTo>
                                  <a:pt x="929" y="13"/>
                                </a:lnTo>
                                <a:lnTo>
                                  <a:pt x="839" y="3"/>
                                </a:lnTo>
                                <a:lnTo>
                                  <a:pt x="745" y="0"/>
                                </a:lnTo>
                                <a:close/>
                              </a:path>
                            </a:pathLst>
                          </a:custGeom>
                          <a:solidFill>
                            <a:srgbClr val="E26C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AutoShape 81"/>
                        <wps:cNvSpPr>
                          <a:spLocks/>
                        </wps:cNvSpPr>
                        <wps:spPr bwMode="auto">
                          <a:xfrm>
                            <a:off x="5526" y="916"/>
                            <a:ext cx="465" cy="570"/>
                          </a:xfrm>
                          <a:custGeom>
                            <a:avLst/>
                            <a:gdLst>
                              <a:gd name="T0" fmla="+- 0 5991 5526"/>
                              <a:gd name="T1" fmla="*/ T0 w 465"/>
                              <a:gd name="T2" fmla="+- 0 1344 916"/>
                              <a:gd name="T3" fmla="*/ 1344 h 570"/>
                              <a:gd name="T4" fmla="+- 0 5526 5526"/>
                              <a:gd name="T5" fmla="*/ T4 w 465"/>
                              <a:gd name="T6" fmla="+- 0 1344 916"/>
                              <a:gd name="T7" fmla="*/ 1344 h 570"/>
                              <a:gd name="T8" fmla="+- 0 5758 5526"/>
                              <a:gd name="T9" fmla="*/ T8 w 465"/>
                              <a:gd name="T10" fmla="+- 0 1486 916"/>
                              <a:gd name="T11" fmla="*/ 1486 h 570"/>
                              <a:gd name="T12" fmla="+- 0 5991 5526"/>
                              <a:gd name="T13" fmla="*/ T12 w 465"/>
                              <a:gd name="T14" fmla="+- 0 1344 916"/>
                              <a:gd name="T15" fmla="*/ 1344 h 570"/>
                              <a:gd name="T16" fmla="+- 0 5875 5526"/>
                              <a:gd name="T17" fmla="*/ T16 w 465"/>
                              <a:gd name="T18" fmla="+- 0 916 916"/>
                              <a:gd name="T19" fmla="*/ 916 h 570"/>
                              <a:gd name="T20" fmla="+- 0 5642 5526"/>
                              <a:gd name="T21" fmla="*/ T20 w 465"/>
                              <a:gd name="T22" fmla="+- 0 916 916"/>
                              <a:gd name="T23" fmla="*/ 916 h 570"/>
                              <a:gd name="T24" fmla="+- 0 5642 5526"/>
                              <a:gd name="T25" fmla="*/ T24 w 465"/>
                              <a:gd name="T26" fmla="+- 0 1344 916"/>
                              <a:gd name="T27" fmla="*/ 1344 h 570"/>
                              <a:gd name="T28" fmla="+- 0 5875 5526"/>
                              <a:gd name="T29" fmla="*/ T28 w 465"/>
                              <a:gd name="T30" fmla="+- 0 1344 916"/>
                              <a:gd name="T31" fmla="*/ 1344 h 570"/>
                              <a:gd name="T32" fmla="+- 0 5875 5526"/>
                              <a:gd name="T33" fmla="*/ T32 w 465"/>
                              <a:gd name="T34" fmla="+- 0 916 916"/>
                              <a:gd name="T35" fmla="*/ 916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5" h="570">
                                <a:moveTo>
                                  <a:pt x="465" y="428"/>
                                </a:moveTo>
                                <a:lnTo>
                                  <a:pt x="0" y="428"/>
                                </a:lnTo>
                                <a:lnTo>
                                  <a:pt x="232" y="570"/>
                                </a:lnTo>
                                <a:lnTo>
                                  <a:pt x="465" y="428"/>
                                </a:lnTo>
                                <a:close/>
                                <a:moveTo>
                                  <a:pt x="349" y="0"/>
                                </a:moveTo>
                                <a:lnTo>
                                  <a:pt x="116" y="0"/>
                                </a:lnTo>
                                <a:lnTo>
                                  <a:pt x="116" y="428"/>
                                </a:lnTo>
                                <a:lnTo>
                                  <a:pt x="349" y="428"/>
                                </a:lnTo>
                                <a:lnTo>
                                  <a:pt x="3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82"/>
                        <wps:cNvSpPr>
                          <a:spLocks/>
                        </wps:cNvSpPr>
                        <wps:spPr bwMode="auto">
                          <a:xfrm>
                            <a:off x="5526" y="916"/>
                            <a:ext cx="465" cy="570"/>
                          </a:xfrm>
                          <a:custGeom>
                            <a:avLst/>
                            <a:gdLst>
                              <a:gd name="T0" fmla="+- 0 5526 5526"/>
                              <a:gd name="T1" fmla="*/ T0 w 465"/>
                              <a:gd name="T2" fmla="+- 0 1344 916"/>
                              <a:gd name="T3" fmla="*/ 1344 h 570"/>
                              <a:gd name="T4" fmla="+- 0 5642 5526"/>
                              <a:gd name="T5" fmla="*/ T4 w 465"/>
                              <a:gd name="T6" fmla="+- 0 1344 916"/>
                              <a:gd name="T7" fmla="*/ 1344 h 570"/>
                              <a:gd name="T8" fmla="+- 0 5642 5526"/>
                              <a:gd name="T9" fmla="*/ T8 w 465"/>
                              <a:gd name="T10" fmla="+- 0 916 916"/>
                              <a:gd name="T11" fmla="*/ 916 h 570"/>
                              <a:gd name="T12" fmla="+- 0 5875 5526"/>
                              <a:gd name="T13" fmla="*/ T12 w 465"/>
                              <a:gd name="T14" fmla="+- 0 916 916"/>
                              <a:gd name="T15" fmla="*/ 916 h 570"/>
                              <a:gd name="T16" fmla="+- 0 5875 5526"/>
                              <a:gd name="T17" fmla="*/ T16 w 465"/>
                              <a:gd name="T18" fmla="+- 0 1344 916"/>
                              <a:gd name="T19" fmla="*/ 1344 h 570"/>
                              <a:gd name="T20" fmla="+- 0 5991 5526"/>
                              <a:gd name="T21" fmla="*/ T20 w 465"/>
                              <a:gd name="T22" fmla="+- 0 1344 916"/>
                              <a:gd name="T23" fmla="*/ 1344 h 570"/>
                              <a:gd name="T24" fmla="+- 0 5758 5526"/>
                              <a:gd name="T25" fmla="*/ T24 w 465"/>
                              <a:gd name="T26" fmla="+- 0 1486 916"/>
                              <a:gd name="T27" fmla="*/ 1486 h 570"/>
                              <a:gd name="T28" fmla="+- 0 5526 5526"/>
                              <a:gd name="T29" fmla="*/ T28 w 465"/>
                              <a:gd name="T30" fmla="+- 0 1344 916"/>
                              <a:gd name="T31" fmla="*/ 1344 h 5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5" h="570">
                                <a:moveTo>
                                  <a:pt x="0" y="428"/>
                                </a:moveTo>
                                <a:lnTo>
                                  <a:pt x="116" y="428"/>
                                </a:lnTo>
                                <a:lnTo>
                                  <a:pt x="116" y="0"/>
                                </a:lnTo>
                                <a:lnTo>
                                  <a:pt x="349" y="0"/>
                                </a:lnTo>
                                <a:lnTo>
                                  <a:pt x="349" y="428"/>
                                </a:lnTo>
                                <a:lnTo>
                                  <a:pt x="465" y="428"/>
                                </a:lnTo>
                                <a:lnTo>
                                  <a:pt x="232" y="570"/>
                                </a:lnTo>
                                <a:lnTo>
                                  <a:pt x="0" y="42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Text Box 83"/>
                        <wps:cNvSpPr txBox="1">
                          <a:spLocks/>
                        </wps:cNvSpPr>
                        <wps:spPr bwMode="auto">
                          <a:xfrm>
                            <a:off x="5252" y="558"/>
                            <a:ext cx="103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3E373" w14:textId="77777777" w:rsidR="00E2366E" w:rsidRDefault="00E2366E">
                              <w:pPr>
                                <w:spacing w:line="179" w:lineRule="exact"/>
                                <w:rPr>
                                  <w:sz w:val="16"/>
                                </w:rPr>
                              </w:pPr>
                              <w:r>
                                <w:rPr>
                                  <w:sz w:val="16"/>
                                </w:rPr>
                                <w:t>D.LGS.231/01</w:t>
                              </w:r>
                            </w:p>
                          </w:txbxContent>
                        </wps:txbx>
                        <wps:bodyPr rot="0" vert="horz" wrap="square" lIns="0" tIns="0" rIns="0" bIns="0" anchor="t" anchorCtr="0" upright="1">
                          <a:noAutofit/>
                        </wps:bodyPr>
                      </wps:wsp>
                      <wps:wsp>
                        <wps:cNvPr id="123" name="Text Box 84"/>
                        <wps:cNvSpPr txBox="1">
                          <a:spLocks/>
                        </wps:cNvSpPr>
                        <wps:spPr bwMode="auto">
                          <a:xfrm>
                            <a:off x="5353" y="1586"/>
                            <a:ext cx="858"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E9713" w14:textId="77777777" w:rsidR="00E2366E" w:rsidRDefault="00E2366E">
                              <w:pPr>
                                <w:spacing w:line="156" w:lineRule="exact"/>
                                <w:ind w:right="19"/>
                                <w:jc w:val="center"/>
                                <w:rPr>
                                  <w:rFonts w:ascii="Trebuchet MS"/>
                                  <w:b/>
                                  <w:sz w:val="16"/>
                                </w:rPr>
                              </w:pPr>
                              <w:r>
                                <w:rPr>
                                  <w:rFonts w:ascii="Trebuchet MS"/>
                                  <w:b/>
                                  <w:color w:val="FFFFFF"/>
                                  <w:sz w:val="16"/>
                                </w:rPr>
                                <w:t>Reati</w:t>
                              </w:r>
                            </w:p>
                            <w:p w14:paraId="1186ADAA" w14:textId="77777777" w:rsidR="00E2366E" w:rsidRDefault="00E2366E">
                              <w:pPr>
                                <w:spacing w:before="37"/>
                                <w:ind w:right="18"/>
                                <w:jc w:val="center"/>
                                <w:rPr>
                                  <w:rFonts w:ascii="Trebuchet MS"/>
                                  <w:b/>
                                  <w:sz w:val="16"/>
                                </w:rPr>
                              </w:pPr>
                              <w:r>
                                <w:rPr>
                                  <w:rFonts w:ascii="Trebuchet MS"/>
                                  <w:b/>
                                  <w:color w:val="FFFFFF"/>
                                  <w:w w:val="90"/>
                                  <w:sz w:val="16"/>
                                </w:rPr>
                                <w:t>presupposto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F83AC2" id="Group 78" o:spid="_x0000_s1089" style="position:absolute;margin-left:247.05pt;margin-top:23.25pt;width:81.75pt;height:86.3pt;z-index:251628032;mso-wrap-distance-left:0;mso-wrap-distance-right:0;mso-position-horizontal-relative:page;mso-position-vertical-relative:text" coordorigin="4941,465" coordsize="1635,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">
                <v:shape id="Freeform 79" o:spid="_x0000_s1090" style="position:absolute;left:4941;top:465;width:1635;height:420;visibility:visible;mso-wrap-style:square;v-text-anchor:top" coordsize="163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" path="m1565,l70,,43,6,21,21,6,43,,70,,350r6,27l21,400r22,15l70,420r1495,l1592,415r22,-15l1629,377r6,-27l1635,70r-6,-27l1614,21,1592,6,1565,xe" fillcolor="#fad3b4" stroked="f">
                  <v:path arrowok="t" o:connecttype="custom" o:connectlocs="1565,465;70,465;43,471;21,486;6,508;0,535;0,815;6,842;21,865;43,880;70,885;1565,885;1592,880;1614,865;1629,842;1635,815;1635,535;1629,508;1614,486;1592,471;1565,465" o:connectangles="0,0,0,0,0,0,0,0,0,0,0,0,0,0,0,0,0,0,0,0,0"/>
                </v:shape>
                <v:shape id="Freeform 80" o:spid="_x0000_s1091" style="position:absolute;left:5025;top:1381;width:1491;height:810;visibility:visible;mso-wrap-style:square;v-text-anchor:top" coordsize="149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" path="m745,l652,3,562,13,476,27,395,48,320,73r-70,29l188,136r-54,38l87,215,23,305,,405r6,51l50,551r84,86l188,674r62,34l320,738r75,25l476,783r86,15l652,807r93,3l839,807r90,-9l1015,783r81,-20l1171,738r70,-30l1303,674r54,-37l1404,596r64,-91l1491,405r-6,-51l1441,259r-84,-85l1303,136r-62,-34l1171,73,1096,48,1015,27,929,13,839,3,745,xe" fillcolor="#e26c09" stroked="f">
                  <v:path arrowok="t" o:connecttype="custom" o:connectlocs="745,1381;652,1384;562,1394;476,1408;395,1429;320,1454;250,1483;188,1517;134,1555;87,1596;23,1686;0,1786;6,1837;50,1932;134,2018;188,2055;250,2089;320,2119;395,2144;476,2164;562,2179;652,2188;745,2191;839,2188;929,2179;1015,2164;1096,2144;1171,2119;1241,2089;1303,2055;1357,2018;1404,1977;1468,1886;1491,1786;1485,1735;1441,1640;1357,1555;1303,1517;1241,1483;1171,1454;1096,1429;1015,1408;929,1394;839,1384;745,1381" o:connectangles="0,0,0,0,0,0,0,0,0,0,0,0,0,0,0,0,0,0,0,0,0,0,0,0,0,0,0,0,0,0,0,0,0,0,0,0,0,0,0,0,0,0,0,0,0"/>
                </v:shape>
                <v:shape id="AutoShape 81" o:spid="_x0000_s1092" style="position:absolute;left:5526;top:916;width:465;height:570;visibility:visible;mso-wrap-style:square;v-text-anchor:top" coordsize="46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" path="m465,428l,428,232,570,465,428xm349,l116,r,428l349,428,349,xe" stroked="f">
                  <v:path arrowok="t" o:connecttype="custom" o:connectlocs="465,1344;0,1344;232,1486;465,1344;349,916;116,916;116,1344;349,1344;349,916" o:connectangles="0,0,0,0,0,0,0,0,0"/>
                </v:shape>
                <v:shape id="Freeform 82" o:spid="_x0000_s1093" style="position:absolute;left:5526;top:916;width:465;height:570;visibility:visible;mso-wrap-style:square;v-text-anchor:top" coordsize="46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" path="m,428r116,l116,,349,r,428l465,428,232,570,,428xe" filled="f">
                  <v:path arrowok="t" o:connecttype="custom" o:connectlocs="0,1344;116,1344;116,916;349,916;349,1344;465,1344;232,1486;0,1344" o:connectangles="0,0,0,0,0,0,0,0"/>
                </v:shape>
                <v:shape id="Text Box 83" o:spid="_x0000_s1094" type="#_x0000_t202" style="position:absolute;left:5252;top:558;width:103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" filled="f" stroked="f">
                  <v:path arrowok="t"/>
                  <v:textbox inset="0,0,0,0">
                    <w:txbxContent>
                      <w:p w14:paraId="26B3E373" w14:textId="77777777" w:rsidR="00E2366E" w:rsidRDefault="00E2366E">
                        <w:pPr>
                          <w:spacing w:line="179" w:lineRule="exact"/>
                          <w:rPr>
                            <w:sz w:val="16"/>
                          </w:rPr>
                        </w:pPr>
                        <w:r>
                          <w:rPr>
                            <w:sz w:val="16"/>
                          </w:rPr>
                          <w:t>D.LGS.231/01</w:t>
                        </w:r>
                      </w:p>
                    </w:txbxContent>
                  </v:textbox>
                </v:shape>
                <v:shape id="Text Box 84" o:spid="_x0000_s1095" type="#_x0000_t202" style="position:absolute;left:5353;top:1586;width:858;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" filled="f" stroked="f">
                  <v:path arrowok="t"/>
                  <v:textbox inset="0,0,0,0">
                    <w:txbxContent>
                      <w:p w14:paraId="75CE9713" w14:textId="77777777" w:rsidR="00E2366E" w:rsidRDefault="00E2366E">
                        <w:pPr>
                          <w:spacing w:line="156" w:lineRule="exact"/>
                          <w:ind w:right="19"/>
                          <w:jc w:val="center"/>
                          <w:rPr>
                            <w:rFonts w:ascii="Trebuchet MS"/>
                            <w:b/>
                            <w:sz w:val="16"/>
                          </w:rPr>
                        </w:pPr>
                        <w:r>
                          <w:rPr>
                            <w:rFonts w:ascii="Trebuchet MS"/>
                            <w:b/>
                            <w:color w:val="FFFFFF"/>
                            <w:sz w:val="16"/>
                          </w:rPr>
                          <w:t>Reati</w:t>
                        </w:r>
                      </w:p>
                      <w:p w14:paraId="1186ADAA" w14:textId="77777777" w:rsidR="00E2366E" w:rsidRDefault="00E2366E">
                        <w:pPr>
                          <w:spacing w:before="37"/>
                          <w:ind w:right="18"/>
                          <w:jc w:val="center"/>
                          <w:rPr>
                            <w:rFonts w:ascii="Trebuchet MS"/>
                            <w:b/>
                            <w:sz w:val="16"/>
                          </w:rPr>
                        </w:pPr>
                        <w:r>
                          <w:rPr>
                            <w:rFonts w:ascii="Trebuchet MS"/>
                            <w:b/>
                            <w:color w:val="FFFFFF"/>
                            <w:w w:val="90"/>
                            <w:sz w:val="16"/>
                          </w:rPr>
                          <w:t>presupposto</w:t>
                        </w:r>
                      </w:p>
                    </w:txbxContent>
                  </v:textbox>
                </v:shape>
                <w10:wrap type="topAndBottom" anchorx="page"/>
              </v:group>
            </w:pict>
          </mc:Fallback>
        </mc:AlternateContent>
      </w:r>
      <w:r>
        <w:rPr>
          <w:noProof/>
          <w:lang w:bidi="ar-SA"/>
        </w:rPr>
        <mc:AlternateContent>
          <mc:Choice Requires="wpg">
            <w:drawing>
              <wp:anchor distT="0" distB="0" distL="0" distR="0" simplePos="0" relativeHeight="251629056" behindDoc="0" locked="0" layoutInCell="1" allowOverlap="1" wp14:anchorId="630F81AD" wp14:editId="64EEAEED">
                <wp:simplePos x="0" y="0"/>
                <wp:positionH relativeFrom="page">
                  <wp:posOffset>4338320</wp:posOffset>
                </wp:positionH>
                <wp:positionV relativeFrom="paragraph">
                  <wp:posOffset>205740</wp:posOffset>
                </wp:positionV>
                <wp:extent cx="1367790" cy="1190625"/>
                <wp:effectExtent l="0" t="0" r="0" b="0"/>
                <wp:wrapTopAndBottom/>
                <wp:docPr id="10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790" cy="1190625"/>
                          <a:chOff x="6833" y="324"/>
                          <a:chExt cx="2154" cy="1875"/>
                        </a:xfrm>
                      </wpg:grpSpPr>
                      <wps:wsp>
                        <wps:cNvPr id="109" name="Freeform 70"/>
                        <wps:cNvSpPr>
                          <a:spLocks/>
                        </wps:cNvSpPr>
                        <wps:spPr bwMode="auto">
                          <a:xfrm>
                            <a:off x="6840" y="331"/>
                            <a:ext cx="2139" cy="555"/>
                          </a:xfrm>
                          <a:custGeom>
                            <a:avLst/>
                            <a:gdLst>
                              <a:gd name="T0" fmla="+- 0 8887 6840"/>
                              <a:gd name="T1" fmla="*/ T0 w 2139"/>
                              <a:gd name="T2" fmla="+- 0 331 331"/>
                              <a:gd name="T3" fmla="*/ 331 h 555"/>
                              <a:gd name="T4" fmla="+- 0 6932 6840"/>
                              <a:gd name="T5" fmla="*/ T4 w 2139"/>
                              <a:gd name="T6" fmla="+- 0 331 331"/>
                              <a:gd name="T7" fmla="*/ 331 h 555"/>
                              <a:gd name="T8" fmla="+- 0 6896 6840"/>
                              <a:gd name="T9" fmla="*/ T8 w 2139"/>
                              <a:gd name="T10" fmla="+- 0 338 331"/>
                              <a:gd name="T11" fmla="*/ 338 h 555"/>
                              <a:gd name="T12" fmla="+- 0 6867 6840"/>
                              <a:gd name="T13" fmla="*/ T12 w 2139"/>
                              <a:gd name="T14" fmla="+- 0 358 331"/>
                              <a:gd name="T15" fmla="*/ 358 h 555"/>
                              <a:gd name="T16" fmla="+- 0 6847 6840"/>
                              <a:gd name="T17" fmla="*/ T16 w 2139"/>
                              <a:gd name="T18" fmla="+- 0 388 331"/>
                              <a:gd name="T19" fmla="*/ 388 h 555"/>
                              <a:gd name="T20" fmla="+- 0 6840 6840"/>
                              <a:gd name="T21" fmla="*/ T20 w 2139"/>
                              <a:gd name="T22" fmla="+- 0 424 331"/>
                              <a:gd name="T23" fmla="*/ 424 h 555"/>
                              <a:gd name="T24" fmla="+- 0 6840 6840"/>
                              <a:gd name="T25" fmla="*/ T24 w 2139"/>
                              <a:gd name="T26" fmla="+- 0 794 331"/>
                              <a:gd name="T27" fmla="*/ 794 h 555"/>
                              <a:gd name="T28" fmla="+- 0 6847 6840"/>
                              <a:gd name="T29" fmla="*/ T28 w 2139"/>
                              <a:gd name="T30" fmla="+- 0 830 331"/>
                              <a:gd name="T31" fmla="*/ 830 h 555"/>
                              <a:gd name="T32" fmla="+- 0 6867 6840"/>
                              <a:gd name="T33" fmla="*/ T32 w 2139"/>
                              <a:gd name="T34" fmla="+- 0 859 331"/>
                              <a:gd name="T35" fmla="*/ 859 h 555"/>
                              <a:gd name="T36" fmla="+- 0 6896 6840"/>
                              <a:gd name="T37" fmla="*/ T36 w 2139"/>
                              <a:gd name="T38" fmla="+- 0 879 331"/>
                              <a:gd name="T39" fmla="*/ 879 h 555"/>
                              <a:gd name="T40" fmla="+- 0 6932 6840"/>
                              <a:gd name="T41" fmla="*/ T40 w 2139"/>
                              <a:gd name="T42" fmla="+- 0 886 331"/>
                              <a:gd name="T43" fmla="*/ 886 h 555"/>
                              <a:gd name="T44" fmla="+- 0 8887 6840"/>
                              <a:gd name="T45" fmla="*/ T44 w 2139"/>
                              <a:gd name="T46" fmla="+- 0 886 331"/>
                              <a:gd name="T47" fmla="*/ 886 h 555"/>
                              <a:gd name="T48" fmla="+- 0 8923 6840"/>
                              <a:gd name="T49" fmla="*/ T48 w 2139"/>
                              <a:gd name="T50" fmla="+- 0 879 331"/>
                              <a:gd name="T51" fmla="*/ 879 h 555"/>
                              <a:gd name="T52" fmla="+- 0 8952 6840"/>
                              <a:gd name="T53" fmla="*/ T52 w 2139"/>
                              <a:gd name="T54" fmla="+- 0 859 331"/>
                              <a:gd name="T55" fmla="*/ 859 h 555"/>
                              <a:gd name="T56" fmla="+- 0 8972 6840"/>
                              <a:gd name="T57" fmla="*/ T56 w 2139"/>
                              <a:gd name="T58" fmla="+- 0 830 331"/>
                              <a:gd name="T59" fmla="*/ 830 h 555"/>
                              <a:gd name="T60" fmla="+- 0 8979 6840"/>
                              <a:gd name="T61" fmla="*/ T60 w 2139"/>
                              <a:gd name="T62" fmla="+- 0 794 331"/>
                              <a:gd name="T63" fmla="*/ 794 h 555"/>
                              <a:gd name="T64" fmla="+- 0 8979 6840"/>
                              <a:gd name="T65" fmla="*/ T64 w 2139"/>
                              <a:gd name="T66" fmla="+- 0 424 331"/>
                              <a:gd name="T67" fmla="*/ 424 h 555"/>
                              <a:gd name="T68" fmla="+- 0 8972 6840"/>
                              <a:gd name="T69" fmla="*/ T68 w 2139"/>
                              <a:gd name="T70" fmla="+- 0 388 331"/>
                              <a:gd name="T71" fmla="*/ 388 h 555"/>
                              <a:gd name="T72" fmla="+- 0 8952 6840"/>
                              <a:gd name="T73" fmla="*/ T72 w 2139"/>
                              <a:gd name="T74" fmla="+- 0 358 331"/>
                              <a:gd name="T75" fmla="*/ 358 h 555"/>
                              <a:gd name="T76" fmla="+- 0 8923 6840"/>
                              <a:gd name="T77" fmla="*/ T76 w 2139"/>
                              <a:gd name="T78" fmla="+- 0 338 331"/>
                              <a:gd name="T79" fmla="*/ 338 h 555"/>
                              <a:gd name="T80" fmla="+- 0 8887 6840"/>
                              <a:gd name="T81" fmla="*/ T80 w 2139"/>
                              <a:gd name="T82" fmla="+- 0 331 331"/>
                              <a:gd name="T83" fmla="*/ 331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39" h="555">
                                <a:moveTo>
                                  <a:pt x="2047" y="0"/>
                                </a:moveTo>
                                <a:lnTo>
                                  <a:pt x="92" y="0"/>
                                </a:lnTo>
                                <a:lnTo>
                                  <a:pt x="56" y="7"/>
                                </a:lnTo>
                                <a:lnTo>
                                  <a:pt x="27" y="27"/>
                                </a:lnTo>
                                <a:lnTo>
                                  <a:pt x="7" y="57"/>
                                </a:lnTo>
                                <a:lnTo>
                                  <a:pt x="0" y="93"/>
                                </a:lnTo>
                                <a:lnTo>
                                  <a:pt x="0" y="463"/>
                                </a:lnTo>
                                <a:lnTo>
                                  <a:pt x="7" y="499"/>
                                </a:lnTo>
                                <a:lnTo>
                                  <a:pt x="27" y="528"/>
                                </a:lnTo>
                                <a:lnTo>
                                  <a:pt x="56" y="548"/>
                                </a:lnTo>
                                <a:lnTo>
                                  <a:pt x="92" y="555"/>
                                </a:lnTo>
                                <a:lnTo>
                                  <a:pt x="2047" y="555"/>
                                </a:lnTo>
                                <a:lnTo>
                                  <a:pt x="2083" y="548"/>
                                </a:lnTo>
                                <a:lnTo>
                                  <a:pt x="2112" y="528"/>
                                </a:lnTo>
                                <a:lnTo>
                                  <a:pt x="2132" y="499"/>
                                </a:lnTo>
                                <a:lnTo>
                                  <a:pt x="2139" y="463"/>
                                </a:lnTo>
                                <a:lnTo>
                                  <a:pt x="2139" y="93"/>
                                </a:lnTo>
                                <a:lnTo>
                                  <a:pt x="2132" y="57"/>
                                </a:lnTo>
                                <a:lnTo>
                                  <a:pt x="2112" y="27"/>
                                </a:lnTo>
                                <a:lnTo>
                                  <a:pt x="2083" y="7"/>
                                </a:lnTo>
                                <a:lnTo>
                                  <a:pt x="2047" y="0"/>
                                </a:lnTo>
                                <a:close/>
                              </a:path>
                            </a:pathLst>
                          </a:custGeom>
                          <a:solidFill>
                            <a:srgbClr val="B8C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71"/>
                        <wps:cNvSpPr>
                          <a:spLocks/>
                        </wps:cNvSpPr>
                        <wps:spPr bwMode="auto">
                          <a:xfrm>
                            <a:off x="6840" y="331"/>
                            <a:ext cx="2139" cy="555"/>
                          </a:xfrm>
                          <a:custGeom>
                            <a:avLst/>
                            <a:gdLst>
                              <a:gd name="T0" fmla="+- 0 6932 6840"/>
                              <a:gd name="T1" fmla="*/ T0 w 2139"/>
                              <a:gd name="T2" fmla="+- 0 331 331"/>
                              <a:gd name="T3" fmla="*/ 331 h 555"/>
                              <a:gd name="T4" fmla="+- 0 6896 6840"/>
                              <a:gd name="T5" fmla="*/ T4 w 2139"/>
                              <a:gd name="T6" fmla="+- 0 338 331"/>
                              <a:gd name="T7" fmla="*/ 338 h 555"/>
                              <a:gd name="T8" fmla="+- 0 6867 6840"/>
                              <a:gd name="T9" fmla="*/ T8 w 2139"/>
                              <a:gd name="T10" fmla="+- 0 358 331"/>
                              <a:gd name="T11" fmla="*/ 358 h 555"/>
                              <a:gd name="T12" fmla="+- 0 6847 6840"/>
                              <a:gd name="T13" fmla="*/ T12 w 2139"/>
                              <a:gd name="T14" fmla="+- 0 388 331"/>
                              <a:gd name="T15" fmla="*/ 388 h 555"/>
                              <a:gd name="T16" fmla="+- 0 6840 6840"/>
                              <a:gd name="T17" fmla="*/ T16 w 2139"/>
                              <a:gd name="T18" fmla="+- 0 424 331"/>
                              <a:gd name="T19" fmla="*/ 424 h 555"/>
                              <a:gd name="T20" fmla="+- 0 6840 6840"/>
                              <a:gd name="T21" fmla="*/ T20 w 2139"/>
                              <a:gd name="T22" fmla="+- 0 794 331"/>
                              <a:gd name="T23" fmla="*/ 794 h 555"/>
                              <a:gd name="T24" fmla="+- 0 6847 6840"/>
                              <a:gd name="T25" fmla="*/ T24 w 2139"/>
                              <a:gd name="T26" fmla="+- 0 830 331"/>
                              <a:gd name="T27" fmla="*/ 830 h 555"/>
                              <a:gd name="T28" fmla="+- 0 6867 6840"/>
                              <a:gd name="T29" fmla="*/ T28 w 2139"/>
                              <a:gd name="T30" fmla="+- 0 859 331"/>
                              <a:gd name="T31" fmla="*/ 859 h 555"/>
                              <a:gd name="T32" fmla="+- 0 6896 6840"/>
                              <a:gd name="T33" fmla="*/ T32 w 2139"/>
                              <a:gd name="T34" fmla="+- 0 879 331"/>
                              <a:gd name="T35" fmla="*/ 879 h 555"/>
                              <a:gd name="T36" fmla="+- 0 6932 6840"/>
                              <a:gd name="T37" fmla="*/ T36 w 2139"/>
                              <a:gd name="T38" fmla="+- 0 886 331"/>
                              <a:gd name="T39" fmla="*/ 886 h 555"/>
                              <a:gd name="T40" fmla="+- 0 8887 6840"/>
                              <a:gd name="T41" fmla="*/ T40 w 2139"/>
                              <a:gd name="T42" fmla="+- 0 886 331"/>
                              <a:gd name="T43" fmla="*/ 886 h 555"/>
                              <a:gd name="T44" fmla="+- 0 8923 6840"/>
                              <a:gd name="T45" fmla="*/ T44 w 2139"/>
                              <a:gd name="T46" fmla="+- 0 879 331"/>
                              <a:gd name="T47" fmla="*/ 879 h 555"/>
                              <a:gd name="T48" fmla="+- 0 8952 6840"/>
                              <a:gd name="T49" fmla="*/ T48 w 2139"/>
                              <a:gd name="T50" fmla="+- 0 859 331"/>
                              <a:gd name="T51" fmla="*/ 859 h 555"/>
                              <a:gd name="T52" fmla="+- 0 8972 6840"/>
                              <a:gd name="T53" fmla="*/ T52 w 2139"/>
                              <a:gd name="T54" fmla="+- 0 830 331"/>
                              <a:gd name="T55" fmla="*/ 830 h 555"/>
                              <a:gd name="T56" fmla="+- 0 8979 6840"/>
                              <a:gd name="T57" fmla="*/ T56 w 2139"/>
                              <a:gd name="T58" fmla="+- 0 794 331"/>
                              <a:gd name="T59" fmla="*/ 794 h 555"/>
                              <a:gd name="T60" fmla="+- 0 8979 6840"/>
                              <a:gd name="T61" fmla="*/ T60 w 2139"/>
                              <a:gd name="T62" fmla="+- 0 424 331"/>
                              <a:gd name="T63" fmla="*/ 424 h 555"/>
                              <a:gd name="T64" fmla="+- 0 8972 6840"/>
                              <a:gd name="T65" fmla="*/ T64 w 2139"/>
                              <a:gd name="T66" fmla="+- 0 388 331"/>
                              <a:gd name="T67" fmla="*/ 388 h 555"/>
                              <a:gd name="T68" fmla="+- 0 8952 6840"/>
                              <a:gd name="T69" fmla="*/ T68 w 2139"/>
                              <a:gd name="T70" fmla="+- 0 358 331"/>
                              <a:gd name="T71" fmla="*/ 358 h 555"/>
                              <a:gd name="T72" fmla="+- 0 8923 6840"/>
                              <a:gd name="T73" fmla="*/ T72 w 2139"/>
                              <a:gd name="T74" fmla="+- 0 338 331"/>
                              <a:gd name="T75" fmla="*/ 338 h 555"/>
                              <a:gd name="T76" fmla="+- 0 8887 6840"/>
                              <a:gd name="T77" fmla="*/ T76 w 2139"/>
                              <a:gd name="T78" fmla="+- 0 331 331"/>
                              <a:gd name="T79" fmla="*/ 331 h 555"/>
                              <a:gd name="T80" fmla="+- 0 6932 6840"/>
                              <a:gd name="T81" fmla="*/ T80 w 2139"/>
                              <a:gd name="T82" fmla="+- 0 331 331"/>
                              <a:gd name="T83" fmla="*/ 331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39" h="555">
                                <a:moveTo>
                                  <a:pt x="92" y="0"/>
                                </a:moveTo>
                                <a:lnTo>
                                  <a:pt x="56" y="7"/>
                                </a:lnTo>
                                <a:lnTo>
                                  <a:pt x="27" y="27"/>
                                </a:lnTo>
                                <a:lnTo>
                                  <a:pt x="7" y="57"/>
                                </a:lnTo>
                                <a:lnTo>
                                  <a:pt x="0" y="93"/>
                                </a:lnTo>
                                <a:lnTo>
                                  <a:pt x="0" y="463"/>
                                </a:lnTo>
                                <a:lnTo>
                                  <a:pt x="7" y="499"/>
                                </a:lnTo>
                                <a:lnTo>
                                  <a:pt x="27" y="528"/>
                                </a:lnTo>
                                <a:lnTo>
                                  <a:pt x="56" y="548"/>
                                </a:lnTo>
                                <a:lnTo>
                                  <a:pt x="92" y="555"/>
                                </a:lnTo>
                                <a:lnTo>
                                  <a:pt x="2047" y="555"/>
                                </a:lnTo>
                                <a:lnTo>
                                  <a:pt x="2083" y="548"/>
                                </a:lnTo>
                                <a:lnTo>
                                  <a:pt x="2112" y="528"/>
                                </a:lnTo>
                                <a:lnTo>
                                  <a:pt x="2132" y="499"/>
                                </a:lnTo>
                                <a:lnTo>
                                  <a:pt x="2139" y="463"/>
                                </a:lnTo>
                                <a:lnTo>
                                  <a:pt x="2139" y="93"/>
                                </a:lnTo>
                                <a:lnTo>
                                  <a:pt x="2132" y="57"/>
                                </a:lnTo>
                                <a:lnTo>
                                  <a:pt x="2112" y="27"/>
                                </a:lnTo>
                                <a:lnTo>
                                  <a:pt x="2083" y="7"/>
                                </a:lnTo>
                                <a:lnTo>
                                  <a:pt x="2047" y="0"/>
                                </a:lnTo>
                                <a:lnTo>
                                  <a:pt x="92" y="0"/>
                                </a:lnTo>
                                <a:close/>
                              </a:path>
                            </a:pathLst>
                          </a:custGeom>
                          <a:noFill/>
                          <a:ln w="9525">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72"/>
                        <wps:cNvSpPr>
                          <a:spLocks/>
                        </wps:cNvSpPr>
                        <wps:spPr bwMode="auto">
                          <a:xfrm>
                            <a:off x="7224" y="1381"/>
                            <a:ext cx="1491" cy="810"/>
                          </a:xfrm>
                          <a:custGeom>
                            <a:avLst/>
                            <a:gdLst>
                              <a:gd name="T0" fmla="+- 0 7970 7224"/>
                              <a:gd name="T1" fmla="*/ T0 w 1491"/>
                              <a:gd name="T2" fmla="+- 0 1381 1381"/>
                              <a:gd name="T3" fmla="*/ 1381 h 810"/>
                              <a:gd name="T4" fmla="+- 0 7876 7224"/>
                              <a:gd name="T5" fmla="*/ T4 w 1491"/>
                              <a:gd name="T6" fmla="+- 0 1384 1381"/>
                              <a:gd name="T7" fmla="*/ 1384 h 810"/>
                              <a:gd name="T8" fmla="+- 0 7786 7224"/>
                              <a:gd name="T9" fmla="*/ T8 w 1491"/>
                              <a:gd name="T10" fmla="+- 0 1394 1381"/>
                              <a:gd name="T11" fmla="*/ 1394 h 810"/>
                              <a:gd name="T12" fmla="+- 0 7700 7224"/>
                              <a:gd name="T13" fmla="*/ T12 w 1491"/>
                              <a:gd name="T14" fmla="+- 0 1408 1381"/>
                              <a:gd name="T15" fmla="*/ 1408 h 810"/>
                              <a:gd name="T16" fmla="+- 0 7619 7224"/>
                              <a:gd name="T17" fmla="*/ T16 w 1491"/>
                              <a:gd name="T18" fmla="+- 0 1429 1381"/>
                              <a:gd name="T19" fmla="*/ 1429 h 810"/>
                              <a:gd name="T20" fmla="+- 0 7544 7224"/>
                              <a:gd name="T21" fmla="*/ T20 w 1491"/>
                              <a:gd name="T22" fmla="+- 0 1454 1381"/>
                              <a:gd name="T23" fmla="*/ 1454 h 810"/>
                              <a:gd name="T24" fmla="+- 0 7474 7224"/>
                              <a:gd name="T25" fmla="*/ T24 w 1491"/>
                              <a:gd name="T26" fmla="+- 0 1483 1381"/>
                              <a:gd name="T27" fmla="*/ 1483 h 810"/>
                              <a:gd name="T28" fmla="+- 0 7412 7224"/>
                              <a:gd name="T29" fmla="*/ T28 w 1491"/>
                              <a:gd name="T30" fmla="+- 0 1517 1381"/>
                              <a:gd name="T31" fmla="*/ 1517 h 810"/>
                              <a:gd name="T32" fmla="+- 0 7358 7224"/>
                              <a:gd name="T33" fmla="*/ T32 w 1491"/>
                              <a:gd name="T34" fmla="+- 0 1555 1381"/>
                              <a:gd name="T35" fmla="*/ 1555 h 810"/>
                              <a:gd name="T36" fmla="+- 0 7311 7224"/>
                              <a:gd name="T37" fmla="*/ T36 w 1491"/>
                              <a:gd name="T38" fmla="+- 0 1596 1381"/>
                              <a:gd name="T39" fmla="*/ 1596 h 810"/>
                              <a:gd name="T40" fmla="+- 0 7247 7224"/>
                              <a:gd name="T41" fmla="*/ T40 w 1491"/>
                              <a:gd name="T42" fmla="+- 0 1686 1381"/>
                              <a:gd name="T43" fmla="*/ 1686 h 810"/>
                              <a:gd name="T44" fmla="+- 0 7224 7224"/>
                              <a:gd name="T45" fmla="*/ T44 w 1491"/>
                              <a:gd name="T46" fmla="+- 0 1786 1381"/>
                              <a:gd name="T47" fmla="*/ 1786 h 810"/>
                              <a:gd name="T48" fmla="+- 0 7230 7224"/>
                              <a:gd name="T49" fmla="*/ T48 w 1491"/>
                              <a:gd name="T50" fmla="+- 0 1837 1381"/>
                              <a:gd name="T51" fmla="*/ 1837 h 810"/>
                              <a:gd name="T52" fmla="+- 0 7274 7224"/>
                              <a:gd name="T53" fmla="*/ T52 w 1491"/>
                              <a:gd name="T54" fmla="+- 0 1932 1381"/>
                              <a:gd name="T55" fmla="*/ 1932 h 810"/>
                              <a:gd name="T56" fmla="+- 0 7358 7224"/>
                              <a:gd name="T57" fmla="*/ T56 w 1491"/>
                              <a:gd name="T58" fmla="+- 0 2018 1381"/>
                              <a:gd name="T59" fmla="*/ 2018 h 810"/>
                              <a:gd name="T60" fmla="+- 0 7412 7224"/>
                              <a:gd name="T61" fmla="*/ T60 w 1491"/>
                              <a:gd name="T62" fmla="+- 0 2055 1381"/>
                              <a:gd name="T63" fmla="*/ 2055 h 810"/>
                              <a:gd name="T64" fmla="+- 0 7474 7224"/>
                              <a:gd name="T65" fmla="*/ T64 w 1491"/>
                              <a:gd name="T66" fmla="+- 0 2089 1381"/>
                              <a:gd name="T67" fmla="*/ 2089 h 810"/>
                              <a:gd name="T68" fmla="+- 0 7544 7224"/>
                              <a:gd name="T69" fmla="*/ T68 w 1491"/>
                              <a:gd name="T70" fmla="+- 0 2119 1381"/>
                              <a:gd name="T71" fmla="*/ 2119 h 810"/>
                              <a:gd name="T72" fmla="+- 0 7619 7224"/>
                              <a:gd name="T73" fmla="*/ T72 w 1491"/>
                              <a:gd name="T74" fmla="+- 0 2144 1381"/>
                              <a:gd name="T75" fmla="*/ 2144 h 810"/>
                              <a:gd name="T76" fmla="+- 0 7700 7224"/>
                              <a:gd name="T77" fmla="*/ T76 w 1491"/>
                              <a:gd name="T78" fmla="+- 0 2164 1381"/>
                              <a:gd name="T79" fmla="*/ 2164 h 810"/>
                              <a:gd name="T80" fmla="+- 0 7786 7224"/>
                              <a:gd name="T81" fmla="*/ T80 w 1491"/>
                              <a:gd name="T82" fmla="+- 0 2179 1381"/>
                              <a:gd name="T83" fmla="*/ 2179 h 810"/>
                              <a:gd name="T84" fmla="+- 0 7876 7224"/>
                              <a:gd name="T85" fmla="*/ T84 w 1491"/>
                              <a:gd name="T86" fmla="+- 0 2188 1381"/>
                              <a:gd name="T87" fmla="*/ 2188 h 810"/>
                              <a:gd name="T88" fmla="+- 0 7970 7224"/>
                              <a:gd name="T89" fmla="*/ T88 w 1491"/>
                              <a:gd name="T90" fmla="+- 0 2191 1381"/>
                              <a:gd name="T91" fmla="*/ 2191 h 810"/>
                              <a:gd name="T92" fmla="+- 0 8063 7224"/>
                              <a:gd name="T93" fmla="*/ T92 w 1491"/>
                              <a:gd name="T94" fmla="+- 0 2188 1381"/>
                              <a:gd name="T95" fmla="*/ 2188 h 810"/>
                              <a:gd name="T96" fmla="+- 0 8153 7224"/>
                              <a:gd name="T97" fmla="*/ T96 w 1491"/>
                              <a:gd name="T98" fmla="+- 0 2179 1381"/>
                              <a:gd name="T99" fmla="*/ 2179 h 810"/>
                              <a:gd name="T100" fmla="+- 0 8239 7224"/>
                              <a:gd name="T101" fmla="*/ T100 w 1491"/>
                              <a:gd name="T102" fmla="+- 0 2164 1381"/>
                              <a:gd name="T103" fmla="*/ 2164 h 810"/>
                              <a:gd name="T104" fmla="+- 0 8320 7224"/>
                              <a:gd name="T105" fmla="*/ T104 w 1491"/>
                              <a:gd name="T106" fmla="+- 0 2144 1381"/>
                              <a:gd name="T107" fmla="*/ 2144 h 810"/>
                              <a:gd name="T108" fmla="+- 0 8395 7224"/>
                              <a:gd name="T109" fmla="*/ T108 w 1491"/>
                              <a:gd name="T110" fmla="+- 0 2119 1381"/>
                              <a:gd name="T111" fmla="*/ 2119 h 810"/>
                              <a:gd name="T112" fmla="+- 0 8465 7224"/>
                              <a:gd name="T113" fmla="*/ T112 w 1491"/>
                              <a:gd name="T114" fmla="+- 0 2089 1381"/>
                              <a:gd name="T115" fmla="*/ 2089 h 810"/>
                              <a:gd name="T116" fmla="+- 0 8527 7224"/>
                              <a:gd name="T117" fmla="*/ T116 w 1491"/>
                              <a:gd name="T118" fmla="+- 0 2055 1381"/>
                              <a:gd name="T119" fmla="*/ 2055 h 810"/>
                              <a:gd name="T120" fmla="+- 0 8581 7224"/>
                              <a:gd name="T121" fmla="*/ T120 w 1491"/>
                              <a:gd name="T122" fmla="+- 0 2018 1381"/>
                              <a:gd name="T123" fmla="*/ 2018 h 810"/>
                              <a:gd name="T124" fmla="+- 0 8628 7224"/>
                              <a:gd name="T125" fmla="*/ T124 w 1491"/>
                              <a:gd name="T126" fmla="+- 0 1977 1381"/>
                              <a:gd name="T127" fmla="*/ 1977 h 810"/>
                              <a:gd name="T128" fmla="+- 0 8692 7224"/>
                              <a:gd name="T129" fmla="*/ T128 w 1491"/>
                              <a:gd name="T130" fmla="+- 0 1886 1381"/>
                              <a:gd name="T131" fmla="*/ 1886 h 810"/>
                              <a:gd name="T132" fmla="+- 0 8715 7224"/>
                              <a:gd name="T133" fmla="*/ T132 w 1491"/>
                              <a:gd name="T134" fmla="+- 0 1786 1381"/>
                              <a:gd name="T135" fmla="*/ 1786 h 810"/>
                              <a:gd name="T136" fmla="+- 0 8709 7224"/>
                              <a:gd name="T137" fmla="*/ T136 w 1491"/>
                              <a:gd name="T138" fmla="+- 0 1735 1381"/>
                              <a:gd name="T139" fmla="*/ 1735 h 810"/>
                              <a:gd name="T140" fmla="+- 0 8665 7224"/>
                              <a:gd name="T141" fmla="*/ T140 w 1491"/>
                              <a:gd name="T142" fmla="+- 0 1640 1381"/>
                              <a:gd name="T143" fmla="*/ 1640 h 810"/>
                              <a:gd name="T144" fmla="+- 0 8581 7224"/>
                              <a:gd name="T145" fmla="*/ T144 w 1491"/>
                              <a:gd name="T146" fmla="+- 0 1555 1381"/>
                              <a:gd name="T147" fmla="*/ 1555 h 810"/>
                              <a:gd name="T148" fmla="+- 0 8527 7224"/>
                              <a:gd name="T149" fmla="*/ T148 w 1491"/>
                              <a:gd name="T150" fmla="+- 0 1517 1381"/>
                              <a:gd name="T151" fmla="*/ 1517 h 810"/>
                              <a:gd name="T152" fmla="+- 0 8465 7224"/>
                              <a:gd name="T153" fmla="*/ T152 w 1491"/>
                              <a:gd name="T154" fmla="+- 0 1483 1381"/>
                              <a:gd name="T155" fmla="*/ 1483 h 810"/>
                              <a:gd name="T156" fmla="+- 0 8395 7224"/>
                              <a:gd name="T157" fmla="*/ T156 w 1491"/>
                              <a:gd name="T158" fmla="+- 0 1454 1381"/>
                              <a:gd name="T159" fmla="*/ 1454 h 810"/>
                              <a:gd name="T160" fmla="+- 0 8320 7224"/>
                              <a:gd name="T161" fmla="*/ T160 w 1491"/>
                              <a:gd name="T162" fmla="+- 0 1429 1381"/>
                              <a:gd name="T163" fmla="*/ 1429 h 810"/>
                              <a:gd name="T164" fmla="+- 0 8239 7224"/>
                              <a:gd name="T165" fmla="*/ T164 w 1491"/>
                              <a:gd name="T166" fmla="+- 0 1408 1381"/>
                              <a:gd name="T167" fmla="*/ 1408 h 810"/>
                              <a:gd name="T168" fmla="+- 0 8153 7224"/>
                              <a:gd name="T169" fmla="*/ T168 w 1491"/>
                              <a:gd name="T170" fmla="+- 0 1394 1381"/>
                              <a:gd name="T171" fmla="*/ 1394 h 810"/>
                              <a:gd name="T172" fmla="+- 0 8063 7224"/>
                              <a:gd name="T173" fmla="*/ T172 w 1491"/>
                              <a:gd name="T174" fmla="+- 0 1384 1381"/>
                              <a:gd name="T175" fmla="*/ 1384 h 810"/>
                              <a:gd name="T176" fmla="+- 0 7970 7224"/>
                              <a:gd name="T177" fmla="*/ T176 w 1491"/>
                              <a:gd name="T178" fmla="+- 0 1381 1381"/>
                              <a:gd name="T179" fmla="*/ 1381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91" h="810">
                                <a:moveTo>
                                  <a:pt x="746" y="0"/>
                                </a:moveTo>
                                <a:lnTo>
                                  <a:pt x="652" y="3"/>
                                </a:lnTo>
                                <a:lnTo>
                                  <a:pt x="562" y="13"/>
                                </a:lnTo>
                                <a:lnTo>
                                  <a:pt x="476" y="27"/>
                                </a:lnTo>
                                <a:lnTo>
                                  <a:pt x="395" y="48"/>
                                </a:lnTo>
                                <a:lnTo>
                                  <a:pt x="320" y="73"/>
                                </a:lnTo>
                                <a:lnTo>
                                  <a:pt x="250" y="102"/>
                                </a:lnTo>
                                <a:lnTo>
                                  <a:pt x="188" y="136"/>
                                </a:lnTo>
                                <a:lnTo>
                                  <a:pt x="134" y="174"/>
                                </a:lnTo>
                                <a:lnTo>
                                  <a:pt x="87" y="215"/>
                                </a:lnTo>
                                <a:lnTo>
                                  <a:pt x="23" y="305"/>
                                </a:lnTo>
                                <a:lnTo>
                                  <a:pt x="0" y="405"/>
                                </a:lnTo>
                                <a:lnTo>
                                  <a:pt x="6" y="456"/>
                                </a:lnTo>
                                <a:lnTo>
                                  <a:pt x="50" y="551"/>
                                </a:lnTo>
                                <a:lnTo>
                                  <a:pt x="134" y="637"/>
                                </a:lnTo>
                                <a:lnTo>
                                  <a:pt x="188" y="674"/>
                                </a:lnTo>
                                <a:lnTo>
                                  <a:pt x="250" y="708"/>
                                </a:lnTo>
                                <a:lnTo>
                                  <a:pt x="320" y="738"/>
                                </a:lnTo>
                                <a:lnTo>
                                  <a:pt x="395" y="763"/>
                                </a:lnTo>
                                <a:lnTo>
                                  <a:pt x="476" y="783"/>
                                </a:lnTo>
                                <a:lnTo>
                                  <a:pt x="562" y="798"/>
                                </a:lnTo>
                                <a:lnTo>
                                  <a:pt x="652" y="807"/>
                                </a:lnTo>
                                <a:lnTo>
                                  <a:pt x="746" y="810"/>
                                </a:lnTo>
                                <a:lnTo>
                                  <a:pt x="839" y="807"/>
                                </a:lnTo>
                                <a:lnTo>
                                  <a:pt x="929" y="798"/>
                                </a:lnTo>
                                <a:lnTo>
                                  <a:pt x="1015" y="783"/>
                                </a:lnTo>
                                <a:lnTo>
                                  <a:pt x="1096" y="763"/>
                                </a:lnTo>
                                <a:lnTo>
                                  <a:pt x="1171" y="738"/>
                                </a:lnTo>
                                <a:lnTo>
                                  <a:pt x="1241" y="708"/>
                                </a:lnTo>
                                <a:lnTo>
                                  <a:pt x="1303" y="674"/>
                                </a:lnTo>
                                <a:lnTo>
                                  <a:pt x="1357" y="637"/>
                                </a:lnTo>
                                <a:lnTo>
                                  <a:pt x="1404" y="596"/>
                                </a:lnTo>
                                <a:lnTo>
                                  <a:pt x="1468" y="505"/>
                                </a:lnTo>
                                <a:lnTo>
                                  <a:pt x="1491" y="405"/>
                                </a:lnTo>
                                <a:lnTo>
                                  <a:pt x="1485" y="354"/>
                                </a:lnTo>
                                <a:lnTo>
                                  <a:pt x="1441" y="259"/>
                                </a:lnTo>
                                <a:lnTo>
                                  <a:pt x="1357" y="174"/>
                                </a:lnTo>
                                <a:lnTo>
                                  <a:pt x="1303" y="136"/>
                                </a:lnTo>
                                <a:lnTo>
                                  <a:pt x="1241" y="102"/>
                                </a:lnTo>
                                <a:lnTo>
                                  <a:pt x="1171" y="73"/>
                                </a:lnTo>
                                <a:lnTo>
                                  <a:pt x="1096" y="48"/>
                                </a:lnTo>
                                <a:lnTo>
                                  <a:pt x="1015" y="27"/>
                                </a:lnTo>
                                <a:lnTo>
                                  <a:pt x="929" y="13"/>
                                </a:lnTo>
                                <a:lnTo>
                                  <a:pt x="839" y="3"/>
                                </a:lnTo>
                                <a:lnTo>
                                  <a:pt x="746" y="0"/>
                                </a:lnTo>
                                <a:close/>
                              </a:path>
                            </a:pathLst>
                          </a:custGeom>
                          <a:solidFill>
                            <a:srgbClr val="1736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73"/>
                        <wps:cNvSpPr>
                          <a:spLocks/>
                        </wps:cNvSpPr>
                        <wps:spPr bwMode="auto">
                          <a:xfrm>
                            <a:off x="7224" y="1381"/>
                            <a:ext cx="1491" cy="810"/>
                          </a:xfrm>
                          <a:custGeom>
                            <a:avLst/>
                            <a:gdLst>
                              <a:gd name="T0" fmla="+- 0 7970 7224"/>
                              <a:gd name="T1" fmla="*/ T0 w 1491"/>
                              <a:gd name="T2" fmla="+- 0 1381 1381"/>
                              <a:gd name="T3" fmla="*/ 1381 h 810"/>
                              <a:gd name="T4" fmla="+- 0 7876 7224"/>
                              <a:gd name="T5" fmla="*/ T4 w 1491"/>
                              <a:gd name="T6" fmla="+- 0 1384 1381"/>
                              <a:gd name="T7" fmla="*/ 1384 h 810"/>
                              <a:gd name="T8" fmla="+- 0 7786 7224"/>
                              <a:gd name="T9" fmla="*/ T8 w 1491"/>
                              <a:gd name="T10" fmla="+- 0 1394 1381"/>
                              <a:gd name="T11" fmla="*/ 1394 h 810"/>
                              <a:gd name="T12" fmla="+- 0 7700 7224"/>
                              <a:gd name="T13" fmla="*/ T12 w 1491"/>
                              <a:gd name="T14" fmla="+- 0 1408 1381"/>
                              <a:gd name="T15" fmla="*/ 1408 h 810"/>
                              <a:gd name="T16" fmla="+- 0 7619 7224"/>
                              <a:gd name="T17" fmla="*/ T16 w 1491"/>
                              <a:gd name="T18" fmla="+- 0 1429 1381"/>
                              <a:gd name="T19" fmla="*/ 1429 h 810"/>
                              <a:gd name="T20" fmla="+- 0 7544 7224"/>
                              <a:gd name="T21" fmla="*/ T20 w 1491"/>
                              <a:gd name="T22" fmla="+- 0 1454 1381"/>
                              <a:gd name="T23" fmla="*/ 1454 h 810"/>
                              <a:gd name="T24" fmla="+- 0 7474 7224"/>
                              <a:gd name="T25" fmla="*/ T24 w 1491"/>
                              <a:gd name="T26" fmla="+- 0 1483 1381"/>
                              <a:gd name="T27" fmla="*/ 1483 h 810"/>
                              <a:gd name="T28" fmla="+- 0 7412 7224"/>
                              <a:gd name="T29" fmla="*/ T28 w 1491"/>
                              <a:gd name="T30" fmla="+- 0 1517 1381"/>
                              <a:gd name="T31" fmla="*/ 1517 h 810"/>
                              <a:gd name="T32" fmla="+- 0 7358 7224"/>
                              <a:gd name="T33" fmla="*/ T32 w 1491"/>
                              <a:gd name="T34" fmla="+- 0 1555 1381"/>
                              <a:gd name="T35" fmla="*/ 1555 h 810"/>
                              <a:gd name="T36" fmla="+- 0 7311 7224"/>
                              <a:gd name="T37" fmla="*/ T36 w 1491"/>
                              <a:gd name="T38" fmla="+- 0 1596 1381"/>
                              <a:gd name="T39" fmla="*/ 1596 h 810"/>
                              <a:gd name="T40" fmla="+- 0 7247 7224"/>
                              <a:gd name="T41" fmla="*/ T40 w 1491"/>
                              <a:gd name="T42" fmla="+- 0 1686 1381"/>
                              <a:gd name="T43" fmla="*/ 1686 h 810"/>
                              <a:gd name="T44" fmla="+- 0 7224 7224"/>
                              <a:gd name="T45" fmla="*/ T44 w 1491"/>
                              <a:gd name="T46" fmla="+- 0 1786 1381"/>
                              <a:gd name="T47" fmla="*/ 1786 h 810"/>
                              <a:gd name="T48" fmla="+- 0 7230 7224"/>
                              <a:gd name="T49" fmla="*/ T48 w 1491"/>
                              <a:gd name="T50" fmla="+- 0 1837 1381"/>
                              <a:gd name="T51" fmla="*/ 1837 h 810"/>
                              <a:gd name="T52" fmla="+- 0 7274 7224"/>
                              <a:gd name="T53" fmla="*/ T52 w 1491"/>
                              <a:gd name="T54" fmla="+- 0 1932 1381"/>
                              <a:gd name="T55" fmla="*/ 1932 h 810"/>
                              <a:gd name="T56" fmla="+- 0 7358 7224"/>
                              <a:gd name="T57" fmla="*/ T56 w 1491"/>
                              <a:gd name="T58" fmla="+- 0 2018 1381"/>
                              <a:gd name="T59" fmla="*/ 2018 h 810"/>
                              <a:gd name="T60" fmla="+- 0 7412 7224"/>
                              <a:gd name="T61" fmla="*/ T60 w 1491"/>
                              <a:gd name="T62" fmla="+- 0 2055 1381"/>
                              <a:gd name="T63" fmla="*/ 2055 h 810"/>
                              <a:gd name="T64" fmla="+- 0 7474 7224"/>
                              <a:gd name="T65" fmla="*/ T64 w 1491"/>
                              <a:gd name="T66" fmla="+- 0 2089 1381"/>
                              <a:gd name="T67" fmla="*/ 2089 h 810"/>
                              <a:gd name="T68" fmla="+- 0 7544 7224"/>
                              <a:gd name="T69" fmla="*/ T68 w 1491"/>
                              <a:gd name="T70" fmla="+- 0 2119 1381"/>
                              <a:gd name="T71" fmla="*/ 2119 h 810"/>
                              <a:gd name="T72" fmla="+- 0 7619 7224"/>
                              <a:gd name="T73" fmla="*/ T72 w 1491"/>
                              <a:gd name="T74" fmla="+- 0 2144 1381"/>
                              <a:gd name="T75" fmla="*/ 2144 h 810"/>
                              <a:gd name="T76" fmla="+- 0 7700 7224"/>
                              <a:gd name="T77" fmla="*/ T76 w 1491"/>
                              <a:gd name="T78" fmla="+- 0 2164 1381"/>
                              <a:gd name="T79" fmla="*/ 2164 h 810"/>
                              <a:gd name="T80" fmla="+- 0 7786 7224"/>
                              <a:gd name="T81" fmla="*/ T80 w 1491"/>
                              <a:gd name="T82" fmla="+- 0 2179 1381"/>
                              <a:gd name="T83" fmla="*/ 2179 h 810"/>
                              <a:gd name="T84" fmla="+- 0 7876 7224"/>
                              <a:gd name="T85" fmla="*/ T84 w 1491"/>
                              <a:gd name="T86" fmla="+- 0 2188 1381"/>
                              <a:gd name="T87" fmla="*/ 2188 h 810"/>
                              <a:gd name="T88" fmla="+- 0 7970 7224"/>
                              <a:gd name="T89" fmla="*/ T88 w 1491"/>
                              <a:gd name="T90" fmla="+- 0 2191 1381"/>
                              <a:gd name="T91" fmla="*/ 2191 h 810"/>
                              <a:gd name="T92" fmla="+- 0 8063 7224"/>
                              <a:gd name="T93" fmla="*/ T92 w 1491"/>
                              <a:gd name="T94" fmla="+- 0 2188 1381"/>
                              <a:gd name="T95" fmla="*/ 2188 h 810"/>
                              <a:gd name="T96" fmla="+- 0 8153 7224"/>
                              <a:gd name="T97" fmla="*/ T96 w 1491"/>
                              <a:gd name="T98" fmla="+- 0 2179 1381"/>
                              <a:gd name="T99" fmla="*/ 2179 h 810"/>
                              <a:gd name="T100" fmla="+- 0 8239 7224"/>
                              <a:gd name="T101" fmla="*/ T100 w 1491"/>
                              <a:gd name="T102" fmla="+- 0 2164 1381"/>
                              <a:gd name="T103" fmla="*/ 2164 h 810"/>
                              <a:gd name="T104" fmla="+- 0 8320 7224"/>
                              <a:gd name="T105" fmla="*/ T104 w 1491"/>
                              <a:gd name="T106" fmla="+- 0 2144 1381"/>
                              <a:gd name="T107" fmla="*/ 2144 h 810"/>
                              <a:gd name="T108" fmla="+- 0 8395 7224"/>
                              <a:gd name="T109" fmla="*/ T108 w 1491"/>
                              <a:gd name="T110" fmla="+- 0 2119 1381"/>
                              <a:gd name="T111" fmla="*/ 2119 h 810"/>
                              <a:gd name="T112" fmla="+- 0 8465 7224"/>
                              <a:gd name="T113" fmla="*/ T112 w 1491"/>
                              <a:gd name="T114" fmla="+- 0 2089 1381"/>
                              <a:gd name="T115" fmla="*/ 2089 h 810"/>
                              <a:gd name="T116" fmla="+- 0 8527 7224"/>
                              <a:gd name="T117" fmla="*/ T116 w 1491"/>
                              <a:gd name="T118" fmla="+- 0 2055 1381"/>
                              <a:gd name="T119" fmla="*/ 2055 h 810"/>
                              <a:gd name="T120" fmla="+- 0 8581 7224"/>
                              <a:gd name="T121" fmla="*/ T120 w 1491"/>
                              <a:gd name="T122" fmla="+- 0 2018 1381"/>
                              <a:gd name="T123" fmla="*/ 2018 h 810"/>
                              <a:gd name="T124" fmla="+- 0 8628 7224"/>
                              <a:gd name="T125" fmla="*/ T124 w 1491"/>
                              <a:gd name="T126" fmla="+- 0 1977 1381"/>
                              <a:gd name="T127" fmla="*/ 1977 h 810"/>
                              <a:gd name="T128" fmla="+- 0 8692 7224"/>
                              <a:gd name="T129" fmla="*/ T128 w 1491"/>
                              <a:gd name="T130" fmla="+- 0 1886 1381"/>
                              <a:gd name="T131" fmla="*/ 1886 h 810"/>
                              <a:gd name="T132" fmla="+- 0 8715 7224"/>
                              <a:gd name="T133" fmla="*/ T132 w 1491"/>
                              <a:gd name="T134" fmla="+- 0 1786 1381"/>
                              <a:gd name="T135" fmla="*/ 1786 h 810"/>
                              <a:gd name="T136" fmla="+- 0 8709 7224"/>
                              <a:gd name="T137" fmla="*/ T136 w 1491"/>
                              <a:gd name="T138" fmla="+- 0 1735 1381"/>
                              <a:gd name="T139" fmla="*/ 1735 h 810"/>
                              <a:gd name="T140" fmla="+- 0 8665 7224"/>
                              <a:gd name="T141" fmla="*/ T140 w 1491"/>
                              <a:gd name="T142" fmla="+- 0 1640 1381"/>
                              <a:gd name="T143" fmla="*/ 1640 h 810"/>
                              <a:gd name="T144" fmla="+- 0 8581 7224"/>
                              <a:gd name="T145" fmla="*/ T144 w 1491"/>
                              <a:gd name="T146" fmla="+- 0 1555 1381"/>
                              <a:gd name="T147" fmla="*/ 1555 h 810"/>
                              <a:gd name="T148" fmla="+- 0 8527 7224"/>
                              <a:gd name="T149" fmla="*/ T148 w 1491"/>
                              <a:gd name="T150" fmla="+- 0 1517 1381"/>
                              <a:gd name="T151" fmla="*/ 1517 h 810"/>
                              <a:gd name="T152" fmla="+- 0 8465 7224"/>
                              <a:gd name="T153" fmla="*/ T152 w 1491"/>
                              <a:gd name="T154" fmla="+- 0 1483 1381"/>
                              <a:gd name="T155" fmla="*/ 1483 h 810"/>
                              <a:gd name="T156" fmla="+- 0 8395 7224"/>
                              <a:gd name="T157" fmla="*/ T156 w 1491"/>
                              <a:gd name="T158" fmla="+- 0 1454 1381"/>
                              <a:gd name="T159" fmla="*/ 1454 h 810"/>
                              <a:gd name="T160" fmla="+- 0 8320 7224"/>
                              <a:gd name="T161" fmla="*/ T160 w 1491"/>
                              <a:gd name="T162" fmla="+- 0 1429 1381"/>
                              <a:gd name="T163" fmla="*/ 1429 h 810"/>
                              <a:gd name="T164" fmla="+- 0 8239 7224"/>
                              <a:gd name="T165" fmla="*/ T164 w 1491"/>
                              <a:gd name="T166" fmla="+- 0 1408 1381"/>
                              <a:gd name="T167" fmla="*/ 1408 h 810"/>
                              <a:gd name="T168" fmla="+- 0 8153 7224"/>
                              <a:gd name="T169" fmla="*/ T168 w 1491"/>
                              <a:gd name="T170" fmla="+- 0 1394 1381"/>
                              <a:gd name="T171" fmla="*/ 1394 h 810"/>
                              <a:gd name="T172" fmla="+- 0 8063 7224"/>
                              <a:gd name="T173" fmla="*/ T172 w 1491"/>
                              <a:gd name="T174" fmla="+- 0 1384 1381"/>
                              <a:gd name="T175" fmla="*/ 1384 h 810"/>
                              <a:gd name="T176" fmla="+- 0 7970 7224"/>
                              <a:gd name="T177" fmla="*/ T176 w 1491"/>
                              <a:gd name="T178" fmla="+- 0 1381 1381"/>
                              <a:gd name="T179" fmla="*/ 1381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91" h="810">
                                <a:moveTo>
                                  <a:pt x="746" y="0"/>
                                </a:moveTo>
                                <a:lnTo>
                                  <a:pt x="652" y="3"/>
                                </a:lnTo>
                                <a:lnTo>
                                  <a:pt x="562" y="13"/>
                                </a:lnTo>
                                <a:lnTo>
                                  <a:pt x="476" y="27"/>
                                </a:lnTo>
                                <a:lnTo>
                                  <a:pt x="395" y="48"/>
                                </a:lnTo>
                                <a:lnTo>
                                  <a:pt x="320" y="73"/>
                                </a:lnTo>
                                <a:lnTo>
                                  <a:pt x="250" y="102"/>
                                </a:lnTo>
                                <a:lnTo>
                                  <a:pt x="188" y="136"/>
                                </a:lnTo>
                                <a:lnTo>
                                  <a:pt x="134" y="174"/>
                                </a:lnTo>
                                <a:lnTo>
                                  <a:pt x="87" y="215"/>
                                </a:lnTo>
                                <a:lnTo>
                                  <a:pt x="23" y="305"/>
                                </a:lnTo>
                                <a:lnTo>
                                  <a:pt x="0" y="405"/>
                                </a:lnTo>
                                <a:lnTo>
                                  <a:pt x="6" y="456"/>
                                </a:lnTo>
                                <a:lnTo>
                                  <a:pt x="50" y="551"/>
                                </a:lnTo>
                                <a:lnTo>
                                  <a:pt x="134" y="637"/>
                                </a:lnTo>
                                <a:lnTo>
                                  <a:pt x="188" y="674"/>
                                </a:lnTo>
                                <a:lnTo>
                                  <a:pt x="250" y="708"/>
                                </a:lnTo>
                                <a:lnTo>
                                  <a:pt x="320" y="738"/>
                                </a:lnTo>
                                <a:lnTo>
                                  <a:pt x="395" y="763"/>
                                </a:lnTo>
                                <a:lnTo>
                                  <a:pt x="476" y="783"/>
                                </a:lnTo>
                                <a:lnTo>
                                  <a:pt x="562" y="798"/>
                                </a:lnTo>
                                <a:lnTo>
                                  <a:pt x="652" y="807"/>
                                </a:lnTo>
                                <a:lnTo>
                                  <a:pt x="746" y="810"/>
                                </a:lnTo>
                                <a:lnTo>
                                  <a:pt x="839" y="807"/>
                                </a:lnTo>
                                <a:lnTo>
                                  <a:pt x="929" y="798"/>
                                </a:lnTo>
                                <a:lnTo>
                                  <a:pt x="1015" y="783"/>
                                </a:lnTo>
                                <a:lnTo>
                                  <a:pt x="1096" y="763"/>
                                </a:lnTo>
                                <a:lnTo>
                                  <a:pt x="1171" y="738"/>
                                </a:lnTo>
                                <a:lnTo>
                                  <a:pt x="1241" y="708"/>
                                </a:lnTo>
                                <a:lnTo>
                                  <a:pt x="1303" y="674"/>
                                </a:lnTo>
                                <a:lnTo>
                                  <a:pt x="1357" y="637"/>
                                </a:lnTo>
                                <a:lnTo>
                                  <a:pt x="1404" y="596"/>
                                </a:lnTo>
                                <a:lnTo>
                                  <a:pt x="1468" y="505"/>
                                </a:lnTo>
                                <a:lnTo>
                                  <a:pt x="1491" y="405"/>
                                </a:lnTo>
                                <a:lnTo>
                                  <a:pt x="1485" y="354"/>
                                </a:lnTo>
                                <a:lnTo>
                                  <a:pt x="1441" y="259"/>
                                </a:lnTo>
                                <a:lnTo>
                                  <a:pt x="1357" y="174"/>
                                </a:lnTo>
                                <a:lnTo>
                                  <a:pt x="1303" y="136"/>
                                </a:lnTo>
                                <a:lnTo>
                                  <a:pt x="1241" y="102"/>
                                </a:lnTo>
                                <a:lnTo>
                                  <a:pt x="1171" y="73"/>
                                </a:lnTo>
                                <a:lnTo>
                                  <a:pt x="1096" y="48"/>
                                </a:lnTo>
                                <a:lnTo>
                                  <a:pt x="1015" y="27"/>
                                </a:lnTo>
                                <a:lnTo>
                                  <a:pt x="929" y="13"/>
                                </a:lnTo>
                                <a:lnTo>
                                  <a:pt x="839" y="3"/>
                                </a:lnTo>
                                <a:lnTo>
                                  <a:pt x="746" y="0"/>
                                </a:lnTo>
                                <a:close/>
                              </a:path>
                            </a:pathLst>
                          </a:custGeom>
                          <a:noFill/>
                          <a:ln w="9525">
                            <a:solidFill>
                              <a:srgbClr val="94B3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AutoShape 74"/>
                        <wps:cNvSpPr>
                          <a:spLocks/>
                        </wps:cNvSpPr>
                        <wps:spPr bwMode="auto">
                          <a:xfrm>
                            <a:off x="7710" y="916"/>
                            <a:ext cx="465" cy="570"/>
                          </a:xfrm>
                          <a:custGeom>
                            <a:avLst/>
                            <a:gdLst>
                              <a:gd name="T0" fmla="+- 0 8175 7710"/>
                              <a:gd name="T1" fmla="*/ T0 w 465"/>
                              <a:gd name="T2" fmla="+- 0 1344 916"/>
                              <a:gd name="T3" fmla="*/ 1344 h 570"/>
                              <a:gd name="T4" fmla="+- 0 7710 7710"/>
                              <a:gd name="T5" fmla="*/ T4 w 465"/>
                              <a:gd name="T6" fmla="+- 0 1344 916"/>
                              <a:gd name="T7" fmla="*/ 1344 h 570"/>
                              <a:gd name="T8" fmla="+- 0 7943 7710"/>
                              <a:gd name="T9" fmla="*/ T8 w 465"/>
                              <a:gd name="T10" fmla="+- 0 1486 916"/>
                              <a:gd name="T11" fmla="*/ 1486 h 570"/>
                              <a:gd name="T12" fmla="+- 0 8175 7710"/>
                              <a:gd name="T13" fmla="*/ T12 w 465"/>
                              <a:gd name="T14" fmla="+- 0 1344 916"/>
                              <a:gd name="T15" fmla="*/ 1344 h 570"/>
                              <a:gd name="T16" fmla="+- 0 8059 7710"/>
                              <a:gd name="T17" fmla="*/ T16 w 465"/>
                              <a:gd name="T18" fmla="+- 0 916 916"/>
                              <a:gd name="T19" fmla="*/ 916 h 570"/>
                              <a:gd name="T20" fmla="+- 0 7826 7710"/>
                              <a:gd name="T21" fmla="*/ T20 w 465"/>
                              <a:gd name="T22" fmla="+- 0 916 916"/>
                              <a:gd name="T23" fmla="*/ 916 h 570"/>
                              <a:gd name="T24" fmla="+- 0 7826 7710"/>
                              <a:gd name="T25" fmla="*/ T24 w 465"/>
                              <a:gd name="T26" fmla="+- 0 1344 916"/>
                              <a:gd name="T27" fmla="*/ 1344 h 570"/>
                              <a:gd name="T28" fmla="+- 0 8059 7710"/>
                              <a:gd name="T29" fmla="*/ T28 w 465"/>
                              <a:gd name="T30" fmla="+- 0 1344 916"/>
                              <a:gd name="T31" fmla="*/ 1344 h 570"/>
                              <a:gd name="T32" fmla="+- 0 8059 7710"/>
                              <a:gd name="T33" fmla="*/ T32 w 465"/>
                              <a:gd name="T34" fmla="+- 0 916 916"/>
                              <a:gd name="T35" fmla="*/ 916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5" h="570">
                                <a:moveTo>
                                  <a:pt x="465" y="428"/>
                                </a:moveTo>
                                <a:lnTo>
                                  <a:pt x="0" y="428"/>
                                </a:lnTo>
                                <a:lnTo>
                                  <a:pt x="233" y="570"/>
                                </a:lnTo>
                                <a:lnTo>
                                  <a:pt x="465" y="428"/>
                                </a:lnTo>
                                <a:close/>
                                <a:moveTo>
                                  <a:pt x="349" y="0"/>
                                </a:moveTo>
                                <a:lnTo>
                                  <a:pt x="116" y="0"/>
                                </a:lnTo>
                                <a:lnTo>
                                  <a:pt x="116" y="428"/>
                                </a:lnTo>
                                <a:lnTo>
                                  <a:pt x="349" y="428"/>
                                </a:lnTo>
                                <a:lnTo>
                                  <a:pt x="3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75"/>
                        <wps:cNvSpPr>
                          <a:spLocks/>
                        </wps:cNvSpPr>
                        <wps:spPr bwMode="auto">
                          <a:xfrm>
                            <a:off x="7710" y="916"/>
                            <a:ext cx="465" cy="570"/>
                          </a:xfrm>
                          <a:custGeom>
                            <a:avLst/>
                            <a:gdLst>
                              <a:gd name="T0" fmla="+- 0 7710 7710"/>
                              <a:gd name="T1" fmla="*/ T0 w 465"/>
                              <a:gd name="T2" fmla="+- 0 1344 916"/>
                              <a:gd name="T3" fmla="*/ 1344 h 570"/>
                              <a:gd name="T4" fmla="+- 0 7826 7710"/>
                              <a:gd name="T5" fmla="*/ T4 w 465"/>
                              <a:gd name="T6" fmla="+- 0 1344 916"/>
                              <a:gd name="T7" fmla="*/ 1344 h 570"/>
                              <a:gd name="T8" fmla="+- 0 7826 7710"/>
                              <a:gd name="T9" fmla="*/ T8 w 465"/>
                              <a:gd name="T10" fmla="+- 0 916 916"/>
                              <a:gd name="T11" fmla="*/ 916 h 570"/>
                              <a:gd name="T12" fmla="+- 0 8059 7710"/>
                              <a:gd name="T13" fmla="*/ T12 w 465"/>
                              <a:gd name="T14" fmla="+- 0 916 916"/>
                              <a:gd name="T15" fmla="*/ 916 h 570"/>
                              <a:gd name="T16" fmla="+- 0 8059 7710"/>
                              <a:gd name="T17" fmla="*/ T16 w 465"/>
                              <a:gd name="T18" fmla="+- 0 1344 916"/>
                              <a:gd name="T19" fmla="*/ 1344 h 570"/>
                              <a:gd name="T20" fmla="+- 0 8175 7710"/>
                              <a:gd name="T21" fmla="*/ T20 w 465"/>
                              <a:gd name="T22" fmla="+- 0 1344 916"/>
                              <a:gd name="T23" fmla="*/ 1344 h 570"/>
                              <a:gd name="T24" fmla="+- 0 7943 7710"/>
                              <a:gd name="T25" fmla="*/ T24 w 465"/>
                              <a:gd name="T26" fmla="+- 0 1486 916"/>
                              <a:gd name="T27" fmla="*/ 1486 h 570"/>
                              <a:gd name="T28" fmla="+- 0 7710 7710"/>
                              <a:gd name="T29" fmla="*/ T28 w 465"/>
                              <a:gd name="T30" fmla="+- 0 1344 916"/>
                              <a:gd name="T31" fmla="*/ 1344 h 5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5" h="570">
                                <a:moveTo>
                                  <a:pt x="0" y="428"/>
                                </a:moveTo>
                                <a:lnTo>
                                  <a:pt x="116" y="428"/>
                                </a:lnTo>
                                <a:lnTo>
                                  <a:pt x="116" y="0"/>
                                </a:lnTo>
                                <a:lnTo>
                                  <a:pt x="349" y="0"/>
                                </a:lnTo>
                                <a:lnTo>
                                  <a:pt x="349" y="428"/>
                                </a:lnTo>
                                <a:lnTo>
                                  <a:pt x="465" y="428"/>
                                </a:lnTo>
                                <a:lnTo>
                                  <a:pt x="233" y="570"/>
                                </a:lnTo>
                                <a:lnTo>
                                  <a:pt x="0" y="42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Text Box 76"/>
                        <wps:cNvSpPr txBox="1">
                          <a:spLocks/>
                        </wps:cNvSpPr>
                        <wps:spPr bwMode="auto">
                          <a:xfrm>
                            <a:off x="7566" y="441"/>
                            <a:ext cx="71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03258" w14:textId="77777777" w:rsidR="00E2366E" w:rsidRDefault="00E2366E">
                              <w:pPr>
                                <w:spacing w:line="268" w:lineRule="exact"/>
                                <w:rPr>
                                  <w:sz w:val="24"/>
                                </w:rPr>
                              </w:pPr>
                              <w:r>
                                <w:rPr>
                                  <w:sz w:val="24"/>
                                </w:rPr>
                                <w:t>GDPR</w:t>
                              </w:r>
                            </w:p>
                          </w:txbxContent>
                        </wps:txbx>
                        <wps:bodyPr rot="0" vert="horz" wrap="square" lIns="0" tIns="0" rIns="0" bIns="0" anchor="t" anchorCtr="0" upright="1">
                          <a:noAutofit/>
                        </wps:bodyPr>
                      </wps:wsp>
                      <wps:wsp>
                        <wps:cNvPr id="116" name="Text Box 77"/>
                        <wps:cNvSpPr txBox="1">
                          <a:spLocks/>
                        </wps:cNvSpPr>
                        <wps:spPr bwMode="auto">
                          <a:xfrm>
                            <a:off x="7621" y="1594"/>
                            <a:ext cx="718"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82C37" w14:textId="77777777" w:rsidR="00E2366E" w:rsidRDefault="00E2366E">
                              <w:pPr>
                                <w:spacing w:line="175" w:lineRule="exact"/>
                                <w:rPr>
                                  <w:rFonts w:ascii="Trebuchet MS"/>
                                  <w:b/>
                                  <w:sz w:val="18"/>
                                </w:rPr>
                              </w:pPr>
                              <w:r>
                                <w:rPr>
                                  <w:rFonts w:ascii="Trebuchet MS"/>
                                  <w:b/>
                                  <w:color w:val="FFFFFF"/>
                                  <w:w w:val="90"/>
                                  <w:sz w:val="18"/>
                                </w:rPr>
                                <w:t>PERSONE</w:t>
                              </w:r>
                            </w:p>
                            <w:p w14:paraId="7CF4E390" w14:textId="77777777" w:rsidR="00E2366E" w:rsidRDefault="00E2366E">
                              <w:pPr>
                                <w:spacing w:before="45"/>
                                <w:ind w:left="69"/>
                                <w:rPr>
                                  <w:rFonts w:ascii="Trebuchet MS"/>
                                  <w:b/>
                                  <w:sz w:val="18"/>
                                </w:rPr>
                              </w:pPr>
                              <w:r>
                                <w:rPr>
                                  <w:rFonts w:ascii="Trebuchet MS"/>
                                  <w:b/>
                                  <w:color w:val="FFFFFF"/>
                                  <w:w w:val="95"/>
                                  <w:sz w:val="18"/>
                                </w:rPr>
                                <w:t>FISICHE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0F81AD" id="Group 69" o:spid="_x0000_s1096" style="position:absolute;margin-left:341.6pt;margin-top:16.2pt;width:107.7pt;height:93.75pt;z-index:251629056;mso-wrap-distance-left:0;mso-wrap-distance-right:0;mso-position-horizontal-relative:page;mso-position-vertical-relative:text" coordorigin="6833,324" coordsize="2154,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">
                <v:shape id="Freeform 70" o:spid="_x0000_s1097" style="position:absolute;left:6840;top:331;width:2139;height:555;visibility:visible;mso-wrap-style:square;v-text-anchor:top" coordsize="213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" path="m2047,l92,,56,7,27,27,7,57,,93,,463r7,36l27,528r29,20l92,555r1955,l2083,548r29,-20l2132,499r7,-36l2139,93r-7,-36l2112,27,2083,7,2047,xe" fillcolor="#b8cce3" stroked="f">
                  <v:path arrowok="t" o:connecttype="custom" o:connectlocs="2047,331;92,331;56,338;27,358;7,388;0,424;0,794;7,830;27,859;56,879;92,886;2047,886;2083,879;2112,859;2132,830;2139,794;2139,424;2132,388;2112,358;2083,338;2047,331" o:connectangles="0,0,0,0,0,0,0,0,0,0,0,0,0,0,0,0,0,0,0,0,0"/>
                </v:shape>
                <v:shape id="Freeform 71" o:spid="_x0000_s1098" style="position:absolute;left:6840;top:331;width:2139;height:555;visibility:visible;mso-wrap-style:square;v-text-anchor:top" coordsize="213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" path="m92,l56,7,27,27,7,57,,93,,463r7,36l27,528r29,20l92,555r1955,l2083,548r29,-20l2132,499r7,-36l2139,93r-7,-36l2112,27,2083,7,2047,,92,xe" filled="f" strokecolor="#365f91">
                  <v:path arrowok="t" o:connecttype="custom" o:connectlocs="92,331;56,338;27,358;7,388;0,424;0,794;7,830;27,859;56,879;92,886;2047,886;2083,879;2112,859;2132,830;2139,794;2139,424;2132,388;2112,358;2083,338;2047,331;92,331" o:connectangles="0,0,0,0,0,0,0,0,0,0,0,0,0,0,0,0,0,0,0,0,0"/>
                </v:shape>
                <v:shape id="Freeform 72" o:spid="_x0000_s1099" style="position:absolute;left:7224;top:1381;width:1491;height:810;visibility:visible;mso-wrap-style:square;v-text-anchor:top" coordsize="149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" path="m746,l652,3,562,13,476,27,395,48,320,73r-70,29l188,136r-54,38l87,215,23,305,,405r6,51l50,551r84,86l188,674r62,34l320,738r75,25l476,783r86,15l652,807r94,3l839,807r90,-9l1015,783r81,-20l1171,738r70,-30l1303,674r54,-37l1404,596r64,-91l1491,405r-6,-51l1441,259r-84,-85l1303,136r-62,-34l1171,73,1096,48,1015,27,929,13,839,3,746,xe" fillcolor="#17365d" stroked="f">
                  <v:path arrowok="t" o:connecttype="custom" o:connectlocs="746,1381;652,1384;562,1394;476,1408;395,1429;320,1454;250,1483;188,1517;134,1555;87,1596;23,1686;0,1786;6,1837;50,1932;134,2018;188,2055;250,2089;320,2119;395,2144;476,2164;562,2179;652,2188;746,2191;839,2188;929,2179;1015,2164;1096,2144;1171,2119;1241,2089;1303,2055;1357,2018;1404,1977;1468,1886;1491,1786;1485,1735;1441,1640;1357,1555;1303,1517;1241,1483;1171,1454;1096,1429;1015,1408;929,1394;839,1384;746,1381" o:connectangles="0,0,0,0,0,0,0,0,0,0,0,0,0,0,0,0,0,0,0,0,0,0,0,0,0,0,0,0,0,0,0,0,0,0,0,0,0,0,0,0,0,0,0,0,0"/>
                </v:shape>
                <v:shape id="Freeform 73" o:spid="_x0000_s1100" style="position:absolute;left:7224;top:1381;width:1491;height:810;visibility:visible;mso-wrap-style:square;v-text-anchor:top" coordsize="149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" path="m746,l652,3,562,13,476,27,395,48,320,73r-70,29l188,136r-54,38l87,215,23,305,,405r6,51l50,551r84,86l188,674r62,34l320,738r75,25l476,783r86,15l652,807r94,3l839,807r90,-9l1015,783r81,-20l1171,738r70,-30l1303,674r54,-37l1404,596r64,-91l1491,405r-6,-51l1441,259r-84,-85l1303,136r-62,-34l1171,73,1096,48,1015,27,929,13,839,3,746,xe" filled="f" strokecolor="#94b3d6">
                  <v:path arrowok="t" o:connecttype="custom" o:connectlocs="746,1381;652,1384;562,1394;476,1408;395,1429;320,1454;250,1483;188,1517;134,1555;87,1596;23,1686;0,1786;6,1837;50,1932;134,2018;188,2055;250,2089;320,2119;395,2144;476,2164;562,2179;652,2188;746,2191;839,2188;929,2179;1015,2164;1096,2144;1171,2119;1241,2089;1303,2055;1357,2018;1404,1977;1468,1886;1491,1786;1485,1735;1441,1640;1357,1555;1303,1517;1241,1483;1171,1454;1096,1429;1015,1408;929,1394;839,1384;746,1381" o:connectangles="0,0,0,0,0,0,0,0,0,0,0,0,0,0,0,0,0,0,0,0,0,0,0,0,0,0,0,0,0,0,0,0,0,0,0,0,0,0,0,0,0,0,0,0,0"/>
                </v:shape>
                <v:shape id="AutoShape 74" o:spid="_x0000_s1101" style="position:absolute;left:7710;top:916;width:465;height:570;visibility:visible;mso-wrap-style:square;v-text-anchor:top" coordsize="46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" path="m465,428l,428,233,570,465,428xm349,l116,r,428l349,428,349,xe" stroked="f">
                  <v:path arrowok="t" o:connecttype="custom" o:connectlocs="465,1344;0,1344;233,1486;465,1344;349,916;116,916;116,1344;349,1344;349,916" o:connectangles="0,0,0,0,0,0,0,0,0"/>
                </v:shape>
                <v:shape id="Freeform 75" o:spid="_x0000_s1102" style="position:absolute;left:7710;top:916;width:465;height:570;visibility:visible;mso-wrap-style:square;v-text-anchor:top" coordsize="46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" path="m,428r116,l116,,349,r,428l465,428,233,570,,428xe" filled="f">
                  <v:path arrowok="t" o:connecttype="custom" o:connectlocs="0,1344;116,1344;116,916;349,916;349,1344;465,1344;233,1486;0,1344" o:connectangles="0,0,0,0,0,0,0,0"/>
                </v:shape>
                <v:shape id="Text Box 76" o:spid="_x0000_s1103" type="#_x0000_t202" style="position:absolute;left:7566;top:441;width:71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" filled="f" stroked="f">
                  <v:path arrowok="t"/>
                  <v:textbox inset="0,0,0,0">
                    <w:txbxContent>
                      <w:p w14:paraId="67103258" w14:textId="77777777" w:rsidR="00E2366E" w:rsidRDefault="00E2366E">
                        <w:pPr>
                          <w:spacing w:line="268" w:lineRule="exact"/>
                          <w:rPr>
                            <w:sz w:val="24"/>
                          </w:rPr>
                        </w:pPr>
                        <w:r>
                          <w:rPr>
                            <w:sz w:val="24"/>
                          </w:rPr>
                          <w:t>GDPR</w:t>
                        </w:r>
                      </w:p>
                    </w:txbxContent>
                  </v:textbox>
                </v:shape>
                <v:shape id="Text Box 77" o:spid="_x0000_s1104" type="#_x0000_t202" style="position:absolute;left:7621;top:1594;width:71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" filled="f" stroked="f">
                  <v:path arrowok="t"/>
                  <v:textbox inset="0,0,0,0">
                    <w:txbxContent>
                      <w:p w14:paraId="03E82C37" w14:textId="77777777" w:rsidR="00E2366E" w:rsidRDefault="00E2366E">
                        <w:pPr>
                          <w:spacing w:line="175" w:lineRule="exact"/>
                          <w:rPr>
                            <w:rFonts w:ascii="Trebuchet MS"/>
                            <w:b/>
                            <w:sz w:val="18"/>
                          </w:rPr>
                        </w:pPr>
                        <w:r>
                          <w:rPr>
                            <w:rFonts w:ascii="Trebuchet MS"/>
                            <w:b/>
                            <w:color w:val="FFFFFF"/>
                            <w:w w:val="90"/>
                            <w:sz w:val="18"/>
                          </w:rPr>
                          <w:t>PERSONE</w:t>
                        </w:r>
                      </w:p>
                      <w:p w14:paraId="7CF4E390" w14:textId="77777777" w:rsidR="00E2366E" w:rsidRDefault="00E2366E">
                        <w:pPr>
                          <w:spacing w:before="45"/>
                          <w:ind w:left="69"/>
                          <w:rPr>
                            <w:rFonts w:ascii="Trebuchet MS"/>
                            <w:b/>
                            <w:sz w:val="18"/>
                          </w:rPr>
                        </w:pPr>
                        <w:r>
                          <w:rPr>
                            <w:rFonts w:ascii="Trebuchet MS"/>
                            <w:b/>
                            <w:color w:val="FFFFFF"/>
                            <w:w w:val="95"/>
                            <w:sz w:val="18"/>
                          </w:rPr>
                          <w:t>FISICHE</w:t>
                        </w:r>
                      </w:p>
                    </w:txbxContent>
                  </v:textbox>
                </v:shape>
                <w10:wrap type="topAndBottom" anchorx="page"/>
              </v:group>
            </w:pict>
          </mc:Fallback>
        </mc:AlternateContent>
      </w:r>
      <w:r>
        <w:rPr>
          <w:noProof/>
          <w:lang w:bidi="ar-SA"/>
        </w:rPr>
        <mc:AlternateContent>
          <mc:Choice Requires="wpg">
            <w:drawing>
              <wp:anchor distT="0" distB="0" distL="0" distR="0" simplePos="0" relativeHeight="251630080" behindDoc="0" locked="0" layoutInCell="1" allowOverlap="1" wp14:anchorId="33B99536" wp14:editId="719E0DA8">
                <wp:simplePos x="0" y="0"/>
                <wp:positionH relativeFrom="page">
                  <wp:posOffset>5821680</wp:posOffset>
                </wp:positionH>
                <wp:positionV relativeFrom="paragraph">
                  <wp:posOffset>295275</wp:posOffset>
                </wp:positionV>
                <wp:extent cx="1038225" cy="1096010"/>
                <wp:effectExtent l="0" t="0" r="0" b="0"/>
                <wp:wrapTopAndBottom/>
                <wp:docPr id="10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096010"/>
                          <a:chOff x="9168" y="465"/>
                          <a:chExt cx="1635" cy="1726"/>
                        </a:xfrm>
                      </wpg:grpSpPr>
                      <wps:wsp>
                        <wps:cNvPr id="102" name="Freeform 63"/>
                        <wps:cNvSpPr>
                          <a:spLocks/>
                        </wps:cNvSpPr>
                        <wps:spPr bwMode="auto">
                          <a:xfrm>
                            <a:off x="9168" y="465"/>
                            <a:ext cx="1635" cy="420"/>
                          </a:xfrm>
                          <a:custGeom>
                            <a:avLst/>
                            <a:gdLst>
                              <a:gd name="T0" fmla="+- 0 10733 9168"/>
                              <a:gd name="T1" fmla="*/ T0 w 1635"/>
                              <a:gd name="T2" fmla="+- 0 465 465"/>
                              <a:gd name="T3" fmla="*/ 465 h 420"/>
                              <a:gd name="T4" fmla="+- 0 9238 9168"/>
                              <a:gd name="T5" fmla="*/ T4 w 1635"/>
                              <a:gd name="T6" fmla="+- 0 465 465"/>
                              <a:gd name="T7" fmla="*/ 465 h 420"/>
                              <a:gd name="T8" fmla="+- 0 9211 9168"/>
                              <a:gd name="T9" fmla="*/ T8 w 1635"/>
                              <a:gd name="T10" fmla="+- 0 471 465"/>
                              <a:gd name="T11" fmla="*/ 471 h 420"/>
                              <a:gd name="T12" fmla="+- 0 9189 9168"/>
                              <a:gd name="T13" fmla="*/ T12 w 1635"/>
                              <a:gd name="T14" fmla="+- 0 486 465"/>
                              <a:gd name="T15" fmla="*/ 486 h 420"/>
                              <a:gd name="T16" fmla="+- 0 9174 9168"/>
                              <a:gd name="T17" fmla="*/ T16 w 1635"/>
                              <a:gd name="T18" fmla="+- 0 508 465"/>
                              <a:gd name="T19" fmla="*/ 508 h 420"/>
                              <a:gd name="T20" fmla="+- 0 9168 9168"/>
                              <a:gd name="T21" fmla="*/ T20 w 1635"/>
                              <a:gd name="T22" fmla="+- 0 535 465"/>
                              <a:gd name="T23" fmla="*/ 535 h 420"/>
                              <a:gd name="T24" fmla="+- 0 9168 9168"/>
                              <a:gd name="T25" fmla="*/ T24 w 1635"/>
                              <a:gd name="T26" fmla="+- 0 815 465"/>
                              <a:gd name="T27" fmla="*/ 815 h 420"/>
                              <a:gd name="T28" fmla="+- 0 9174 9168"/>
                              <a:gd name="T29" fmla="*/ T28 w 1635"/>
                              <a:gd name="T30" fmla="+- 0 842 465"/>
                              <a:gd name="T31" fmla="*/ 842 h 420"/>
                              <a:gd name="T32" fmla="+- 0 9189 9168"/>
                              <a:gd name="T33" fmla="*/ T32 w 1635"/>
                              <a:gd name="T34" fmla="+- 0 865 465"/>
                              <a:gd name="T35" fmla="*/ 865 h 420"/>
                              <a:gd name="T36" fmla="+- 0 9211 9168"/>
                              <a:gd name="T37" fmla="*/ T36 w 1635"/>
                              <a:gd name="T38" fmla="+- 0 880 465"/>
                              <a:gd name="T39" fmla="*/ 880 h 420"/>
                              <a:gd name="T40" fmla="+- 0 9238 9168"/>
                              <a:gd name="T41" fmla="*/ T40 w 1635"/>
                              <a:gd name="T42" fmla="+- 0 885 465"/>
                              <a:gd name="T43" fmla="*/ 885 h 420"/>
                              <a:gd name="T44" fmla="+- 0 10733 9168"/>
                              <a:gd name="T45" fmla="*/ T44 w 1635"/>
                              <a:gd name="T46" fmla="+- 0 885 465"/>
                              <a:gd name="T47" fmla="*/ 885 h 420"/>
                              <a:gd name="T48" fmla="+- 0 10760 9168"/>
                              <a:gd name="T49" fmla="*/ T48 w 1635"/>
                              <a:gd name="T50" fmla="+- 0 880 465"/>
                              <a:gd name="T51" fmla="*/ 880 h 420"/>
                              <a:gd name="T52" fmla="+- 0 10782 9168"/>
                              <a:gd name="T53" fmla="*/ T52 w 1635"/>
                              <a:gd name="T54" fmla="+- 0 865 465"/>
                              <a:gd name="T55" fmla="*/ 865 h 420"/>
                              <a:gd name="T56" fmla="+- 0 10797 9168"/>
                              <a:gd name="T57" fmla="*/ T56 w 1635"/>
                              <a:gd name="T58" fmla="+- 0 842 465"/>
                              <a:gd name="T59" fmla="*/ 842 h 420"/>
                              <a:gd name="T60" fmla="+- 0 10803 9168"/>
                              <a:gd name="T61" fmla="*/ T60 w 1635"/>
                              <a:gd name="T62" fmla="+- 0 815 465"/>
                              <a:gd name="T63" fmla="*/ 815 h 420"/>
                              <a:gd name="T64" fmla="+- 0 10803 9168"/>
                              <a:gd name="T65" fmla="*/ T64 w 1635"/>
                              <a:gd name="T66" fmla="+- 0 535 465"/>
                              <a:gd name="T67" fmla="*/ 535 h 420"/>
                              <a:gd name="T68" fmla="+- 0 10797 9168"/>
                              <a:gd name="T69" fmla="*/ T68 w 1635"/>
                              <a:gd name="T70" fmla="+- 0 508 465"/>
                              <a:gd name="T71" fmla="*/ 508 h 420"/>
                              <a:gd name="T72" fmla="+- 0 10782 9168"/>
                              <a:gd name="T73" fmla="*/ T72 w 1635"/>
                              <a:gd name="T74" fmla="+- 0 486 465"/>
                              <a:gd name="T75" fmla="*/ 486 h 420"/>
                              <a:gd name="T76" fmla="+- 0 10760 9168"/>
                              <a:gd name="T77" fmla="*/ T76 w 1635"/>
                              <a:gd name="T78" fmla="+- 0 471 465"/>
                              <a:gd name="T79" fmla="*/ 471 h 420"/>
                              <a:gd name="T80" fmla="+- 0 10733 9168"/>
                              <a:gd name="T81" fmla="*/ T80 w 1635"/>
                              <a:gd name="T82" fmla="+- 0 465 465"/>
                              <a:gd name="T83" fmla="*/ 465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35" h="420">
                                <a:moveTo>
                                  <a:pt x="1565" y="0"/>
                                </a:moveTo>
                                <a:lnTo>
                                  <a:pt x="70" y="0"/>
                                </a:lnTo>
                                <a:lnTo>
                                  <a:pt x="43" y="6"/>
                                </a:lnTo>
                                <a:lnTo>
                                  <a:pt x="21" y="21"/>
                                </a:lnTo>
                                <a:lnTo>
                                  <a:pt x="6" y="43"/>
                                </a:lnTo>
                                <a:lnTo>
                                  <a:pt x="0" y="70"/>
                                </a:lnTo>
                                <a:lnTo>
                                  <a:pt x="0" y="350"/>
                                </a:lnTo>
                                <a:lnTo>
                                  <a:pt x="6" y="377"/>
                                </a:lnTo>
                                <a:lnTo>
                                  <a:pt x="21" y="400"/>
                                </a:lnTo>
                                <a:lnTo>
                                  <a:pt x="43" y="415"/>
                                </a:lnTo>
                                <a:lnTo>
                                  <a:pt x="70" y="420"/>
                                </a:lnTo>
                                <a:lnTo>
                                  <a:pt x="1565" y="420"/>
                                </a:lnTo>
                                <a:lnTo>
                                  <a:pt x="1592" y="415"/>
                                </a:lnTo>
                                <a:lnTo>
                                  <a:pt x="1614" y="400"/>
                                </a:lnTo>
                                <a:lnTo>
                                  <a:pt x="1629" y="377"/>
                                </a:lnTo>
                                <a:lnTo>
                                  <a:pt x="1635" y="350"/>
                                </a:lnTo>
                                <a:lnTo>
                                  <a:pt x="1635" y="70"/>
                                </a:lnTo>
                                <a:lnTo>
                                  <a:pt x="1629" y="43"/>
                                </a:lnTo>
                                <a:lnTo>
                                  <a:pt x="1614" y="21"/>
                                </a:lnTo>
                                <a:lnTo>
                                  <a:pt x="1592" y="6"/>
                                </a:lnTo>
                                <a:lnTo>
                                  <a:pt x="1565" y="0"/>
                                </a:lnTo>
                                <a:close/>
                              </a:path>
                            </a:pathLst>
                          </a:custGeom>
                          <a:solidFill>
                            <a:srgbClr val="B6DD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64"/>
                        <wps:cNvSpPr>
                          <a:spLocks/>
                        </wps:cNvSpPr>
                        <wps:spPr bwMode="auto">
                          <a:xfrm>
                            <a:off x="9303" y="1381"/>
                            <a:ext cx="1491" cy="810"/>
                          </a:xfrm>
                          <a:custGeom>
                            <a:avLst/>
                            <a:gdLst>
                              <a:gd name="T0" fmla="+- 0 10048 9303"/>
                              <a:gd name="T1" fmla="*/ T0 w 1491"/>
                              <a:gd name="T2" fmla="+- 0 1381 1381"/>
                              <a:gd name="T3" fmla="*/ 1381 h 810"/>
                              <a:gd name="T4" fmla="+- 0 9955 9303"/>
                              <a:gd name="T5" fmla="*/ T4 w 1491"/>
                              <a:gd name="T6" fmla="+- 0 1384 1381"/>
                              <a:gd name="T7" fmla="*/ 1384 h 810"/>
                              <a:gd name="T8" fmla="+- 0 9865 9303"/>
                              <a:gd name="T9" fmla="*/ T8 w 1491"/>
                              <a:gd name="T10" fmla="+- 0 1394 1381"/>
                              <a:gd name="T11" fmla="*/ 1394 h 810"/>
                              <a:gd name="T12" fmla="+- 0 9779 9303"/>
                              <a:gd name="T13" fmla="*/ T12 w 1491"/>
                              <a:gd name="T14" fmla="+- 0 1408 1381"/>
                              <a:gd name="T15" fmla="*/ 1408 h 810"/>
                              <a:gd name="T16" fmla="+- 0 9698 9303"/>
                              <a:gd name="T17" fmla="*/ T16 w 1491"/>
                              <a:gd name="T18" fmla="+- 0 1429 1381"/>
                              <a:gd name="T19" fmla="*/ 1429 h 810"/>
                              <a:gd name="T20" fmla="+- 0 9623 9303"/>
                              <a:gd name="T21" fmla="*/ T20 w 1491"/>
                              <a:gd name="T22" fmla="+- 0 1454 1381"/>
                              <a:gd name="T23" fmla="*/ 1454 h 810"/>
                              <a:gd name="T24" fmla="+- 0 9553 9303"/>
                              <a:gd name="T25" fmla="*/ T24 w 1491"/>
                              <a:gd name="T26" fmla="+- 0 1483 1381"/>
                              <a:gd name="T27" fmla="*/ 1483 h 810"/>
                              <a:gd name="T28" fmla="+- 0 9491 9303"/>
                              <a:gd name="T29" fmla="*/ T28 w 1491"/>
                              <a:gd name="T30" fmla="+- 0 1517 1381"/>
                              <a:gd name="T31" fmla="*/ 1517 h 810"/>
                              <a:gd name="T32" fmla="+- 0 9437 9303"/>
                              <a:gd name="T33" fmla="*/ T32 w 1491"/>
                              <a:gd name="T34" fmla="+- 0 1555 1381"/>
                              <a:gd name="T35" fmla="*/ 1555 h 810"/>
                              <a:gd name="T36" fmla="+- 0 9390 9303"/>
                              <a:gd name="T37" fmla="*/ T36 w 1491"/>
                              <a:gd name="T38" fmla="+- 0 1596 1381"/>
                              <a:gd name="T39" fmla="*/ 1596 h 810"/>
                              <a:gd name="T40" fmla="+- 0 9326 9303"/>
                              <a:gd name="T41" fmla="*/ T40 w 1491"/>
                              <a:gd name="T42" fmla="+- 0 1686 1381"/>
                              <a:gd name="T43" fmla="*/ 1686 h 810"/>
                              <a:gd name="T44" fmla="+- 0 9303 9303"/>
                              <a:gd name="T45" fmla="*/ T44 w 1491"/>
                              <a:gd name="T46" fmla="+- 0 1786 1381"/>
                              <a:gd name="T47" fmla="*/ 1786 h 810"/>
                              <a:gd name="T48" fmla="+- 0 9309 9303"/>
                              <a:gd name="T49" fmla="*/ T48 w 1491"/>
                              <a:gd name="T50" fmla="+- 0 1837 1381"/>
                              <a:gd name="T51" fmla="*/ 1837 h 810"/>
                              <a:gd name="T52" fmla="+- 0 9353 9303"/>
                              <a:gd name="T53" fmla="*/ T52 w 1491"/>
                              <a:gd name="T54" fmla="+- 0 1932 1381"/>
                              <a:gd name="T55" fmla="*/ 1932 h 810"/>
                              <a:gd name="T56" fmla="+- 0 9437 9303"/>
                              <a:gd name="T57" fmla="*/ T56 w 1491"/>
                              <a:gd name="T58" fmla="+- 0 2018 1381"/>
                              <a:gd name="T59" fmla="*/ 2018 h 810"/>
                              <a:gd name="T60" fmla="+- 0 9491 9303"/>
                              <a:gd name="T61" fmla="*/ T60 w 1491"/>
                              <a:gd name="T62" fmla="+- 0 2055 1381"/>
                              <a:gd name="T63" fmla="*/ 2055 h 810"/>
                              <a:gd name="T64" fmla="+- 0 9553 9303"/>
                              <a:gd name="T65" fmla="*/ T64 w 1491"/>
                              <a:gd name="T66" fmla="+- 0 2089 1381"/>
                              <a:gd name="T67" fmla="*/ 2089 h 810"/>
                              <a:gd name="T68" fmla="+- 0 9623 9303"/>
                              <a:gd name="T69" fmla="*/ T68 w 1491"/>
                              <a:gd name="T70" fmla="+- 0 2119 1381"/>
                              <a:gd name="T71" fmla="*/ 2119 h 810"/>
                              <a:gd name="T72" fmla="+- 0 9698 9303"/>
                              <a:gd name="T73" fmla="*/ T72 w 1491"/>
                              <a:gd name="T74" fmla="+- 0 2144 1381"/>
                              <a:gd name="T75" fmla="*/ 2144 h 810"/>
                              <a:gd name="T76" fmla="+- 0 9779 9303"/>
                              <a:gd name="T77" fmla="*/ T76 w 1491"/>
                              <a:gd name="T78" fmla="+- 0 2164 1381"/>
                              <a:gd name="T79" fmla="*/ 2164 h 810"/>
                              <a:gd name="T80" fmla="+- 0 9865 9303"/>
                              <a:gd name="T81" fmla="*/ T80 w 1491"/>
                              <a:gd name="T82" fmla="+- 0 2179 1381"/>
                              <a:gd name="T83" fmla="*/ 2179 h 810"/>
                              <a:gd name="T84" fmla="+- 0 9955 9303"/>
                              <a:gd name="T85" fmla="*/ T84 w 1491"/>
                              <a:gd name="T86" fmla="+- 0 2188 1381"/>
                              <a:gd name="T87" fmla="*/ 2188 h 810"/>
                              <a:gd name="T88" fmla="+- 0 10048 9303"/>
                              <a:gd name="T89" fmla="*/ T88 w 1491"/>
                              <a:gd name="T90" fmla="+- 0 2191 1381"/>
                              <a:gd name="T91" fmla="*/ 2191 h 810"/>
                              <a:gd name="T92" fmla="+- 0 10142 9303"/>
                              <a:gd name="T93" fmla="*/ T92 w 1491"/>
                              <a:gd name="T94" fmla="+- 0 2188 1381"/>
                              <a:gd name="T95" fmla="*/ 2188 h 810"/>
                              <a:gd name="T96" fmla="+- 0 10232 9303"/>
                              <a:gd name="T97" fmla="*/ T96 w 1491"/>
                              <a:gd name="T98" fmla="+- 0 2179 1381"/>
                              <a:gd name="T99" fmla="*/ 2179 h 810"/>
                              <a:gd name="T100" fmla="+- 0 10318 9303"/>
                              <a:gd name="T101" fmla="*/ T100 w 1491"/>
                              <a:gd name="T102" fmla="+- 0 2164 1381"/>
                              <a:gd name="T103" fmla="*/ 2164 h 810"/>
                              <a:gd name="T104" fmla="+- 0 10399 9303"/>
                              <a:gd name="T105" fmla="*/ T104 w 1491"/>
                              <a:gd name="T106" fmla="+- 0 2144 1381"/>
                              <a:gd name="T107" fmla="*/ 2144 h 810"/>
                              <a:gd name="T108" fmla="+- 0 10474 9303"/>
                              <a:gd name="T109" fmla="*/ T108 w 1491"/>
                              <a:gd name="T110" fmla="+- 0 2119 1381"/>
                              <a:gd name="T111" fmla="*/ 2119 h 810"/>
                              <a:gd name="T112" fmla="+- 0 10544 9303"/>
                              <a:gd name="T113" fmla="*/ T112 w 1491"/>
                              <a:gd name="T114" fmla="+- 0 2089 1381"/>
                              <a:gd name="T115" fmla="*/ 2089 h 810"/>
                              <a:gd name="T116" fmla="+- 0 10606 9303"/>
                              <a:gd name="T117" fmla="*/ T116 w 1491"/>
                              <a:gd name="T118" fmla="+- 0 2055 1381"/>
                              <a:gd name="T119" fmla="*/ 2055 h 810"/>
                              <a:gd name="T120" fmla="+- 0 10660 9303"/>
                              <a:gd name="T121" fmla="*/ T120 w 1491"/>
                              <a:gd name="T122" fmla="+- 0 2018 1381"/>
                              <a:gd name="T123" fmla="*/ 2018 h 810"/>
                              <a:gd name="T124" fmla="+- 0 10707 9303"/>
                              <a:gd name="T125" fmla="*/ T124 w 1491"/>
                              <a:gd name="T126" fmla="+- 0 1977 1381"/>
                              <a:gd name="T127" fmla="*/ 1977 h 810"/>
                              <a:gd name="T128" fmla="+- 0 10771 9303"/>
                              <a:gd name="T129" fmla="*/ T128 w 1491"/>
                              <a:gd name="T130" fmla="+- 0 1886 1381"/>
                              <a:gd name="T131" fmla="*/ 1886 h 810"/>
                              <a:gd name="T132" fmla="+- 0 10794 9303"/>
                              <a:gd name="T133" fmla="*/ T132 w 1491"/>
                              <a:gd name="T134" fmla="+- 0 1786 1381"/>
                              <a:gd name="T135" fmla="*/ 1786 h 810"/>
                              <a:gd name="T136" fmla="+- 0 10788 9303"/>
                              <a:gd name="T137" fmla="*/ T136 w 1491"/>
                              <a:gd name="T138" fmla="+- 0 1735 1381"/>
                              <a:gd name="T139" fmla="*/ 1735 h 810"/>
                              <a:gd name="T140" fmla="+- 0 10744 9303"/>
                              <a:gd name="T141" fmla="*/ T140 w 1491"/>
                              <a:gd name="T142" fmla="+- 0 1640 1381"/>
                              <a:gd name="T143" fmla="*/ 1640 h 810"/>
                              <a:gd name="T144" fmla="+- 0 10660 9303"/>
                              <a:gd name="T145" fmla="*/ T144 w 1491"/>
                              <a:gd name="T146" fmla="+- 0 1555 1381"/>
                              <a:gd name="T147" fmla="*/ 1555 h 810"/>
                              <a:gd name="T148" fmla="+- 0 10606 9303"/>
                              <a:gd name="T149" fmla="*/ T148 w 1491"/>
                              <a:gd name="T150" fmla="+- 0 1517 1381"/>
                              <a:gd name="T151" fmla="*/ 1517 h 810"/>
                              <a:gd name="T152" fmla="+- 0 10544 9303"/>
                              <a:gd name="T153" fmla="*/ T152 w 1491"/>
                              <a:gd name="T154" fmla="+- 0 1483 1381"/>
                              <a:gd name="T155" fmla="*/ 1483 h 810"/>
                              <a:gd name="T156" fmla="+- 0 10474 9303"/>
                              <a:gd name="T157" fmla="*/ T156 w 1491"/>
                              <a:gd name="T158" fmla="+- 0 1454 1381"/>
                              <a:gd name="T159" fmla="*/ 1454 h 810"/>
                              <a:gd name="T160" fmla="+- 0 10399 9303"/>
                              <a:gd name="T161" fmla="*/ T160 w 1491"/>
                              <a:gd name="T162" fmla="+- 0 1429 1381"/>
                              <a:gd name="T163" fmla="*/ 1429 h 810"/>
                              <a:gd name="T164" fmla="+- 0 10318 9303"/>
                              <a:gd name="T165" fmla="*/ T164 w 1491"/>
                              <a:gd name="T166" fmla="+- 0 1408 1381"/>
                              <a:gd name="T167" fmla="*/ 1408 h 810"/>
                              <a:gd name="T168" fmla="+- 0 10232 9303"/>
                              <a:gd name="T169" fmla="*/ T168 w 1491"/>
                              <a:gd name="T170" fmla="+- 0 1394 1381"/>
                              <a:gd name="T171" fmla="*/ 1394 h 810"/>
                              <a:gd name="T172" fmla="+- 0 10142 9303"/>
                              <a:gd name="T173" fmla="*/ T172 w 1491"/>
                              <a:gd name="T174" fmla="+- 0 1384 1381"/>
                              <a:gd name="T175" fmla="*/ 1384 h 810"/>
                              <a:gd name="T176" fmla="+- 0 10048 9303"/>
                              <a:gd name="T177" fmla="*/ T176 w 1491"/>
                              <a:gd name="T178" fmla="+- 0 1381 1381"/>
                              <a:gd name="T179" fmla="*/ 1381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91" h="810">
                                <a:moveTo>
                                  <a:pt x="745" y="0"/>
                                </a:moveTo>
                                <a:lnTo>
                                  <a:pt x="652" y="3"/>
                                </a:lnTo>
                                <a:lnTo>
                                  <a:pt x="562" y="13"/>
                                </a:lnTo>
                                <a:lnTo>
                                  <a:pt x="476" y="27"/>
                                </a:lnTo>
                                <a:lnTo>
                                  <a:pt x="395" y="48"/>
                                </a:lnTo>
                                <a:lnTo>
                                  <a:pt x="320" y="73"/>
                                </a:lnTo>
                                <a:lnTo>
                                  <a:pt x="250" y="102"/>
                                </a:lnTo>
                                <a:lnTo>
                                  <a:pt x="188" y="136"/>
                                </a:lnTo>
                                <a:lnTo>
                                  <a:pt x="134" y="174"/>
                                </a:lnTo>
                                <a:lnTo>
                                  <a:pt x="87" y="215"/>
                                </a:lnTo>
                                <a:lnTo>
                                  <a:pt x="23" y="305"/>
                                </a:lnTo>
                                <a:lnTo>
                                  <a:pt x="0" y="405"/>
                                </a:lnTo>
                                <a:lnTo>
                                  <a:pt x="6" y="456"/>
                                </a:lnTo>
                                <a:lnTo>
                                  <a:pt x="50" y="551"/>
                                </a:lnTo>
                                <a:lnTo>
                                  <a:pt x="134" y="637"/>
                                </a:lnTo>
                                <a:lnTo>
                                  <a:pt x="188" y="674"/>
                                </a:lnTo>
                                <a:lnTo>
                                  <a:pt x="250" y="708"/>
                                </a:lnTo>
                                <a:lnTo>
                                  <a:pt x="320" y="738"/>
                                </a:lnTo>
                                <a:lnTo>
                                  <a:pt x="395" y="763"/>
                                </a:lnTo>
                                <a:lnTo>
                                  <a:pt x="476" y="783"/>
                                </a:lnTo>
                                <a:lnTo>
                                  <a:pt x="562" y="798"/>
                                </a:lnTo>
                                <a:lnTo>
                                  <a:pt x="652" y="807"/>
                                </a:lnTo>
                                <a:lnTo>
                                  <a:pt x="745" y="810"/>
                                </a:lnTo>
                                <a:lnTo>
                                  <a:pt x="839" y="807"/>
                                </a:lnTo>
                                <a:lnTo>
                                  <a:pt x="929" y="798"/>
                                </a:lnTo>
                                <a:lnTo>
                                  <a:pt x="1015" y="783"/>
                                </a:lnTo>
                                <a:lnTo>
                                  <a:pt x="1096" y="763"/>
                                </a:lnTo>
                                <a:lnTo>
                                  <a:pt x="1171" y="738"/>
                                </a:lnTo>
                                <a:lnTo>
                                  <a:pt x="1241" y="708"/>
                                </a:lnTo>
                                <a:lnTo>
                                  <a:pt x="1303" y="674"/>
                                </a:lnTo>
                                <a:lnTo>
                                  <a:pt x="1357" y="637"/>
                                </a:lnTo>
                                <a:lnTo>
                                  <a:pt x="1404" y="596"/>
                                </a:lnTo>
                                <a:lnTo>
                                  <a:pt x="1468" y="505"/>
                                </a:lnTo>
                                <a:lnTo>
                                  <a:pt x="1491" y="405"/>
                                </a:lnTo>
                                <a:lnTo>
                                  <a:pt x="1485" y="354"/>
                                </a:lnTo>
                                <a:lnTo>
                                  <a:pt x="1441" y="259"/>
                                </a:lnTo>
                                <a:lnTo>
                                  <a:pt x="1357" y="174"/>
                                </a:lnTo>
                                <a:lnTo>
                                  <a:pt x="1303" y="136"/>
                                </a:lnTo>
                                <a:lnTo>
                                  <a:pt x="1241" y="102"/>
                                </a:lnTo>
                                <a:lnTo>
                                  <a:pt x="1171" y="73"/>
                                </a:lnTo>
                                <a:lnTo>
                                  <a:pt x="1096" y="48"/>
                                </a:lnTo>
                                <a:lnTo>
                                  <a:pt x="1015" y="27"/>
                                </a:lnTo>
                                <a:lnTo>
                                  <a:pt x="929" y="13"/>
                                </a:lnTo>
                                <a:lnTo>
                                  <a:pt x="839" y="3"/>
                                </a:lnTo>
                                <a:lnTo>
                                  <a:pt x="745" y="0"/>
                                </a:lnTo>
                                <a:close/>
                              </a:path>
                            </a:pathLst>
                          </a:custGeom>
                          <a:solidFill>
                            <a:srgbClr val="308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AutoShape 65"/>
                        <wps:cNvSpPr>
                          <a:spLocks/>
                        </wps:cNvSpPr>
                        <wps:spPr bwMode="auto">
                          <a:xfrm>
                            <a:off x="9783" y="916"/>
                            <a:ext cx="465" cy="570"/>
                          </a:xfrm>
                          <a:custGeom>
                            <a:avLst/>
                            <a:gdLst>
                              <a:gd name="T0" fmla="+- 0 10248 9783"/>
                              <a:gd name="T1" fmla="*/ T0 w 465"/>
                              <a:gd name="T2" fmla="+- 0 1344 916"/>
                              <a:gd name="T3" fmla="*/ 1344 h 570"/>
                              <a:gd name="T4" fmla="+- 0 9783 9783"/>
                              <a:gd name="T5" fmla="*/ T4 w 465"/>
                              <a:gd name="T6" fmla="+- 0 1344 916"/>
                              <a:gd name="T7" fmla="*/ 1344 h 570"/>
                              <a:gd name="T8" fmla="+- 0 10015 9783"/>
                              <a:gd name="T9" fmla="*/ T8 w 465"/>
                              <a:gd name="T10" fmla="+- 0 1486 916"/>
                              <a:gd name="T11" fmla="*/ 1486 h 570"/>
                              <a:gd name="T12" fmla="+- 0 10248 9783"/>
                              <a:gd name="T13" fmla="*/ T12 w 465"/>
                              <a:gd name="T14" fmla="+- 0 1344 916"/>
                              <a:gd name="T15" fmla="*/ 1344 h 570"/>
                              <a:gd name="T16" fmla="+- 0 10132 9783"/>
                              <a:gd name="T17" fmla="*/ T16 w 465"/>
                              <a:gd name="T18" fmla="+- 0 916 916"/>
                              <a:gd name="T19" fmla="*/ 916 h 570"/>
                              <a:gd name="T20" fmla="+- 0 9899 9783"/>
                              <a:gd name="T21" fmla="*/ T20 w 465"/>
                              <a:gd name="T22" fmla="+- 0 916 916"/>
                              <a:gd name="T23" fmla="*/ 916 h 570"/>
                              <a:gd name="T24" fmla="+- 0 9899 9783"/>
                              <a:gd name="T25" fmla="*/ T24 w 465"/>
                              <a:gd name="T26" fmla="+- 0 1344 916"/>
                              <a:gd name="T27" fmla="*/ 1344 h 570"/>
                              <a:gd name="T28" fmla="+- 0 10132 9783"/>
                              <a:gd name="T29" fmla="*/ T28 w 465"/>
                              <a:gd name="T30" fmla="+- 0 1344 916"/>
                              <a:gd name="T31" fmla="*/ 1344 h 570"/>
                              <a:gd name="T32" fmla="+- 0 10132 9783"/>
                              <a:gd name="T33" fmla="*/ T32 w 465"/>
                              <a:gd name="T34" fmla="+- 0 916 916"/>
                              <a:gd name="T35" fmla="*/ 916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5" h="570">
                                <a:moveTo>
                                  <a:pt x="465" y="428"/>
                                </a:moveTo>
                                <a:lnTo>
                                  <a:pt x="0" y="428"/>
                                </a:lnTo>
                                <a:lnTo>
                                  <a:pt x="232" y="570"/>
                                </a:lnTo>
                                <a:lnTo>
                                  <a:pt x="465" y="428"/>
                                </a:lnTo>
                                <a:close/>
                                <a:moveTo>
                                  <a:pt x="349" y="0"/>
                                </a:moveTo>
                                <a:lnTo>
                                  <a:pt x="116" y="0"/>
                                </a:lnTo>
                                <a:lnTo>
                                  <a:pt x="116" y="428"/>
                                </a:lnTo>
                                <a:lnTo>
                                  <a:pt x="349" y="428"/>
                                </a:lnTo>
                                <a:lnTo>
                                  <a:pt x="3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66"/>
                        <wps:cNvSpPr>
                          <a:spLocks/>
                        </wps:cNvSpPr>
                        <wps:spPr bwMode="auto">
                          <a:xfrm>
                            <a:off x="9783" y="916"/>
                            <a:ext cx="465" cy="570"/>
                          </a:xfrm>
                          <a:custGeom>
                            <a:avLst/>
                            <a:gdLst>
                              <a:gd name="T0" fmla="+- 0 9783 9783"/>
                              <a:gd name="T1" fmla="*/ T0 w 465"/>
                              <a:gd name="T2" fmla="+- 0 1344 916"/>
                              <a:gd name="T3" fmla="*/ 1344 h 570"/>
                              <a:gd name="T4" fmla="+- 0 9899 9783"/>
                              <a:gd name="T5" fmla="*/ T4 w 465"/>
                              <a:gd name="T6" fmla="+- 0 1344 916"/>
                              <a:gd name="T7" fmla="*/ 1344 h 570"/>
                              <a:gd name="T8" fmla="+- 0 9899 9783"/>
                              <a:gd name="T9" fmla="*/ T8 w 465"/>
                              <a:gd name="T10" fmla="+- 0 916 916"/>
                              <a:gd name="T11" fmla="*/ 916 h 570"/>
                              <a:gd name="T12" fmla="+- 0 10132 9783"/>
                              <a:gd name="T13" fmla="*/ T12 w 465"/>
                              <a:gd name="T14" fmla="+- 0 916 916"/>
                              <a:gd name="T15" fmla="*/ 916 h 570"/>
                              <a:gd name="T16" fmla="+- 0 10132 9783"/>
                              <a:gd name="T17" fmla="*/ T16 w 465"/>
                              <a:gd name="T18" fmla="+- 0 1344 916"/>
                              <a:gd name="T19" fmla="*/ 1344 h 570"/>
                              <a:gd name="T20" fmla="+- 0 10248 9783"/>
                              <a:gd name="T21" fmla="*/ T20 w 465"/>
                              <a:gd name="T22" fmla="+- 0 1344 916"/>
                              <a:gd name="T23" fmla="*/ 1344 h 570"/>
                              <a:gd name="T24" fmla="+- 0 10015 9783"/>
                              <a:gd name="T25" fmla="*/ T24 w 465"/>
                              <a:gd name="T26" fmla="+- 0 1486 916"/>
                              <a:gd name="T27" fmla="*/ 1486 h 570"/>
                              <a:gd name="T28" fmla="+- 0 9783 9783"/>
                              <a:gd name="T29" fmla="*/ T28 w 465"/>
                              <a:gd name="T30" fmla="+- 0 1344 916"/>
                              <a:gd name="T31" fmla="*/ 1344 h 5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5" h="570">
                                <a:moveTo>
                                  <a:pt x="0" y="428"/>
                                </a:moveTo>
                                <a:lnTo>
                                  <a:pt x="116" y="428"/>
                                </a:lnTo>
                                <a:lnTo>
                                  <a:pt x="116" y="0"/>
                                </a:lnTo>
                                <a:lnTo>
                                  <a:pt x="349" y="0"/>
                                </a:lnTo>
                                <a:lnTo>
                                  <a:pt x="349" y="428"/>
                                </a:lnTo>
                                <a:lnTo>
                                  <a:pt x="465" y="428"/>
                                </a:lnTo>
                                <a:lnTo>
                                  <a:pt x="232" y="570"/>
                                </a:lnTo>
                                <a:lnTo>
                                  <a:pt x="0" y="42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Text Box 67"/>
                        <wps:cNvSpPr txBox="1">
                          <a:spLocks/>
                        </wps:cNvSpPr>
                        <wps:spPr bwMode="auto">
                          <a:xfrm>
                            <a:off x="9503" y="558"/>
                            <a:ext cx="99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EC551" w14:textId="77777777" w:rsidR="00E2366E" w:rsidRDefault="00E2366E">
                              <w:pPr>
                                <w:spacing w:line="179" w:lineRule="exact"/>
                                <w:rPr>
                                  <w:sz w:val="16"/>
                                </w:rPr>
                              </w:pPr>
                              <w:r>
                                <w:rPr>
                                  <w:sz w:val="16"/>
                                </w:rPr>
                                <w:t>D.LGS. 81/08</w:t>
                              </w:r>
                            </w:p>
                          </w:txbxContent>
                        </wps:txbx>
                        <wps:bodyPr rot="0" vert="horz" wrap="square" lIns="0" tIns="0" rIns="0" bIns="0" anchor="t" anchorCtr="0" upright="1">
                          <a:noAutofit/>
                        </wps:bodyPr>
                      </wps:wsp>
                      <wps:wsp>
                        <wps:cNvPr id="107" name="Text Box 68"/>
                        <wps:cNvSpPr txBox="1">
                          <a:spLocks/>
                        </wps:cNvSpPr>
                        <wps:spPr bwMode="auto">
                          <a:xfrm>
                            <a:off x="9779" y="1586"/>
                            <a:ext cx="562"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2054C" w14:textId="77777777" w:rsidR="00E2366E" w:rsidRDefault="00E2366E">
                              <w:pPr>
                                <w:spacing w:line="156" w:lineRule="exact"/>
                                <w:rPr>
                                  <w:rFonts w:ascii="Trebuchet MS"/>
                                  <w:b/>
                                  <w:sz w:val="16"/>
                                </w:rPr>
                              </w:pPr>
                              <w:r>
                                <w:rPr>
                                  <w:rFonts w:ascii="Trebuchet MS"/>
                                  <w:b/>
                                  <w:color w:val="FFFFFF"/>
                                  <w:w w:val="90"/>
                                  <w:sz w:val="16"/>
                                </w:rPr>
                                <w:t>Persone</w:t>
                              </w:r>
                            </w:p>
                            <w:p w14:paraId="36E1D714" w14:textId="77777777" w:rsidR="00E2366E" w:rsidRDefault="00E2366E">
                              <w:pPr>
                                <w:spacing w:before="35"/>
                                <w:ind w:left="57"/>
                                <w:rPr>
                                  <w:rFonts w:ascii="Trebuchet MS"/>
                                  <w:b/>
                                  <w:sz w:val="16"/>
                                </w:rPr>
                              </w:pPr>
                              <w:r>
                                <w:rPr>
                                  <w:rFonts w:ascii="Trebuchet MS"/>
                                  <w:b/>
                                  <w:color w:val="FFFFFF"/>
                                  <w:w w:val="95"/>
                                  <w:sz w:val="16"/>
                                </w:rPr>
                                <w:t>fisiche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B99536" id="Group 62" o:spid="_x0000_s1105" style="position:absolute;margin-left:458.4pt;margin-top:23.25pt;width:81.75pt;height:86.3pt;z-index:251630080;mso-wrap-distance-left:0;mso-wrap-distance-right:0;mso-position-horizontal-relative:page;mso-position-vertical-relative:text" coordorigin="9168,465" coordsize="1635,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">
                <v:shape id="Freeform 63" o:spid="_x0000_s1106" style="position:absolute;left:9168;top:465;width:1635;height:420;visibility:visible;mso-wrap-style:square;v-text-anchor:top" coordsize="163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" path="m1565,l70,,43,6,21,21,6,43,,70,,350r6,27l21,400r22,15l70,420r1495,l1592,415r22,-15l1629,377r6,-27l1635,70r-6,-27l1614,21,1592,6,1565,xe" fillcolor="#b6dde8" stroked="f">
                  <v:path arrowok="t" o:connecttype="custom" o:connectlocs="1565,465;70,465;43,471;21,486;6,508;0,535;0,815;6,842;21,865;43,880;70,885;1565,885;1592,880;1614,865;1629,842;1635,815;1635,535;1629,508;1614,486;1592,471;1565,465" o:connectangles="0,0,0,0,0,0,0,0,0,0,0,0,0,0,0,0,0,0,0,0,0"/>
                </v:shape>
                <v:shape id="Freeform 64" o:spid="_x0000_s1107" style="position:absolute;left:9303;top:1381;width:1491;height:810;visibility:visible;mso-wrap-style:square;v-text-anchor:top" coordsize="149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" path="m745,l652,3,562,13,476,27,395,48,320,73r-70,29l188,136r-54,38l87,215,23,305,,405r6,51l50,551r84,86l188,674r62,34l320,738r75,25l476,783r86,15l652,807r93,3l839,807r90,-9l1015,783r81,-20l1171,738r70,-30l1303,674r54,-37l1404,596r64,-91l1491,405r-6,-51l1441,259r-84,-85l1303,136r-62,-34l1171,73,1096,48,1015,27,929,13,839,3,745,xe" fillcolor="#30849b" stroked="f">
                  <v:path arrowok="t" o:connecttype="custom" o:connectlocs="745,1381;652,1384;562,1394;476,1408;395,1429;320,1454;250,1483;188,1517;134,1555;87,1596;23,1686;0,1786;6,1837;50,1932;134,2018;188,2055;250,2089;320,2119;395,2144;476,2164;562,2179;652,2188;745,2191;839,2188;929,2179;1015,2164;1096,2144;1171,2119;1241,2089;1303,2055;1357,2018;1404,1977;1468,1886;1491,1786;1485,1735;1441,1640;1357,1555;1303,1517;1241,1483;1171,1454;1096,1429;1015,1408;929,1394;839,1384;745,1381" o:connectangles="0,0,0,0,0,0,0,0,0,0,0,0,0,0,0,0,0,0,0,0,0,0,0,0,0,0,0,0,0,0,0,0,0,0,0,0,0,0,0,0,0,0,0,0,0"/>
                </v:shape>
                <v:shape id="AutoShape 65" o:spid="_x0000_s1108" style="position:absolute;left:9783;top:916;width:465;height:570;visibility:visible;mso-wrap-style:square;v-text-anchor:top" coordsize="46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" path="m465,428l,428,232,570,465,428xm349,l116,r,428l349,428,349,xe" stroked="f">
                  <v:path arrowok="t" o:connecttype="custom" o:connectlocs="465,1344;0,1344;232,1486;465,1344;349,916;116,916;116,1344;349,1344;349,916" o:connectangles="0,0,0,0,0,0,0,0,0"/>
                </v:shape>
                <v:shape id="Freeform 66" o:spid="_x0000_s1109" style="position:absolute;left:9783;top:916;width:465;height:570;visibility:visible;mso-wrap-style:square;v-text-anchor:top" coordsize="46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" path="m,428r116,l116,,349,r,428l465,428,232,570,,428xe" filled="f">
                  <v:path arrowok="t" o:connecttype="custom" o:connectlocs="0,1344;116,1344;116,916;349,916;349,1344;465,1344;232,1486;0,1344" o:connectangles="0,0,0,0,0,0,0,0"/>
                </v:shape>
                <v:shape id="Text Box 67" o:spid="_x0000_s1110" type="#_x0000_t202" style="position:absolute;left:9503;top:558;width:99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" filled="f" stroked="f">
                  <v:path arrowok="t"/>
                  <v:textbox inset="0,0,0,0">
                    <w:txbxContent>
                      <w:p w14:paraId="5C6EC551" w14:textId="77777777" w:rsidR="00E2366E" w:rsidRDefault="00E2366E">
                        <w:pPr>
                          <w:spacing w:line="179" w:lineRule="exact"/>
                          <w:rPr>
                            <w:sz w:val="16"/>
                          </w:rPr>
                        </w:pPr>
                        <w:r>
                          <w:rPr>
                            <w:sz w:val="16"/>
                          </w:rPr>
                          <w:t>D.LGS. 81/08</w:t>
                        </w:r>
                      </w:p>
                    </w:txbxContent>
                  </v:textbox>
                </v:shape>
                <v:shape id="Text Box 68" o:spid="_x0000_s1111" type="#_x0000_t202" style="position:absolute;left:9779;top:1586;width:562;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" filled="f" stroked="f">
                  <v:path arrowok="t"/>
                  <v:textbox inset="0,0,0,0">
                    <w:txbxContent>
                      <w:p w14:paraId="0292054C" w14:textId="77777777" w:rsidR="00E2366E" w:rsidRDefault="00E2366E">
                        <w:pPr>
                          <w:spacing w:line="156" w:lineRule="exact"/>
                          <w:rPr>
                            <w:rFonts w:ascii="Trebuchet MS"/>
                            <w:b/>
                            <w:sz w:val="16"/>
                          </w:rPr>
                        </w:pPr>
                        <w:r>
                          <w:rPr>
                            <w:rFonts w:ascii="Trebuchet MS"/>
                            <w:b/>
                            <w:color w:val="FFFFFF"/>
                            <w:w w:val="90"/>
                            <w:sz w:val="16"/>
                          </w:rPr>
                          <w:t>Persone</w:t>
                        </w:r>
                      </w:p>
                      <w:p w14:paraId="36E1D714" w14:textId="77777777" w:rsidR="00E2366E" w:rsidRDefault="00E2366E">
                        <w:pPr>
                          <w:spacing w:before="35"/>
                          <w:ind w:left="57"/>
                          <w:rPr>
                            <w:rFonts w:ascii="Trebuchet MS"/>
                            <w:b/>
                            <w:sz w:val="16"/>
                          </w:rPr>
                        </w:pPr>
                        <w:r>
                          <w:rPr>
                            <w:rFonts w:ascii="Trebuchet MS"/>
                            <w:b/>
                            <w:color w:val="FFFFFF"/>
                            <w:w w:val="95"/>
                            <w:sz w:val="16"/>
                          </w:rPr>
                          <w:t>fisiche</w:t>
                        </w:r>
                      </w:p>
                    </w:txbxContent>
                  </v:textbox>
                </v:shape>
                <w10:wrap type="topAndBottom" anchorx="page"/>
              </v:group>
            </w:pict>
          </mc:Fallback>
        </mc:AlternateContent>
      </w:r>
    </w:p>
    <w:p w14:paraId="2E703719" w14:textId="77777777" w:rsidR="0052493B" w:rsidRDefault="0052493B">
      <w:pPr>
        <w:rPr>
          <w:sz w:val="24"/>
        </w:rPr>
        <w:sectPr w:rsidR="0052493B">
          <w:pgSz w:w="11910" w:h="16840"/>
          <w:pgMar w:top="1740" w:right="800" w:bottom="1100" w:left="820" w:header="715" w:footer="874" w:gutter="0"/>
          <w:cols w:space="720"/>
        </w:sectPr>
      </w:pPr>
    </w:p>
    <w:p w14:paraId="21FE8FF4" w14:textId="77777777" w:rsidR="0052493B" w:rsidRDefault="0052493B">
      <w:pPr>
        <w:pStyle w:val="Corpotesto"/>
        <w:spacing w:before="3"/>
        <w:rPr>
          <w:sz w:val="18"/>
        </w:rPr>
      </w:pPr>
    </w:p>
    <w:p w14:paraId="3DE53D43" w14:textId="77777777" w:rsidR="0052493B" w:rsidRDefault="001E310E">
      <w:pPr>
        <w:spacing w:before="93"/>
        <w:ind w:left="312"/>
        <w:rPr>
          <w:b/>
          <w:sz w:val="20"/>
        </w:rPr>
      </w:pPr>
      <w:r>
        <w:rPr>
          <w:b/>
          <w:sz w:val="20"/>
        </w:rPr>
        <w:t>Elementi da considerare nella individuazione del rischio</w:t>
      </w:r>
    </w:p>
    <w:p w14:paraId="1E6C00F8" w14:textId="77777777" w:rsidR="0052493B" w:rsidRDefault="00214DCA">
      <w:pPr>
        <w:pStyle w:val="Corpotesto"/>
        <w:spacing w:before="8"/>
        <w:rPr>
          <w:b/>
          <w:sz w:val="21"/>
        </w:rPr>
      </w:pPr>
      <w:r>
        <w:rPr>
          <w:noProof/>
          <w:lang w:bidi="ar-SA"/>
        </w:rPr>
        <mc:AlternateContent>
          <mc:Choice Requires="wpg">
            <w:drawing>
              <wp:anchor distT="0" distB="0" distL="0" distR="0" simplePos="0" relativeHeight="251631104" behindDoc="0" locked="0" layoutInCell="1" allowOverlap="1" wp14:anchorId="577EEC74" wp14:editId="3B41F2E3">
                <wp:simplePos x="0" y="0"/>
                <wp:positionH relativeFrom="page">
                  <wp:posOffset>720090</wp:posOffset>
                </wp:positionH>
                <wp:positionV relativeFrom="paragraph">
                  <wp:posOffset>183515</wp:posOffset>
                </wp:positionV>
                <wp:extent cx="6035675" cy="1743710"/>
                <wp:effectExtent l="0" t="0" r="0" b="0"/>
                <wp:wrapTopAndBottom/>
                <wp:docPr id="9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675" cy="1743710"/>
                          <a:chOff x="1134" y="289"/>
                          <a:chExt cx="9505" cy="2746"/>
                        </a:xfrm>
                      </wpg:grpSpPr>
                      <pic:pic xmlns:pic="http://schemas.openxmlformats.org/drawingml/2006/picture">
                        <pic:nvPicPr>
                          <pic:cNvPr id="97" name="Picture 58"/>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1134" y="351"/>
                            <a:ext cx="9505" cy="1156"/>
                          </a:xfrm>
                          <a:prstGeom prst="rect">
                            <a:avLst/>
                          </a:prstGeom>
                          <a:noFill/>
                          <a:extLst>
                            <a:ext uri="{909E8E84-426E-40DD-AFC4-6F175D3DCCD1}">
                              <a14:hiddenFill xmlns:a14="http://schemas.microsoft.com/office/drawing/2010/main">
                                <a:solidFill>
                                  <a:srgbClr val="FFFFFF"/>
                                </a:solidFill>
                              </a14:hiddenFill>
                            </a:ext>
                          </a:extLst>
                        </pic:spPr>
                      </pic:pic>
                      <wps:wsp>
                        <wps:cNvPr id="98" name="Freeform 59"/>
                        <wps:cNvSpPr>
                          <a:spLocks/>
                        </wps:cNvSpPr>
                        <wps:spPr bwMode="auto">
                          <a:xfrm>
                            <a:off x="4464" y="299"/>
                            <a:ext cx="2784" cy="1224"/>
                          </a:xfrm>
                          <a:custGeom>
                            <a:avLst/>
                            <a:gdLst>
                              <a:gd name="T0" fmla="+- 0 4668 4464"/>
                              <a:gd name="T1" fmla="*/ T0 w 2784"/>
                              <a:gd name="T2" fmla="+- 0 299 299"/>
                              <a:gd name="T3" fmla="*/ 299 h 1224"/>
                              <a:gd name="T4" fmla="+- 0 4589 4464"/>
                              <a:gd name="T5" fmla="*/ T4 w 2784"/>
                              <a:gd name="T6" fmla="+- 0 315 299"/>
                              <a:gd name="T7" fmla="*/ 315 h 1224"/>
                              <a:gd name="T8" fmla="+- 0 4524 4464"/>
                              <a:gd name="T9" fmla="*/ T8 w 2784"/>
                              <a:gd name="T10" fmla="+- 0 359 299"/>
                              <a:gd name="T11" fmla="*/ 359 h 1224"/>
                              <a:gd name="T12" fmla="+- 0 4480 4464"/>
                              <a:gd name="T13" fmla="*/ T12 w 2784"/>
                              <a:gd name="T14" fmla="+- 0 424 299"/>
                              <a:gd name="T15" fmla="*/ 424 h 1224"/>
                              <a:gd name="T16" fmla="+- 0 4464 4464"/>
                              <a:gd name="T17" fmla="*/ T16 w 2784"/>
                              <a:gd name="T18" fmla="+- 0 503 299"/>
                              <a:gd name="T19" fmla="*/ 503 h 1224"/>
                              <a:gd name="T20" fmla="+- 0 4464 4464"/>
                              <a:gd name="T21" fmla="*/ T20 w 2784"/>
                              <a:gd name="T22" fmla="+- 0 1319 299"/>
                              <a:gd name="T23" fmla="*/ 1319 h 1224"/>
                              <a:gd name="T24" fmla="+- 0 4480 4464"/>
                              <a:gd name="T25" fmla="*/ T24 w 2784"/>
                              <a:gd name="T26" fmla="+- 0 1398 299"/>
                              <a:gd name="T27" fmla="*/ 1398 h 1224"/>
                              <a:gd name="T28" fmla="+- 0 4524 4464"/>
                              <a:gd name="T29" fmla="*/ T28 w 2784"/>
                              <a:gd name="T30" fmla="+- 0 1463 299"/>
                              <a:gd name="T31" fmla="*/ 1463 h 1224"/>
                              <a:gd name="T32" fmla="+- 0 4589 4464"/>
                              <a:gd name="T33" fmla="*/ T32 w 2784"/>
                              <a:gd name="T34" fmla="+- 0 1507 299"/>
                              <a:gd name="T35" fmla="*/ 1507 h 1224"/>
                              <a:gd name="T36" fmla="+- 0 4668 4464"/>
                              <a:gd name="T37" fmla="*/ T36 w 2784"/>
                              <a:gd name="T38" fmla="+- 0 1523 299"/>
                              <a:gd name="T39" fmla="*/ 1523 h 1224"/>
                              <a:gd name="T40" fmla="+- 0 7044 4464"/>
                              <a:gd name="T41" fmla="*/ T40 w 2784"/>
                              <a:gd name="T42" fmla="+- 0 1523 299"/>
                              <a:gd name="T43" fmla="*/ 1523 h 1224"/>
                              <a:gd name="T44" fmla="+- 0 7123 4464"/>
                              <a:gd name="T45" fmla="*/ T44 w 2784"/>
                              <a:gd name="T46" fmla="+- 0 1507 299"/>
                              <a:gd name="T47" fmla="*/ 1507 h 1224"/>
                              <a:gd name="T48" fmla="+- 0 7188 4464"/>
                              <a:gd name="T49" fmla="*/ T48 w 2784"/>
                              <a:gd name="T50" fmla="+- 0 1463 299"/>
                              <a:gd name="T51" fmla="*/ 1463 h 1224"/>
                              <a:gd name="T52" fmla="+- 0 7232 4464"/>
                              <a:gd name="T53" fmla="*/ T52 w 2784"/>
                              <a:gd name="T54" fmla="+- 0 1398 299"/>
                              <a:gd name="T55" fmla="*/ 1398 h 1224"/>
                              <a:gd name="T56" fmla="+- 0 7248 4464"/>
                              <a:gd name="T57" fmla="*/ T56 w 2784"/>
                              <a:gd name="T58" fmla="+- 0 1319 299"/>
                              <a:gd name="T59" fmla="*/ 1319 h 1224"/>
                              <a:gd name="T60" fmla="+- 0 7248 4464"/>
                              <a:gd name="T61" fmla="*/ T60 w 2784"/>
                              <a:gd name="T62" fmla="+- 0 503 299"/>
                              <a:gd name="T63" fmla="*/ 503 h 1224"/>
                              <a:gd name="T64" fmla="+- 0 7232 4464"/>
                              <a:gd name="T65" fmla="*/ T64 w 2784"/>
                              <a:gd name="T66" fmla="+- 0 424 299"/>
                              <a:gd name="T67" fmla="*/ 424 h 1224"/>
                              <a:gd name="T68" fmla="+- 0 7188 4464"/>
                              <a:gd name="T69" fmla="*/ T68 w 2784"/>
                              <a:gd name="T70" fmla="+- 0 359 299"/>
                              <a:gd name="T71" fmla="*/ 359 h 1224"/>
                              <a:gd name="T72" fmla="+- 0 7123 4464"/>
                              <a:gd name="T73" fmla="*/ T72 w 2784"/>
                              <a:gd name="T74" fmla="+- 0 315 299"/>
                              <a:gd name="T75" fmla="*/ 315 h 1224"/>
                              <a:gd name="T76" fmla="+- 0 7044 4464"/>
                              <a:gd name="T77" fmla="*/ T76 w 2784"/>
                              <a:gd name="T78" fmla="+- 0 299 299"/>
                              <a:gd name="T79" fmla="*/ 299 h 1224"/>
                              <a:gd name="T80" fmla="+- 0 4668 4464"/>
                              <a:gd name="T81" fmla="*/ T80 w 2784"/>
                              <a:gd name="T82" fmla="+- 0 299 299"/>
                              <a:gd name="T83" fmla="*/ 299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84" h="1224">
                                <a:moveTo>
                                  <a:pt x="204" y="0"/>
                                </a:moveTo>
                                <a:lnTo>
                                  <a:pt x="125" y="16"/>
                                </a:lnTo>
                                <a:lnTo>
                                  <a:pt x="60" y="60"/>
                                </a:lnTo>
                                <a:lnTo>
                                  <a:pt x="16" y="125"/>
                                </a:lnTo>
                                <a:lnTo>
                                  <a:pt x="0" y="204"/>
                                </a:lnTo>
                                <a:lnTo>
                                  <a:pt x="0" y="1020"/>
                                </a:lnTo>
                                <a:lnTo>
                                  <a:pt x="16" y="1099"/>
                                </a:lnTo>
                                <a:lnTo>
                                  <a:pt x="60" y="1164"/>
                                </a:lnTo>
                                <a:lnTo>
                                  <a:pt x="125" y="1208"/>
                                </a:lnTo>
                                <a:lnTo>
                                  <a:pt x="204" y="1224"/>
                                </a:lnTo>
                                <a:lnTo>
                                  <a:pt x="2580" y="1224"/>
                                </a:lnTo>
                                <a:lnTo>
                                  <a:pt x="2659" y="1208"/>
                                </a:lnTo>
                                <a:lnTo>
                                  <a:pt x="2724" y="1164"/>
                                </a:lnTo>
                                <a:lnTo>
                                  <a:pt x="2768" y="1099"/>
                                </a:lnTo>
                                <a:lnTo>
                                  <a:pt x="2784" y="1020"/>
                                </a:lnTo>
                                <a:lnTo>
                                  <a:pt x="2784" y="204"/>
                                </a:lnTo>
                                <a:lnTo>
                                  <a:pt x="2768" y="125"/>
                                </a:lnTo>
                                <a:lnTo>
                                  <a:pt x="2724" y="60"/>
                                </a:lnTo>
                                <a:lnTo>
                                  <a:pt x="2659" y="16"/>
                                </a:lnTo>
                                <a:lnTo>
                                  <a:pt x="2580" y="0"/>
                                </a:lnTo>
                                <a:lnTo>
                                  <a:pt x="204" y="0"/>
                                </a:lnTo>
                                <a:close/>
                              </a:path>
                            </a:pathLst>
                          </a:custGeom>
                          <a:noFill/>
                          <a:ln w="12700">
                            <a:solidFill>
                              <a:srgbClr val="FF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AutoShape 60"/>
                        <wps:cNvSpPr>
                          <a:spLocks/>
                        </wps:cNvSpPr>
                        <wps:spPr bwMode="auto">
                          <a:xfrm>
                            <a:off x="5868" y="1523"/>
                            <a:ext cx="120" cy="1512"/>
                          </a:xfrm>
                          <a:custGeom>
                            <a:avLst/>
                            <a:gdLst>
                              <a:gd name="T0" fmla="+- 0 5938 5868"/>
                              <a:gd name="T1" fmla="*/ T0 w 120"/>
                              <a:gd name="T2" fmla="+- 0 1523 1523"/>
                              <a:gd name="T3" fmla="*/ 1523 h 1512"/>
                              <a:gd name="T4" fmla="+- 0 5918 5868"/>
                              <a:gd name="T5" fmla="*/ T4 w 120"/>
                              <a:gd name="T6" fmla="+- 0 1523 1523"/>
                              <a:gd name="T7" fmla="*/ 1523 h 1512"/>
                              <a:gd name="T8" fmla="+- 0 5918 5868"/>
                              <a:gd name="T9" fmla="*/ T8 w 120"/>
                              <a:gd name="T10" fmla="+- 0 1683 1523"/>
                              <a:gd name="T11" fmla="*/ 1683 h 1512"/>
                              <a:gd name="T12" fmla="+- 0 5938 5868"/>
                              <a:gd name="T13" fmla="*/ T12 w 120"/>
                              <a:gd name="T14" fmla="+- 0 1683 1523"/>
                              <a:gd name="T15" fmla="*/ 1683 h 1512"/>
                              <a:gd name="T16" fmla="+- 0 5938 5868"/>
                              <a:gd name="T17" fmla="*/ T16 w 120"/>
                              <a:gd name="T18" fmla="+- 0 1523 1523"/>
                              <a:gd name="T19" fmla="*/ 1523 h 1512"/>
                              <a:gd name="T20" fmla="+- 0 5938 5868"/>
                              <a:gd name="T21" fmla="*/ T20 w 120"/>
                              <a:gd name="T22" fmla="+- 0 1743 1523"/>
                              <a:gd name="T23" fmla="*/ 1743 h 1512"/>
                              <a:gd name="T24" fmla="+- 0 5918 5868"/>
                              <a:gd name="T25" fmla="*/ T24 w 120"/>
                              <a:gd name="T26" fmla="+- 0 1743 1523"/>
                              <a:gd name="T27" fmla="*/ 1743 h 1512"/>
                              <a:gd name="T28" fmla="+- 0 5918 5868"/>
                              <a:gd name="T29" fmla="*/ T28 w 120"/>
                              <a:gd name="T30" fmla="+- 0 1903 1523"/>
                              <a:gd name="T31" fmla="*/ 1903 h 1512"/>
                              <a:gd name="T32" fmla="+- 0 5938 5868"/>
                              <a:gd name="T33" fmla="*/ T32 w 120"/>
                              <a:gd name="T34" fmla="+- 0 1903 1523"/>
                              <a:gd name="T35" fmla="*/ 1903 h 1512"/>
                              <a:gd name="T36" fmla="+- 0 5938 5868"/>
                              <a:gd name="T37" fmla="*/ T36 w 120"/>
                              <a:gd name="T38" fmla="+- 0 1743 1523"/>
                              <a:gd name="T39" fmla="*/ 1743 h 1512"/>
                              <a:gd name="T40" fmla="+- 0 5938 5868"/>
                              <a:gd name="T41" fmla="*/ T40 w 120"/>
                              <a:gd name="T42" fmla="+- 0 1963 1523"/>
                              <a:gd name="T43" fmla="*/ 1963 h 1512"/>
                              <a:gd name="T44" fmla="+- 0 5918 5868"/>
                              <a:gd name="T45" fmla="*/ T44 w 120"/>
                              <a:gd name="T46" fmla="+- 0 1963 1523"/>
                              <a:gd name="T47" fmla="*/ 1963 h 1512"/>
                              <a:gd name="T48" fmla="+- 0 5918 5868"/>
                              <a:gd name="T49" fmla="*/ T48 w 120"/>
                              <a:gd name="T50" fmla="+- 0 2123 1523"/>
                              <a:gd name="T51" fmla="*/ 2123 h 1512"/>
                              <a:gd name="T52" fmla="+- 0 5938 5868"/>
                              <a:gd name="T53" fmla="*/ T52 w 120"/>
                              <a:gd name="T54" fmla="+- 0 2123 1523"/>
                              <a:gd name="T55" fmla="*/ 2123 h 1512"/>
                              <a:gd name="T56" fmla="+- 0 5938 5868"/>
                              <a:gd name="T57" fmla="*/ T56 w 120"/>
                              <a:gd name="T58" fmla="+- 0 1963 1523"/>
                              <a:gd name="T59" fmla="*/ 1963 h 1512"/>
                              <a:gd name="T60" fmla="+- 0 5938 5868"/>
                              <a:gd name="T61" fmla="*/ T60 w 120"/>
                              <a:gd name="T62" fmla="+- 0 2183 1523"/>
                              <a:gd name="T63" fmla="*/ 2183 h 1512"/>
                              <a:gd name="T64" fmla="+- 0 5918 5868"/>
                              <a:gd name="T65" fmla="*/ T64 w 120"/>
                              <a:gd name="T66" fmla="+- 0 2183 1523"/>
                              <a:gd name="T67" fmla="*/ 2183 h 1512"/>
                              <a:gd name="T68" fmla="+- 0 5918 5868"/>
                              <a:gd name="T69" fmla="*/ T68 w 120"/>
                              <a:gd name="T70" fmla="+- 0 2343 1523"/>
                              <a:gd name="T71" fmla="*/ 2343 h 1512"/>
                              <a:gd name="T72" fmla="+- 0 5938 5868"/>
                              <a:gd name="T73" fmla="*/ T72 w 120"/>
                              <a:gd name="T74" fmla="+- 0 2343 1523"/>
                              <a:gd name="T75" fmla="*/ 2343 h 1512"/>
                              <a:gd name="T76" fmla="+- 0 5938 5868"/>
                              <a:gd name="T77" fmla="*/ T76 w 120"/>
                              <a:gd name="T78" fmla="+- 0 2183 1523"/>
                              <a:gd name="T79" fmla="*/ 2183 h 1512"/>
                              <a:gd name="T80" fmla="+- 0 5938 5868"/>
                              <a:gd name="T81" fmla="*/ T80 w 120"/>
                              <a:gd name="T82" fmla="+- 0 2403 1523"/>
                              <a:gd name="T83" fmla="*/ 2403 h 1512"/>
                              <a:gd name="T84" fmla="+- 0 5918 5868"/>
                              <a:gd name="T85" fmla="*/ T84 w 120"/>
                              <a:gd name="T86" fmla="+- 0 2403 1523"/>
                              <a:gd name="T87" fmla="*/ 2403 h 1512"/>
                              <a:gd name="T88" fmla="+- 0 5918 5868"/>
                              <a:gd name="T89" fmla="*/ T88 w 120"/>
                              <a:gd name="T90" fmla="+- 0 2563 1523"/>
                              <a:gd name="T91" fmla="*/ 2563 h 1512"/>
                              <a:gd name="T92" fmla="+- 0 5938 5868"/>
                              <a:gd name="T93" fmla="*/ T92 w 120"/>
                              <a:gd name="T94" fmla="+- 0 2563 1523"/>
                              <a:gd name="T95" fmla="*/ 2563 h 1512"/>
                              <a:gd name="T96" fmla="+- 0 5938 5868"/>
                              <a:gd name="T97" fmla="*/ T96 w 120"/>
                              <a:gd name="T98" fmla="+- 0 2403 1523"/>
                              <a:gd name="T99" fmla="*/ 2403 h 1512"/>
                              <a:gd name="T100" fmla="+- 0 5938 5868"/>
                              <a:gd name="T101" fmla="*/ T100 w 120"/>
                              <a:gd name="T102" fmla="+- 0 2623 1523"/>
                              <a:gd name="T103" fmla="*/ 2623 h 1512"/>
                              <a:gd name="T104" fmla="+- 0 5918 5868"/>
                              <a:gd name="T105" fmla="*/ T104 w 120"/>
                              <a:gd name="T106" fmla="+- 0 2623 1523"/>
                              <a:gd name="T107" fmla="*/ 2623 h 1512"/>
                              <a:gd name="T108" fmla="+- 0 5918 5868"/>
                              <a:gd name="T109" fmla="*/ T108 w 120"/>
                              <a:gd name="T110" fmla="+- 0 2783 1523"/>
                              <a:gd name="T111" fmla="*/ 2783 h 1512"/>
                              <a:gd name="T112" fmla="+- 0 5938 5868"/>
                              <a:gd name="T113" fmla="*/ T112 w 120"/>
                              <a:gd name="T114" fmla="+- 0 2783 1523"/>
                              <a:gd name="T115" fmla="*/ 2783 h 1512"/>
                              <a:gd name="T116" fmla="+- 0 5938 5868"/>
                              <a:gd name="T117" fmla="*/ T116 w 120"/>
                              <a:gd name="T118" fmla="+- 0 2623 1523"/>
                              <a:gd name="T119" fmla="*/ 2623 h 1512"/>
                              <a:gd name="T120" fmla="+- 0 5918 5868"/>
                              <a:gd name="T121" fmla="*/ T120 w 120"/>
                              <a:gd name="T122" fmla="+- 0 2915 1523"/>
                              <a:gd name="T123" fmla="*/ 2915 h 1512"/>
                              <a:gd name="T124" fmla="+- 0 5868 5868"/>
                              <a:gd name="T125" fmla="*/ T124 w 120"/>
                              <a:gd name="T126" fmla="+- 0 2915 1523"/>
                              <a:gd name="T127" fmla="*/ 2915 h 1512"/>
                              <a:gd name="T128" fmla="+- 0 5928 5868"/>
                              <a:gd name="T129" fmla="*/ T128 w 120"/>
                              <a:gd name="T130" fmla="+- 0 3035 1523"/>
                              <a:gd name="T131" fmla="*/ 3035 h 1512"/>
                              <a:gd name="T132" fmla="+- 0 5978 5868"/>
                              <a:gd name="T133" fmla="*/ T132 w 120"/>
                              <a:gd name="T134" fmla="+- 0 2935 1523"/>
                              <a:gd name="T135" fmla="*/ 2935 h 1512"/>
                              <a:gd name="T136" fmla="+- 0 5918 5868"/>
                              <a:gd name="T137" fmla="*/ T136 w 120"/>
                              <a:gd name="T138" fmla="+- 0 2935 1523"/>
                              <a:gd name="T139" fmla="*/ 2935 h 1512"/>
                              <a:gd name="T140" fmla="+- 0 5918 5868"/>
                              <a:gd name="T141" fmla="*/ T140 w 120"/>
                              <a:gd name="T142" fmla="+- 0 2915 1523"/>
                              <a:gd name="T143" fmla="*/ 2915 h 1512"/>
                              <a:gd name="T144" fmla="+- 0 5938 5868"/>
                              <a:gd name="T145" fmla="*/ T144 w 120"/>
                              <a:gd name="T146" fmla="+- 0 2843 1523"/>
                              <a:gd name="T147" fmla="*/ 2843 h 1512"/>
                              <a:gd name="T148" fmla="+- 0 5918 5868"/>
                              <a:gd name="T149" fmla="*/ T148 w 120"/>
                              <a:gd name="T150" fmla="+- 0 2843 1523"/>
                              <a:gd name="T151" fmla="*/ 2843 h 1512"/>
                              <a:gd name="T152" fmla="+- 0 5918 5868"/>
                              <a:gd name="T153" fmla="*/ T152 w 120"/>
                              <a:gd name="T154" fmla="+- 0 2935 1523"/>
                              <a:gd name="T155" fmla="*/ 2935 h 1512"/>
                              <a:gd name="T156" fmla="+- 0 5938 5868"/>
                              <a:gd name="T157" fmla="*/ T156 w 120"/>
                              <a:gd name="T158" fmla="+- 0 2935 1523"/>
                              <a:gd name="T159" fmla="*/ 2935 h 1512"/>
                              <a:gd name="T160" fmla="+- 0 5938 5868"/>
                              <a:gd name="T161" fmla="*/ T160 w 120"/>
                              <a:gd name="T162" fmla="+- 0 2843 1523"/>
                              <a:gd name="T163" fmla="*/ 2843 h 1512"/>
                              <a:gd name="T164" fmla="+- 0 5988 5868"/>
                              <a:gd name="T165" fmla="*/ T164 w 120"/>
                              <a:gd name="T166" fmla="+- 0 2915 1523"/>
                              <a:gd name="T167" fmla="*/ 2915 h 1512"/>
                              <a:gd name="T168" fmla="+- 0 5938 5868"/>
                              <a:gd name="T169" fmla="*/ T168 w 120"/>
                              <a:gd name="T170" fmla="+- 0 2915 1523"/>
                              <a:gd name="T171" fmla="*/ 2915 h 1512"/>
                              <a:gd name="T172" fmla="+- 0 5938 5868"/>
                              <a:gd name="T173" fmla="*/ T172 w 120"/>
                              <a:gd name="T174" fmla="+- 0 2935 1523"/>
                              <a:gd name="T175" fmla="*/ 2935 h 1512"/>
                              <a:gd name="T176" fmla="+- 0 5978 5868"/>
                              <a:gd name="T177" fmla="*/ T176 w 120"/>
                              <a:gd name="T178" fmla="+- 0 2935 1523"/>
                              <a:gd name="T179" fmla="*/ 2935 h 1512"/>
                              <a:gd name="T180" fmla="+- 0 5988 5868"/>
                              <a:gd name="T181" fmla="*/ T180 w 120"/>
                              <a:gd name="T182" fmla="+- 0 2915 1523"/>
                              <a:gd name="T183" fmla="*/ 2915 h 1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20" h="1512">
                                <a:moveTo>
                                  <a:pt x="70" y="0"/>
                                </a:moveTo>
                                <a:lnTo>
                                  <a:pt x="50" y="0"/>
                                </a:lnTo>
                                <a:lnTo>
                                  <a:pt x="50" y="160"/>
                                </a:lnTo>
                                <a:lnTo>
                                  <a:pt x="70" y="160"/>
                                </a:lnTo>
                                <a:lnTo>
                                  <a:pt x="70" y="0"/>
                                </a:lnTo>
                                <a:close/>
                                <a:moveTo>
                                  <a:pt x="70" y="220"/>
                                </a:moveTo>
                                <a:lnTo>
                                  <a:pt x="50" y="220"/>
                                </a:lnTo>
                                <a:lnTo>
                                  <a:pt x="50" y="380"/>
                                </a:lnTo>
                                <a:lnTo>
                                  <a:pt x="70" y="380"/>
                                </a:lnTo>
                                <a:lnTo>
                                  <a:pt x="70" y="220"/>
                                </a:lnTo>
                                <a:close/>
                                <a:moveTo>
                                  <a:pt x="70" y="440"/>
                                </a:moveTo>
                                <a:lnTo>
                                  <a:pt x="50" y="440"/>
                                </a:lnTo>
                                <a:lnTo>
                                  <a:pt x="50" y="600"/>
                                </a:lnTo>
                                <a:lnTo>
                                  <a:pt x="70" y="600"/>
                                </a:lnTo>
                                <a:lnTo>
                                  <a:pt x="70" y="440"/>
                                </a:lnTo>
                                <a:close/>
                                <a:moveTo>
                                  <a:pt x="70" y="660"/>
                                </a:moveTo>
                                <a:lnTo>
                                  <a:pt x="50" y="660"/>
                                </a:lnTo>
                                <a:lnTo>
                                  <a:pt x="50" y="820"/>
                                </a:lnTo>
                                <a:lnTo>
                                  <a:pt x="70" y="820"/>
                                </a:lnTo>
                                <a:lnTo>
                                  <a:pt x="70" y="660"/>
                                </a:lnTo>
                                <a:close/>
                                <a:moveTo>
                                  <a:pt x="70" y="880"/>
                                </a:moveTo>
                                <a:lnTo>
                                  <a:pt x="50" y="880"/>
                                </a:lnTo>
                                <a:lnTo>
                                  <a:pt x="50" y="1040"/>
                                </a:lnTo>
                                <a:lnTo>
                                  <a:pt x="70" y="1040"/>
                                </a:lnTo>
                                <a:lnTo>
                                  <a:pt x="70" y="880"/>
                                </a:lnTo>
                                <a:close/>
                                <a:moveTo>
                                  <a:pt x="70" y="1100"/>
                                </a:moveTo>
                                <a:lnTo>
                                  <a:pt x="50" y="1100"/>
                                </a:lnTo>
                                <a:lnTo>
                                  <a:pt x="50" y="1260"/>
                                </a:lnTo>
                                <a:lnTo>
                                  <a:pt x="70" y="1260"/>
                                </a:lnTo>
                                <a:lnTo>
                                  <a:pt x="70" y="1100"/>
                                </a:lnTo>
                                <a:close/>
                                <a:moveTo>
                                  <a:pt x="50" y="1392"/>
                                </a:moveTo>
                                <a:lnTo>
                                  <a:pt x="0" y="1392"/>
                                </a:lnTo>
                                <a:lnTo>
                                  <a:pt x="60" y="1512"/>
                                </a:lnTo>
                                <a:lnTo>
                                  <a:pt x="110" y="1412"/>
                                </a:lnTo>
                                <a:lnTo>
                                  <a:pt x="50" y="1412"/>
                                </a:lnTo>
                                <a:lnTo>
                                  <a:pt x="50" y="1392"/>
                                </a:lnTo>
                                <a:close/>
                                <a:moveTo>
                                  <a:pt x="70" y="1320"/>
                                </a:moveTo>
                                <a:lnTo>
                                  <a:pt x="50" y="1320"/>
                                </a:lnTo>
                                <a:lnTo>
                                  <a:pt x="50" y="1412"/>
                                </a:lnTo>
                                <a:lnTo>
                                  <a:pt x="70" y="1412"/>
                                </a:lnTo>
                                <a:lnTo>
                                  <a:pt x="70" y="1320"/>
                                </a:lnTo>
                                <a:close/>
                                <a:moveTo>
                                  <a:pt x="120" y="1392"/>
                                </a:moveTo>
                                <a:lnTo>
                                  <a:pt x="70" y="1392"/>
                                </a:lnTo>
                                <a:lnTo>
                                  <a:pt x="70" y="1412"/>
                                </a:lnTo>
                                <a:lnTo>
                                  <a:pt x="110" y="1412"/>
                                </a:lnTo>
                                <a:lnTo>
                                  <a:pt x="120" y="139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Text Box 61"/>
                        <wps:cNvSpPr txBox="1">
                          <a:spLocks/>
                        </wps:cNvSpPr>
                        <wps:spPr bwMode="auto">
                          <a:xfrm>
                            <a:off x="1134" y="289"/>
                            <a:ext cx="9505"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635F9" w14:textId="77777777" w:rsidR="00E2366E" w:rsidRDefault="00E2366E">
                              <w:pPr>
                                <w:rPr>
                                  <w:b/>
                                </w:rPr>
                              </w:pPr>
                            </w:p>
                            <w:p w14:paraId="4ED14E4C" w14:textId="77777777" w:rsidR="00E2366E" w:rsidRDefault="00E2366E">
                              <w:pPr>
                                <w:rPr>
                                  <w:b/>
                                </w:rPr>
                              </w:pPr>
                            </w:p>
                            <w:p w14:paraId="4EB5A654" w14:textId="77777777" w:rsidR="00E2366E" w:rsidRDefault="00E2366E">
                              <w:pPr>
                                <w:rPr>
                                  <w:b/>
                                </w:rPr>
                              </w:pPr>
                            </w:p>
                            <w:p w14:paraId="29BAD3DC" w14:textId="77777777" w:rsidR="00E2366E" w:rsidRDefault="00E2366E">
                              <w:pPr>
                                <w:rPr>
                                  <w:b/>
                                </w:rPr>
                              </w:pPr>
                            </w:p>
                            <w:p w14:paraId="7F5E759C" w14:textId="77777777" w:rsidR="00E2366E" w:rsidRDefault="00E2366E">
                              <w:pPr>
                                <w:rPr>
                                  <w:b/>
                                </w:rPr>
                              </w:pPr>
                            </w:p>
                            <w:p w14:paraId="65D2E7F1" w14:textId="77777777" w:rsidR="00E2366E" w:rsidRDefault="00E2366E">
                              <w:pPr>
                                <w:rPr>
                                  <w:b/>
                                </w:rPr>
                              </w:pPr>
                            </w:p>
                            <w:p w14:paraId="6718F592" w14:textId="77777777" w:rsidR="00E2366E" w:rsidRDefault="00E2366E">
                              <w:pPr>
                                <w:spacing w:before="166"/>
                                <w:ind w:left="-2" w:right="5646"/>
                                <w:jc w:val="both"/>
                                <w:rPr>
                                  <w:sz w:val="20"/>
                                </w:rPr>
                              </w:pPr>
                              <w:r>
                                <w:rPr>
                                  <w:sz w:val="20"/>
                                </w:rPr>
                                <w:t>Per il calcolo oggettivo del livello complessivo di rischio, si valutano i parametri di gravità e probabilità, secondo la seguente metodologia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7EEC74" id="Group 57" o:spid="_x0000_s1112" style="position:absolute;margin-left:56.7pt;margin-top:14.45pt;width:475.25pt;height:137.3pt;z-index:251631104;mso-wrap-distance-left:0;mso-wrap-distance-right:0;mso-position-horizontal-relative:page;mso-position-vertical-relative:text" coordorigin="1134,289" coordsize="9505,27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">
                <v:shape id="Picture 58" o:spid="_x0000_s1113" type="#_x0000_t75" style="position:absolute;left:1134;top:351;width:9505;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">
                  <v:imagedata r:id="rId57" o:title=""/>
                  <o:lock v:ext="edit" aspectratio="f"/>
                </v:shape>
                <v:shape id="Freeform 59" o:spid="_x0000_s1114" style="position:absolute;left:4464;top:299;width:2784;height:1224;visibility:visible;mso-wrap-style:square;v-text-anchor:top" coordsize="2784,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" path="m204,l125,16,60,60,16,125,,204r,816l16,1099r44,65l125,1208r79,16l2580,1224r79,-16l2724,1164r44,-65l2784,1020r,-816l2768,125,2724,60,2659,16,2580,,204,xe" filled="f" strokecolor="red" strokeweight="1pt">
                  <v:stroke dashstyle="3 1"/>
                  <v:path arrowok="t" o:connecttype="custom" o:connectlocs="204,299;125,315;60,359;16,424;0,503;0,1319;16,1398;60,1463;125,1507;204,1523;2580,1523;2659,1507;2724,1463;2768,1398;2784,1319;2784,503;2768,424;2724,359;2659,315;2580,299;204,299" o:connectangles="0,0,0,0,0,0,0,0,0,0,0,0,0,0,0,0,0,0,0,0,0"/>
                </v:shape>
                <v:shape id="AutoShape 60" o:spid="_x0000_s1115" style="position:absolute;left:5868;top:1523;width:120;height:1512;visibility:visible;mso-wrap-style:square;v-text-anchor:top" coordsize="120,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" path="m70,l50,r,160l70,160,70,xm70,220r-20,l50,380r20,l70,220xm70,440r-20,l50,600r20,l70,440xm70,660r-20,l50,820r20,l70,660xm70,880r-20,l50,1040r20,l70,880xm70,1100r-20,l50,1260r20,l70,1100xm50,1392r-50,l60,1512r50,-100l50,1412r,-20xm70,1320r-20,l50,1412r20,l70,1320xm120,1392r-50,l70,1412r40,l120,1392xe" fillcolor="red" stroked="f">
                  <v:path arrowok="t" o:connecttype="custom" o:connectlocs="70,1523;50,1523;50,1683;70,1683;70,1523;70,1743;50,1743;50,1903;70,1903;70,1743;70,1963;50,1963;50,2123;70,2123;70,1963;70,2183;50,2183;50,2343;70,2343;70,2183;70,2403;50,2403;50,2563;70,2563;70,2403;70,2623;50,2623;50,2783;70,2783;70,2623;50,2915;0,2915;60,3035;110,2935;50,2935;50,2915;70,2843;50,2843;50,2935;70,2935;70,2843;120,2915;70,2915;70,2935;110,2935;120,2915" o:connectangles="0,0,0,0,0,0,0,0,0,0,0,0,0,0,0,0,0,0,0,0,0,0,0,0,0,0,0,0,0,0,0,0,0,0,0,0,0,0,0,0,0,0,0,0,0,0"/>
                </v:shape>
                <v:shape id="Text Box 61" o:spid="_x0000_s1116" type="#_x0000_t202" style="position:absolute;left:1134;top:289;width:9505;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" filled="f" stroked="f">
                  <v:path arrowok="t"/>
                  <v:textbox inset="0,0,0,0">
                    <w:txbxContent>
                      <w:p w14:paraId="038635F9" w14:textId="77777777" w:rsidR="00E2366E" w:rsidRDefault="00E2366E">
                        <w:pPr>
                          <w:rPr>
                            <w:b/>
                          </w:rPr>
                        </w:pPr>
                      </w:p>
                      <w:p w14:paraId="4ED14E4C" w14:textId="77777777" w:rsidR="00E2366E" w:rsidRDefault="00E2366E">
                        <w:pPr>
                          <w:rPr>
                            <w:b/>
                          </w:rPr>
                        </w:pPr>
                      </w:p>
                      <w:p w14:paraId="4EB5A654" w14:textId="77777777" w:rsidR="00E2366E" w:rsidRDefault="00E2366E">
                        <w:pPr>
                          <w:rPr>
                            <w:b/>
                          </w:rPr>
                        </w:pPr>
                      </w:p>
                      <w:p w14:paraId="29BAD3DC" w14:textId="77777777" w:rsidR="00E2366E" w:rsidRDefault="00E2366E">
                        <w:pPr>
                          <w:rPr>
                            <w:b/>
                          </w:rPr>
                        </w:pPr>
                      </w:p>
                      <w:p w14:paraId="7F5E759C" w14:textId="77777777" w:rsidR="00E2366E" w:rsidRDefault="00E2366E">
                        <w:pPr>
                          <w:rPr>
                            <w:b/>
                          </w:rPr>
                        </w:pPr>
                      </w:p>
                      <w:p w14:paraId="65D2E7F1" w14:textId="77777777" w:rsidR="00E2366E" w:rsidRDefault="00E2366E">
                        <w:pPr>
                          <w:rPr>
                            <w:b/>
                          </w:rPr>
                        </w:pPr>
                      </w:p>
                      <w:p w14:paraId="6718F592" w14:textId="77777777" w:rsidR="00E2366E" w:rsidRDefault="00E2366E">
                        <w:pPr>
                          <w:spacing w:before="166"/>
                          <w:ind w:left="-2" w:right="5646"/>
                          <w:jc w:val="both"/>
                          <w:rPr>
                            <w:sz w:val="20"/>
                          </w:rPr>
                        </w:pPr>
                        <w:r>
                          <w:rPr>
                            <w:sz w:val="20"/>
                          </w:rPr>
                          <w:t>Per il calcolo oggettivo del livello complessivo di rischio, si valutano i parametri di gravità e probabilità, secondo la seguente metodologia</w:t>
                        </w:r>
                      </w:p>
                    </w:txbxContent>
                  </v:textbox>
                </v:shape>
                <w10:wrap type="topAndBottom" anchorx="page"/>
              </v:group>
            </w:pict>
          </mc:Fallback>
        </mc:AlternateContent>
      </w:r>
    </w:p>
    <w:p w14:paraId="306DE477" w14:textId="77777777" w:rsidR="0052493B" w:rsidRDefault="0052493B">
      <w:pPr>
        <w:pStyle w:val="Corpotesto"/>
        <w:spacing w:before="5"/>
        <w:rPr>
          <w:b/>
          <w:sz w:val="4"/>
        </w:rPr>
      </w:pPr>
    </w:p>
    <w:p w14:paraId="02E26FD1" w14:textId="77777777" w:rsidR="0052493B" w:rsidRDefault="00214DCA">
      <w:pPr>
        <w:pStyle w:val="Corpotesto"/>
        <w:ind w:left="670"/>
      </w:pPr>
      <w:r>
        <w:rPr>
          <w:noProof/>
          <w:lang w:bidi="ar-SA"/>
        </w:rPr>
        <mc:AlternateContent>
          <mc:Choice Requires="wpg">
            <w:drawing>
              <wp:inline distT="0" distB="0" distL="0" distR="0" wp14:anchorId="6C0FB2A6" wp14:editId="31456F62">
                <wp:extent cx="5499100" cy="1389380"/>
                <wp:effectExtent l="0" t="0" r="0" b="0"/>
                <wp:docPr id="9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100" cy="1389380"/>
                          <a:chOff x="0" y="0"/>
                          <a:chExt cx="8660" cy="2188"/>
                        </a:xfrm>
                      </wpg:grpSpPr>
                      <pic:pic xmlns:pic="http://schemas.openxmlformats.org/drawingml/2006/picture">
                        <pic:nvPicPr>
                          <pic:cNvPr id="91" name="Picture 52"/>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308" y="0"/>
                            <a:ext cx="8328" cy="2114"/>
                          </a:xfrm>
                          <a:prstGeom prst="rect">
                            <a:avLst/>
                          </a:prstGeom>
                          <a:noFill/>
                          <a:extLst>
                            <a:ext uri="{909E8E84-426E-40DD-AFC4-6F175D3DCCD1}">
                              <a14:hiddenFill xmlns:a14="http://schemas.microsoft.com/office/drawing/2010/main">
                                <a:solidFill>
                                  <a:srgbClr val="FFFFFF"/>
                                </a:solidFill>
                              </a14:hiddenFill>
                            </a:ext>
                          </a:extLst>
                        </pic:spPr>
                      </pic:pic>
                      <wps:wsp>
                        <wps:cNvPr id="92" name="Freeform 53"/>
                        <wps:cNvSpPr>
                          <a:spLocks/>
                        </wps:cNvSpPr>
                        <wps:spPr bwMode="auto">
                          <a:xfrm>
                            <a:off x="10" y="77"/>
                            <a:ext cx="8640" cy="2100"/>
                          </a:xfrm>
                          <a:custGeom>
                            <a:avLst/>
                            <a:gdLst>
                              <a:gd name="T0" fmla="+- 0 360 10"/>
                              <a:gd name="T1" fmla="*/ T0 w 8640"/>
                              <a:gd name="T2" fmla="+- 0 78 78"/>
                              <a:gd name="T3" fmla="*/ 78 h 2100"/>
                              <a:gd name="T4" fmla="+- 0 289 10"/>
                              <a:gd name="T5" fmla="*/ T4 w 8640"/>
                              <a:gd name="T6" fmla="+- 0 85 78"/>
                              <a:gd name="T7" fmla="*/ 85 h 2100"/>
                              <a:gd name="T8" fmla="+- 0 224 10"/>
                              <a:gd name="T9" fmla="*/ T8 w 8640"/>
                              <a:gd name="T10" fmla="+- 0 105 78"/>
                              <a:gd name="T11" fmla="*/ 105 h 2100"/>
                              <a:gd name="T12" fmla="+- 0 164 10"/>
                              <a:gd name="T13" fmla="*/ T12 w 8640"/>
                              <a:gd name="T14" fmla="+- 0 137 78"/>
                              <a:gd name="T15" fmla="*/ 137 h 2100"/>
                              <a:gd name="T16" fmla="+- 0 113 10"/>
                              <a:gd name="T17" fmla="*/ T16 w 8640"/>
                              <a:gd name="T18" fmla="+- 0 180 78"/>
                              <a:gd name="T19" fmla="*/ 180 h 2100"/>
                              <a:gd name="T20" fmla="+- 0 70 10"/>
                              <a:gd name="T21" fmla="*/ T20 w 8640"/>
                              <a:gd name="T22" fmla="+- 0 232 78"/>
                              <a:gd name="T23" fmla="*/ 232 h 2100"/>
                              <a:gd name="T24" fmla="+- 0 38 10"/>
                              <a:gd name="T25" fmla="*/ T24 w 8640"/>
                              <a:gd name="T26" fmla="+- 0 291 78"/>
                              <a:gd name="T27" fmla="*/ 291 h 2100"/>
                              <a:gd name="T28" fmla="+- 0 17 10"/>
                              <a:gd name="T29" fmla="*/ T28 w 8640"/>
                              <a:gd name="T30" fmla="+- 0 357 78"/>
                              <a:gd name="T31" fmla="*/ 357 h 2100"/>
                              <a:gd name="T32" fmla="+- 0 10 10"/>
                              <a:gd name="T33" fmla="*/ T32 w 8640"/>
                              <a:gd name="T34" fmla="+- 0 428 78"/>
                              <a:gd name="T35" fmla="*/ 428 h 2100"/>
                              <a:gd name="T36" fmla="+- 0 10 10"/>
                              <a:gd name="T37" fmla="*/ T36 w 8640"/>
                              <a:gd name="T38" fmla="+- 0 1828 78"/>
                              <a:gd name="T39" fmla="*/ 1828 h 2100"/>
                              <a:gd name="T40" fmla="+- 0 17 10"/>
                              <a:gd name="T41" fmla="*/ T40 w 8640"/>
                              <a:gd name="T42" fmla="+- 0 1898 78"/>
                              <a:gd name="T43" fmla="*/ 1898 h 2100"/>
                              <a:gd name="T44" fmla="+- 0 38 10"/>
                              <a:gd name="T45" fmla="*/ T44 w 8640"/>
                              <a:gd name="T46" fmla="+- 0 1964 78"/>
                              <a:gd name="T47" fmla="*/ 1964 h 2100"/>
                              <a:gd name="T48" fmla="+- 0 70 10"/>
                              <a:gd name="T49" fmla="*/ T48 w 8640"/>
                              <a:gd name="T50" fmla="+- 0 2023 78"/>
                              <a:gd name="T51" fmla="*/ 2023 h 2100"/>
                              <a:gd name="T52" fmla="+- 0 113 10"/>
                              <a:gd name="T53" fmla="*/ T52 w 8640"/>
                              <a:gd name="T54" fmla="+- 0 2075 78"/>
                              <a:gd name="T55" fmla="*/ 2075 h 2100"/>
                              <a:gd name="T56" fmla="+- 0 164 10"/>
                              <a:gd name="T57" fmla="*/ T56 w 8640"/>
                              <a:gd name="T58" fmla="+- 0 2118 78"/>
                              <a:gd name="T59" fmla="*/ 2118 h 2100"/>
                              <a:gd name="T60" fmla="+- 0 224 10"/>
                              <a:gd name="T61" fmla="*/ T60 w 8640"/>
                              <a:gd name="T62" fmla="+- 0 2150 78"/>
                              <a:gd name="T63" fmla="*/ 2150 h 2100"/>
                              <a:gd name="T64" fmla="+- 0 289 10"/>
                              <a:gd name="T65" fmla="*/ T64 w 8640"/>
                              <a:gd name="T66" fmla="+- 0 2170 78"/>
                              <a:gd name="T67" fmla="*/ 2170 h 2100"/>
                              <a:gd name="T68" fmla="+- 0 360 10"/>
                              <a:gd name="T69" fmla="*/ T68 w 8640"/>
                              <a:gd name="T70" fmla="+- 0 2178 78"/>
                              <a:gd name="T71" fmla="*/ 2178 h 2100"/>
                              <a:gd name="T72" fmla="+- 0 8300 10"/>
                              <a:gd name="T73" fmla="*/ T72 w 8640"/>
                              <a:gd name="T74" fmla="+- 0 2178 78"/>
                              <a:gd name="T75" fmla="*/ 2178 h 2100"/>
                              <a:gd name="T76" fmla="+- 0 8371 10"/>
                              <a:gd name="T77" fmla="*/ T76 w 8640"/>
                              <a:gd name="T78" fmla="+- 0 2170 78"/>
                              <a:gd name="T79" fmla="*/ 2170 h 2100"/>
                              <a:gd name="T80" fmla="+- 0 8436 10"/>
                              <a:gd name="T81" fmla="*/ T80 w 8640"/>
                              <a:gd name="T82" fmla="+- 0 2150 78"/>
                              <a:gd name="T83" fmla="*/ 2150 h 2100"/>
                              <a:gd name="T84" fmla="+- 0 8496 10"/>
                              <a:gd name="T85" fmla="*/ T84 w 8640"/>
                              <a:gd name="T86" fmla="+- 0 2118 78"/>
                              <a:gd name="T87" fmla="*/ 2118 h 2100"/>
                              <a:gd name="T88" fmla="+- 0 8547 10"/>
                              <a:gd name="T89" fmla="*/ T88 w 8640"/>
                              <a:gd name="T90" fmla="+- 0 2075 78"/>
                              <a:gd name="T91" fmla="*/ 2075 h 2100"/>
                              <a:gd name="T92" fmla="+- 0 8590 10"/>
                              <a:gd name="T93" fmla="*/ T92 w 8640"/>
                              <a:gd name="T94" fmla="+- 0 2023 78"/>
                              <a:gd name="T95" fmla="*/ 2023 h 2100"/>
                              <a:gd name="T96" fmla="+- 0 8622 10"/>
                              <a:gd name="T97" fmla="*/ T96 w 8640"/>
                              <a:gd name="T98" fmla="+- 0 1964 78"/>
                              <a:gd name="T99" fmla="*/ 1964 h 2100"/>
                              <a:gd name="T100" fmla="+- 0 8643 10"/>
                              <a:gd name="T101" fmla="*/ T100 w 8640"/>
                              <a:gd name="T102" fmla="+- 0 1898 78"/>
                              <a:gd name="T103" fmla="*/ 1898 h 2100"/>
                              <a:gd name="T104" fmla="+- 0 8650 10"/>
                              <a:gd name="T105" fmla="*/ T104 w 8640"/>
                              <a:gd name="T106" fmla="+- 0 1828 78"/>
                              <a:gd name="T107" fmla="*/ 1828 h 2100"/>
                              <a:gd name="T108" fmla="+- 0 8650 10"/>
                              <a:gd name="T109" fmla="*/ T108 w 8640"/>
                              <a:gd name="T110" fmla="+- 0 428 78"/>
                              <a:gd name="T111" fmla="*/ 428 h 2100"/>
                              <a:gd name="T112" fmla="+- 0 8643 10"/>
                              <a:gd name="T113" fmla="*/ T112 w 8640"/>
                              <a:gd name="T114" fmla="+- 0 357 78"/>
                              <a:gd name="T115" fmla="*/ 357 h 2100"/>
                              <a:gd name="T116" fmla="+- 0 8622 10"/>
                              <a:gd name="T117" fmla="*/ T116 w 8640"/>
                              <a:gd name="T118" fmla="+- 0 291 78"/>
                              <a:gd name="T119" fmla="*/ 291 h 2100"/>
                              <a:gd name="T120" fmla="+- 0 8590 10"/>
                              <a:gd name="T121" fmla="*/ T120 w 8640"/>
                              <a:gd name="T122" fmla="+- 0 232 78"/>
                              <a:gd name="T123" fmla="*/ 232 h 2100"/>
                              <a:gd name="T124" fmla="+- 0 8547 10"/>
                              <a:gd name="T125" fmla="*/ T124 w 8640"/>
                              <a:gd name="T126" fmla="+- 0 180 78"/>
                              <a:gd name="T127" fmla="*/ 180 h 2100"/>
                              <a:gd name="T128" fmla="+- 0 8496 10"/>
                              <a:gd name="T129" fmla="*/ T128 w 8640"/>
                              <a:gd name="T130" fmla="+- 0 137 78"/>
                              <a:gd name="T131" fmla="*/ 137 h 2100"/>
                              <a:gd name="T132" fmla="+- 0 8436 10"/>
                              <a:gd name="T133" fmla="*/ T132 w 8640"/>
                              <a:gd name="T134" fmla="+- 0 105 78"/>
                              <a:gd name="T135" fmla="*/ 105 h 2100"/>
                              <a:gd name="T136" fmla="+- 0 8371 10"/>
                              <a:gd name="T137" fmla="*/ T136 w 8640"/>
                              <a:gd name="T138" fmla="+- 0 85 78"/>
                              <a:gd name="T139" fmla="*/ 85 h 2100"/>
                              <a:gd name="T140" fmla="+- 0 8300 10"/>
                              <a:gd name="T141" fmla="*/ T140 w 8640"/>
                              <a:gd name="T142" fmla="+- 0 78 78"/>
                              <a:gd name="T143" fmla="*/ 78 h 2100"/>
                              <a:gd name="T144" fmla="+- 0 360 10"/>
                              <a:gd name="T145" fmla="*/ T144 w 8640"/>
                              <a:gd name="T146" fmla="+- 0 78 78"/>
                              <a:gd name="T147" fmla="*/ 78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640" h="2100">
                                <a:moveTo>
                                  <a:pt x="350" y="0"/>
                                </a:moveTo>
                                <a:lnTo>
                                  <a:pt x="279" y="7"/>
                                </a:lnTo>
                                <a:lnTo>
                                  <a:pt x="214" y="27"/>
                                </a:lnTo>
                                <a:lnTo>
                                  <a:pt x="154" y="59"/>
                                </a:lnTo>
                                <a:lnTo>
                                  <a:pt x="103" y="102"/>
                                </a:lnTo>
                                <a:lnTo>
                                  <a:pt x="60" y="154"/>
                                </a:lnTo>
                                <a:lnTo>
                                  <a:pt x="28" y="213"/>
                                </a:lnTo>
                                <a:lnTo>
                                  <a:pt x="7" y="279"/>
                                </a:lnTo>
                                <a:lnTo>
                                  <a:pt x="0" y="350"/>
                                </a:lnTo>
                                <a:lnTo>
                                  <a:pt x="0" y="1750"/>
                                </a:lnTo>
                                <a:lnTo>
                                  <a:pt x="7" y="1820"/>
                                </a:lnTo>
                                <a:lnTo>
                                  <a:pt x="28" y="1886"/>
                                </a:lnTo>
                                <a:lnTo>
                                  <a:pt x="60" y="1945"/>
                                </a:lnTo>
                                <a:lnTo>
                                  <a:pt x="103" y="1997"/>
                                </a:lnTo>
                                <a:lnTo>
                                  <a:pt x="154" y="2040"/>
                                </a:lnTo>
                                <a:lnTo>
                                  <a:pt x="214" y="2072"/>
                                </a:lnTo>
                                <a:lnTo>
                                  <a:pt x="279" y="2092"/>
                                </a:lnTo>
                                <a:lnTo>
                                  <a:pt x="350" y="2100"/>
                                </a:lnTo>
                                <a:lnTo>
                                  <a:pt x="8290" y="2100"/>
                                </a:lnTo>
                                <a:lnTo>
                                  <a:pt x="8361" y="2092"/>
                                </a:lnTo>
                                <a:lnTo>
                                  <a:pt x="8426" y="2072"/>
                                </a:lnTo>
                                <a:lnTo>
                                  <a:pt x="8486" y="2040"/>
                                </a:lnTo>
                                <a:lnTo>
                                  <a:pt x="8537" y="1997"/>
                                </a:lnTo>
                                <a:lnTo>
                                  <a:pt x="8580" y="1945"/>
                                </a:lnTo>
                                <a:lnTo>
                                  <a:pt x="8612" y="1886"/>
                                </a:lnTo>
                                <a:lnTo>
                                  <a:pt x="8633" y="1820"/>
                                </a:lnTo>
                                <a:lnTo>
                                  <a:pt x="8640" y="1750"/>
                                </a:lnTo>
                                <a:lnTo>
                                  <a:pt x="8640" y="350"/>
                                </a:lnTo>
                                <a:lnTo>
                                  <a:pt x="8633" y="279"/>
                                </a:lnTo>
                                <a:lnTo>
                                  <a:pt x="8612" y="213"/>
                                </a:lnTo>
                                <a:lnTo>
                                  <a:pt x="8580" y="154"/>
                                </a:lnTo>
                                <a:lnTo>
                                  <a:pt x="8537" y="102"/>
                                </a:lnTo>
                                <a:lnTo>
                                  <a:pt x="8486" y="59"/>
                                </a:lnTo>
                                <a:lnTo>
                                  <a:pt x="8426" y="27"/>
                                </a:lnTo>
                                <a:lnTo>
                                  <a:pt x="8361" y="7"/>
                                </a:lnTo>
                                <a:lnTo>
                                  <a:pt x="8290" y="0"/>
                                </a:lnTo>
                                <a:lnTo>
                                  <a:pt x="350" y="0"/>
                                </a:lnTo>
                                <a:close/>
                              </a:path>
                            </a:pathLst>
                          </a:custGeom>
                          <a:noFill/>
                          <a:ln w="12700">
                            <a:solidFill>
                              <a:srgbClr val="FF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Text Box 54"/>
                        <wps:cNvSpPr txBox="1">
                          <a:spLocks/>
                        </wps:cNvSpPr>
                        <wps:spPr bwMode="auto">
                          <a:xfrm>
                            <a:off x="3670" y="763"/>
                            <a:ext cx="1461" cy="615"/>
                          </a:xfrm>
                          <a:prstGeom prst="rect">
                            <a:avLst/>
                          </a:prstGeom>
                          <a:solidFill>
                            <a:srgbClr val="1838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80566" w14:textId="77777777" w:rsidR="00E2366E" w:rsidRDefault="00E2366E">
                              <w:pPr>
                                <w:spacing w:before="5"/>
                                <w:rPr>
                                  <w:b/>
                                  <w:sz w:val="23"/>
                                </w:rPr>
                              </w:pPr>
                            </w:p>
                            <w:p w14:paraId="5F43FB76" w14:textId="77777777" w:rsidR="00E2366E" w:rsidRDefault="00E2366E">
                              <w:pPr>
                                <w:spacing w:before="1"/>
                                <w:ind w:left="265"/>
                                <w:rPr>
                                  <w:rFonts w:ascii="Trebuchet MS" w:hAnsi="Trebuchet MS"/>
                                  <w:b/>
                                  <w:sz w:val="16"/>
                                </w:rPr>
                              </w:pPr>
                              <w:r>
                                <w:rPr>
                                  <w:rFonts w:ascii="Trebuchet MS" w:hAnsi="Trebuchet MS"/>
                                  <w:b/>
                                  <w:color w:val="FFFFFF"/>
                                  <w:sz w:val="16"/>
                                </w:rPr>
                                <w:t>PROBABILITA’</w:t>
                              </w:r>
                            </w:p>
                          </w:txbxContent>
                        </wps:txbx>
                        <wps:bodyPr rot="0" vert="horz" wrap="square" lIns="0" tIns="0" rIns="0" bIns="0" anchor="t" anchorCtr="0" upright="1">
                          <a:noAutofit/>
                        </wps:bodyPr>
                      </wps:wsp>
                      <wps:wsp>
                        <wps:cNvPr id="94" name="Text Box 55"/>
                        <wps:cNvSpPr txBox="1">
                          <a:spLocks/>
                        </wps:cNvSpPr>
                        <wps:spPr bwMode="auto">
                          <a:xfrm>
                            <a:off x="6775" y="658"/>
                            <a:ext cx="1518" cy="885"/>
                          </a:xfrm>
                          <a:prstGeom prst="rect">
                            <a:avLst/>
                          </a:prstGeom>
                          <a:solidFill>
                            <a:srgbClr val="1838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1E3A2" w14:textId="77777777" w:rsidR="00E2366E" w:rsidRDefault="00E2366E">
                              <w:pPr>
                                <w:spacing w:before="76" w:line="252" w:lineRule="auto"/>
                                <w:ind w:left="167" w:right="160"/>
                                <w:jc w:val="center"/>
                                <w:rPr>
                                  <w:rFonts w:ascii="Trebuchet MS"/>
                                  <w:b/>
                                  <w:sz w:val="20"/>
                                </w:rPr>
                              </w:pPr>
                              <w:r>
                                <w:rPr>
                                  <w:rFonts w:ascii="Trebuchet MS"/>
                                  <w:b/>
                                  <w:color w:val="FFFFFF"/>
                                  <w:sz w:val="20"/>
                                </w:rPr>
                                <w:t xml:space="preserve">LIVELLO </w:t>
                              </w:r>
                              <w:r>
                                <w:rPr>
                                  <w:rFonts w:ascii="Trebuchet MS"/>
                                  <w:b/>
                                  <w:color w:val="FFFFFF"/>
                                  <w:w w:val="90"/>
                                  <w:sz w:val="20"/>
                                </w:rPr>
                                <w:t xml:space="preserve">COMPLESSIVO </w:t>
                              </w:r>
                              <w:r>
                                <w:rPr>
                                  <w:rFonts w:ascii="Trebuchet MS"/>
                                  <w:b/>
                                  <w:color w:val="FFFFFF"/>
                                  <w:sz w:val="20"/>
                                </w:rPr>
                                <w:t>RISCHIO</w:t>
                              </w:r>
                            </w:p>
                          </w:txbxContent>
                        </wps:txbx>
                        <wps:bodyPr rot="0" vert="horz" wrap="square" lIns="0" tIns="0" rIns="0" bIns="0" anchor="t" anchorCtr="0" upright="1">
                          <a:noAutofit/>
                        </wps:bodyPr>
                      </wps:wsp>
                      <wps:wsp>
                        <wps:cNvPr id="95" name="Text Box 56"/>
                        <wps:cNvSpPr txBox="1">
                          <a:spLocks/>
                        </wps:cNvSpPr>
                        <wps:spPr bwMode="auto">
                          <a:xfrm>
                            <a:off x="670" y="643"/>
                            <a:ext cx="1260" cy="915"/>
                          </a:xfrm>
                          <a:prstGeom prst="rect">
                            <a:avLst/>
                          </a:prstGeom>
                          <a:solidFill>
                            <a:srgbClr val="1838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8487EC" w14:textId="77777777" w:rsidR="00E2366E" w:rsidRDefault="00E2366E">
                              <w:pPr>
                                <w:rPr>
                                  <w:b/>
                                  <w:sz w:val="20"/>
                                </w:rPr>
                              </w:pPr>
                            </w:p>
                            <w:p w14:paraId="715F518E" w14:textId="77777777" w:rsidR="00E2366E" w:rsidRDefault="00E2366E">
                              <w:pPr>
                                <w:spacing w:before="115"/>
                                <w:ind w:left="228"/>
                                <w:rPr>
                                  <w:rFonts w:ascii="Trebuchet MS" w:hAnsi="Trebuchet MS"/>
                                  <w:b/>
                                  <w:sz w:val="20"/>
                                </w:rPr>
                              </w:pPr>
                              <w:r>
                                <w:rPr>
                                  <w:rFonts w:ascii="Trebuchet MS" w:hAnsi="Trebuchet MS"/>
                                  <w:b/>
                                  <w:color w:val="FFFFFF"/>
                                  <w:sz w:val="20"/>
                                </w:rPr>
                                <w:t>GRAVITA’</w:t>
                              </w:r>
                            </w:p>
                          </w:txbxContent>
                        </wps:txbx>
                        <wps:bodyPr rot="0" vert="horz" wrap="square" lIns="0" tIns="0" rIns="0" bIns="0" anchor="t" anchorCtr="0" upright="1">
                          <a:noAutofit/>
                        </wps:bodyPr>
                      </wps:wsp>
                    </wpg:wgp>
                  </a:graphicData>
                </a:graphic>
              </wp:inline>
            </w:drawing>
          </mc:Choice>
          <mc:Fallback>
            <w:pict>
              <v:group w14:anchorId="6C0FB2A6" id="Group 51" o:spid="_x0000_s1117" style="width:433pt;height:109.4pt;mso-position-horizontal-relative:char;mso-position-vertical-relative:line" coordsize="8660,21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">
                <v:shape id="Picture 52" o:spid="_x0000_s1118" type="#_x0000_t75" style="position:absolute;left:308;width:8328;height: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">
                  <v:imagedata r:id="rId59" o:title=""/>
                  <o:lock v:ext="edit" aspectratio="f"/>
                </v:shape>
                <v:shape id="Freeform 53" o:spid="_x0000_s1119" style="position:absolute;left:10;top:77;width:8640;height:2100;visibility:visible;mso-wrap-style:square;v-text-anchor:top" coordsize="8640,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" path="m350,l279,7,214,27,154,59r-51,43l60,154,28,213,7,279,,350,,1750r7,70l28,1886r32,59l103,1997r51,43l214,2072r65,20l350,2100r7940,l8361,2092r65,-20l8486,2040r51,-43l8580,1945r32,-59l8633,1820r7,-70l8640,350r-7,-71l8612,213r-32,-59l8537,102,8486,59,8426,27,8361,7,8290,,350,xe" filled="f" strokecolor="red" strokeweight="1pt">
                  <v:stroke dashstyle="3 1"/>
                  <v:path arrowok="t" o:connecttype="custom" o:connectlocs="350,78;279,85;214,105;154,137;103,180;60,232;28,291;7,357;0,428;0,1828;7,1898;28,1964;60,2023;103,2075;154,2118;214,2150;279,2170;350,2178;8290,2178;8361,2170;8426,2150;8486,2118;8537,2075;8580,2023;8612,1964;8633,1898;8640,1828;8640,428;8633,357;8612,291;8580,232;8537,180;8486,137;8426,105;8361,85;8290,78;350,78" o:connectangles="0,0,0,0,0,0,0,0,0,0,0,0,0,0,0,0,0,0,0,0,0,0,0,0,0,0,0,0,0,0,0,0,0,0,0,0,0"/>
                </v:shape>
                <v:shape id="Text Box 54" o:spid="_x0000_s1120" type="#_x0000_t202" style="position:absolute;left:3670;top:763;width:1461;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" fillcolor="#183888" stroked="f">
                  <v:path arrowok="t"/>
                  <v:textbox inset="0,0,0,0">
                    <w:txbxContent>
                      <w:p w14:paraId="4A880566" w14:textId="77777777" w:rsidR="00E2366E" w:rsidRDefault="00E2366E">
                        <w:pPr>
                          <w:spacing w:before="5"/>
                          <w:rPr>
                            <w:b/>
                            <w:sz w:val="23"/>
                          </w:rPr>
                        </w:pPr>
                      </w:p>
                      <w:p w14:paraId="5F43FB76" w14:textId="77777777" w:rsidR="00E2366E" w:rsidRDefault="00E2366E">
                        <w:pPr>
                          <w:spacing w:before="1"/>
                          <w:ind w:left="265"/>
                          <w:rPr>
                            <w:rFonts w:ascii="Trebuchet MS" w:hAnsi="Trebuchet MS"/>
                            <w:b/>
                            <w:sz w:val="16"/>
                          </w:rPr>
                        </w:pPr>
                        <w:r>
                          <w:rPr>
                            <w:rFonts w:ascii="Trebuchet MS" w:hAnsi="Trebuchet MS"/>
                            <w:b/>
                            <w:color w:val="FFFFFF"/>
                            <w:sz w:val="16"/>
                          </w:rPr>
                          <w:t>PROBABILITA’</w:t>
                        </w:r>
                      </w:p>
                    </w:txbxContent>
                  </v:textbox>
                </v:shape>
                <v:shape id="Text Box 55" o:spid="_x0000_s1121" type="#_x0000_t202" style="position:absolute;left:6775;top:658;width:1518;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" fillcolor="#183888" stroked="f">
                  <v:path arrowok="t"/>
                  <v:textbox inset="0,0,0,0">
                    <w:txbxContent>
                      <w:p w14:paraId="3FE1E3A2" w14:textId="77777777" w:rsidR="00E2366E" w:rsidRDefault="00E2366E">
                        <w:pPr>
                          <w:spacing w:before="76" w:line="252" w:lineRule="auto"/>
                          <w:ind w:left="167" w:right="160"/>
                          <w:jc w:val="center"/>
                          <w:rPr>
                            <w:rFonts w:ascii="Trebuchet MS"/>
                            <w:b/>
                            <w:sz w:val="20"/>
                          </w:rPr>
                        </w:pPr>
                        <w:r>
                          <w:rPr>
                            <w:rFonts w:ascii="Trebuchet MS"/>
                            <w:b/>
                            <w:color w:val="FFFFFF"/>
                            <w:sz w:val="20"/>
                          </w:rPr>
                          <w:t xml:space="preserve">LIVELLO </w:t>
                        </w:r>
                        <w:r>
                          <w:rPr>
                            <w:rFonts w:ascii="Trebuchet MS"/>
                            <w:b/>
                            <w:color w:val="FFFFFF"/>
                            <w:w w:val="90"/>
                            <w:sz w:val="20"/>
                          </w:rPr>
                          <w:t xml:space="preserve">COMPLESSIVO </w:t>
                        </w:r>
                        <w:r>
                          <w:rPr>
                            <w:rFonts w:ascii="Trebuchet MS"/>
                            <w:b/>
                            <w:color w:val="FFFFFF"/>
                            <w:sz w:val="20"/>
                          </w:rPr>
                          <w:t>RISCHIO</w:t>
                        </w:r>
                      </w:p>
                    </w:txbxContent>
                  </v:textbox>
                </v:shape>
                <v:shape id="Text Box 56" o:spid="_x0000_s1122" type="#_x0000_t202" style="position:absolute;left:670;top:643;width:1260;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" fillcolor="#183888" stroked="f">
                  <v:path arrowok="t"/>
                  <v:textbox inset="0,0,0,0">
                    <w:txbxContent>
                      <w:p w14:paraId="428487EC" w14:textId="77777777" w:rsidR="00E2366E" w:rsidRDefault="00E2366E">
                        <w:pPr>
                          <w:rPr>
                            <w:b/>
                            <w:sz w:val="20"/>
                          </w:rPr>
                        </w:pPr>
                      </w:p>
                      <w:p w14:paraId="715F518E" w14:textId="77777777" w:rsidR="00E2366E" w:rsidRDefault="00E2366E">
                        <w:pPr>
                          <w:spacing w:before="115"/>
                          <w:ind w:left="228"/>
                          <w:rPr>
                            <w:rFonts w:ascii="Trebuchet MS" w:hAnsi="Trebuchet MS"/>
                            <w:b/>
                            <w:sz w:val="20"/>
                          </w:rPr>
                        </w:pPr>
                        <w:r>
                          <w:rPr>
                            <w:rFonts w:ascii="Trebuchet MS" w:hAnsi="Trebuchet MS"/>
                            <w:b/>
                            <w:color w:val="FFFFFF"/>
                            <w:sz w:val="20"/>
                          </w:rPr>
                          <w:t>GRAVITA’</w:t>
                        </w:r>
                      </w:p>
                    </w:txbxContent>
                  </v:textbox>
                </v:shape>
                <w10:anchorlock/>
              </v:group>
            </w:pict>
          </mc:Fallback>
        </mc:AlternateContent>
      </w:r>
    </w:p>
    <w:p w14:paraId="43E85C73" w14:textId="77777777" w:rsidR="0052493B" w:rsidRDefault="00214DCA">
      <w:pPr>
        <w:pStyle w:val="Corpotesto"/>
        <w:spacing w:before="133"/>
        <w:ind w:left="312" w:right="333"/>
        <w:jc w:val="both"/>
      </w:pPr>
      <w:r>
        <w:rPr>
          <w:noProof/>
          <w:lang w:bidi="ar-SA"/>
        </w:rPr>
        <mc:AlternateContent>
          <mc:Choice Requires="wpg">
            <w:drawing>
              <wp:anchor distT="0" distB="0" distL="114300" distR="114300" simplePos="0" relativeHeight="251672064" behindDoc="1" locked="0" layoutInCell="1" allowOverlap="1" wp14:anchorId="4FCEDDCA" wp14:editId="4E1F6A65">
                <wp:simplePos x="0" y="0"/>
                <wp:positionH relativeFrom="page">
                  <wp:posOffset>728345</wp:posOffset>
                </wp:positionH>
                <wp:positionV relativeFrom="paragraph">
                  <wp:posOffset>835025</wp:posOffset>
                </wp:positionV>
                <wp:extent cx="3494405" cy="1696720"/>
                <wp:effectExtent l="0" t="0" r="10795" b="0"/>
                <wp:wrapNone/>
                <wp:docPr id="7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4405" cy="1696720"/>
                          <a:chOff x="1147" y="1315"/>
                          <a:chExt cx="5503" cy="2672"/>
                        </a:xfrm>
                      </wpg:grpSpPr>
                      <wps:wsp>
                        <wps:cNvPr id="76" name="AutoShape 43"/>
                        <wps:cNvSpPr>
                          <a:spLocks/>
                        </wps:cNvSpPr>
                        <wps:spPr bwMode="auto">
                          <a:xfrm>
                            <a:off x="2851" y="1600"/>
                            <a:ext cx="3798" cy="231"/>
                          </a:xfrm>
                          <a:custGeom>
                            <a:avLst/>
                            <a:gdLst>
                              <a:gd name="T0" fmla="+- 0 4098 2852"/>
                              <a:gd name="T1" fmla="*/ T0 w 3798"/>
                              <a:gd name="T2" fmla="+- 0 1600 1600"/>
                              <a:gd name="T3" fmla="*/ 1600 h 231"/>
                              <a:gd name="T4" fmla="+- 0 4004 2852"/>
                              <a:gd name="T5" fmla="*/ T4 w 3798"/>
                              <a:gd name="T6" fmla="+- 0 1600 1600"/>
                              <a:gd name="T7" fmla="*/ 1600 h 231"/>
                              <a:gd name="T8" fmla="+- 0 2943 2852"/>
                              <a:gd name="T9" fmla="*/ T8 w 3798"/>
                              <a:gd name="T10" fmla="+- 0 1600 1600"/>
                              <a:gd name="T11" fmla="*/ 1600 h 231"/>
                              <a:gd name="T12" fmla="+- 0 2852 2852"/>
                              <a:gd name="T13" fmla="*/ T12 w 3798"/>
                              <a:gd name="T14" fmla="+- 0 1600 1600"/>
                              <a:gd name="T15" fmla="*/ 1600 h 231"/>
                              <a:gd name="T16" fmla="+- 0 2852 2852"/>
                              <a:gd name="T17" fmla="*/ T16 w 3798"/>
                              <a:gd name="T18" fmla="+- 0 1831 1600"/>
                              <a:gd name="T19" fmla="*/ 1831 h 231"/>
                              <a:gd name="T20" fmla="+- 0 2943 2852"/>
                              <a:gd name="T21" fmla="*/ T20 w 3798"/>
                              <a:gd name="T22" fmla="+- 0 1831 1600"/>
                              <a:gd name="T23" fmla="*/ 1831 h 231"/>
                              <a:gd name="T24" fmla="+- 0 4004 2852"/>
                              <a:gd name="T25" fmla="*/ T24 w 3798"/>
                              <a:gd name="T26" fmla="+- 0 1831 1600"/>
                              <a:gd name="T27" fmla="*/ 1831 h 231"/>
                              <a:gd name="T28" fmla="+- 0 4098 2852"/>
                              <a:gd name="T29" fmla="*/ T28 w 3798"/>
                              <a:gd name="T30" fmla="+- 0 1831 1600"/>
                              <a:gd name="T31" fmla="*/ 1831 h 231"/>
                              <a:gd name="T32" fmla="+- 0 4098 2852"/>
                              <a:gd name="T33" fmla="*/ T32 w 3798"/>
                              <a:gd name="T34" fmla="+- 0 1600 1600"/>
                              <a:gd name="T35" fmla="*/ 1600 h 231"/>
                              <a:gd name="T36" fmla="+- 0 5372 2852"/>
                              <a:gd name="T37" fmla="*/ T36 w 3798"/>
                              <a:gd name="T38" fmla="+- 0 1600 1600"/>
                              <a:gd name="T39" fmla="*/ 1600 h 231"/>
                              <a:gd name="T40" fmla="+- 0 5281 2852"/>
                              <a:gd name="T41" fmla="*/ T40 w 3798"/>
                              <a:gd name="T42" fmla="+- 0 1600 1600"/>
                              <a:gd name="T43" fmla="*/ 1600 h 231"/>
                              <a:gd name="T44" fmla="+- 0 4220 2852"/>
                              <a:gd name="T45" fmla="*/ T44 w 3798"/>
                              <a:gd name="T46" fmla="+- 0 1600 1600"/>
                              <a:gd name="T47" fmla="*/ 1600 h 231"/>
                              <a:gd name="T48" fmla="+- 0 4127 2852"/>
                              <a:gd name="T49" fmla="*/ T48 w 3798"/>
                              <a:gd name="T50" fmla="+- 0 1600 1600"/>
                              <a:gd name="T51" fmla="*/ 1600 h 231"/>
                              <a:gd name="T52" fmla="+- 0 4127 2852"/>
                              <a:gd name="T53" fmla="*/ T52 w 3798"/>
                              <a:gd name="T54" fmla="+- 0 1831 1600"/>
                              <a:gd name="T55" fmla="*/ 1831 h 231"/>
                              <a:gd name="T56" fmla="+- 0 4220 2852"/>
                              <a:gd name="T57" fmla="*/ T56 w 3798"/>
                              <a:gd name="T58" fmla="+- 0 1831 1600"/>
                              <a:gd name="T59" fmla="*/ 1831 h 231"/>
                              <a:gd name="T60" fmla="+- 0 5281 2852"/>
                              <a:gd name="T61" fmla="*/ T60 w 3798"/>
                              <a:gd name="T62" fmla="+- 0 1831 1600"/>
                              <a:gd name="T63" fmla="*/ 1831 h 231"/>
                              <a:gd name="T64" fmla="+- 0 5372 2852"/>
                              <a:gd name="T65" fmla="*/ T64 w 3798"/>
                              <a:gd name="T66" fmla="+- 0 1831 1600"/>
                              <a:gd name="T67" fmla="*/ 1831 h 231"/>
                              <a:gd name="T68" fmla="+- 0 5372 2852"/>
                              <a:gd name="T69" fmla="*/ T68 w 3798"/>
                              <a:gd name="T70" fmla="+- 0 1600 1600"/>
                              <a:gd name="T71" fmla="*/ 1600 h 231"/>
                              <a:gd name="T72" fmla="+- 0 6649 2852"/>
                              <a:gd name="T73" fmla="*/ T72 w 3798"/>
                              <a:gd name="T74" fmla="+- 0 1600 1600"/>
                              <a:gd name="T75" fmla="*/ 1600 h 231"/>
                              <a:gd name="T76" fmla="+- 0 6555 2852"/>
                              <a:gd name="T77" fmla="*/ T76 w 3798"/>
                              <a:gd name="T78" fmla="+- 0 1600 1600"/>
                              <a:gd name="T79" fmla="*/ 1600 h 231"/>
                              <a:gd name="T80" fmla="+- 0 5497 2852"/>
                              <a:gd name="T81" fmla="*/ T80 w 3798"/>
                              <a:gd name="T82" fmla="+- 0 1600 1600"/>
                              <a:gd name="T83" fmla="*/ 1600 h 231"/>
                              <a:gd name="T84" fmla="+- 0 5403 2852"/>
                              <a:gd name="T85" fmla="*/ T84 w 3798"/>
                              <a:gd name="T86" fmla="+- 0 1600 1600"/>
                              <a:gd name="T87" fmla="*/ 1600 h 231"/>
                              <a:gd name="T88" fmla="+- 0 5403 2852"/>
                              <a:gd name="T89" fmla="*/ T88 w 3798"/>
                              <a:gd name="T90" fmla="+- 0 1831 1600"/>
                              <a:gd name="T91" fmla="*/ 1831 h 231"/>
                              <a:gd name="T92" fmla="+- 0 5497 2852"/>
                              <a:gd name="T93" fmla="*/ T92 w 3798"/>
                              <a:gd name="T94" fmla="+- 0 1831 1600"/>
                              <a:gd name="T95" fmla="*/ 1831 h 231"/>
                              <a:gd name="T96" fmla="+- 0 6555 2852"/>
                              <a:gd name="T97" fmla="*/ T96 w 3798"/>
                              <a:gd name="T98" fmla="+- 0 1831 1600"/>
                              <a:gd name="T99" fmla="*/ 1831 h 231"/>
                              <a:gd name="T100" fmla="+- 0 6649 2852"/>
                              <a:gd name="T101" fmla="*/ T100 w 3798"/>
                              <a:gd name="T102" fmla="+- 0 1831 1600"/>
                              <a:gd name="T103" fmla="*/ 1831 h 231"/>
                              <a:gd name="T104" fmla="+- 0 6649 2852"/>
                              <a:gd name="T105" fmla="*/ T104 w 3798"/>
                              <a:gd name="T106" fmla="+- 0 1600 1600"/>
                              <a:gd name="T107" fmla="*/ 160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798" h="231">
                                <a:moveTo>
                                  <a:pt x="1246" y="0"/>
                                </a:moveTo>
                                <a:lnTo>
                                  <a:pt x="1152" y="0"/>
                                </a:lnTo>
                                <a:lnTo>
                                  <a:pt x="91" y="0"/>
                                </a:lnTo>
                                <a:lnTo>
                                  <a:pt x="0" y="0"/>
                                </a:lnTo>
                                <a:lnTo>
                                  <a:pt x="0" y="231"/>
                                </a:lnTo>
                                <a:lnTo>
                                  <a:pt x="91" y="231"/>
                                </a:lnTo>
                                <a:lnTo>
                                  <a:pt x="1152" y="231"/>
                                </a:lnTo>
                                <a:lnTo>
                                  <a:pt x="1246" y="231"/>
                                </a:lnTo>
                                <a:lnTo>
                                  <a:pt x="1246" y="0"/>
                                </a:lnTo>
                                <a:moveTo>
                                  <a:pt x="2520" y="0"/>
                                </a:moveTo>
                                <a:lnTo>
                                  <a:pt x="2429" y="0"/>
                                </a:lnTo>
                                <a:lnTo>
                                  <a:pt x="1368" y="0"/>
                                </a:lnTo>
                                <a:lnTo>
                                  <a:pt x="1275" y="0"/>
                                </a:lnTo>
                                <a:lnTo>
                                  <a:pt x="1275" y="231"/>
                                </a:lnTo>
                                <a:lnTo>
                                  <a:pt x="1368" y="231"/>
                                </a:lnTo>
                                <a:lnTo>
                                  <a:pt x="2429" y="231"/>
                                </a:lnTo>
                                <a:lnTo>
                                  <a:pt x="2520" y="231"/>
                                </a:lnTo>
                                <a:lnTo>
                                  <a:pt x="2520" y="0"/>
                                </a:lnTo>
                                <a:moveTo>
                                  <a:pt x="3797" y="0"/>
                                </a:moveTo>
                                <a:lnTo>
                                  <a:pt x="3703" y="0"/>
                                </a:lnTo>
                                <a:lnTo>
                                  <a:pt x="2645" y="0"/>
                                </a:lnTo>
                                <a:lnTo>
                                  <a:pt x="2551" y="0"/>
                                </a:lnTo>
                                <a:lnTo>
                                  <a:pt x="2551" y="231"/>
                                </a:lnTo>
                                <a:lnTo>
                                  <a:pt x="2645" y="231"/>
                                </a:lnTo>
                                <a:lnTo>
                                  <a:pt x="3703" y="231"/>
                                </a:lnTo>
                                <a:lnTo>
                                  <a:pt x="3797" y="231"/>
                                </a:lnTo>
                                <a:lnTo>
                                  <a:pt x="3797"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Line 44"/>
                        <wps:cNvCnPr>
                          <a:cxnSpLocks/>
                        </wps:cNvCnPr>
                        <wps:spPr bwMode="auto">
                          <a:xfrm>
                            <a:off x="2849" y="1601"/>
                            <a:ext cx="1246" cy="0"/>
                          </a:xfrm>
                          <a:prstGeom prst="line">
                            <a:avLst/>
                          </a:prstGeom>
                          <a:noFill/>
                          <a:ln w="1524">
                            <a:solidFill>
                              <a:srgbClr val="D9D9D9"/>
                            </a:solidFill>
                            <a:round/>
                            <a:headEnd/>
                            <a:tailEnd/>
                          </a:ln>
                          <a:extLst>
                            <a:ext uri="{909E8E84-426E-40DD-AFC4-6F175D3DCCD1}">
                              <a14:hiddenFill xmlns:a14="http://schemas.microsoft.com/office/drawing/2010/main">
                                <a:noFill/>
                              </a14:hiddenFill>
                            </a:ext>
                          </a:extLst>
                        </wps:spPr>
                        <wps:bodyPr/>
                      </wps:wsp>
                      <wps:wsp>
                        <wps:cNvPr id="80" name="Line 45"/>
                        <wps:cNvCnPr>
                          <a:cxnSpLocks/>
                        </wps:cNvCnPr>
                        <wps:spPr bwMode="auto">
                          <a:xfrm>
                            <a:off x="4124" y="1601"/>
                            <a:ext cx="1248" cy="0"/>
                          </a:xfrm>
                          <a:prstGeom prst="line">
                            <a:avLst/>
                          </a:prstGeom>
                          <a:noFill/>
                          <a:ln w="1524">
                            <a:solidFill>
                              <a:srgbClr val="D9D9D9"/>
                            </a:solidFill>
                            <a:round/>
                            <a:headEnd/>
                            <a:tailEnd/>
                          </a:ln>
                          <a:extLst>
                            <a:ext uri="{909E8E84-426E-40DD-AFC4-6F175D3DCCD1}">
                              <a14:hiddenFill xmlns:a14="http://schemas.microsoft.com/office/drawing/2010/main">
                                <a:noFill/>
                              </a14:hiddenFill>
                            </a:ext>
                          </a:extLst>
                        </wps:spPr>
                        <wps:bodyPr/>
                      </wps:wsp>
                      <wps:wsp>
                        <wps:cNvPr id="82" name="Line 46"/>
                        <wps:cNvCnPr>
                          <a:cxnSpLocks/>
                        </wps:cNvCnPr>
                        <wps:spPr bwMode="auto">
                          <a:xfrm>
                            <a:off x="5401" y="1601"/>
                            <a:ext cx="1248" cy="0"/>
                          </a:xfrm>
                          <a:prstGeom prst="line">
                            <a:avLst/>
                          </a:prstGeom>
                          <a:noFill/>
                          <a:ln w="1524">
                            <a:solidFill>
                              <a:srgbClr val="D9D9D9"/>
                            </a:solidFill>
                            <a:round/>
                            <a:headEnd/>
                            <a:tailEnd/>
                          </a:ln>
                          <a:extLst>
                            <a:ext uri="{909E8E84-426E-40DD-AFC4-6F175D3DCCD1}">
                              <a14:hiddenFill xmlns:a14="http://schemas.microsoft.com/office/drawing/2010/main">
                                <a:noFill/>
                              </a14:hiddenFill>
                            </a:ext>
                          </a:extLst>
                        </wps:spPr>
                        <wps:bodyPr/>
                      </wps:wsp>
                      <wps:wsp>
                        <wps:cNvPr id="84" name="Rectangle 47"/>
                        <wps:cNvSpPr>
                          <a:spLocks/>
                        </wps:cNvSpPr>
                        <wps:spPr bwMode="auto">
                          <a:xfrm>
                            <a:off x="1433" y="1859"/>
                            <a:ext cx="1388" cy="67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Freeform 48"/>
                        <wps:cNvSpPr>
                          <a:spLocks/>
                        </wps:cNvSpPr>
                        <wps:spPr bwMode="auto">
                          <a:xfrm>
                            <a:off x="1149" y="1859"/>
                            <a:ext cx="255" cy="2127"/>
                          </a:xfrm>
                          <a:custGeom>
                            <a:avLst/>
                            <a:gdLst>
                              <a:gd name="T0" fmla="+- 0 1404 1150"/>
                              <a:gd name="T1" fmla="*/ T0 w 255"/>
                              <a:gd name="T2" fmla="+- 0 1860 1860"/>
                              <a:gd name="T3" fmla="*/ 1860 h 2127"/>
                              <a:gd name="T4" fmla="+- 0 1205 1150"/>
                              <a:gd name="T5" fmla="*/ T4 w 255"/>
                              <a:gd name="T6" fmla="+- 0 1860 1860"/>
                              <a:gd name="T7" fmla="*/ 1860 h 2127"/>
                              <a:gd name="T8" fmla="+- 0 1150 1150"/>
                              <a:gd name="T9" fmla="*/ T8 w 255"/>
                              <a:gd name="T10" fmla="+- 0 1860 1860"/>
                              <a:gd name="T11" fmla="*/ 1860 h 2127"/>
                              <a:gd name="T12" fmla="+- 0 1150 1150"/>
                              <a:gd name="T13" fmla="*/ T12 w 255"/>
                              <a:gd name="T14" fmla="+- 0 3986 1860"/>
                              <a:gd name="T15" fmla="*/ 3986 h 2127"/>
                              <a:gd name="T16" fmla="+- 0 1205 1150"/>
                              <a:gd name="T17" fmla="*/ T16 w 255"/>
                              <a:gd name="T18" fmla="+- 0 3986 1860"/>
                              <a:gd name="T19" fmla="*/ 3986 h 2127"/>
                              <a:gd name="T20" fmla="+- 0 1404 1150"/>
                              <a:gd name="T21" fmla="*/ T20 w 255"/>
                              <a:gd name="T22" fmla="+- 0 3986 1860"/>
                              <a:gd name="T23" fmla="*/ 3986 h 2127"/>
                              <a:gd name="T24" fmla="+- 0 1404 1150"/>
                              <a:gd name="T25" fmla="*/ T24 w 255"/>
                              <a:gd name="T26" fmla="+- 0 1860 1860"/>
                              <a:gd name="T27" fmla="*/ 1860 h 2127"/>
                            </a:gdLst>
                            <a:ahLst/>
                            <a:cxnLst>
                              <a:cxn ang="0">
                                <a:pos x="T1" y="T3"/>
                              </a:cxn>
                              <a:cxn ang="0">
                                <a:pos x="T5" y="T7"/>
                              </a:cxn>
                              <a:cxn ang="0">
                                <a:pos x="T9" y="T11"/>
                              </a:cxn>
                              <a:cxn ang="0">
                                <a:pos x="T13" y="T15"/>
                              </a:cxn>
                              <a:cxn ang="0">
                                <a:pos x="T17" y="T19"/>
                              </a:cxn>
                              <a:cxn ang="0">
                                <a:pos x="T21" y="T23"/>
                              </a:cxn>
                              <a:cxn ang="0">
                                <a:pos x="T25" y="T27"/>
                              </a:cxn>
                            </a:cxnLst>
                            <a:rect l="0" t="0" r="r" b="b"/>
                            <a:pathLst>
                              <a:path w="255" h="2127">
                                <a:moveTo>
                                  <a:pt x="254" y="0"/>
                                </a:moveTo>
                                <a:lnTo>
                                  <a:pt x="55" y="0"/>
                                </a:lnTo>
                                <a:lnTo>
                                  <a:pt x="0" y="0"/>
                                </a:lnTo>
                                <a:lnTo>
                                  <a:pt x="0" y="2126"/>
                                </a:lnTo>
                                <a:lnTo>
                                  <a:pt x="55" y="2126"/>
                                </a:lnTo>
                                <a:lnTo>
                                  <a:pt x="254" y="2126"/>
                                </a:lnTo>
                                <a:lnTo>
                                  <a:pt x="254" y="0"/>
                                </a:lnTo>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Line 49"/>
                        <wps:cNvCnPr>
                          <a:cxnSpLocks/>
                        </wps:cNvCnPr>
                        <wps:spPr bwMode="auto">
                          <a:xfrm>
                            <a:off x="1147" y="1861"/>
                            <a:ext cx="255" cy="0"/>
                          </a:xfrm>
                          <a:prstGeom prst="line">
                            <a:avLst/>
                          </a:prstGeom>
                          <a:noFill/>
                          <a:ln w="1524">
                            <a:solidFill>
                              <a:srgbClr val="1F487C"/>
                            </a:solidFill>
                            <a:round/>
                            <a:headEnd/>
                            <a:tailEnd/>
                          </a:ln>
                          <a:extLst>
                            <a:ext uri="{909E8E84-426E-40DD-AFC4-6F175D3DCCD1}">
                              <a14:hiddenFill xmlns:a14="http://schemas.microsoft.com/office/drawing/2010/main">
                                <a:noFill/>
                              </a14:hiddenFill>
                            </a:ext>
                          </a:extLst>
                        </wps:spPr>
                        <wps:bodyPr/>
                      </wps:wsp>
                      <wps:wsp>
                        <wps:cNvPr id="89" name="Text Box 50"/>
                        <wps:cNvSpPr txBox="1">
                          <a:spLocks/>
                        </wps:cNvSpPr>
                        <wps:spPr bwMode="auto">
                          <a:xfrm>
                            <a:off x="2849" y="1314"/>
                            <a:ext cx="3801" cy="286"/>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761393" w14:textId="77777777" w:rsidR="00E2366E" w:rsidRDefault="00E2366E">
                              <w:pPr>
                                <w:spacing w:before="11"/>
                                <w:ind w:left="1188"/>
                                <w:rPr>
                                  <w:b/>
                                  <w:sz w:val="20"/>
                                </w:rPr>
                              </w:pPr>
                              <w:r>
                                <w:rPr>
                                  <w:b/>
                                  <w:color w:val="FFFFFF"/>
                                  <w:sz w:val="20"/>
                                </w:rPr>
                                <w:t>PROBABILITA’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CEDDCA" id="Group 42" o:spid="_x0000_s1123" style="position:absolute;left:0;text-align:left;margin-left:57.35pt;margin-top:65.75pt;width:275.15pt;height:133.6pt;z-index:-251644416;mso-position-horizontal-relative:page;mso-position-vertical-relative:text" coordorigin="1147,1315" coordsize="5503,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">
                <v:shape id="AutoShape 43" o:spid="_x0000_s1124" style="position:absolute;left:2851;top:1600;width:3798;height:231;visibility:visible;mso-wrap-style:square;v-text-anchor:top" coordsize="379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" path="m1246,r-94,l91,,,,,231r91,l1152,231r94,l1246,m2520,r-91,l1368,r-93,l1275,231r93,l2429,231r91,l2520,m3797,r-94,l2645,r-94,l2551,231r94,l3703,231r94,l3797,e" fillcolor="#d9d9d9" stroked="f">
                  <v:path arrowok="t" o:connecttype="custom" o:connectlocs="1246,1600;1152,1600;91,1600;0,1600;0,1831;91,1831;1152,1831;1246,1831;1246,1600;2520,1600;2429,1600;1368,1600;1275,1600;1275,1831;1368,1831;2429,1831;2520,1831;2520,1600;3797,1600;3703,1600;2645,1600;2551,1600;2551,1831;2645,1831;3703,1831;3797,1831;3797,1600" o:connectangles="0,0,0,0,0,0,0,0,0,0,0,0,0,0,0,0,0,0,0,0,0,0,0,0,0,0,0"/>
                </v:shape>
                <v:line id="Line 44" o:spid="_x0000_s1125" style="position:absolute;visibility:visible;mso-wrap-style:square" from="2849,1601" to="4095,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" strokecolor="#d9d9d9" strokeweight=".12pt">
                  <o:lock v:ext="edit" shapetype="f"/>
                </v:line>
                <v:line id="Line 45" o:spid="_x0000_s1126" style="position:absolute;visibility:visible;mso-wrap-style:square" from="4124,1601" to="5372,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" strokecolor="#d9d9d9" strokeweight=".12pt">
                  <o:lock v:ext="edit" shapetype="f"/>
                </v:line>
                <v:line id="Line 46" o:spid="_x0000_s1127" style="position:absolute;visibility:visible;mso-wrap-style:square" from="5401,1601" to="6649,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" strokecolor="#d9d9d9" strokeweight=".12pt">
                  <o:lock v:ext="edit" shapetype="f"/>
                </v:line>
                <v:rect id="Rectangle 47" o:spid="_x0000_s1128" style="position:absolute;left:1433;top:1859;width:1388;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" fillcolor="#d9d9d9" stroked="f">
                  <v:path arrowok="t"/>
                </v:rect>
                <v:shape id="Freeform 48" o:spid="_x0000_s1129" style="position:absolute;left:1149;top:1859;width:255;height:2127;visibility:visible;mso-wrap-style:square;v-text-anchor:top" coordsize="255,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" path="m254,l55,,,,,2126r55,l254,2126,254,e" fillcolor="#1f487c" stroked="f">
                  <v:path arrowok="t" o:connecttype="custom" o:connectlocs="254,1860;55,1860;0,1860;0,3986;55,3986;254,3986;254,1860" o:connectangles="0,0,0,0,0,0,0"/>
                </v:shape>
                <v:line id="Line 49" o:spid="_x0000_s1130" style="position:absolute;visibility:visible;mso-wrap-style:square" from="1147,1861" to="1402,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" strokecolor="#1f487c" strokeweight=".12pt">
                  <o:lock v:ext="edit" shapetype="f"/>
                </v:line>
                <v:shape id="Text Box 50" o:spid="_x0000_s1131" type="#_x0000_t202" style="position:absolute;left:2849;top:1314;width:3801;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" fillcolor="#1f487c" stroked="f">
                  <v:path arrowok="t"/>
                  <v:textbox inset="0,0,0,0">
                    <w:txbxContent>
                      <w:p w14:paraId="5F761393" w14:textId="77777777" w:rsidR="00E2366E" w:rsidRDefault="00E2366E">
                        <w:pPr>
                          <w:spacing w:before="11"/>
                          <w:ind w:left="1188"/>
                          <w:rPr>
                            <w:b/>
                            <w:sz w:val="20"/>
                          </w:rPr>
                        </w:pPr>
                        <w:r>
                          <w:rPr>
                            <w:b/>
                            <w:color w:val="FFFFFF"/>
                            <w:sz w:val="20"/>
                          </w:rPr>
                          <w:t>PROBABILITA’</w:t>
                        </w:r>
                      </w:p>
                    </w:txbxContent>
                  </v:textbox>
                </v:shape>
                <w10:wrap anchorx="page"/>
              </v:group>
            </w:pict>
          </mc:Fallback>
        </mc:AlternateContent>
      </w:r>
      <w:r>
        <w:rPr>
          <w:noProof/>
          <w:lang w:bidi="ar-SA"/>
        </w:rPr>
        <mc:AlternateContent>
          <mc:Choice Requires="wps">
            <w:drawing>
              <wp:anchor distT="0" distB="0" distL="114300" distR="114300" simplePos="0" relativeHeight="251673088" behindDoc="1" locked="0" layoutInCell="1" allowOverlap="1" wp14:anchorId="264180A1" wp14:editId="39F07575">
                <wp:simplePos x="0" y="0"/>
                <wp:positionH relativeFrom="page">
                  <wp:posOffset>908685</wp:posOffset>
                </wp:positionH>
                <wp:positionV relativeFrom="paragraph">
                  <wp:posOffset>1181735</wp:posOffset>
                </wp:positionV>
                <wp:extent cx="882015" cy="0"/>
                <wp:effectExtent l="0" t="0" r="0" b="0"/>
                <wp:wrapNone/>
                <wp:docPr id="7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82015" cy="0"/>
                        </a:xfrm>
                        <a:prstGeom prst="line">
                          <a:avLst/>
                        </a:prstGeom>
                        <a:noFill/>
                        <a:ln w="1524">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ACFC9" id="Line 41" o:spid="_x0000_s1026" style="position:absolute;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1.55pt,93.05pt" to="141pt,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" strokecolor="#d9d9d9" strokeweight=".12pt">
                <o:lock v:ext="edit" shapetype="f"/>
                <w10:wrap anchorx="page"/>
              </v:line>
            </w:pict>
          </mc:Fallback>
        </mc:AlternateContent>
      </w:r>
      <w:r>
        <w:rPr>
          <w:noProof/>
          <w:lang w:bidi="ar-SA"/>
        </w:rPr>
        <mc:AlternateContent>
          <mc:Choice Requires="wpg">
            <w:drawing>
              <wp:anchor distT="0" distB="0" distL="114300" distR="114300" simplePos="0" relativeHeight="251674112" behindDoc="1" locked="0" layoutInCell="1" allowOverlap="1" wp14:anchorId="58D6E298" wp14:editId="46BFB9EF">
                <wp:simplePos x="0" y="0"/>
                <wp:positionH relativeFrom="page">
                  <wp:posOffset>908685</wp:posOffset>
                </wp:positionH>
                <wp:positionV relativeFrom="paragraph">
                  <wp:posOffset>1624330</wp:posOffset>
                </wp:positionV>
                <wp:extent cx="882650" cy="907415"/>
                <wp:effectExtent l="0" t="0" r="6350" b="0"/>
                <wp:wrapNone/>
                <wp:docPr id="6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0" cy="907415"/>
                          <a:chOff x="1431" y="2558"/>
                          <a:chExt cx="1390" cy="1429"/>
                        </a:xfrm>
                      </wpg:grpSpPr>
                      <wps:wsp>
                        <wps:cNvPr id="64" name="Rectangle 37"/>
                        <wps:cNvSpPr>
                          <a:spLocks/>
                        </wps:cNvSpPr>
                        <wps:spPr bwMode="auto">
                          <a:xfrm>
                            <a:off x="1433" y="2560"/>
                            <a:ext cx="1388" cy="69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38"/>
                        <wps:cNvCnPr>
                          <a:cxnSpLocks/>
                        </wps:cNvCnPr>
                        <wps:spPr bwMode="auto">
                          <a:xfrm>
                            <a:off x="1431" y="2559"/>
                            <a:ext cx="1389" cy="0"/>
                          </a:xfrm>
                          <a:prstGeom prst="line">
                            <a:avLst/>
                          </a:prstGeom>
                          <a:noFill/>
                          <a:ln w="1524">
                            <a:solidFill>
                              <a:srgbClr val="D9D9D9"/>
                            </a:solidFill>
                            <a:round/>
                            <a:headEnd/>
                            <a:tailEnd/>
                          </a:ln>
                          <a:extLst>
                            <a:ext uri="{909E8E84-426E-40DD-AFC4-6F175D3DCCD1}">
                              <a14:hiddenFill xmlns:a14="http://schemas.microsoft.com/office/drawing/2010/main">
                                <a:noFill/>
                              </a14:hiddenFill>
                            </a:ext>
                          </a:extLst>
                        </wps:spPr>
                        <wps:bodyPr/>
                      </wps:wsp>
                      <wps:wsp>
                        <wps:cNvPr id="68" name="Rectangle 39"/>
                        <wps:cNvSpPr>
                          <a:spLocks/>
                        </wps:cNvSpPr>
                        <wps:spPr bwMode="auto">
                          <a:xfrm>
                            <a:off x="1433" y="3282"/>
                            <a:ext cx="1388" cy="70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40"/>
                        <wps:cNvCnPr>
                          <a:cxnSpLocks/>
                        </wps:cNvCnPr>
                        <wps:spPr bwMode="auto">
                          <a:xfrm>
                            <a:off x="1431" y="3281"/>
                            <a:ext cx="1389" cy="0"/>
                          </a:xfrm>
                          <a:prstGeom prst="line">
                            <a:avLst/>
                          </a:prstGeom>
                          <a:noFill/>
                          <a:ln w="1524">
                            <a:solidFill>
                              <a:srgbClr val="D9D9D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A5A179" id="Group 36" o:spid="_x0000_s1026" style="position:absolute;margin-left:71.55pt;margin-top:127.9pt;width:69.5pt;height:71.45pt;z-index:-251642368;mso-position-horizontal-relative:page" coordorigin="1431,2558" coordsize="1390,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">
                <v:rect id="Rectangle 37" o:spid="_x0000_s1027" style="position:absolute;left:1433;top:2560;width:138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" fillcolor="#d9d9d9" stroked="f">
                  <v:path arrowok="t"/>
                </v:rect>
                <v:line id="Line 38" o:spid="_x0000_s1028" style="position:absolute;visibility:visible;mso-wrap-style:square" from="1431,2559" to="2820,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" strokecolor="#d9d9d9" strokeweight=".12pt">
                  <o:lock v:ext="edit" shapetype="f"/>
                </v:line>
                <v:rect id="Rectangle 39" o:spid="_x0000_s1029" style="position:absolute;left:1433;top:3282;width:1388;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" fillcolor="#d9d9d9" stroked="f">
                  <v:path arrowok="t"/>
                </v:rect>
                <v:line id="Line 40" o:spid="_x0000_s1030" style="position:absolute;visibility:visible;mso-wrap-style:square" from="1431,3281" to="2820,3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" strokecolor="#d9d9d9" strokeweight=".12pt">
                  <o:lock v:ext="edit" shapetype="f"/>
                </v:line>
                <w10:wrap anchorx="page"/>
              </v:group>
            </w:pict>
          </mc:Fallback>
        </mc:AlternateContent>
      </w:r>
      <w:r>
        <w:rPr>
          <w:noProof/>
          <w:lang w:bidi="ar-SA"/>
        </w:rPr>
        <mc:AlternateContent>
          <mc:Choice Requires="wps">
            <w:drawing>
              <wp:anchor distT="0" distB="0" distL="114300" distR="114300" simplePos="0" relativeHeight="251675136" behindDoc="1" locked="0" layoutInCell="1" allowOverlap="1" wp14:anchorId="444CE210" wp14:editId="54894A4A">
                <wp:simplePos x="0" y="0"/>
                <wp:positionH relativeFrom="page">
                  <wp:posOffset>758825</wp:posOffset>
                </wp:positionH>
                <wp:positionV relativeFrom="paragraph">
                  <wp:posOffset>1543050</wp:posOffset>
                </wp:positionV>
                <wp:extent cx="167005" cy="630555"/>
                <wp:effectExtent l="0" t="0" r="0" b="0"/>
                <wp:wrapNone/>
                <wp:docPr id="6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AC328" w14:textId="77777777" w:rsidR="00E2366E" w:rsidRDefault="00E2366E">
                            <w:pPr>
                              <w:spacing w:before="12"/>
                              <w:ind w:left="20"/>
                              <w:rPr>
                                <w:b/>
                                <w:sz w:val="20"/>
                              </w:rPr>
                            </w:pPr>
                            <w:r>
                              <w:rPr>
                                <w:b/>
                                <w:color w:val="FFFFFF"/>
                                <w:sz w:val="20"/>
                              </w:rPr>
                              <w:t>GRAVITA’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CE210" id="Text Box 35" o:spid="_x0000_s1132" type="#_x0000_t202" style="position:absolute;left:0;text-align:left;margin-left:59.75pt;margin-top:121.5pt;width:13.15pt;height:49.6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" filled="f" stroked="f">
                <v:path arrowok="t"/>
                <v:textbox style="layout-flow:vertical;mso-layout-flow-alt:bottom-to-top" inset="0,0,0,0">
                  <w:txbxContent>
                    <w:p w14:paraId="70FAC328" w14:textId="77777777" w:rsidR="00E2366E" w:rsidRDefault="00E2366E">
                      <w:pPr>
                        <w:spacing w:before="12"/>
                        <w:ind w:left="20"/>
                        <w:rPr>
                          <w:b/>
                          <w:sz w:val="20"/>
                        </w:rPr>
                      </w:pPr>
                      <w:r>
                        <w:rPr>
                          <w:b/>
                          <w:color w:val="FFFFFF"/>
                          <w:sz w:val="20"/>
                        </w:rPr>
                        <w:t>GRAVITA’</w:t>
                      </w:r>
                    </w:p>
                  </w:txbxContent>
                </v:textbox>
                <w10:wrap anchorx="page"/>
              </v:shape>
            </w:pict>
          </mc:Fallback>
        </mc:AlternateContent>
      </w:r>
      <w:r w:rsidR="001E310E">
        <w:t>La seguente tabella identifica la modalità di determinazione del livello di rischio complessivo, tramite la combinazione di gravità e probabilità. Nei paragrafi successivi vengono identificati i parametri di determinazione del singolo livello (1,2,3,4) di gravità e probabilità.</w:t>
      </w:r>
    </w:p>
    <w:p w14:paraId="442F721C" w14:textId="77777777" w:rsidR="0052493B" w:rsidRDefault="0052493B">
      <w:pPr>
        <w:pStyle w:val="Corpotesto"/>
      </w:pPr>
    </w:p>
    <w:p w14:paraId="6B396DD7" w14:textId="77777777" w:rsidR="0052493B" w:rsidRDefault="00214DCA">
      <w:pPr>
        <w:pStyle w:val="Corpotesto"/>
        <w:spacing w:before="4"/>
        <w:rPr>
          <w:sz w:val="18"/>
        </w:rPr>
      </w:pPr>
      <w:r>
        <w:rPr>
          <w:noProof/>
          <w:lang w:bidi="ar-SA"/>
        </w:rPr>
        <mc:AlternateContent>
          <mc:Choice Requires="wps">
            <w:drawing>
              <wp:anchor distT="0" distB="0" distL="0" distR="0" simplePos="0" relativeHeight="251677184" behindDoc="1" locked="0" layoutInCell="1" allowOverlap="1" wp14:anchorId="31F3E7DA" wp14:editId="75127068">
                <wp:simplePos x="0" y="0"/>
                <wp:positionH relativeFrom="page">
                  <wp:posOffset>890270</wp:posOffset>
                </wp:positionH>
                <wp:positionV relativeFrom="paragraph">
                  <wp:posOffset>338455</wp:posOffset>
                </wp:positionV>
                <wp:extent cx="3332480" cy="1524635"/>
                <wp:effectExtent l="0" t="0" r="0" b="0"/>
                <wp:wrapTopAndBottom/>
                <wp:docPr id="5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32480" cy="152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1426"/>
                              <w:gridCol w:w="1269"/>
                              <w:gridCol w:w="1276"/>
                              <w:gridCol w:w="1263"/>
                            </w:tblGrid>
                            <w:tr w:rsidR="00E2366E" w14:paraId="2B770EE9" w14:textId="77777777">
                              <w:trPr>
                                <w:trHeight w:val="244"/>
                              </w:trPr>
                              <w:tc>
                                <w:tcPr>
                                  <w:tcW w:w="1426" w:type="dxa"/>
                                  <w:vMerge w:val="restart"/>
                                  <w:tcBorders>
                                    <w:top w:val="nil"/>
                                    <w:left w:val="nil"/>
                                  </w:tcBorders>
                                </w:tcPr>
                                <w:p w14:paraId="175B1683" w14:textId="77777777" w:rsidR="00E2366E" w:rsidRDefault="00E2366E">
                                  <w:pPr>
                                    <w:pStyle w:val="TableParagraph"/>
                                  </w:pPr>
                                </w:p>
                                <w:p w14:paraId="1C7B5624" w14:textId="77777777" w:rsidR="00E2366E" w:rsidRDefault="00E2366E">
                                  <w:pPr>
                                    <w:pStyle w:val="TableParagraph"/>
                                    <w:spacing w:before="11"/>
                                    <w:rPr>
                                      <w:sz w:val="20"/>
                                    </w:rPr>
                                  </w:pPr>
                                </w:p>
                                <w:p w14:paraId="42A45F8C" w14:textId="77777777" w:rsidR="00E2366E" w:rsidRDefault="00E2366E">
                                  <w:pPr>
                                    <w:pStyle w:val="TableParagraph"/>
                                    <w:ind w:left="124"/>
                                    <w:rPr>
                                      <w:b/>
                                      <w:sz w:val="20"/>
                                    </w:rPr>
                                  </w:pPr>
                                  <w:r>
                                    <w:rPr>
                                      <w:b/>
                                      <w:sz w:val="20"/>
                                    </w:rPr>
                                    <w:t>1) BASSA</w:t>
                                  </w:r>
                                </w:p>
                              </w:tc>
                              <w:tc>
                                <w:tcPr>
                                  <w:tcW w:w="1269" w:type="dxa"/>
                                  <w:tcBorders>
                                    <w:top w:val="nil"/>
                                  </w:tcBorders>
                                  <w:shd w:val="clear" w:color="auto" w:fill="D9D9D9"/>
                                </w:tcPr>
                                <w:p w14:paraId="36F247BD" w14:textId="77777777" w:rsidR="00E2366E" w:rsidRDefault="00E2366E">
                                  <w:pPr>
                                    <w:pStyle w:val="TableParagraph"/>
                                    <w:spacing w:before="14" w:line="210" w:lineRule="exact"/>
                                    <w:ind w:left="162"/>
                                    <w:rPr>
                                      <w:b/>
                                      <w:sz w:val="20"/>
                                    </w:rPr>
                                  </w:pPr>
                                  <w:r>
                                    <w:rPr>
                                      <w:b/>
                                      <w:sz w:val="20"/>
                                    </w:rPr>
                                    <w:t>1) BASSA</w:t>
                                  </w:r>
                                </w:p>
                              </w:tc>
                              <w:tc>
                                <w:tcPr>
                                  <w:tcW w:w="1276" w:type="dxa"/>
                                  <w:tcBorders>
                                    <w:top w:val="nil"/>
                                  </w:tcBorders>
                                  <w:shd w:val="clear" w:color="auto" w:fill="D9D9D9"/>
                                </w:tcPr>
                                <w:p w14:paraId="07B6FB40" w14:textId="77777777" w:rsidR="00E2366E" w:rsidRDefault="00E2366E">
                                  <w:pPr>
                                    <w:pStyle w:val="TableParagraph"/>
                                    <w:spacing w:before="14" w:line="210" w:lineRule="exact"/>
                                    <w:ind w:left="199"/>
                                    <w:rPr>
                                      <w:b/>
                                      <w:sz w:val="20"/>
                                    </w:rPr>
                                  </w:pPr>
                                  <w:r>
                                    <w:rPr>
                                      <w:b/>
                                      <w:sz w:val="20"/>
                                    </w:rPr>
                                    <w:t>2) MEDIA</w:t>
                                  </w:r>
                                </w:p>
                              </w:tc>
                              <w:tc>
                                <w:tcPr>
                                  <w:tcW w:w="1263" w:type="dxa"/>
                                  <w:tcBorders>
                                    <w:top w:val="nil"/>
                                    <w:right w:val="nil"/>
                                  </w:tcBorders>
                                  <w:shd w:val="clear" w:color="auto" w:fill="D9D9D9"/>
                                </w:tcPr>
                                <w:p w14:paraId="11D174B5" w14:textId="77777777" w:rsidR="00E2366E" w:rsidRDefault="00E2366E">
                                  <w:pPr>
                                    <w:pStyle w:val="TableParagraph"/>
                                    <w:spacing w:before="14" w:line="210" w:lineRule="exact"/>
                                    <w:ind w:left="255"/>
                                    <w:rPr>
                                      <w:b/>
                                      <w:sz w:val="20"/>
                                    </w:rPr>
                                  </w:pPr>
                                  <w:r>
                                    <w:rPr>
                                      <w:b/>
                                      <w:sz w:val="20"/>
                                    </w:rPr>
                                    <w:t>3) ALTA</w:t>
                                  </w:r>
                                </w:p>
                              </w:tc>
                            </w:tr>
                            <w:tr w:rsidR="00E2366E" w14:paraId="5B62C10F" w14:textId="77777777">
                              <w:trPr>
                                <w:trHeight w:val="668"/>
                              </w:trPr>
                              <w:tc>
                                <w:tcPr>
                                  <w:tcW w:w="1426" w:type="dxa"/>
                                  <w:vMerge/>
                                  <w:tcBorders>
                                    <w:top w:val="nil"/>
                                    <w:left w:val="nil"/>
                                  </w:tcBorders>
                                </w:tcPr>
                                <w:p w14:paraId="1183BB3E" w14:textId="77777777" w:rsidR="00E2366E" w:rsidRDefault="00E2366E">
                                  <w:pPr>
                                    <w:rPr>
                                      <w:sz w:val="2"/>
                                      <w:szCs w:val="2"/>
                                    </w:rPr>
                                  </w:pPr>
                                </w:p>
                              </w:tc>
                              <w:tc>
                                <w:tcPr>
                                  <w:tcW w:w="1269" w:type="dxa"/>
                                  <w:tcBorders>
                                    <w:bottom w:val="nil"/>
                                  </w:tcBorders>
                                  <w:shd w:val="clear" w:color="auto" w:fill="00AF50"/>
                                </w:tcPr>
                                <w:p w14:paraId="05B2EEA7" w14:textId="77777777" w:rsidR="00E2366E" w:rsidRDefault="00E2366E">
                                  <w:pPr>
                                    <w:pStyle w:val="TableParagraph"/>
                                    <w:spacing w:before="173"/>
                                    <w:ind w:left="18"/>
                                    <w:jc w:val="center"/>
                                    <w:rPr>
                                      <w:b/>
                                      <w:sz w:val="28"/>
                                    </w:rPr>
                                  </w:pPr>
                                  <w:r>
                                    <w:rPr>
                                      <w:b/>
                                      <w:color w:val="FFFFFF"/>
                                      <w:sz w:val="28"/>
                                    </w:rPr>
                                    <w:t>2</w:t>
                                  </w:r>
                                </w:p>
                              </w:tc>
                              <w:tc>
                                <w:tcPr>
                                  <w:tcW w:w="1276" w:type="dxa"/>
                                  <w:tcBorders>
                                    <w:bottom w:val="nil"/>
                                  </w:tcBorders>
                                  <w:shd w:val="clear" w:color="auto" w:fill="92D050"/>
                                </w:tcPr>
                                <w:p w14:paraId="3C7A27D4" w14:textId="77777777" w:rsidR="00E2366E" w:rsidRDefault="00E2366E">
                                  <w:pPr>
                                    <w:pStyle w:val="TableParagraph"/>
                                    <w:spacing w:before="173"/>
                                    <w:ind w:left="28"/>
                                    <w:jc w:val="center"/>
                                    <w:rPr>
                                      <w:b/>
                                      <w:sz w:val="28"/>
                                    </w:rPr>
                                  </w:pPr>
                                  <w:r>
                                    <w:rPr>
                                      <w:b/>
                                      <w:color w:val="FFFFFF"/>
                                      <w:sz w:val="28"/>
                                    </w:rPr>
                                    <w:t>3</w:t>
                                  </w:r>
                                </w:p>
                              </w:tc>
                              <w:tc>
                                <w:tcPr>
                                  <w:tcW w:w="1263" w:type="dxa"/>
                                  <w:tcBorders>
                                    <w:bottom w:val="nil"/>
                                    <w:right w:val="nil"/>
                                  </w:tcBorders>
                                  <w:shd w:val="clear" w:color="auto" w:fill="FFFF00"/>
                                </w:tcPr>
                                <w:p w14:paraId="3556BB78" w14:textId="77777777" w:rsidR="00E2366E" w:rsidRDefault="00E2366E">
                                  <w:pPr>
                                    <w:pStyle w:val="TableParagraph"/>
                                    <w:spacing w:before="173"/>
                                    <w:ind w:left="28"/>
                                    <w:jc w:val="center"/>
                                    <w:rPr>
                                      <w:b/>
                                      <w:sz w:val="28"/>
                                    </w:rPr>
                                  </w:pPr>
                                  <w:r>
                                    <w:rPr>
                                      <w:b/>
                                      <w:color w:val="FFFFFF"/>
                                      <w:sz w:val="28"/>
                                    </w:rPr>
                                    <w:t>4</w:t>
                                  </w:r>
                                </w:p>
                              </w:tc>
                            </w:tr>
                            <w:tr w:rsidR="00E2366E" w14:paraId="3717A036" w14:textId="77777777">
                              <w:trPr>
                                <w:trHeight w:val="692"/>
                              </w:trPr>
                              <w:tc>
                                <w:tcPr>
                                  <w:tcW w:w="1426" w:type="dxa"/>
                                  <w:shd w:val="clear" w:color="auto" w:fill="D9D9D9"/>
                                </w:tcPr>
                                <w:p w14:paraId="76954DD0" w14:textId="77777777" w:rsidR="00E2366E" w:rsidRDefault="00E2366E">
                                  <w:pPr>
                                    <w:pStyle w:val="TableParagraph"/>
                                    <w:spacing w:before="1"/>
                                    <w:rPr>
                                      <w:sz w:val="20"/>
                                    </w:rPr>
                                  </w:pPr>
                                </w:p>
                                <w:p w14:paraId="58D71DF2" w14:textId="77777777" w:rsidR="00E2366E" w:rsidRDefault="00E2366E">
                                  <w:pPr>
                                    <w:pStyle w:val="TableParagraph"/>
                                    <w:spacing w:before="1"/>
                                    <w:ind w:left="109"/>
                                    <w:rPr>
                                      <w:b/>
                                      <w:sz w:val="20"/>
                                    </w:rPr>
                                  </w:pPr>
                                  <w:r>
                                    <w:rPr>
                                      <w:b/>
                                      <w:sz w:val="20"/>
                                    </w:rPr>
                                    <w:t>2) MEDIA</w:t>
                                  </w:r>
                                </w:p>
                              </w:tc>
                              <w:tc>
                                <w:tcPr>
                                  <w:tcW w:w="1269" w:type="dxa"/>
                                  <w:tcBorders>
                                    <w:top w:val="nil"/>
                                    <w:bottom w:val="nil"/>
                                  </w:tcBorders>
                                  <w:shd w:val="clear" w:color="auto" w:fill="92D050"/>
                                </w:tcPr>
                                <w:p w14:paraId="4FA4B0A5" w14:textId="77777777" w:rsidR="00E2366E" w:rsidRDefault="00E2366E">
                                  <w:pPr>
                                    <w:pStyle w:val="TableParagraph"/>
                                    <w:spacing w:before="185"/>
                                    <w:ind w:left="18"/>
                                    <w:jc w:val="center"/>
                                    <w:rPr>
                                      <w:b/>
                                      <w:sz w:val="28"/>
                                    </w:rPr>
                                  </w:pPr>
                                  <w:r>
                                    <w:rPr>
                                      <w:b/>
                                      <w:color w:val="FFFFFF"/>
                                      <w:sz w:val="28"/>
                                    </w:rPr>
                                    <w:t>3</w:t>
                                  </w:r>
                                </w:p>
                              </w:tc>
                              <w:tc>
                                <w:tcPr>
                                  <w:tcW w:w="1276" w:type="dxa"/>
                                  <w:tcBorders>
                                    <w:top w:val="nil"/>
                                    <w:bottom w:val="nil"/>
                                  </w:tcBorders>
                                  <w:shd w:val="clear" w:color="auto" w:fill="FFFF00"/>
                                </w:tcPr>
                                <w:p w14:paraId="7C197AB6" w14:textId="77777777" w:rsidR="00E2366E" w:rsidRDefault="00E2366E">
                                  <w:pPr>
                                    <w:pStyle w:val="TableParagraph"/>
                                    <w:spacing w:before="185"/>
                                    <w:ind w:left="28"/>
                                    <w:jc w:val="center"/>
                                    <w:rPr>
                                      <w:b/>
                                      <w:sz w:val="28"/>
                                    </w:rPr>
                                  </w:pPr>
                                  <w:r>
                                    <w:rPr>
                                      <w:b/>
                                      <w:color w:val="FFFFFF"/>
                                      <w:sz w:val="28"/>
                                    </w:rPr>
                                    <w:t>4</w:t>
                                  </w:r>
                                </w:p>
                              </w:tc>
                              <w:tc>
                                <w:tcPr>
                                  <w:tcW w:w="1263" w:type="dxa"/>
                                  <w:tcBorders>
                                    <w:top w:val="nil"/>
                                    <w:bottom w:val="nil"/>
                                    <w:right w:val="nil"/>
                                  </w:tcBorders>
                                  <w:shd w:val="clear" w:color="auto" w:fill="FFC000"/>
                                </w:tcPr>
                                <w:p w14:paraId="788590F9" w14:textId="77777777" w:rsidR="00E2366E" w:rsidRDefault="00E2366E">
                                  <w:pPr>
                                    <w:pStyle w:val="TableParagraph"/>
                                    <w:spacing w:before="185"/>
                                    <w:ind w:left="28"/>
                                    <w:jc w:val="center"/>
                                    <w:rPr>
                                      <w:b/>
                                      <w:sz w:val="28"/>
                                    </w:rPr>
                                  </w:pPr>
                                  <w:r>
                                    <w:rPr>
                                      <w:b/>
                                      <w:color w:val="FFFFFF"/>
                                      <w:sz w:val="28"/>
                                    </w:rPr>
                                    <w:t>5</w:t>
                                  </w:r>
                                </w:p>
                              </w:tc>
                            </w:tr>
                            <w:tr w:rsidR="00E2366E" w14:paraId="4961CABB" w14:textId="77777777">
                              <w:trPr>
                                <w:trHeight w:val="705"/>
                              </w:trPr>
                              <w:tc>
                                <w:tcPr>
                                  <w:tcW w:w="1426" w:type="dxa"/>
                                  <w:tcBorders>
                                    <w:bottom w:val="nil"/>
                                  </w:tcBorders>
                                  <w:shd w:val="clear" w:color="auto" w:fill="D9D9D9"/>
                                </w:tcPr>
                                <w:p w14:paraId="206A05EB" w14:textId="77777777" w:rsidR="00E2366E" w:rsidRDefault="00E2366E">
                                  <w:pPr>
                                    <w:pStyle w:val="TableParagraph"/>
                                    <w:spacing w:before="7"/>
                                    <w:rPr>
                                      <w:sz w:val="20"/>
                                    </w:rPr>
                                  </w:pPr>
                                </w:p>
                                <w:p w14:paraId="1E71DB18" w14:textId="77777777" w:rsidR="00E2366E" w:rsidRDefault="00E2366E">
                                  <w:pPr>
                                    <w:pStyle w:val="TableParagraph"/>
                                    <w:ind w:left="109"/>
                                    <w:rPr>
                                      <w:b/>
                                      <w:sz w:val="20"/>
                                    </w:rPr>
                                  </w:pPr>
                                  <w:r>
                                    <w:rPr>
                                      <w:b/>
                                      <w:sz w:val="20"/>
                                    </w:rPr>
                                    <w:t>3) ALTA</w:t>
                                  </w:r>
                                </w:p>
                              </w:tc>
                              <w:tc>
                                <w:tcPr>
                                  <w:tcW w:w="1269" w:type="dxa"/>
                                  <w:tcBorders>
                                    <w:top w:val="nil"/>
                                    <w:bottom w:val="nil"/>
                                  </w:tcBorders>
                                  <w:shd w:val="clear" w:color="auto" w:fill="FFFF00"/>
                                </w:tcPr>
                                <w:p w14:paraId="10EEEF94" w14:textId="77777777" w:rsidR="00E2366E" w:rsidRDefault="00E2366E">
                                  <w:pPr>
                                    <w:pStyle w:val="TableParagraph"/>
                                    <w:spacing w:before="191"/>
                                    <w:ind w:left="18"/>
                                    <w:jc w:val="center"/>
                                    <w:rPr>
                                      <w:b/>
                                      <w:sz w:val="28"/>
                                    </w:rPr>
                                  </w:pPr>
                                  <w:r>
                                    <w:rPr>
                                      <w:b/>
                                      <w:color w:val="FFFFFF"/>
                                      <w:sz w:val="28"/>
                                    </w:rPr>
                                    <w:t>4</w:t>
                                  </w:r>
                                </w:p>
                              </w:tc>
                              <w:tc>
                                <w:tcPr>
                                  <w:tcW w:w="1276" w:type="dxa"/>
                                  <w:tcBorders>
                                    <w:top w:val="nil"/>
                                    <w:bottom w:val="nil"/>
                                  </w:tcBorders>
                                  <w:shd w:val="clear" w:color="auto" w:fill="FFC000"/>
                                </w:tcPr>
                                <w:p w14:paraId="3969BBA9" w14:textId="77777777" w:rsidR="00E2366E" w:rsidRDefault="00E2366E">
                                  <w:pPr>
                                    <w:pStyle w:val="TableParagraph"/>
                                    <w:spacing w:before="191"/>
                                    <w:ind w:left="28"/>
                                    <w:jc w:val="center"/>
                                    <w:rPr>
                                      <w:b/>
                                      <w:sz w:val="28"/>
                                    </w:rPr>
                                  </w:pPr>
                                  <w:r>
                                    <w:rPr>
                                      <w:b/>
                                      <w:color w:val="FFFFFF"/>
                                      <w:sz w:val="28"/>
                                    </w:rPr>
                                    <w:t>5</w:t>
                                  </w:r>
                                </w:p>
                              </w:tc>
                              <w:tc>
                                <w:tcPr>
                                  <w:tcW w:w="1263" w:type="dxa"/>
                                  <w:tcBorders>
                                    <w:top w:val="nil"/>
                                    <w:bottom w:val="nil"/>
                                    <w:right w:val="nil"/>
                                  </w:tcBorders>
                                  <w:shd w:val="clear" w:color="auto" w:fill="FF0000"/>
                                </w:tcPr>
                                <w:p w14:paraId="28511365" w14:textId="77777777" w:rsidR="00E2366E" w:rsidRDefault="00E2366E">
                                  <w:pPr>
                                    <w:pStyle w:val="TableParagraph"/>
                                    <w:spacing w:before="191"/>
                                    <w:ind w:left="28"/>
                                    <w:jc w:val="center"/>
                                    <w:rPr>
                                      <w:b/>
                                      <w:sz w:val="28"/>
                                    </w:rPr>
                                  </w:pPr>
                                  <w:r>
                                    <w:rPr>
                                      <w:b/>
                                      <w:color w:val="FFFFFF"/>
                                      <w:sz w:val="28"/>
                                    </w:rPr>
                                    <w:t>6</w:t>
                                  </w:r>
                                </w:p>
                              </w:tc>
                            </w:tr>
                          </w:tbl>
                          <w:p w14:paraId="47AB34E3" w14:textId="77777777" w:rsidR="00E2366E" w:rsidRDefault="00E2366E">
                            <w:pPr>
                              <w:pStyle w:val="Corpotes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3E7DA" id="Text Box 34" o:spid="_x0000_s1133" type="#_x0000_t202" style="position:absolute;margin-left:70.1pt;margin-top:26.65pt;width:262.4pt;height:120.0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" filled="f" stroked="f">
                <v:path arrowok="t"/>
                <v:textbox inset="0,0,0,0">
                  <w:txbxContent>
                    <w:tbl>
                      <w:tblPr>
                        <w:tblStyle w:val="TableNormal"/>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1426"/>
                        <w:gridCol w:w="1269"/>
                        <w:gridCol w:w="1276"/>
                        <w:gridCol w:w="1263"/>
                      </w:tblGrid>
                      <w:tr w:rsidR="00E2366E" w14:paraId="2B770EE9" w14:textId="77777777">
                        <w:trPr>
                          <w:trHeight w:val="244"/>
                        </w:trPr>
                        <w:tc>
                          <w:tcPr>
                            <w:tcW w:w="1426" w:type="dxa"/>
                            <w:vMerge w:val="restart"/>
                            <w:tcBorders>
                              <w:top w:val="nil"/>
                              <w:left w:val="nil"/>
                            </w:tcBorders>
                          </w:tcPr>
                          <w:p w14:paraId="175B1683" w14:textId="77777777" w:rsidR="00E2366E" w:rsidRDefault="00E2366E">
                            <w:pPr>
                              <w:pStyle w:val="TableParagraph"/>
                            </w:pPr>
                          </w:p>
                          <w:p w14:paraId="1C7B5624" w14:textId="77777777" w:rsidR="00E2366E" w:rsidRDefault="00E2366E">
                            <w:pPr>
                              <w:pStyle w:val="TableParagraph"/>
                              <w:spacing w:before="11"/>
                              <w:rPr>
                                <w:sz w:val="20"/>
                              </w:rPr>
                            </w:pPr>
                          </w:p>
                          <w:p w14:paraId="42A45F8C" w14:textId="77777777" w:rsidR="00E2366E" w:rsidRDefault="00E2366E">
                            <w:pPr>
                              <w:pStyle w:val="TableParagraph"/>
                              <w:ind w:left="124"/>
                              <w:rPr>
                                <w:b/>
                                <w:sz w:val="20"/>
                              </w:rPr>
                            </w:pPr>
                            <w:r>
                              <w:rPr>
                                <w:b/>
                                <w:sz w:val="20"/>
                              </w:rPr>
                              <w:t>1) BASSA</w:t>
                            </w:r>
                          </w:p>
                        </w:tc>
                        <w:tc>
                          <w:tcPr>
                            <w:tcW w:w="1269" w:type="dxa"/>
                            <w:tcBorders>
                              <w:top w:val="nil"/>
                            </w:tcBorders>
                            <w:shd w:val="clear" w:color="auto" w:fill="D9D9D9"/>
                          </w:tcPr>
                          <w:p w14:paraId="36F247BD" w14:textId="77777777" w:rsidR="00E2366E" w:rsidRDefault="00E2366E">
                            <w:pPr>
                              <w:pStyle w:val="TableParagraph"/>
                              <w:spacing w:before="14" w:line="210" w:lineRule="exact"/>
                              <w:ind w:left="162"/>
                              <w:rPr>
                                <w:b/>
                                <w:sz w:val="20"/>
                              </w:rPr>
                            </w:pPr>
                            <w:r>
                              <w:rPr>
                                <w:b/>
                                <w:sz w:val="20"/>
                              </w:rPr>
                              <w:t>1) BASSA</w:t>
                            </w:r>
                          </w:p>
                        </w:tc>
                        <w:tc>
                          <w:tcPr>
                            <w:tcW w:w="1276" w:type="dxa"/>
                            <w:tcBorders>
                              <w:top w:val="nil"/>
                            </w:tcBorders>
                            <w:shd w:val="clear" w:color="auto" w:fill="D9D9D9"/>
                          </w:tcPr>
                          <w:p w14:paraId="07B6FB40" w14:textId="77777777" w:rsidR="00E2366E" w:rsidRDefault="00E2366E">
                            <w:pPr>
                              <w:pStyle w:val="TableParagraph"/>
                              <w:spacing w:before="14" w:line="210" w:lineRule="exact"/>
                              <w:ind w:left="199"/>
                              <w:rPr>
                                <w:b/>
                                <w:sz w:val="20"/>
                              </w:rPr>
                            </w:pPr>
                            <w:r>
                              <w:rPr>
                                <w:b/>
                                <w:sz w:val="20"/>
                              </w:rPr>
                              <w:t>2) MEDIA</w:t>
                            </w:r>
                          </w:p>
                        </w:tc>
                        <w:tc>
                          <w:tcPr>
                            <w:tcW w:w="1263" w:type="dxa"/>
                            <w:tcBorders>
                              <w:top w:val="nil"/>
                              <w:right w:val="nil"/>
                            </w:tcBorders>
                            <w:shd w:val="clear" w:color="auto" w:fill="D9D9D9"/>
                          </w:tcPr>
                          <w:p w14:paraId="11D174B5" w14:textId="77777777" w:rsidR="00E2366E" w:rsidRDefault="00E2366E">
                            <w:pPr>
                              <w:pStyle w:val="TableParagraph"/>
                              <w:spacing w:before="14" w:line="210" w:lineRule="exact"/>
                              <w:ind w:left="255"/>
                              <w:rPr>
                                <w:b/>
                                <w:sz w:val="20"/>
                              </w:rPr>
                            </w:pPr>
                            <w:r>
                              <w:rPr>
                                <w:b/>
                                <w:sz w:val="20"/>
                              </w:rPr>
                              <w:t>3) ALTA</w:t>
                            </w:r>
                          </w:p>
                        </w:tc>
                      </w:tr>
                      <w:tr w:rsidR="00E2366E" w14:paraId="5B62C10F" w14:textId="77777777">
                        <w:trPr>
                          <w:trHeight w:val="668"/>
                        </w:trPr>
                        <w:tc>
                          <w:tcPr>
                            <w:tcW w:w="1426" w:type="dxa"/>
                            <w:vMerge/>
                            <w:tcBorders>
                              <w:top w:val="nil"/>
                              <w:left w:val="nil"/>
                            </w:tcBorders>
                          </w:tcPr>
                          <w:p w14:paraId="1183BB3E" w14:textId="77777777" w:rsidR="00E2366E" w:rsidRDefault="00E2366E">
                            <w:pPr>
                              <w:rPr>
                                <w:sz w:val="2"/>
                                <w:szCs w:val="2"/>
                              </w:rPr>
                            </w:pPr>
                          </w:p>
                        </w:tc>
                        <w:tc>
                          <w:tcPr>
                            <w:tcW w:w="1269" w:type="dxa"/>
                            <w:tcBorders>
                              <w:bottom w:val="nil"/>
                            </w:tcBorders>
                            <w:shd w:val="clear" w:color="auto" w:fill="00AF50"/>
                          </w:tcPr>
                          <w:p w14:paraId="05B2EEA7" w14:textId="77777777" w:rsidR="00E2366E" w:rsidRDefault="00E2366E">
                            <w:pPr>
                              <w:pStyle w:val="TableParagraph"/>
                              <w:spacing w:before="173"/>
                              <w:ind w:left="18"/>
                              <w:jc w:val="center"/>
                              <w:rPr>
                                <w:b/>
                                <w:sz w:val="28"/>
                              </w:rPr>
                            </w:pPr>
                            <w:r>
                              <w:rPr>
                                <w:b/>
                                <w:color w:val="FFFFFF"/>
                                <w:sz w:val="28"/>
                              </w:rPr>
                              <w:t>2</w:t>
                            </w:r>
                          </w:p>
                        </w:tc>
                        <w:tc>
                          <w:tcPr>
                            <w:tcW w:w="1276" w:type="dxa"/>
                            <w:tcBorders>
                              <w:bottom w:val="nil"/>
                            </w:tcBorders>
                            <w:shd w:val="clear" w:color="auto" w:fill="92D050"/>
                          </w:tcPr>
                          <w:p w14:paraId="3C7A27D4" w14:textId="77777777" w:rsidR="00E2366E" w:rsidRDefault="00E2366E">
                            <w:pPr>
                              <w:pStyle w:val="TableParagraph"/>
                              <w:spacing w:before="173"/>
                              <w:ind w:left="28"/>
                              <w:jc w:val="center"/>
                              <w:rPr>
                                <w:b/>
                                <w:sz w:val="28"/>
                              </w:rPr>
                            </w:pPr>
                            <w:r>
                              <w:rPr>
                                <w:b/>
                                <w:color w:val="FFFFFF"/>
                                <w:sz w:val="28"/>
                              </w:rPr>
                              <w:t>3</w:t>
                            </w:r>
                          </w:p>
                        </w:tc>
                        <w:tc>
                          <w:tcPr>
                            <w:tcW w:w="1263" w:type="dxa"/>
                            <w:tcBorders>
                              <w:bottom w:val="nil"/>
                              <w:right w:val="nil"/>
                            </w:tcBorders>
                            <w:shd w:val="clear" w:color="auto" w:fill="FFFF00"/>
                          </w:tcPr>
                          <w:p w14:paraId="3556BB78" w14:textId="77777777" w:rsidR="00E2366E" w:rsidRDefault="00E2366E">
                            <w:pPr>
                              <w:pStyle w:val="TableParagraph"/>
                              <w:spacing w:before="173"/>
                              <w:ind w:left="28"/>
                              <w:jc w:val="center"/>
                              <w:rPr>
                                <w:b/>
                                <w:sz w:val="28"/>
                              </w:rPr>
                            </w:pPr>
                            <w:r>
                              <w:rPr>
                                <w:b/>
                                <w:color w:val="FFFFFF"/>
                                <w:sz w:val="28"/>
                              </w:rPr>
                              <w:t>4</w:t>
                            </w:r>
                          </w:p>
                        </w:tc>
                      </w:tr>
                      <w:tr w:rsidR="00E2366E" w14:paraId="3717A036" w14:textId="77777777">
                        <w:trPr>
                          <w:trHeight w:val="692"/>
                        </w:trPr>
                        <w:tc>
                          <w:tcPr>
                            <w:tcW w:w="1426" w:type="dxa"/>
                            <w:shd w:val="clear" w:color="auto" w:fill="D9D9D9"/>
                          </w:tcPr>
                          <w:p w14:paraId="76954DD0" w14:textId="77777777" w:rsidR="00E2366E" w:rsidRDefault="00E2366E">
                            <w:pPr>
                              <w:pStyle w:val="TableParagraph"/>
                              <w:spacing w:before="1"/>
                              <w:rPr>
                                <w:sz w:val="20"/>
                              </w:rPr>
                            </w:pPr>
                          </w:p>
                          <w:p w14:paraId="58D71DF2" w14:textId="77777777" w:rsidR="00E2366E" w:rsidRDefault="00E2366E">
                            <w:pPr>
                              <w:pStyle w:val="TableParagraph"/>
                              <w:spacing w:before="1"/>
                              <w:ind w:left="109"/>
                              <w:rPr>
                                <w:b/>
                                <w:sz w:val="20"/>
                              </w:rPr>
                            </w:pPr>
                            <w:r>
                              <w:rPr>
                                <w:b/>
                                <w:sz w:val="20"/>
                              </w:rPr>
                              <w:t>2) MEDIA</w:t>
                            </w:r>
                          </w:p>
                        </w:tc>
                        <w:tc>
                          <w:tcPr>
                            <w:tcW w:w="1269" w:type="dxa"/>
                            <w:tcBorders>
                              <w:top w:val="nil"/>
                              <w:bottom w:val="nil"/>
                            </w:tcBorders>
                            <w:shd w:val="clear" w:color="auto" w:fill="92D050"/>
                          </w:tcPr>
                          <w:p w14:paraId="4FA4B0A5" w14:textId="77777777" w:rsidR="00E2366E" w:rsidRDefault="00E2366E">
                            <w:pPr>
                              <w:pStyle w:val="TableParagraph"/>
                              <w:spacing w:before="185"/>
                              <w:ind w:left="18"/>
                              <w:jc w:val="center"/>
                              <w:rPr>
                                <w:b/>
                                <w:sz w:val="28"/>
                              </w:rPr>
                            </w:pPr>
                            <w:r>
                              <w:rPr>
                                <w:b/>
                                <w:color w:val="FFFFFF"/>
                                <w:sz w:val="28"/>
                              </w:rPr>
                              <w:t>3</w:t>
                            </w:r>
                          </w:p>
                        </w:tc>
                        <w:tc>
                          <w:tcPr>
                            <w:tcW w:w="1276" w:type="dxa"/>
                            <w:tcBorders>
                              <w:top w:val="nil"/>
                              <w:bottom w:val="nil"/>
                            </w:tcBorders>
                            <w:shd w:val="clear" w:color="auto" w:fill="FFFF00"/>
                          </w:tcPr>
                          <w:p w14:paraId="7C197AB6" w14:textId="77777777" w:rsidR="00E2366E" w:rsidRDefault="00E2366E">
                            <w:pPr>
                              <w:pStyle w:val="TableParagraph"/>
                              <w:spacing w:before="185"/>
                              <w:ind w:left="28"/>
                              <w:jc w:val="center"/>
                              <w:rPr>
                                <w:b/>
                                <w:sz w:val="28"/>
                              </w:rPr>
                            </w:pPr>
                            <w:r>
                              <w:rPr>
                                <w:b/>
                                <w:color w:val="FFFFFF"/>
                                <w:sz w:val="28"/>
                              </w:rPr>
                              <w:t>4</w:t>
                            </w:r>
                          </w:p>
                        </w:tc>
                        <w:tc>
                          <w:tcPr>
                            <w:tcW w:w="1263" w:type="dxa"/>
                            <w:tcBorders>
                              <w:top w:val="nil"/>
                              <w:bottom w:val="nil"/>
                              <w:right w:val="nil"/>
                            </w:tcBorders>
                            <w:shd w:val="clear" w:color="auto" w:fill="FFC000"/>
                          </w:tcPr>
                          <w:p w14:paraId="788590F9" w14:textId="77777777" w:rsidR="00E2366E" w:rsidRDefault="00E2366E">
                            <w:pPr>
                              <w:pStyle w:val="TableParagraph"/>
                              <w:spacing w:before="185"/>
                              <w:ind w:left="28"/>
                              <w:jc w:val="center"/>
                              <w:rPr>
                                <w:b/>
                                <w:sz w:val="28"/>
                              </w:rPr>
                            </w:pPr>
                            <w:r>
                              <w:rPr>
                                <w:b/>
                                <w:color w:val="FFFFFF"/>
                                <w:sz w:val="28"/>
                              </w:rPr>
                              <w:t>5</w:t>
                            </w:r>
                          </w:p>
                        </w:tc>
                      </w:tr>
                      <w:tr w:rsidR="00E2366E" w14:paraId="4961CABB" w14:textId="77777777">
                        <w:trPr>
                          <w:trHeight w:val="705"/>
                        </w:trPr>
                        <w:tc>
                          <w:tcPr>
                            <w:tcW w:w="1426" w:type="dxa"/>
                            <w:tcBorders>
                              <w:bottom w:val="nil"/>
                            </w:tcBorders>
                            <w:shd w:val="clear" w:color="auto" w:fill="D9D9D9"/>
                          </w:tcPr>
                          <w:p w14:paraId="206A05EB" w14:textId="77777777" w:rsidR="00E2366E" w:rsidRDefault="00E2366E">
                            <w:pPr>
                              <w:pStyle w:val="TableParagraph"/>
                              <w:spacing w:before="7"/>
                              <w:rPr>
                                <w:sz w:val="20"/>
                              </w:rPr>
                            </w:pPr>
                          </w:p>
                          <w:p w14:paraId="1E71DB18" w14:textId="77777777" w:rsidR="00E2366E" w:rsidRDefault="00E2366E">
                            <w:pPr>
                              <w:pStyle w:val="TableParagraph"/>
                              <w:ind w:left="109"/>
                              <w:rPr>
                                <w:b/>
                                <w:sz w:val="20"/>
                              </w:rPr>
                            </w:pPr>
                            <w:r>
                              <w:rPr>
                                <w:b/>
                                <w:sz w:val="20"/>
                              </w:rPr>
                              <w:t>3) ALTA</w:t>
                            </w:r>
                          </w:p>
                        </w:tc>
                        <w:tc>
                          <w:tcPr>
                            <w:tcW w:w="1269" w:type="dxa"/>
                            <w:tcBorders>
                              <w:top w:val="nil"/>
                              <w:bottom w:val="nil"/>
                            </w:tcBorders>
                            <w:shd w:val="clear" w:color="auto" w:fill="FFFF00"/>
                          </w:tcPr>
                          <w:p w14:paraId="10EEEF94" w14:textId="77777777" w:rsidR="00E2366E" w:rsidRDefault="00E2366E">
                            <w:pPr>
                              <w:pStyle w:val="TableParagraph"/>
                              <w:spacing w:before="191"/>
                              <w:ind w:left="18"/>
                              <w:jc w:val="center"/>
                              <w:rPr>
                                <w:b/>
                                <w:sz w:val="28"/>
                              </w:rPr>
                            </w:pPr>
                            <w:r>
                              <w:rPr>
                                <w:b/>
                                <w:color w:val="FFFFFF"/>
                                <w:sz w:val="28"/>
                              </w:rPr>
                              <w:t>4</w:t>
                            </w:r>
                          </w:p>
                        </w:tc>
                        <w:tc>
                          <w:tcPr>
                            <w:tcW w:w="1276" w:type="dxa"/>
                            <w:tcBorders>
                              <w:top w:val="nil"/>
                              <w:bottom w:val="nil"/>
                            </w:tcBorders>
                            <w:shd w:val="clear" w:color="auto" w:fill="FFC000"/>
                          </w:tcPr>
                          <w:p w14:paraId="3969BBA9" w14:textId="77777777" w:rsidR="00E2366E" w:rsidRDefault="00E2366E">
                            <w:pPr>
                              <w:pStyle w:val="TableParagraph"/>
                              <w:spacing w:before="191"/>
                              <w:ind w:left="28"/>
                              <w:jc w:val="center"/>
                              <w:rPr>
                                <w:b/>
                                <w:sz w:val="28"/>
                              </w:rPr>
                            </w:pPr>
                            <w:r>
                              <w:rPr>
                                <w:b/>
                                <w:color w:val="FFFFFF"/>
                                <w:sz w:val="28"/>
                              </w:rPr>
                              <w:t>5</w:t>
                            </w:r>
                          </w:p>
                        </w:tc>
                        <w:tc>
                          <w:tcPr>
                            <w:tcW w:w="1263" w:type="dxa"/>
                            <w:tcBorders>
                              <w:top w:val="nil"/>
                              <w:bottom w:val="nil"/>
                              <w:right w:val="nil"/>
                            </w:tcBorders>
                            <w:shd w:val="clear" w:color="auto" w:fill="FF0000"/>
                          </w:tcPr>
                          <w:p w14:paraId="28511365" w14:textId="77777777" w:rsidR="00E2366E" w:rsidRDefault="00E2366E">
                            <w:pPr>
                              <w:pStyle w:val="TableParagraph"/>
                              <w:spacing w:before="191"/>
                              <w:ind w:left="28"/>
                              <w:jc w:val="center"/>
                              <w:rPr>
                                <w:b/>
                                <w:sz w:val="28"/>
                              </w:rPr>
                            </w:pPr>
                            <w:r>
                              <w:rPr>
                                <w:b/>
                                <w:color w:val="FFFFFF"/>
                                <w:sz w:val="28"/>
                              </w:rPr>
                              <w:t>6</w:t>
                            </w:r>
                          </w:p>
                        </w:tc>
                      </w:tr>
                    </w:tbl>
                    <w:p w14:paraId="47AB34E3" w14:textId="77777777" w:rsidR="00E2366E" w:rsidRDefault="00E2366E">
                      <w:pPr>
                        <w:pStyle w:val="Corpotesto"/>
                      </w:pPr>
                    </w:p>
                  </w:txbxContent>
                </v:textbox>
                <w10:wrap type="topAndBottom" anchorx="page"/>
              </v:shape>
            </w:pict>
          </mc:Fallback>
        </mc:AlternateContent>
      </w:r>
      <w:r>
        <w:rPr>
          <w:noProof/>
          <w:lang w:bidi="ar-SA"/>
        </w:rPr>
        <mc:AlternateContent>
          <mc:Choice Requires="wpg">
            <w:drawing>
              <wp:anchor distT="0" distB="0" distL="0" distR="0" simplePos="0" relativeHeight="251632128" behindDoc="0" locked="0" layoutInCell="1" allowOverlap="1" wp14:anchorId="5F6F3A4B" wp14:editId="491C3A78">
                <wp:simplePos x="0" y="0"/>
                <wp:positionH relativeFrom="page">
                  <wp:posOffset>4464050</wp:posOffset>
                </wp:positionH>
                <wp:positionV relativeFrom="paragraph">
                  <wp:posOffset>159385</wp:posOffset>
                </wp:positionV>
                <wp:extent cx="2394585" cy="1685925"/>
                <wp:effectExtent l="0" t="0" r="0" b="0"/>
                <wp:wrapTopAndBottom/>
                <wp:docPr id="5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4585" cy="1685925"/>
                          <a:chOff x="7030" y="251"/>
                          <a:chExt cx="3771" cy="2655"/>
                        </a:xfrm>
                      </wpg:grpSpPr>
                      <wps:wsp>
                        <wps:cNvPr id="51" name="Rectangle 28"/>
                        <wps:cNvSpPr>
                          <a:spLocks/>
                        </wps:cNvSpPr>
                        <wps:spPr bwMode="auto">
                          <a:xfrm>
                            <a:off x="7163" y="2201"/>
                            <a:ext cx="3512" cy="209"/>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Text Box 29"/>
                        <wps:cNvSpPr txBox="1">
                          <a:spLocks/>
                        </wps:cNvSpPr>
                        <wps:spPr bwMode="auto">
                          <a:xfrm>
                            <a:off x="7038" y="258"/>
                            <a:ext cx="3756" cy="2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453A24" w14:textId="77777777" w:rsidR="00E2366E" w:rsidRDefault="00E2366E">
                              <w:pPr>
                                <w:spacing w:before="72"/>
                                <w:ind w:left="146" w:right="188"/>
                                <w:rPr>
                                  <w:sz w:val="18"/>
                                </w:rPr>
                              </w:pPr>
                              <w:r>
                                <w:rPr>
                                  <w:sz w:val="18"/>
                                </w:rPr>
                                <w:t>LEGENDA DEL LIVELLO COMPLESSIVO DI RISCHIO:</w:t>
                              </w:r>
                            </w:p>
                            <w:p w14:paraId="4ED45197" w14:textId="77777777" w:rsidR="00E2366E" w:rsidRDefault="00E2366E">
                              <w:pPr>
                                <w:rPr>
                                  <w:sz w:val="20"/>
                                </w:rPr>
                              </w:pPr>
                            </w:p>
                            <w:p w14:paraId="424AF7E1" w14:textId="77777777" w:rsidR="00E2366E" w:rsidRDefault="00E2366E">
                              <w:pPr>
                                <w:rPr>
                                  <w:sz w:val="20"/>
                                </w:rPr>
                              </w:pPr>
                            </w:p>
                            <w:p w14:paraId="51144D67" w14:textId="77777777" w:rsidR="00E2366E" w:rsidRDefault="00E2366E">
                              <w:pPr>
                                <w:rPr>
                                  <w:sz w:val="20"/>
                                </w:rPr>
                              </w:pPr>
                            </w:p>
                            <w:p w14:paraId="12EA3A05" w14:textId="77777777" w:rsidR="00E2366E" w:rsidRDefault="00E2366E">
                              <w:pPr>
                                <w:rPr>
                                  <w:sz w:val="20"/>
                                </w:rPr>
                              </w:pPr>
                            </w:p>
                            <w:p w14:paraId="3EC07DE0" w14:textId="77777777" w:rsidR="00E2366E" w:rsidRDefault="00E2366E">
                              <w:pPr>
                                <w:rPr>
                                  <w:sz w:val="20"/>
                                </w:rPr>
                              </w:pPr>
                            </w:p>
                            <w:p w14:paraId="79A9CCB8" w14:textId="77777777" w:rsidR="00E2366E" w:rsidRDefault="00E2366E">
                              <w:pPr>
                                <w:rPr>
                                  <w:sz w:val="26"/>
                                </w:rPr>
                              </w:pPr>
                            </w:p>
                            <w:p w14:paraId="021FA097" w14:textId="77777777" w:rsidR="00E2366E" w:rsidRDefault="00E2366E">
                              <w:pPr>
                                <w:ind w:left="146"/>
                                <w:rPr>
                                  <w:b/>
                                  <w:sz w:val="18"/>
                                </w:rPr>
                              </w:pPr>
                              <w:r>
                                <w:rPr>
                                  <w:b/>
                                  <w:color w:val="FFFFFF"/>
                                  <w:sz w:val="18"/>
                                </w:rPr>
                                <w:t>5 RISCHIO IMPORTANTE</w:t>
                              </w:r>
                            </w:p>
                          </w:txbxContent>
                        </wps:txbx>
                        <wps:bodyPr rot="0" vert="horz" wrap="square" lIns="0" tIns="0" rIns="0" bIns="0" anchor="t" anchorCtr="0" upright="1">
                          <a:noAutofit/>
                        </wps:bodyPr>
                      </wps:wsp>
                      <wps:wsp>
                        <wps:cNvPr id="53" name="Text Box 30"/>
                        <wps:cNvSpPr txBox="1">
                          <a:spLocks/>
                        </wps:cNvSpPr>
                        <wps:spPr bwMode="auto">
                          <a:xfrm>
                            <a:off x="7163" y="2617"/>
                            <a:ext cx="3512" cy="20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D4C425" w14:textId="77777777" w:rsidR="00E2366E" w:rsidRDefault="00E2366E">
                              <w:pPr>
                                <w:spacing w:line="204" w:lineRule="exact"/>
                                <w:ind w:left="28"/>
                                <w:rPr>
                                  <w:b/>
                                  <w:sz w:val="18"/>
                                </w:rPr>
                              </w:pPr>
                              <w:r>
                                <w:rPr>
                                  <w:b/>
                                  <w:color w:val="FFFFFF"/>
                                  <w:sz w:val="18"/>
                                </w:rPr>
                                <w:t>6 RISCHIO CRITICO</w:t>
                              </w:r>
                            </w:p>
                          </w:txbxContent>
                        </wps:txbx>
                        <wps:bodyPr rot="0" vert="horz" wrap="square" lIns="0" tIns="0" rIns="0" bIns="0" anchor="t" anchorCtr="0" upright="1">
                          <a:noAutofit/>
                        </wps:bodyPr>
                      </wps:wsp>
                      <wps:wsp>
                        <wps:cNvPr id="54" name="Text Box 31"/>
                        <wps:cNvSpPr txBox="1">
                          <a:spLocks/>
                        </wps:cNvSpPr>
                        <wps:spPr bwMode="auto">
                          <a:xfrm>
                            <a:off x="7163" y="1788"/>
                            <a:ext cx="3512" cy="20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8C5FC" w14:textId="77777777" w:rsidR="00E2366E" w:rsidRDefault="00E2366E">
                              <w:pPr>
                                <w:spacing w:line="206" w:lineRule="exact"/>
                                <w:ind w:left="28"/>
                                <w:rPr>
                                  <w:b/>
                                  <w:sz w:val="18"/>
                                </w:rPr>
                              </w:pPr>
                              <w:r>
                                <w:rPr>
                                  <w:b/>
                                  <w:color w:val="FFFFFF"/>
                                  <w:sz w:val="18"/>
                                </w:rPr>
                                <w:t>4 RISCHIO SIGNIFICATIVO</w:t>
                              </w:r>
                            </w:p>
                          </w:txbxContent>
                        </wps:txbx>
                        <wps:bodyPr rot="0" vert="horz" wrap="square" lIns="0" tIns="0" rIns="0" bIns="0" anchor="t" anchorCtr="0" upright="1">
                          <a:noAutofit/>
                        </wps:bodyPr>
                      </wps:wsp>
                      <wps:wsp>
                        <wps:cNvPr id="56" name="Text Box 32"/>
                        <wps:cNvSpPr txBox="1">
                          <a:spLocks/>
                        </wps:cNvSpPr>
                        <wps:spPr bwMode="auto">
                          <a:xfrm>
                            <a:off x="7163" y="1373"/>
                            <a:ext cx="3512" cy="209"/>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0CB6AB" w14:textId="77777777" w:rsidR="00E2366E" w:rsidRDefault="00E2366E">
                              <w:pPr>
                                <w:spacing w:line="206" w:lineRule="exact"/>
                                <w:ind w:left="28"/>
                                <w:rPr>
                                  <w:b/>
                                  <w:sz w:val="18"/>
                                </w:rPr>
                              </w:pPr>
                              <w:r>
                                <w:rPr>
                                  <w:b/>
                                  <w:color w:val="FFFFFF"/>
                                  <w:sz w:val="18"/>
                                </w:rPr>
                                <w:t>3 RISCHIO LIMITATO</w:t>
                              </w:r>
                            </w:p>
                          </w:txbxContent>
                        </wps:txbx>
                        <wps:bodyPr rot="0" vert="horz" wrap="square" lIns="0" tIns="0" rIns="0" bIns="0" anchor="t" anchorCtr="0" upright="1">
                          <a:noAutofit/>
                        </wps:bodyPr>
                      </wps:wsp>
                      <wps:wsp>
                        <wps:cNvPr id="57" name="Text Box 33"/>
                        <wps:cNvSpPr txBox="1">
                          <a:spLocks/>
                        </wps:cNvSpPr>
                        <wps:spPr bwMode="auto">
                          <a:xfrm>
                            <a:off x="7163" y="960"/>
                            <a:ext cx="3512" cy="207"/>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8E521D" w14:textId="77777777" w:rsidR="00E2366E" w:rsidRDefault="00E2366E">
                              <w:pPr>
                                <w:spacing w:line="206" w:lineRule="exact"/>
                                <w:ind w:left="28"/>
                                <w:rPr>
                                  <w:b/>
                                  <w:sz w:val="18"/>
                                </w:rPr>
                              </w:pPr>
                              <w:r>
                                <w:rPr>
                                  <w:b/>
                                  <w:color w:val="FFFFFF"/>
                                  <w:sz w:val="18"/>
                                </w:rPr>
                                <w:t>2RISCHIO TRASCURABILE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6F3A4B" id="Group 27" o:spid="_x0000_s1134" style="position:absolute;margin-left:351.5pt;margin-top:12.55pt;width:188.55pt;height:132.75pt;z-index:251632128;mso-wrap-distance-left:0;mso-wrap-distance-right:0;mso-position-horizontal-relative:page;mso-position-vertical-relative:text" coordorigin="7030,251" coordsize="3771,2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">
                <v:rect id="Rectangle 28" o:spid="_x0000_s1135" style="position:absolute;left:7163;top:2201;width:3512;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" fillcolor="#ffc000" stroked="f">
                  <v:path arrowok="t"/>
                </v:rect>
                <v:shape id="Text Box 29" o:spid="_x0000_s1136" type="#_x0000_t202" style="position:absolute;left:7038;top:258;width:3756;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" filled="f">
                  <v:path arrowok="t"/>
                  <v:textbox inset="0,0,0,0">
                    <w:txbxContent>
                      <w:p w14:paraId="64453A24" w14:textId="77777777" w:rsidR="00E2366E" w:rsidRDefault="00E2366E">
                        <w:pPr>
                          <w:spacing w:before="72"/>
                          <w:ind w:left="146" w:right="188"/>
                          <w:rPr>
                            <w:sz w:val="18"/>
                          </w:rPr>
                        </w:pPr>
                        <w:r>
                          <w:rPr>
                            <w:sz w:val="18"/>
                          </w:rPr>
                          <w:t>LEGENDA DEL LIVELLO COMPLESSIVO DI RISCHIO:</w:t>
                        </w:r>
                      </w:p>
                      <w:p w14:paraId="4ED45197" w14:textId="77777777" w:rsidR="00E2366E" w:rsidRDefault="00E2366E">
                        <w:pPr>
                          <w:rPr>
                            <w:sz w:val="20"/>
                          </w:rPr>
                        </w:pPr>
                      </w:p>
                      <w:p w14:paraId="424AF7E1" w14:textId="77777777" w:rsidR="00E2366E" w:rsidRDefault="00E2366E">
                        <w:pPr>
                          <w:rPr>
                            <w:sz w:val="20"/>
                          </w:rPr>
                        </w:pPr>
                      </w:p>
                      <w:p w14:paraId="51144D67" w14:textId="77777777" w:rsidR="00E2366E" w:rsidRDefault="00E2366E">
                        <w:pPr>
                          <w:rPr>
                            <w:sz w:val="20"/>
                          </w:rPr>
                        </w:pPr>
                      </w:p>
                      <w:p w14:paraId="12EA3A05" w14:textId="77777777" w:rsidR="00E2366E" w:rsidRDefault="00E2366E">
                        <w:pPr>
                          <w:rPr>
                            <w:sz w:val="20"/>
                          </w:rPr>
                        </w:pPr>
                      </w:p>
                      <w:p w14:paraId="3EC07DE0" w14:textId="77777777" w:rsidR="00E2366E" w:rsidRDefault="00E2366E">
                        <w:pPr>
                          <w:rPr>
                            <w:sz w:val="20"/>
                          </w:rPr>
                        </w:pPr>
                      </w:p>
                      <w:p w14:paraId="79A9CCB8" w14:textId="77777777" w:rsidR="00E2366E" w:rsidRDefault="00E2366E">
                        <w:pPr>
                          <w:rPr>
                            <w:sz w:val="26"/>
                          </w:rPr>
                        </w:pPr>
                      </w:p>
                      <w:p w14:paraId="021FA097" w14:textId="77777777" w:rsidR="00E2366E" w:rsidRDefault="00E2366E">
                        <w:pPr>
                          <w:ind w:left="146"/>
                          <w:rPr>
                            <w:b/>
                            <w:sz w:val="18"/>
                          </w:rPr>
                        </w:pPr>
                        <w:r>
                          <w:rPr>
                            <w:b/>
                            <w:color w:val="FFFFFF"/>
                            <w:sz w:val="18"/>
                          </w:rPr>
                          <w:t>5 RISCHIO IMPORTANTE</w:t>
                        </w:r>
                      </w:p>
                    </w:txbxContent>
                  </v:textbox>
                </v:shape>
                <v:shape id="Text Box 30" o:spid="_x0000_s1137" type="#_x0000_t202" style="position:absolute;left:7163;top:2617;width:351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" fillcolor="red" stroked="f">
                  <v:path arrowok="t"/>
                  <v:textbox inset="0,0,0,0">
                    <w:txbxContent>
                      <w:p w14:paraId="17D4C425" w14:textId="77777777" w:rsidR="00E2366E" w:rsidRDefault="00E2366E">
                        <w:pPr>
                          <w:spacing w:line="204" w:lineRule="exact"/>
                          <w:ind w:left="28"/>
                          <w:rPr>
                            <w:b/>
                            <w:sz w:val="18"/>
                          </w:rPr>
                        </w:pPr>
                        <w:r>
                          <w:rPr>
                            <w:b/>
                            <w:color w:val="FFFFFF"/>
                            <w:sz w:val="18"/>
                          </w:rPr>
                          <w:t>6 RISCHIO CRITICO</w:t>
                        </w:r>
                      </w:p>
                    </w:txbxContent>
                  </v:textbox>
                </v:shape>
                <v:shape id="Text Box 31" o:spid="_x0000_s1138" type="#_x0000_t202" style="position:absolute;left:7163;top:1788;width:3512;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" fillcolor="yellow" stroked="f">
                  <v:path arrowok="t"/>
                  <v:textbox inset="0,0,0,0">
                    <w:txbxContent>
                      <w:p w14:paraId="2DE8C5FC" w14:textId="77777777" w:rsidR="00E2366E" w:rsidRDefault="00E2366E">
                        <w:pPr>
                          <w:spacing w:line="206" w:lineRule="exact"/>
                          <w:ind w:left="28"/>
                          <w:rPr>
                            <w:b/>
                            <w:sz w:val="18"/>
                          </w:rPr>
                        </w:pPr>
                        <w:r>
                          <w:rPr>
                            <w:b/>
                            <w:color w:val="FFFFFF"/>
                            <w:sz w:val="18"/>
                          </w:rPr>
                          <w:t>4 RISCHIO SIGNIFICATIVO</w:t>
                        </w:r>
                      </w:p>
                    </w:txbxContent>
                  </v:textbox>
                </v:shape>
                <v:shape id="Text Box 32" o:spid="_x0000_s1139" type="#_x0000_t202" style="position:absolute;left:7163;top:1373;width:3512;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" fillcolor="#92d050" stroked="f">
                  <v:path arrowok="t"/>
                  <v:textbox inset="0,0,0,0">
                    <w:txbxContent>
                      <w:p w14:paraId="5B0CB6AB" w14:textId="77777777" w:rsidR="00E2366E" w:rsidRDefault="00E2366E">
                        <w:pPr>
                          <w:spacing w:line="206" w:lineRule="exact"/>
                          <w:ind w:left="28"/>
                          <w:rPr>
                            <w:b/>
                            <w:sz w:val="18"/>
                          </w:rPr>
                        </w:pPr>
                        <w:r>
                          <w:rPr>
                            <w:b/>
                            <w:color w:val="FFFFFF"/>
                            <w:sz w:val="18"/>
                          </w:rPr>
                          <w:t>3 RISCHIO LIMITATO</w:t>
                        </w:r>
                      </w:p>
                    </w:txbxContent>
                  </v:textbox>
                </v:shape>
                <v:shape id="Text Box 33" o:spid="_x0000_s1140" type="#_x0000_t202" style="position:absolute;left:7163;top:960;width:3512;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" fillcolor="#00af50" stroked="f">
                  <v:path arrowok="t"/>
                  <v:textbox inset="0,0,0,0">
                    <w:txbxContent>
                      <w:p w14:paraId="598E521D" w14:textId="77777777" w:rsidR="00E2366E" w:rsidRDefault="00E2366E">
                        <w:pPr>
                          <w:spacing w:line="206" w:lineRule="exact"/>
                          <w:ind w:left="28"/>
                          <w:rPr>
                            <w:b/>
                            <w:sz w:val="18"/>
                          </w:rPr>
                        </w:pPr>
                        <w:r>
                          <w:rPr>
                            <w:b/>
                            <w:color w:val="FFFFFF"/>
                            <w:sz w:val="18"/>
                          </w:rPr>
                          <w:t>2RISCHIO TRASCURABILE</w:t>
                        </w:r>
                      </w:p>
                    </w:txbxContent>
                  </v:textbox>
                </v:shape>
                <w10:wrap type="topAndBottom" anchorx="page"/>
              </v:group>
            </w:pict>
          </mc:Fallback>
        </mc:AlternateContent>
      </w:r>
    </w:p>
    <w:p w14:paraId="1537D0DC" w14:textId="77777777" w:rsidR="0052493B" w:rsidRDefault="0052493B">
      <w:pPr>
        <w:rPr>
          <w:sz w:val="18"/>
        </w:rPr>
        <w:sectPr w:rsidR="0052493B">
          <w:pgSz w:w="11910" w:h="16840"/>
          <w:pgMar w:top="1740" w:right="800" w:bottom="1100" w:left="820" w:header="715" w:footer="874" w:gutter="0"/>
          <w:cols w:space="720"/>
        </w:sectPr>
      </w:pPr>
    </w:p>
    <w:p w14:paraId="1954563A" w14:textId="77777777" w:rsidR="0052493B" w:rsidRDefault="0052493B">
      <w:pPr>
        <w:pStyle w:val="Corpotesto"/>
        <w:spacing w:before="3"/>
        <w:rPr>
          <w:sz w:val="18"/>
        </w:rPr>
      </w:pPr>
    </w:p>
    <w:p w14:paraId="537C9B6D" w14:textId="77777777" w:rsidR="0052493B" w:rsidRDefault="001E310E">
      <w:pPr>
        <w:spacing w:before="93"/>
        <w:ind w:left="312"/>
        <w:rPr>
          <w:b/>
          <w:sz w:val="20"/>
        </w:rPr>
      </w:pPr>
      <w:r>
        <w:rPr>
          <w:b/>
          <w:sz w:val="20"/>
        </w:rPr>
        <w:t>Metodologia (modalità di calcolo dell’indice di GRAVITA’)</w:t>
      </w:r>
    </w:p>
    <w:p w14:paraId="6E6392D1" w14:textId="77777777" w:rsidR="0052493B" w:rsidRDefault="0052493B">
      <w:pPr>
        <w:pStyle w:val="Corpotesto"/>
        <w:spacing w:before="1"/>
        <w:rPr>
          <w:b/>
        </w:rPr>
      </w:pPr>
    </w:p>
    <w:p w14:paraId="7D043D2E" w14:textId="77777777" w:rsidR="0052493B" w:rsidRDefault="001E310E">
      <w:pPr>
        <w:pStyle w:val="Corpotesto"/>
        <w:ind w:left="312"/>
      </w:pPr>
      <w:r>
        <w:t xml:space="preserve">L’indice di gravità di un evento dannoso è calcolato in relazione alla </w:t>
      </w:r>
      <w:r>
        <w:rPr>
          <w:b/>
        </w:rPr>
        <w:t>categoria di dato</w:t>
      </w:r>
      <w:r>
        <w:t>, secondo il seguente schema</w:t>
      </w:r>
    </w:p>
    <w:p w14:paraId="26AC0539" w14:textId="77777777" w:rsidR="0052493B" w:rsidRDefault="0052493B">
      <w:pPr>
        <w:pStyle w:val="Corpotesto"/>
        <w:spacing w:before="5"/>
        <w:rPr>
          <w:sz w:val="22"/>
        </w:rPr>
      </w:pPr>
    </w:p>
    <w:tbl>
      <w:tblPr>
        <w:tblStyle w:val="TableNormal"/>
        <w:tblW w:w="0" w:type="auto"/>
        <w:tblInd w:w="3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21"/>
        <w:gridCol w:w="2647"/>
        <w:gridCol w:w="1274"/>
      </w:tblGrid>
      <w:tr w:rsidR="0052493B" w14:paraId="110F8A24" w14:textId="77777777">
        <w:trPr>
          <w:trHeight w:val="345"/>
        </w:trPr>
        <w:tc>
          <w:tcPr>
            <w:tcW w:w="5721" w:type="dxa"/>
            <w:tcBorders>
              <w:top w:val="nil"/>
              <w:left w:val="nil"/>
              <w:bottom w:val="nil"/>
              <w:right w:val="nil"/>
            </w:tcBorders>
            <w:shd w:val="clear" w:color="auto" w:fill="000000"/>
          </w:tcPr>
          <w:p w14:paraId="30512AC2" w14:textId="77777777" w:rsidR="0052493B" w:rsidRDefault="001E310E">
            <w:pPr>
              <w:pStyle w:val="TableParagraph"/>
              <w:spacing w:before="73"/>
              <w:ind w:left="86"/>
              <w:rPr>
                <w:b/>
                <w:sz w:val="16"/>
              </w:rPr>
            </w:pPr>
            <w:r>
              <w:rPr>
                <w:b/>
                <w:color w:val="FFFFFF"/>
                <w:sz w:val="16"/>
              </w:rPr>
              <w:t>CATEGORIE DATI</w:t>
            </w:r>
          </w:p>
        </w:tc>
        <w:tc>
          <w:tcPr>
            <w:tcW w:w="2647" w:type="dxa"/>
            <w:tcBorders>
              <w:top w:val="nil"/>
              <w:left w:val="nil"/>
              <w:bottom w:val="nil"/>
              <w:right w:val="nil"/>
            </w:tcBorders>
            <w:shd w:val="clear" w:color="auto" w:fill="000000"/>
          </w:tcPr>
          <w:p w14:paraId="34E22028" w14:textId="77777777" w:rsidR="0052493B" w:rsidRDefault="001E310E">
            <w:pPr>
              <w:pStyle w:val="TableParagraph"/>
              <w:spacing w:before="73"/>
              <w:ind w:left="83"/>
              <w:rPr>
                <w:b/>
                <w:sz w:val="16"/>
              </w:rPr>
            </w:pPr>
            <w:r>
              <w:rPr>
                <w:b/>
                <w:color w:val="FFFFFF"/>
                <w:sz w:val="16"/>
              </w:rPr>
              <w:t>CONSEGUENZE</w:t>
            </w:r>
          </w:p>
        </w:tc>
        <w:tc>
          <w:tcPr>
            <w:tcW w:w="1274" w:type="dxa"/>
            <w:tcBorders>
              <w:top w:val="nil"/>
              <w:left w:val="nil"/>
              <w:bottom w:val="nil"/>
              <w:right w:val="nil"/>
            </w:tcBorders>
            <w:shd w:val="clear" w:color="auto" w:fill="000000"/>
          </w:tcPr>
          <w:p w14:paraId="61F8638A" w14:textId="77777777" w:rsidR="0052493B" w:rsidRDefault="001E310E">
            <w:pPr>
              <w:pStyle w:val="TableParagraph"/>
              <w:spacing w:before="73"/>
              <w:ind w:left="28" w:right="7"/>
              <w:jc w:val="center"/>
              <w:rPr>
                <w:b/>
                <w:sz w:val="16"/>
              </w:rPr>
            </w:pPr>
            <w:r>
              <w:rPr>
                <w:b/>
                <w:color w:val="FFFFFF"/>
                <w:sz w:val="16"/>
              </w:rPr>
              <w:t>GRAVITA’</w:t>
            </w:r>
          </w:p>
        </w:tc>
      </w:tr>
      <w:tr w:rsidR="0052493B" w14:paraId="3C2F4E45" w14:textId="77777777">
        <w:trPr>
          <w:trHeight w:val="925"/>
        </w:trPr>
        <w:tc>
          <w:tcPr>
            <w:tcW w:w="5721" w:type="dxa"/>
            <w:tcBorders>
              <w:top w:val="nil"/>
              <w:right w:val="single" w:sz="4" w:space="0" w:color="000000"/>
            </w:tcBorders>
          </w:tcPr>
          <w:p w14:paraId="1C3334DD" w14:textId="77777777" w:rsidR="0052493B" w:rsidRDefault="0052493B">
            <w:pPr>
              <w:pStyle w:val="TableParagraph"/>
              <w:spacing w:before="4"/>
              <w:rPr>
                <w:sz w:val="16"/>
              </w:rPr>
            </w:pPr>
          </w:p>
          <w:p w14:paraId="737FB515" w14:textId="77777777" w:rsidR="0052493B" w:rsidRDefault="001E310E">
            <w:pPr>
              <w:pStyle w:val="TableParagraph"/>
              <w:spacing w:line="183" w:lineRule="exact"/>
              <w:ind w:left="71"/>
              <w:rPr>
                <w:b/>
                <w:sz w:val="16"/>
              </w:rPr>
            </w:pPr>
            <w:r>
              <w:rPr>
                <w:b/>
                <w:sz w:val="16"/>
              </w:rPr>
              <w:t>CAT.1</w:t>
            </w:r>
          </w:p>
          <w:p w14:paraId="0552ECAE" w14:textId="77777777" w:rsidR="0052493B" w:rsidRDefault="001E310E">
            <w:pPr>
              <w:pStyle w:val="TableParagraph"/>
              <w:ind w:left="71" w:right="1572"/>
              <w:rPr>
                <w:sz w:val="16"/>
              </w:rPr>
            </w:pPr>
            <w:r>
              <w:rPr>
                <w:sz w:val="16"/>
              </w:rPr>
              <w:t>Dati anagrafici, Dati di contatto (</w:t>
            </w:r>
            <w:proofErr w:type="spellStart"/>
            <w:r>
              <w:rPr>
                <w:sz w:val="16"/>
              </w:rPr>
              <w:t>tel</w:t>
            </w:r>
            <w:proofErr w:type="spellEnd"/>
            <w:r>
              <w:rPr>
                <w:sz w:val="16"/>
              </w:rPr>
              <w:t>), Indirizzi posta email, Dati persone giuridiche, Dati aggregati</w:t>
            </w:r>
          </w:p>
        </w:tc>
        <w:tc>
          <w:tcPr>
            <w:tcW w:w="2647" w:type="dxa"/>
            <w:tcBorders>
              <w:top w:val="nil"/>
              <w:left w:val="single" w:sz="4" w:space="0" w:color="000000"/>
              <w:right w:val="single" w:sz="4" w:space="0" w:color="000000"/>
            </w:tcBorders>
          </w:tcPr>
          <w:p w14:paraId="594E8109" w14:textId="77777777" w:rsidR="0052493B" w:rsidRDefault="0052493B">
            <w:pPr>
              <w:pStyle w:val="TableParagraph"/>
              <w:spacing w:before="4"/>
              <w:rPr>
                <w:sz w:val="16"/>
              </w:rPr>
            </w:pPr>
          </w:p>
          <w:p w14:paraId="33B92E75" w14:textId="77777777" w:rsidR="0052493B" w:rsidRDefault="001E310E">
            <w:pPr>
              <w:pStyle w:val="TableParagraph"/>
              <w:ind w:left="78" w:right="511"/>
              <w:rPr>
                <w:sz w:val="16"/>
              </w:rPr>
            </w:pPr>
            <w:r>
              <w:rPr>
                <w:b/>
                <w:sz w:val="16"/>
              </w:rPr>
              <w:t xml:space="preserve">Conseguenze irrilevanti </w:t>
            </w:r>
            <w:r>
              <w:rPr>
                <w:sz w:val="16"/>
              </w:rPr>
              <w:t>o limitate, che possono essere superate senza problemi</w:t>
            </w:r>
          </w:p>
        </w:tc>
        <w:tc>
          <w:tcPr>
            <w:tcW w:w="1274" w:type="dxa"/>
            <w:tcBorders>
              <w:top w:val="nil"/>
              <w:left w:val="single" w:sz="4" w:space="0" w:color="000000"/>
            </w:tcBorders>
            <w:shd w:val="clear" w:color="auto" w:fill="00AF50"/>
          </w:tcPr>
          <w:p w14:paraId="6237FF77" w14:textId="77777777" w:rsidR="0052493B" w:rsidRDefault="0052493B">
            <w:pPr>
              <w:pStyle w:val="TableParagraph"/>
              <w:spacing w:before="2"/>
              <w:rPr>
                <w:sz w:val="26"/>
              </w:rPr>
            </w:pPr>
          </w:p>
          <w:p w14:paraId="19506494" w14:textId="77777777" w:rsidR="0052493B" w:rsidRDefault="001E310E">
            <w:pPr>
              <w:pStyle w:val="TableParagraph"/>
              <w:ind w:left="35"/>
              <w:jc w:val="center"/>
              <w:rPr>
                <w:b/>
                <w:sz w:val="28"/>
              </w:rPr>
            </w:pPr>
            <w:r>
              <w:rPr>
                <w:b/>
                <w:color w:val="FFFFFF"/>
                <w:sz w:val="28"/>
              </w:rPr>
              <w:t>1</w:t>
            </w:r>
          </w:p>
        </w:tc>
      </w:tr>
      <w:tr w:rsidR="0052493B" w14:paraId="7C8E71B5" w14:textId="77777777">
        <w:trPr>
          <w:trHeight w:val="1852"/>
        </w:trPr>
        <w:tc>
          <w:tcPr>
            <w:tcW w:w="5721" w:type="dxa"/>
            <w:tcBorders>
              <w:right w:val="single" w:sz="4" w:space="0" w:color="000000"/>
            </w:tcBorders>
          </w:tcPr>
          <w:p w14:paraId="7DDA71FF" w14:textId="77777777" w:rsidR="0052493B" w:rsidRDefault="001E310E">
            <w:pPr>
              <w:pStyle w:val="TableParagraph"/>
              <w:spacing w:before="5"/>
              <w:ind w:left="71"/>
              <w:rPr>
                <w:b/>
                <w:sz w:val="16"/>
              </w:rPr>
            </w:pPr>
            <w:r>
              <w:rPr>
                <w:b/>
                <w:sz w:val="16"/>
              </w:rPr>
              <w:t>CAT.2</w:t>
            </w:r>
          </w:p>
          <w:p w14:paraId="40544809" w14:textId="77777777" w:rsidR="0052493B" w:rsidRDefault="001E310E">
            <w:pPr>
              <w:pStyle w:val="TableParagraph"/>
              <w:spacing w:before="1"/>
              <w:ind w:left="71"/>
              <w:rPr>
                <w:sz w:val="16"/>
              </w:rPr>
            </w:pPr>
            <w:r>
              <w:rPr>
                <w:sz w:val="16"/>
              </w:rPr>
              <w:t>Dati economico/finanziari, Rendimento</w:t>
            </w:r>
            <w:r>
              <w:rPr>
                <w:spacing w:val="-17"/>
                <w:sz w:val="16"/>
              </w:rPr>
              <w:t xml:space="preserve"> </w:t>
            </w:r>
            <w:r>
              <w:rPr>
                <w:sz w:val="16"/>
              </w:rPr>
              <w:t>professionale,</w:t>
            </w:r>
          </w:p>
          <w:p w14:paraId="7C5C599B" w14:textId="77777777" w:rsidR="0052493B" w:rsidRDefault="001E310E">
            <w:pPr>
              <w:pStyle w:val="TableParagraph"/>
              <w:spacing w:before="1"/>
              <w:ind w:left="71" w:right="721"/>
              <w:rPr>
                <w:sz w:val="16"/>
              </w:rPr>
            </w:pPr>
            <w:r>
              <w:rPr>
                <w:sz w:val="16"/>
              </w:rPr>
              <w:t>Estremi documenti identità, Foto/audio/video, Dati di traffico e log Dati relativi all'ubicazione, Copie documenti identità, Dati minori, Copie / scansioni firma, Dati di accesso ed identificazione</w:t>
            </w:r>
            <w:r>
              <w:rPr>
                <w:spacing w:val="-28"/>
                <w:sz w:val="16"/>
              </w:rPr>
              <w:t xml:space="preserve"> </w:t>
            </w:r>
            <w:r>
              <w:rPr>
                <w:sz w:val="16"/>
              </w:rPr>
              <w:t>(password) Origine razziale/etnica, Opinioni politiche e appartenenze sindacali Convinzioni religiose o filosofiche, Dati di</w:t>
            </w:r>
            <w:r>
              <w:rPr>
                <w:spacing w:val="-5"/>
                <w:sz w:val="16"/>
              </w:rPr>
              <w:t xml:space="preserve"> </w:t>
            </w:r>
            <w:r>
              <w:rPr>
                <w:sz w:val="16"/>
              </w:rPr>
              <w:t>profilazione</w:t>
            </w:r>
          </w:p>
          <w:p w14:paraId="7DE6956D" w14:textId="77777777" w:rsidR="0052493B" w:rsidRDefault="001E310E">
            <w:pPr>
              <w:pStyle w:val="TableParagraph"/>
              <w:ind w:left="71" w:right="336"/>
              <w:rPr>
                <w:sz w:val="16"/>
              </w:rPr>
            </w:pPr>
            <w:r>
              <w:rPr>
                <w:sz w:val="16"/>
              </w:rPr>
              <w:t>(preferenze/interessi personali, affidabilità, comportamento), Dati di salute, Orientamento sessuale, Condanne penali/reati,</w:t>
            </w:r>
          </w:p>
          <w:p w14:paraId="11FF7C33" w14:textId="77777777" w:rsidR="0052493B" w:rsidRDefault="001E310E">
            <w:pPr>
              <w:pStyle w:val="TableParagraph"/>
              <w:spacing w:line="170" w:lineRule="exact"/>
              <w:ind w:left="71"/>
              <w:rPr>
                <w:sz w:val="16"/>
              </w:rPr>
            </w:pPr>
            <w:r>
              <w:rPr>
                <w:sz w:val="16"/>
              </w:rPr>
              <w:t>Dati di carte di credito e sistemi di pagamento</w:t>
            </w:r>
          </w:p>
        </w:tc>
        <w:tc>
          <w:tcPr>
            <w:tcW w:w="2647" w:type="dxa"/>
            <w:tcBorders>
              <w:left w:val="single" w:sz="4" w:space="0" w:color="000000"/>
              <w:right w:val="single" w:sz="4" w:space="0" w:color="000000"/>
            </w:tcBorders>
          </w:tcPr>
          <w:p w14:paraId="114C5EE9" w14:textId="77777777" w:rsidR="0052493B" w:rsidRDefault="0052493B">
            <w:pPr>
              <w:pStyle w:val="TableParagraph"/>
              <w:rPr>
                <w:sz w:val="18"/>
              </w:rPr>
            </w:pPr>
          </w:p>
          <w:p w14:paraId="39E1D4D4" w14:textId="77777777" w:rsidR="0052493B" w:rsidRDefault="0052493B">
            <w:pPr>
              <w:pStyle w:val="TableParagraph"/>
              <w:spacing w:before="7"/>
              <w:rPr>
                <w:sz w:val="14"/>
              </w:rPr>
            </w:pPr>
          </w:p>
          <w:p w14:paraId="27AEAE18" w14:textId="77777777" w:rsidR="0052493B" w:rsidRDefault="001E310E">
            <w:pPr>
              <w:pStyle w:val="TableParagraph"/>
              <w:ind w:left="78" w:right="182"/>
              <w:rPr>
                <w:sz w:val="16"/>
              </w:rPr>
            </w:pPr>
            <w:r>
              <w:rPr>
                <w:b/>
                <w:sz w:val="16"/>
              </w:rPr>
              <w:t>Conseguenze significative</w:t>
            </w:r>
            <w:r>
              <w:rPr>
                <w:sz w:val="16"/>
              </w:rPr>
              <w:t xml:space="preserve">, che possono essere superate con media difficoltà (danni reputazionali, danni economico/sociali, furto </w:t>
            </w:r>
            <w:proofErr w:type="spellStart"/>
            <w:proofErr w:type="gramStart"/>
            <w:r>
              <w:rPr>
                <w:sz w:val="16"/>
              </w:rPr>
              <w:t>identità,discriminazione</w:t>
            </w:r>
            <w:proofErr w:type="spellEnd"/>
            <w:proofErr w:type="gramEnd"/>
            <w:r>
              <w:rPr>
                <w:sz w:val="16"/>
              </w:rPr>
              <w:t>)</w:t>
            </w:r>
          </w:p>
        </w:tc>
        <w:tc>
          <w:tcPr>
            <w:tcW w:w="1274" w:type="dxa"/>
            <w:tcBorders>
              <w:left w:val="single" w:sz="4" w:space="0" w:color="000000"/>
            </w:tcBorders>
            <w:shd w:val="clear" w:color="auto" w:fill="FFFF00"/>
          </w:tcPr>
          <w:p w14:paraId="7359A9D4" w14:textId="77777777" w:rsidR="0052493B" w:rsidRDefault="0052493B">
            <w:pPr>
              <w:pStyle w:val="TableParagraph"/>
              <w:rPr>
                <w:sz w:val="30"/>
              </w:rPr>
            </w:pPr>
          </w:p>
          <w:p w14:paraId="51D5256C" w14:textId="77777777" w:rsidR="0052493B" w:rsidRDefault="0052493B">
            <w:pPr>
              <w:pStyle w:val="TableParagraph"/>
              <w:spacing w:before="5"/>
              <w:rPr>
                <w:sz w:val="36"/>
              </w:rPr>
            </w:pPr>
          </w:p>
          <w:p w14:paraId="7909805D" w14:textId="77777777" w:rsidR="0052493B" w:rsidRDefault="001E310E">
            <w:pPr>
              <w:pStyle w:val="TableParagraph"/>
              <w:ind w:left="35"/>
              <w:jc w:val="center"/>
              <w:rPr>
                <w:b/>
                <w:sz w:val="28"/>
              </w:rPr>
            </w:pPr>
            <w:r>
              <w:rPr>
                <w:b/>
                <w:color w:val="FFFFFF"/>
                <w:sz w:val="28"/>
              </w:rPr>
              <w:t>2</w:t>
            </w:r>
          </w:p>
        </w:tc>
      </w:tr>
      <w:tr w:rsidR="0052493B" w14:paraId="04C178E5" w14:textId="77777777">
        <w:trPr>
          <w:trHeight w:val="757"/>
        </w:trPr>
        <w:tc>
          <w:tcPr>
            <w:tcW w:w="5721" w:type="dxa"/>
            <w:tcBorders>
              <w:right w:val="single" w:sz="4" w:space="0" w:color="000000"/>
            </w:tcBorders>
          </w:tcPr>
          <w:p w14:paraId="7FAD2BC1" w14:textId="77777777" w:rsidR="0052493B" w:rsidRDefault="0052493B">
            <w:pPr>
              <w:pStyle w:val="TableParagraph"/>
              <w:spacing w:before="10"/>
              <w:rPr>
                <w:sz w:val="16"/>
              </w:rPr>
            </w:pPr>
          </w:p>
          <w:p w14:paraId="317486D2" w14:textId="77777777" w:rsidR="0052493B" w:rsidRDefault="001E310E">
            <w:pPr>
              <w:pStyle w:val="TableParagraph"/>
              <w:spacing w:before="1" w:line="183" w:lineRule="exact"/>
              <w:ind w:left="71"/>
              <w:rPr>
                <w:b/>
                <w:sz w:val="16"/>
              </w:rPr>
            </w:pPr>
            <w:r>
              <w:rPr>
                <w:b/>
                <w:sz w:val="16"/>
              </w:rPr>
              <w:t>CAT.3</w:t>
            </w:r>
          </w:p>
          <w:p w14:paraId="5E64FBEE" w14:textId="77777777" w:rsidR="0052493B" w:rsidRDefault="001E310E">
            <w:pPr>
              <w:pStyle w:val="TableParagraph"/>
              <w:spacing w:line="183" w:lineRule="exact"/>
              <w:ind w:left="71"/>
              <w:rPr>
                <w:sz w:val="16"/>
              </w:rPr>
            </w:pPr>
            <w:r>
              <w:rPr>
                <w:sz w:val="16"/>
              </w:rPr>
              <w:t>Dati biometrici, Dati genetici</w:t>
            </w:r>
          </w:p>
        </w:tc>
        <w:tc>
          <w:tcPr>
            <w:tcW w:w="2647" w:type="dxa"/>
            <w:tcBorders>
              <w:left w:val="single" w:sz="4" w:space="0" w:color="000000"/>
              <w:right w:val="single" w:sz="4" w:space="0" w:color="000000"/>
            </w:tcBorders>
          </w:tcPr>
          <w:p w14:paraId="6321CAE7" w14:textId="77777777" w:rsidR="0052493B" w:rsidRDefault="001E310E">
            <w:pPr>
              <w:pStyle w:val="TableParagraph"/>
              <w:spacing w:before="101"/>
              <w:ind w:left="78" w:right="145"/>
              <w:jc w:val="both"/>
              <w:rPr>
                <w:sz w:val="16"/>
              </w:rPr>
            </w:pPr>
            <w:r>
              <w:rPr>
                <w:b/>
                <w:sz w:val="16"/>
              </w:rPr>
              <w:t xml:space="preserve">Conseguenze irreversibili </w:t>
            </w:r>
            <w:r>
              <w:rPr>
                <w:sz w:val="16"/>
              </w:rPr>
              <w:t>(gravi disturbi fisici/psicologici, invalidità, morte)</w:t>
            </w:r>
          </w:p>
        </w:tc>
        <w:tc>
          <w:tcPr>
            <w:tcW w:w="1274" w:type="dxa"/>
            <w:tcBorders>
              <w:left w:val="single" w:sz="4" w:space="0" w:color="000000"/>
            </w:tcBorders>
            <w:shd w:val="clear" w:color="auto" w:fill="FF0000"/>
          </w:tcPr>
          <w:p w14:paraId="2271D9E9" w14:textId="77777777" w:rsidR="0052493B" w:rsidRDefault="001E310E">
            <w:pPr>
              <w:pStyle w:val="TableParagraph"/>
              <w:spacing w:before="216"/>
              <w:ind w:left="35"/>
              <w:jc w:val="center"/>
              <w:rPr>
                <w:b/>
                <w:sz w:val="28"/>
              </w:rPr>
            </w:pPr>
            <w:r>
              <w:rPr>
                <w:b/>
                <w:color w:val="FFFFFF"/>
                <w:sz w:val="28"/>
              </w:rPr>
              <w:t>3</w:t>
            </w:r>
          </w:p>
        </w:tc>
      </w:tr>
      <w:tr w:rsidR="0052493B" w14:paraId="3E1BB506" w14:textId="77777777">
        <w:trPr>
          <w:trHeight w:val="1642"/>
        </w:trPr>
        <w:tc>
          <w:tcPr>
            <w:tcW w:w="8368" w:type="dxa"/>
            <w:gridSpan w:val="2"/>
            <w:tcBorders>
              <w:left w:val="nil"/>
              <w:bottom w:val="single" w:sz="18" w:space="0" w:color="000000"/>
              <w:right w:val="nil"/>
            </w:tcBorders>
          </w:tcPr>
          <w:p w14:paraId="0D4793FB" w14:textId="77777777" w:rsidR="0052493B" w:rsidRDefault="0052493B">
            <w:pPr>
              <w:pStyle w:val="TableParagraph"/>
            </w:pPr>
          </w:p>
          <w:p w14:paraId="0E04ACCC" w14:textId="77777777" w:rsidR="0052493B" w:rsidRDefault="0052493B">
            <w:pPr>
              <w:pStyle w:val="TableParagraph"/>
              <w:spacing w:before="3"/>
              <w:rPr>
                <w:sz w:val="20"/>
              </w:rPr>
            </w:pPr>
          </w:p>
          <w:p w14:paraId="6465D2D1" w14:textId="77777777" w:rsidR="0052493B" w:rsidRDefault="001E310E">
            <w:pPr>
              <w:pStyle w:val="TableParagraph"/>
              <w:ind w:left="14"/>
              <w:rPr>
                <w:b/>
                <w:sz w:val="20"/>
              </w:rPr>
            </w:pPr>
            <w:r>
              <w:rPr>
                <w:b/>
                <w:sz w:val="20"/>
              </w:rPr>
              <w:t>Metodologia (modalità di calcolo dell’indice di PROBABILITA’)</w:t>
            </w:r>
          </w:p>
          <w:p w14:paraId="31558B6C" w14:textId="77777777" w:rsidR="0052493B" w:rsidRDefault="0052493B">
            <w:pPr>
              <w:pStyle w:val="TableParagraph"/>
              <w:spacing w:before="1"/>
              <w:rPr>
                <w:sz w:val="20"/>
              </w:rPr>
            </w:pPr>
          </w:p>
          <w:p w14:paraId="39D26C80" w14:textId="77777777" w:rsidR="0052493B" w:rsidRDefault="001E310E">
            <w:pPr>
              <w:pStyle w:val="TableParagraph"/>
              <w:ind w:left="14" w:right="-29"/>
              <w:rPr>
                <w:sz w:val="20"/>
              </w:rPr>
            </w:pPr>
            <w:r>
              <w:rPr>
                <w:sz w:val="20"/>
              </w:rPr>
              <w:t xml:space="preserve">L’indice di probabilità di accadimento di un evento dannoso viene calcolato in relazione al </w:t>
            </w:r>
            <w:proofErr w:type="spellStart"/>
            <w:r>
              <w:rPr>
                <w:sz w:val="20"/>
              </w:rPr>
              <w:t>num</w:t>
            </w:r>
            <w:proofErr w:type="spellEnd"/>
            <w:r>
              <w:rPr>
                <w:sz w:val="20"/>
              </w:rPr>
              <w:t xml:space="preserve"> coinvolti nelle operazioni di trattamento e quindi al potenziale accesso ai</w:t>
            </w:r>
            <w:r>
              <w:rPr>
                <w:spacing w:val="-9"/>
                <w:sz w:val="20"/>
              </w:rPr>
              <w:t xml:space="preserve"> </w:t>
            </w:r>
            <w:r>
              <w:rPr>
                <w:sz w:val="20"/>
              </w:rPr>
              <w:t>dati.</w:t>
            </w:r>
          </w:p>
        </w:tc>
        <w:tc>
          <w:tcPr>
            <w:tcW w:w="1274" w:type="dxa"/>
            <w:tcBorders>
              <w:left w:val="nil"/>
              <w:bottom w:val="single" w:sz="18" w:space="0" w:color="000000"/>
              <w:right w:val="nil"/>
            </w:tcBorders>
          </w:tcPr>
          <w:p w14:paraId="5899422A" w14:textId="77777777" w:rsidR="0052493B" w:rsidRDefault="0052493B">
            <w:pPr>
              <w:pStyle w:val="TableParagraph"/>
            </w:pPr>
          </w:p>
          <w:p w14:paraId="0A8C3308" w14:textId="77777777" w:rsidR="0052493B" w:rsidRDefault="0052493B">
            <w:pPr>
              <w:pStyle w:val="TableParagraph"/>
            </w:pPr>
          </w:p>
          <w:p w14:paraId="3F8E715B" w14:textId="77777777" w:rsidR="0052493B" w:rsidRDefault="0052493B">
            <w:pPr>
              <w:pStyle w:val="TableParagraph"/>
            </w:pPr>
          </w:p>
          <w:p w14:paraId="569F736B" w14:textId="77777777" w:rsidR="0052493B" w:rsidRDefault="001E310E" w:rsidP="00230264">
            <w:pPr>
              <w:pStyle w:val="TableParagraph"/>
              <w:spacing w:before="188"/>
              <w:ind w:right="-15"/>
              <w:rPr>
                <w:sz w:val="20"/>
              </w:rPr>
            </w:pPr>
            <w:r>
              <w:rPr>
                <w:sz w:val="20"/>
              </w:rPr>
              <w:t>ero di</w:t>
            </w:r>
            <w:r>
              <w:rPr>
                <w:spacing w:val="-3"/>
                <w:sz w:val="20"/>
              </w:rPr>
              <w:t xml:space="preserve"> </w:t>
            </w:r>
            <w:r>
              <w:rPr>
                <w:sz w:val="20"/>
              </w:rPr>
              <w:t>soggetti</w:t>
            </w:r>
          </w:p>
        </w:tc>
      </w:tr>
      <w:tr w:rsidR="0052493B" w14:paraId="04530AC7" w14:textId="77777777">
        <w:trPr>
          <w:trHeight w:val="323"/>
        </w:trPr>
        <w:tc>
          <w:tcPr>
            <w:tcW w:w="8368" w:type="dxa"/>
            <w:gridSpan w:val="2"/>
            <w:tcBorders>
              <w:top w:val="nil"/>
              <w:left w:val="nil"/>
              <w:bottom w:val="nil"/>
              <w:right w:val="nil"/>
            </w:tcBorders>
            <w:shd w:val="clear" w:color="auto" w:fill="000000"/>
          </w:tcPr>
          <w:p w14:paraId="47FC8943" w14:textId="77777777" w:rsidR="0052493B" w:rsidRDefault="001E310E">
            <w:pPr>
              <w:pStyle w:val="TableParagraph"/>
              <w:spacing w:before="53"/>
              <w:ind w:left="86"/>
              <w:rPr>
                <w:b/>
                <w:sz w:val="16"/>
              </w:rPr>
            </w:pPr>
            <w:r>
              <w:rPr>
                <w:b/>
                <w:color w:val="FFFFFF"/>
                <w:sz w:val="16"/>
              </w:rPr>
              <w:t>AMBITO DI ACCESSIBILITA’</w:t>
            </w:r>
          </w:p>
        </w:tc>
        <w:tc>
          <w:tcPr>
            <w:tcW w:w="1274" w:type="dxa"/>
            <w:tcBorders>
              <w:top w:val="nil"/>
              <w:left w:val="nil"/>
              <w:bottom w:val="nil"/>
              <w:right w:val="nil"/>
            </w:tcBorders>
            <w:shd w:val="clear" w:color="auto" w:fill="000000"/>
          </w:tcPr>
          <w:p w14:paraId="3E2AA043" w14:textId="77777777" w:rsidR="0052493B" w:rsidRDefault="001E310E">
            <w:pPr>
              <w:pStyle w:val="TableParagraph"/>
              <w:spacing w:before="53"/>
              <w:ind w:left="28" w:right="5"/>
              <w:jc w:val="center"/>
              <w:rPr>
                <w:b/>
                <w:sz w:val="16"/>
              </w:rPr>
            </w:pPr>
            <w:r>
              <w:rPr>
                <w:b/>
                <w:color w:val="FFFFFF"/>
                <w:sz w:val="16"/>
              </w:rPr>
              <w:t>PROBABILTA’</w:t>
            </w:r>
          </w:p>
        </w:tc>
      </w:tr>
      <w:tr w:rsidR="0052493B" w14:paraId="3F6E4772" w14:textId="77777777">
        <w:trPr>
          <w:trHeight w:val="853"/>
        </w:trPr>
        <w:tc>
          <w:tcPr>
            <w:tcW w:w="8368" w:type="dxa"/>
            <w:gridSpan w:val="2"/>
            <w:tcBorders>
              <w:top w:val="nil"/>
              <w:right w:val="single" w:sz="4" w:space="0" w:color="000000"/>
            </w:tcBorders>
          </w:tcPr>
          <w:p w14:paraId="00D11F02" w14:textId="77777777" w:rsidR="0052493B" w:rsidRDefault="0052493B">
            <w:pPr>
              <w:pStyle w:val="TableParagraph"/>
              <w:spacing w:before="2"/>
              <w:rPr>
                <w:sz w:val="21"/>
              </w:rPr>
            </w:pPr>
          </w:p>
          <w:p w14:paraId="719F315E" w14:textId="77777777" w:rsidR="0052493B" w:rsidRDefault="001E310E">
            <w:pPr>
              <w:pStyle w:val="TableParagraph"/>
              <w:ind w:left="71"/>
              <w:rPr>
                <w:b/>
                <w:sz w:val="16"/>
              </w:rPr>
            </w:pPr>
            <w:r>
              <w:rPr>
                <w:b/>
                <w:sz w:val="16"/>
              </w:rPr>
              <w:t>AMB.1</w:t>
            </w:r>
          </w:p>
          <w:p w14:paraId="0335D259" w14:textId="77777777" w:rsidR="0052493B" w:rsidRDefault="001E310E">
            <w:pPr>
              <w:pStyle w:val="TableParagraph"/>
              <w:spacing w:before="1"/>
              <w:ind w:left="71"/>
              <w:rPr>
                <w:sz w:val="16"/>
              </w:rPr>
            </w:pPr>
            <w:r>
              <w:rPr>
                <w:sz w:val="16"/>
              </w:rPr>
              <w:t>Trattamento effettuato solo da strutture interne, prevalentemente tramite strumenti elettronici e cartacei interni</w:t>
            </w:r>
          </w:p>
        </w:tc>
        <w:tc>
          <w:tcPr>
            <w:tcW w:w="1274" w:type="dxa"/>
            <w:tcBorders>
              <w:top w:val="nil"/>
              <w:left w:val="single" w:sz="4" w:space="0" w:color="000000"/>
            </w:tcBorders>
            <w:shd w:val="clear" w:color="auto" w:fill="00AF50"/>
          </w:tcPr>
          <w:p w14:paraId="42D34E43" w14:textId="77777777" w:rsidR="0052493B" w:rsidRDefault="001E310E">
            <w:pPr>
              <w:pStyle w:val="TableParagraph"/>
              <w:spacing w:before="265"/>
              <w:ind w:left="35"/>
              <w:jc w:val="center"/>
              <w:rPr>
                <w:b/>
                <w:sz w:val="28"/>
              </w:rPr>
            </w:pPr>
            <w:r>
              <w:rPr>
                <w:b/>
                <w:color w:val="FFFFFF"/>
                <w:sz w:val="28"/>
              </w:rPr>
              <w:t>1</w:t>
            </w:r>
          </w:p>
        </w:tc>
      </w:tr>
      <w:tr w:rsidR="0052493B" w14:paraId="43FC2250" w14:textId="77777777">
        <w:trPr>
          <w:trHeight w:val="896"/>
        </w:trPr>
        <w:tc>
          <w:tcPr>
            <w:tcW w:w="8368" w:type="dxa"/>
            <w:gridSpan w:val="2"/>
            <w:tcBorders>
              <w:right w:val="single" w:sz="4" w:space="0" w:color="000000"/>
            </w:tcBorders>
          </w:tcPr>
          <w:p w14:paraId="04B7A880" w14:textId="77777777" w:rsidR="0052493B" w:rsidRDefault="001E310E">
            <w:pPr>
              <w:pStyle w:val="TableParagraph"/>
              <w:spacing w:before="82"/>
              <w:ind w:left="71"/>
              <w:rPr>
                <w:b/>
                <w:sz w:val="16"/>
              </w:rPr>
            </w:pPr>
            <w:r>
              <w:rPr>
                <w:b/>
                <w:sz w:val="16"/>
              </w:rPr>
              <w:t>AMB.2</w:t>
            </w:r>
          </w:p>
          <w:p w14:paraId="14C7DFF0" w14:textId="77777777" w:rsidR="0052493B" w:rsidRDefault="001E310E">
            <w:pPr>
              <w:pStyle w:val="TableParagraph"/>
              <w:spacing w:before="1"/>
              <w:ind w:left="71" w:right="705"/>
              <w:rPr>
                <w:sz w:val="16"/>
              </w:rPr>
            </w:pPr>
            <w:r>
              <w:rPr>
                <w:sz w:val="16"/>
              </w:rPr>
              <w:t>Possibile accesso da parte di soggetti esterni senza elaborazione dei dati, ma solo con potenziale accesso (es: servizi supporto applicativi, servizi archiviazione, ecc.), con possibili strumenti esterni o trasmissione frequente elettronica</w:t>
            </w:r>
          </w:p>
        </w:tc>
        <w:tc>
          <w:tcPr>
            <w:tcW w:w="1274" w:type="dxa"/>
            <w:tcBorders>
              <w:left w:val="single" w:sz="4" w:space="0" w:color="000000"/>
            </w:tcBorders>
            <w:shd w:val="clear" w:color="auto" w:fill="FFFF00"/>
          </w:tcPr>
          <w:p w14:paraId="52E6BED2" w14:textId="77777777" w:rsidR="0052493B" w:rsidRDefault="0052493B">
            <w:pPr>
              <w:pStyle w:val="TableParagraph"/>
              <w:spacing w:before="1"/>
              <w:rPr>
                <w:sz w:val="25"/>
              </w:rPr>
            </w:pPr>
          </w:p>
          <w:p w14:paraId="793366D0" w14:textId="77777777" w:rsidR="0052493B" w:rsidRDefault="001E310E">
            <w:pPr>
              <w:pStyle w:val="TableParagraph"/>
              <w:ind w:left="35"/>
              <w:jc w:val="center"/>
              <w:rPr>
                <w:b/>
                <w:sz w:val="28"/>
              </w:rPr>
            </w:pPr>
            <w:r>
              <w:rPr>
                <w:b/>
                <w:color w:val="FFFFFF"/>
                <w:sz w:val="28"/>
              </w:rPr>
              <w:t>2</w:t>
            </w:r>
          </w:p>
        </w:tc>
      </w:tr>
      <w:tr w:rsidR="0052493B" w14:paraId="17BB407C" w14:textId="77777777">
        <w:trPr>
          <w:trHeight w:val="757"/>
        </w:trPr>
        <w:tc>
          <w:tcPr>
            <w:tcW w:w="8368" w:type="dxa"/>
            <w:gridSpan w:val="2"/>
            <w:tcBorders>
              <w:right w:val="single" w:sz="4" w:space="0" w:color="000000"/>
            </w:tcBorders>
          </w:tcPr>
          <w:p w14:paraId="3ABD2E81" w14:textId="77777777" w:rsidR="0052493B" w:rsidRDefault="001E310E">
            <w:pPr>
              <w:pStyle w:val="TableParagraph"/>
              <w:spacing w:before="13" w:line="183" w:lineRule="exact"/>
              <w:ind w:left="71"/>
              <w:rPr>
                <w:b/>
                <w:sz w:val="16"/>
              </w:rPr>
            </w:pPr>
            <w:r>
              <w:rPr>
                <w:b/>
                <w:sz w:val="16"/>
              </w:rPr>
              <w:t>AMB.3</w:t>
            </w:r>
          </w:p>
          <w:p w14:paraId="06ADE3BB" w14:textId="77777777" w:rsidR="0052493B" w:rsidRDefault="001E310E">
            <w:pPr>
              <w:pStyle w:val="TableParagraph"/>
              <w:spacing w:line="183" w:lineRule="exact"/>
              <w:ind w:left="71"/>
              <w:rPr>
                <w:sz w:val="16"/>
              </w:rPr>
            </w:pPr>
            <w:r>
              <w:rPr>
                <w:sz w:val="16"/>
              </w:rPr>
              <w:t xml:space="preserve">Possibile accesso da parte di soggetti esterni con elaborazione dei </w:t>
            </w:r>
            <w:proofErr w:type="gramStart"/>
            <w:r>
              <w:rPr>
                <w:sz w:val="16"/>
              </w:rPr>
              <w:t>dati(</w:t>
            </w:r>
            <w:proofErr w:type="gramEnd"/>
            <w:r>
              <w:rPr>
                <w:sz w:val="16"/>
              </w:rPr>
              <w:t>elaborazione paghe,</w:t>
            </w:r>
          </w:p>
          <w:p w14:paraId="580640BE" w14:textId="77777777" w:rsidR="0052493B" w:rsidRDefault="001E310E">
            <w:pPr>
              <w:pStyle w:val="TableParagraph"/>
              <w:spacing w:before="1" w:line="180" w:lineRule="atLeast"/>
              <w:ind w:left="71" w:right="751"/>
              <w:rPr>
                <w:sz w:val="16"/>
              </w:rPr>
            </w:pPr>
            <w:r>
              <w:rPr>
                <w:sz w:val="16"/>
              </w:rPr>
              <w:t>campagne marketing, ecc.); possibile utilizzo di strumenti cloud gestiti totalmente da esterni, collocamento database su strumenti di mobilità (tablet, smartphone)</w:t>
            </w:r>
          </w:p>
        </w:tc>
        <w:tc>
          <w:tcPr>
            <w:tcW w:w="1274" w:type="dxa"/>
            <w:tcBorders>
              <w:left w:val="single" w:sz="4" w:space="0" w:color="000000"/>
            </w:tcBorders>
            <w:shd w:val="clear" w:color="auto" w:fill="FF0000"/>
          </w:tcPr>
          <w:p w14:paraId="02EEA1A1" w14:textId="77777777" w:rsidR="0052493B" w:rsidRDefault="001E310E">
            <w:pPr>
              <w:pStyle w:val="TableParagraph"/>
              <w:spacing w:before="217"/>
              <w:ind w:left="35"/>
              <w:jc w:val="center"/>
              <w:rPr>
                <w:b/>
                <w:sz w:val="28"/>
              </w:rPr>
            </w:pPr>
            <w:r>
              <w:rPr>
                <w:b/>
                <w:color w:val="FFFFFF"/>
                <w:sz w:val="28"/>
              </w:rPr>
              <w:t>3</w:t>
            </w:r>
          </w:p>
        </w:tc>
      </w:tr>
    </w:tbl>
    <w:p w14:paraId="05A581DC" w14:textId="77777777" w:rsidR="0052493B" w:rsidRDefault="0052493B">
      <w:pPr>
        <w:pStyle w:val="Corpotesto"/>
      </w:pPr>
    </w:p>
    <w:p w14:paraId="397390DE" w14:textId="77777777" w:rsidR="0052493B" w:rsidRDefault="0052493B">
      <w:pPr>
        <w:pStyle w:val="Corpotesto"/>
      </w:pPr>
    </w:p>
    <w:p w14:paraId="2189541D" w14:textId="77777777" w:rsidR="0052493B" w:rsidRDefault="0052493B">
      <w:pPr>
        <w:pStyle w:val="Corpotesto"/>
      </w:pPr>
    </w:p>
    <w:p w14:paraId="2C6CB09B" w14:textId="77777777" w:rsidR="0052493B" w:rsidRDefault="0052493B">
      <w:pPr>
        <w:pStyle w:val="Corpotesto"/>
        <w:spacing w:before="11"/>
        <w:rPr>
          <w:sz w:val="18"/>
        </w:rPr>
      </w:pPr>
    </w:p>
    <w:p w14:paraId="5251F8C5" w14:textId="77777777" w:rsidR="0052493B" w:rsidRDefault="0052493B">
      <w:pPr>
        <w:spacing w:line="204" w:lineRule="exact"/>
        <w:rPr>
          <w:sz w:val="18"/>
        </w:rPr>
        <w:sectPr w:rsidR="0052493B">
          <w:pgSz w:w="11910" w:h="16840"/>
          <w:pgMar w:top="1740" w:right="800" w:bottom="1100" w:left="820" w:header="715" w:footer="874" w:gutter="0"/>
          <w:cols w:space="720"/>
        </w:sectPr>
      </w:pPr>
    </w:p>
    <w:p w14:paraId="2DC18FAF" w14:textId="77777777" w:rsidR="0052493B" w:rsidRDefault="0052493B">
      <w:pPr>
        <w:pStyle w:val="Corpotesto"/>
        <w:spacing w:before="3"/>
        <w:rPr>
          <w:sz w:val="18"/>
        </w:rPr>
      </w:pPr>
    </w:p>
    <w:p w14:paraId="75B1F88C" w14:textId="77777777" w:rsidR="0052493B" w:rsidRDefault="00214DCA">
      <w:pPr>
        <w:pStyle w:val="Titolo21"/>
        <w:spacing w:before="93"/>
        <w:ind w:left="312" w:firstLine="0"/>
      </w:pPr>
      <w:r>
        <w:rPr>
          <w:noProof/>
          <w:lang w:bidi="ar-SA"/>
        </w:rPr>
        <mc:AlternateContent>
          <mc:Choice Requires="wps">
            <w:drawing>
              <wp:anchor distT="0" distB="0" distL="114300" distR="114300" simplePos="0" relativeHeight="251656704" behindDoc="0" locked="0" layoutInCell="1" allowOverlap="1" wp14:anchorId="261DE813" wp14:editId="645CE144">
                <wp:simplePos x="0" y="0"/>
                <wp:positionH relativeFrom="page">
                  <wp:posOffset>19212560</wp:posOffset>
                </wp:positionH>
                <wp:positionV relativeFrom="paragraph">
                  <wp:posOffset>2712720</wp:posOffset>
                </wp:positionV>
                <wp:extent cx="142875" cy="1696085"/>
                <wp:effectExtent l="0" t="0" r="0" b="5715"/>
                <wp:wrapNone/>
                <wp:docPr id="48"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1696085"/>
                        </a:xfrm>
                        <a:custGeom>
                          <a:avLst/>
                          <a:gdLst>
                            <a:gd name="T0" fmla="*/ 90725625 w 225"/>
                            <a:gd name="T1" fmla="*/ 430644300 h 2671"/>
                            <a:gd name="T2" fmla="*/ 72983725 w 225"/>
                            <a:gd name="T3" fmla="*/ 431450750 h 2671"/>
                            <a:gd name="T4" fmla="*/ 58467625 w 225"/>
                            <a:gd name="T5" fmla="*/ 433466875 h 2671"/>
                            <a:gd name="T6" fmla="*/ 48790225 w 225"/>
                            <a:gd name="T7" fmla="*/ 436289450 h 2671"/>
                            <a:gd name="T8" fmla="*/ 45564425 w 225"/>
                            <a:gd name="T9" fmla="*/ 439918475 h 2671"/>
                            <a:gd name="T10" fmla="*/ 45564425 w 225"/>
                            <a:gd name="T11" fmla="*/ 1312094150 h 2671"/>
                            <a:gd name="T12" fmla="*/ 41935400 w 225"/>
                            <a:gd name="T13" fmla="*/ 1315723175 h 2671"/>
                            <a:gd name="T14" fmla="*/ 32258000 w 225"/>
                            <a:gd name="T15" fmla="*/ 1318545750 h 2671"/>
                            <a:gd name="T16" fmla="*/ 17741900 w 225"/>
                            <a:gd name="T17" fmla="*/ 1320561875 h 2671"/>
                            <a:gd name="T18" fmla="*/ 0 w 225"/>
                            <a:gd name="T19" fmla="*/ 1320965100 h 2671"/>
                            <a:gd name="T20" fmla="*/ 17741900 w 225"/>
                            <a:gd name="T21" fmla="*/ 1321771550 h 2671"/>
                            <a:gd name="T22" fmla="*/ 32258000 w 225"/>
                            <a:gd name="T23" fmla="*/ 1323787675 h 2671"/>
                            <a:gd name="T24" fmla="*/ 41935400 w 225"/>
                            <a:gd name="T25" fmla="*/ 1326610250 h 2671"/>
                            <a:gd name="T26" fmla="*/ 45564425 w 225"/>
                            <a:gd name="T27" fmla="*/ 1330239275 h 2671"/>
                            <a:gd name="T28" fmla="*/ 45564425 w 225"/>
                            <a:gd name="T29" fmla="*/ 1498787325 h 2671"/>
                            <a:gd name="T30" fmla="*/ 48790225 w 225"/>
                            <a:gd name="T31" fmla="*/ 1502416350 h 2671"/>
                            <a:gd name="T32" fmla="*/ 58467625 w 225"/>
                            <a:gd name="T33" fmla="*/ 1505238925 h 2671"/>
                            <a:gd name="T34" fmla="*/ 72983725 w 225"/>
                            <a:gd name="T35" fmla="*/ 1507255050 h 2671"/>
                            <a:gd name="T36" fmla="*/ 90725625 w 225"/>
                            <a:gd name="T37" fmla="*/ 1507658275 h 267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25" h="2671">
                              <a:moveTo>
                                <a:pt x="225" y="0"/>
                              </a:moveTo>
                              <a:lnTo>
                                <a:pt x="181" y="2"/>
                              </a:lnTo>
                              <a:lnTo>
                                <a:pt x="145" y="7"/>
                              </a:lnTo>
                              <a:lnTo>
                                <a:pt x="121" y="14"/>
                              </a:lnTo>
                              <a:lnTo>
                                <a:pt x="113" y="23"/>
                              </a:lnTo>
                              <a:lnTo>
                                <a:pt x="113" y="2186"/>
                              </a:lnTo>
                              <a:lnTo>
                                <a:pt x="104" y="2195"/>
                              </a:lnTo>
                              <a:lnTo>
                                <a:pt x="80" y="2202"/>
                              </a:lnTo>
                              <a:lnTo>
                                <a:pt x="44" y="2207"/>
                              </a:lnTo>
                              <a:lnTo>
                                <a:pt x="0" y="2208"/>
                              </a:lnTo>
                              <a:lnTo>
                                <a:pt x="44" y="2210"/>
                              </a:lnTo>
                              <a:lnTo>
                                <a:pt x="80" y="2215"/>
                              </a:lnTo>
                              <a:lnTo>
                                <a:pt x="104" y="2222"/>
                              </a:lnTo>
                              <a:lnTo>
                                <a:pt x="113" y="2231"/>
                              </a:lnTo>
                              <a:lnTo>
                                <a:pt x="113" y="2649"/>
                              </a:lnTo>
                              <a:lnTo>
                                <a:pt x="121" y="2658"/>
                              </a:lnTo>
                              <a:lnTo>
                                <a:pt x="145" y="2665"/>
                              </a:lnTo>
                              <a:lnTo>
                                <a:pt x="181" y="2670"/>
                              </a:lnTo>
                              <a:lnTo>
                                <a:pt x="225" y="2671"/>
                              </a:lnTo>
                            </a:path>
                          </a:pathLst>
                        </a:cu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3F466E" id="Freeform 26"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524.05pt,213.6pt,1521.85pt,213.7pt,1520.05pt,213.95pt,1518.85pt,214.3pt,1518.45pt,214.75pt,1518.45pt,322.9pt,1518pt,323.35pt,1516.8pt,323.7pt,1515pt,323.95pt,1512.8pt,324pt,1515pt,324.1pt,1516.8pt,324.35pt,1518pt,324.7pt,1518.45pt,325.15pt,1518.45pt,346.05pt,1518.85pt,346.5pt,1520.05pt,346.85pt,1521.85pt,347.1pt,1524.05pt,347.15pt" coordsize="225,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" filled="f" strokecolor="#4579b8">
                <v:path arrowok="t" o:connecttype="custom" o:connectlocs="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 o:connectangles="0,0,0,0,0,0,0,0,0,0,0,0,0,0,0,0,0,0,0"/>
                <w10:wrap anchorx="page"/>
              </v:polyline>
            </w:pict>
          </mc:Fallback>
        </mc:AlternateContent>
      </w:r>
      <w:bookmarkStart w:id="32" w:name="_bookmark31"/>
      <w:bookmarkEnd w:id="32"/>
      <w:r w:rsidR="001E310E">
        <w:t>9.3 Piano di sicurezza</w:t>
      </w:r>
    </w:p>
    <w:p w14:paraId="47991A1B" w14:textId="77777777" w:rsidR="0052493B" w:rsidRDefault="0052493B">
      <w:pPr>
        <w:pStyle w:val="Corpotesto"/>
        <w:spacing w:before="6"/>
        <w:rPr>
          <w:b/>
          <w:sz w:val="18"/>
        </w:rPr>
      </w:pPr>
    </w:p>
    <w:p w14:paraId="578B5267" w14:textId="77777777" w:rsidR="0052493B" w:rsidRDefault="0052493B">
      <w:pPr>
        <w:rPr>
          <w:sz w:val="18"/>
        </w:rPr>
        <w:sectPr w:rsidR="0052493B">
          <w:pgSz w:w="11910" w:h="16840"/>
          <w:pgMar w:top="1740" w:right="800" w:bottom="1100" w:left="820" w:header="715" w:footer="874" w:gutter="0"/>
          <w:cols w:space="720"/>
        </w:sectPr>
      </w:pPr>
    </w:p>
    <w:p w14:paraId="16E51608" w14:textId="77777777" w:rsidR="0052493B" w:rsidRDefault="001E310E">
      <w:pPr>
        <w:spacing w:before="93"/>
        <w:ind w:left="312"/>
        <w:rPr>
          <w:b/>
          <w:sz w:val="20"/>
        </w:rPr>
      </w:pPr>
      <w:r>
        <w:rPr>
          <w:b/>
          <w:sz w:val="20"/>
        </w:rPr>
        <w:t>Rappresentazione grafica e descrizione</w:t>
      </w:r>
    </w:p>
    <w:p w14:paraId="6D8AF7DC" w14:textId="77777777" w:rsidR="0052493B" w:rsidRDefault="001E310E">
      <w:pPr>
        <w:pStyle w:val="Corpotesto"/>
        <w:spacing w:before="3"/>
        <w:rPr>
          <w:b/>
          <w:sz w:val="18"/>
        </w:rPr>
      </w:pPr>
      <w:r>
        <w:rPr>
          <w:noProof/>
          <w:lang w:bidi="ar-SA"/>
        </w:rPr>
        <w:drawing>
          <wp:anchor distT="0" distB="0" distL="0" distR="0" simplePos="0" relativeHeight="251633152" behindDoc="0" locked="0" layoutInCell="1" allowOverlap="1" wp14:anchorId="5A3AC8AA" wp14:editId="1C310F3B">
            <wp:simplePos x="0" y="0"/>
            <wp:positionH relativeFrom="page">
              <wp:posOffset>771721</wp:posOffset>
            </wp:positionH>
            <wp:positionV relativeFrom="paragraph">
              <wp:posOffset>158724</wp:posOffset>
            </wp:positionV>
            <wp:extent cx="3917263" cy="1638680"/>
            <wp:effectExtent l="0" t="0" r="0" b="0"/>
            <wp:wrapTopAndBottom/>
            <wp:docPr id="7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8.jpeg"/>
                    <pic:cNvPicPr/>
                  </pic:nvPicPr>
                  <pic:blipFill>
                    <a:blip r:embed="rId60" cstate="print"/>
                    <a:stretch>
                      <a:fillRect/>
                    </a:stretch>
                  </pic:blipFill>
                  <pic:spPr>
                    <a:xfrm>
                      <a:off x="0" y="0"/>
                      <a:ext cx="3917263" cy="1638680"/>
                    </a:xfrm>
                    <a:prstGeom prst="rect">
                      <a:avLst/>
                    </a:prstGeom>
                  </pic:spPr>
                </pic:pic>
              </a:graphicData>
            </a:graphic>
          </wp:anchor>
        </w:drawing>
      </w:r>
    </w:p>
    <w:p w14:paraId="0753B3A7" w14:textId="77777777" w:rsidR="0052493B" w:rsidRDefault="0052493B">
      <w:pPr>
        <w:pStyle w:val="Corpotesto"/>
        <w:rPr>
          <w:b/>
          <w:sz w:val="22"/>
        </w:rPr>
      </w:pPr>
    </w:p>
    <w:p w14:paraId="311FC38B" w14:textId="77777777" w:rsidR="0052493B" w:rsidRDefault="001E310E">
      <w:pPr>
        <w:spacing w:before="160"/>
        <w:ind w:left="312"/>
        <w:rPr>
          <w:b/>
          <w:sz w:val="20"/>
        </w:rPr>
      </w:pPr>
      <w:r>
        <w:rPr>
          <w:b/>
          <w:sz w:val="20"/>
        </w:rPr>
        <w:t>Riferimenti normativi</w:t>
      </w:r>
    </w:p>
    <w:p w14:paraId="2A9D75FA" w14:textId="77777777" w:rsidR="0052493B" w:rsidRDefault="001E310E">
      <w:pPr>
        <w:pStyle w:val="Corpotesto"/>
        <w:rPr>
          <w:b/>
          <w:sz w:val="18"/>
        </w:rPr>
      </w:pPr>
      <w:r>
        <w:br w:type="column"/>
      </w:r>
    </w:p>
    <w:p w14:paraId="75C3C06C" w14:textId="77777777" w:rsidR="0052493B" w:rsidRDefault="0052493B">
      <w:pPr>
        <w:pStyle w:val="Corpotesto"/>
        <w:spacing w:before="5"/>
        <w:rPr>
          <w:b/>
          <w:sz w:val="24"/>
        </w:rPr>
      </w:pPr>
    </w:p>
    <w:p w14:paraId="71B9EFCF" w14:textId="77777777" w:rsidR="0052493B" w:rsidRDefault="001E310E">
      <w:pPr>
        <w:ind w:left="312" w:right="364"/>
        <w:jc w:val="both"/>
        <w:rPr>
          <w:sz w:val="16"/>
        </w:rPr>
      </w:pPr>
      <w:r>
        <w:rPr>
          <w:sz w:val="16"/>
        </w:rPr>
        <w:t>Nel GDPR l’implementazione di adeguate misure di sicurezza a tutela dei dati si colloca alla fine del processo di “responsabilizzazione”. Le misure di sicurezza devono garantire un livello di sicurezza adeguato al rischio (art.32, par.1). Per tale motivo il GDPR fornisce una lista aperta non esaustiva. Per lo stesso motivo non possono sussistere dopo il 25/05/2018 obblighi generalizzati di adozione di “misure minime” di sicurezza, poiché tale valutazione è rimessa, caso per caso, al Titolare, in rapporto ai rischi specificatamente</w:t>
      </w:r>
      <w:r>
        <w:rPr>
          <w:spacing w:val="-1"/>
          <w:sz w:val="16"/>
        </w:rPr>
        <w:t xml:space="preserve"> </w:t>
      </w:r>
      <w:r>
        <w:rPr>
          <w:sz w:val="16"/>
        </w:rPr>
        <w:t>individuati.</w:t>
      </w:r>
    </w:p>
    <w:p w14:paraId="0531CCB7" w14:textId="77777777" w:rsidR="0052493B" w:rsidRDefault="0052493B">
      <w:pPr>
        <w:jc w:val="both"/>
        <w:rPr>
          <w:sz w:val="16"/>
        </w:rPr>
        <w:sectPr w:rsidR="0052493B">
          <w:type w:val="continuous"/>
          <w:pgSz w:w="11910" w:h="16840"/>
          <w:pgMar w:top="1740" w:right="800" w:bottom="1060" w:left="820" w:header="720" w:footer="720" w:gutter="0"/>
          <w:cols w:num="2" w:space="720" w:equalWidth="0">
            <w:col w:w="6634" w:space="167"/>
            <w:col w:w="3489"/>
          </w:cols>
        </w:sectPr>
      </w:pPr>
    </w:p>
    <w:p w14:paraId="62874D56" w14:textId="77777777" w:rsidR="0052493B" w:rsidRDefault="00214DCA">
      <w:pPr>
        <w:pStyle w:val="Corpotesto"/>
        <w:ind w:left="225"/>
      </w:pPr>
      <w:r>
        <w:rPr>
          <w:noProof/>
          <w:lang w:bidi="ar-SA"/>
        </w:rPr>
        <mc:AlternateContent>
          <mc:Choice Requires="wpg">
            <w:drawing>
              <wp:inline distT="0" distB="0" distL="0" distR="0" wp14:anchorId="21220C5F" wp14:editId="32416C5C">
                <wp:extent cx="6247130" cy="1879600"/>
                <wp:effectExtent l="0" t="0" r="1270" b="0"/>
                <wp:docPr id="4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7130" cy="1879600"/>
                          <a:chOff x="0" y="0"/>
                          <a:chExt cx="9838" cy="2960"/>
                        </a:xfrm>
                      </wpg:grpSpPr>
                      <wps:wsp>
                        <wps:cNvPr id="44" name="Freeform 24"/>
                        <wps:cNvSpPr>
                          <a:spLocks/>
                        </wps:cNvSpPr>
                        <wps:spPr bwMode="auto">
                          <a:xfrm>
                            <a:off x="5" y="5"/>
                            <a:ext cx="9828" cy="2950"/>
                          </a:xfrm>
                          <a:custGeom>
                            <a:avLst/>
                            <a:gdLst>
                              <a:gd name="T0" fmla="+- 0 51 5"/>
                              <a:gd name="T1" fmla="*/ T0 w 9828"/>
                              <a:gd name="T2" fmla="+- 0 5 5"/>
                              <a:gd name="T3" fmla="*/ 5 h 2950"/>
                              <a:gd name="T4" fmla="+- 0 33 5"/>
                              <a:gd name="T5" fmla="*/ T4 w 9828"/>
                              <a:gd name="T6" fmla="+- 0 9 5"/>
                              <a:gd name="T7" fmla="*/ 9 h 2950"/>
                              <a:gd name="T8" fmla="+- 0 19 5"/>
                              <a:gd name="T9" fmla="*/ T8 w 9828"/>
                              <a:gd name="T10" fmla="+- 0 19 5"/>
                              <a:gd name="T11" fmla="*/ 19 h 2950"/>
                              <a:gd name="T12" fmla="+- 0 9 5"/>
                              <a:gd name="T13" fmla="*/ T12 w 9828"/>
                              <a:gd name="T14" fmla="+- 0 33 5"/>
                              <a:gd name="T15" fmla="*/ 33 h 2950"/>
                              <a:gd name="T16" fmla="+- 0 5 5"/>
                              <a:gd name="T17" fmla="*/ T16 w 9828"/>
                              <a:gd name="T18" fmla="+- 0 51 5"/>
                              <a:gd name="T19" fmla="*/ 51 h 2950"/>
                              <a:gd name="T20" fmla="+- 0 5 5"/>
                              <a:gd name="T21" fmla="*/ T20 w 9828"/>
                              <a:gd name="T22" fmla="+- 0 2909 5"/>
                              <a:gd name="T23" fmla="*/ 2909 h 2950"/>
                              <a:gd name="T24" fmla="+- 0 9 5"/>
                              <a:gd name="T25" fmla="*/ T24 w 9828"/>
                              <a:gd name="T26" fmla="+- 0 2927 5"/>
                              <a:gd name="T27" fmla="*/ 2927 h 2950"/>
                              <a:gd name="T28" fmla="+- 0 19 5"/>
                              <a:gd name="T29" fmla="*/ T28 w 9828"/>
                              <a:gd name="T30" fmla="+- 0 2941 5"/>
                              <a:gd name="T31" fmla="*/ 2941 h 2950"/>
                              <a:gd name="T32" fmla="+- 0 33 5"/>
                              <a:gd name="T33" fmla="*/ T32 w 9828"/>
                              <a:gd name="T34" fmla="+- 0 2951 5"/>
                              <a:gd name="T35" fmla="*/ 2951 h 2950"/>
                              <a:gd name="T36" fmla="+- 0 51 5"/>
                              <a:gd name="T37" fmla="*/ T36 w 9828"/>
                              <a:gd name="T38" fmla="+- 0 2955 5"/>
                              <a:gd name="T39" fmla="*/ 2955 h 2950"/>
                              <a:gd name="T40" fmla="+- 0 9787 5"/>
                              <a:gd name="T41" fmla="*/ T40 w 9828"/>
                              <a:gd name="T42" fmla="+- 0 2955 5"/>
                              <a:gd name="T43" fmla="*/ 2955 h 2950"/>
                              <a:gd name="T44" fmla="+- 0 9805 5"/>
                              <a:gd name="T45" fmla="*/ T44 w 9828"/>
                              <a:gd name="T46" fmla="+- 0 2951 5"/>
                              <a:gd name="T47" fmla="*/ 2951 h 2950"/>
                              <a:gd name="T48" fmla="+- 0 9819 5"/>
                              <a:gd name="T49" fmla="*/ T48 w 9828"/>
                              <a:gd name="T50" fmla="+- 0 2941 5"/>
                              <a:gd name="T51" fmla="*/ 2941 h 2950"/>
                              <a:gd name="T52" fmla="+- 0 9829 5"/>
                              <a:gd name="T53" fmla="*/ T52 w 9828"/>
                              <a:gd name="T54" fmla="+- 0 2927 5"/>
                              <a:gd name="T55" fmla="*/ 2927 h 2950"/>
                              <a:gd name="T56" fmla="+- 0 9833 5"/>
                              <a:gd name="T57" fmla="*/ T56 w 9828"/>
                              <a:gd name="T58" fmla="+- 0 2909 5"/>
                              <a:gd name="T59" fmla="*/ 2909 h 2950"/>
                              <a:gd name="T60" fmla="+- 0 9833 5"/>
                              <a:gd name="T61" fmla="*/ T60 w 9828"/>
                              <a:gd name="T62" fmla="+- 0 51 5"/>
                              <a:gd name="T63" fmla="*/ 51 h 2950"/>
                              <a:gd name="T64" fmla="+- 0 9829 5"/>
                              <a:gd name="T65" fmla="*/ T64 w 9828"/>
                              <a:gd name="T66" fmla="+- 0 33 5"/>
                              <a:gd name="T67" fmla="*/ 33 h 2950"/>
                              <a:gd name="T68" fmla="+- 0 9819 5"/>
                              <a:gd name="T69" fmla="*/ T68 w 9828"/>
                              <a:gd name="T70" fmla="+- 0 19 5"/>
                              <a:gd name="T71" fmla="*/ 19 h 2950"/>
                              <a:gd name="T72" fmla="+- 0 9805 5"/>
                              <a:gd name="T73" fmla="*/ T72 w 9828"/>
                              <a:gd name="T74" fmla="+- 0 9 5"/>
                              <a:gd name="T75" fmla="*/ 9 h 2950"/>
                              <a:gd name="T76" fmla="+- 0 9787 5"/>
                              <a:gd name="T77" fmla="*/ T76 w 9828"/>
                              <a:gd name="T78" fmla="+- 0 5 5"/>
                              <a:gd name="T79" fmla="*/ 5 h 2950"/>
                              <a:gd name="T80" fmla="+- 0 51 5"/>
                              <a:gd name="T81" fmla="*/ T80 w 9828"/>
                              <a:gd name="T82" fmla="+- 0 5 5"/>
                              <a:gd name="T83" fmla="*/ 5 h 2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828" h="2950">
                                <a:moveTo>
                                  <a:pt x="46" y="0"/>
                                </a:moveTo>
                                <a:lnTo>
                                  <a:pt x="28" y="4"/>
                                </a:lnTo>
                                <a:lnTo>
                                  <a:pt x="14" y="14"/>
                                </a:lnTo>
                                <a:lnTo>
                                  <a:pt x="4" y="28"/>
                                </a:lnTo>
                                <a:lnTo>
                                  <a:pt x="0" y="46"/>
                                </a:lnTo>
                                <a:lnTo>
                                  <a:pt x="0" y="2904"/>
                                </a:lnTo>
                                <a:lnTo>
                                  <a:pt x="4" y="2922"/>
                                </a:lnTo>
                                <a:lnTo>
                                  <a:pt x="14" y="2936"/>
                                </a:lnTo>
                                <a:lnTo>
                                  <a:pt x="28" y="2946"/>
                                </a:lnTo>
                                <a:lnTo>
                                  <a:pt x="46" y="2950"/>
                                </a:lnTo>
                                <a:lnTo>
                                  <a:pt x="9782" y="2950"/>
                                </a:lnTo>
                                <a:lnTo>
                                  <a:pt x="9800" y="2946"/>
                                </a:lnTo>
                                <a:lnTo>
                                  <a:pt x="9814" y="2936"/>
                                </a:lnTo>
                                <a:lnTo>
                                  <a:pt x="9824" y="2922"/>
                                </a:lnTo>
                                <a:lnTo>
                                  <a:pt x="9828" y="2904"/>
                                </a:lnTo>
                                <a:lnTo>
                                  <a:pt x="9828" y="46"/>
                                </a:lnTo>
                                <a:lnTo>
                                  <a:pt x="9824" y="28"/>
                                </a:lnTo>
                                <a:lnTo>
                                  <a:pt x="9814" y="14"/>
                                </a:lnTo>
                                <a:lnTo>
                                  <a:pt x="9800" y="4"/>
                                </a:lnTo>
                                <a:lnTo>
                                  <a:pt x="9782" y="0"/>
                                </a:lnTo>
                                <a:lnTo>
                                  <a:pt x="46" y="0"/>
                                </a:lnTo>
                                <a:close/>
                              </a:path>
                            </a:pathLst>
                          </a:custGeom>
                          <a:noFill/>
                          <a:ln w="6350">
                            <a:solidFill>
                              <a:srgbClr val="233E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Text Box 25"/>
                        <wps:cNvSpPr txBox="1">
                          <a:spLocks/>
                        </wps:cNvSpPr>
                        <wps:spPr bwMode="auto">
                          <a:xfrm>
                            <a:off x="10" y="10"/>
                            <a:ext cx="9818" cy="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858EB" w14:textId="77777777" w:rsidR="00E2366E" w:rsidRPr="00EB72C1" w:rsidRDefault="00E2366E">
                              <w:pPr>
                                <w:spacing w:line="159" w:lineRule="exact"/>
                                <w:ind w:left="77"/>
                                <w:rPr>
                                  <w:i/>
                                  <w:sz w:val="17"/>
                                  <w:szCs w:val="17"/>
                                </w:rPr>
                              </w:pPr>
                              <w:r w:rsidRPr="00EB72C1">
                                <w:rPr>
                                  <w:i/>
                                  <w:sz w:val="17"/>
                                  <w:szCs w:val="17"/>
                                </w:rPr>
                                <w:t>Art. 32 “Sicurezza del trattamento”</w:t>
                              </w:r>
                            </w:p>
                            <w:p w14:paraId="2E37FBCD" w14:textId="77777777" w:rsidR="00E2366E" w:rsidRPr="00EB72C1" w:rsidRDefault="00E2366E">
                              <w:pPr>
                                <w:spacing w:before="8" w:line="252" w:lineRule="auto"/>
                                <w:ind w:left="77"/>
                                <w:rPr>
                                  <w:i/>
                                  <w:sz w:val="17"/>
                                  <w:szCs w:val="17"/>
                                </w:rPr>
                              </w:pPr>
                              <w:r w:rsidRPr="00EB72C1">
                                <w:rPr>
                                  <w:i/>
                                  <w:w w:val="95"/>
                                  <w:sz w:val="17"/>
                                  <w:szCs w:val="17"/>
                                </w:rPr>
                                <w:t>1.</w:t>
                              </w:r>
                              <w:r w:rsidRPr="00EB72C1">
                                <w:rPr>
                                  <w:i/>
                                  <w:spacing w:val="-31"/>
                                  <w:w w:val="95"/>
                                  <w:sz w:val="17"/>
                                  <w:szCs w:val="17"/>
                                </w:rPr>
                                <w:t xml:space="preserve"> </w:t>
                              </w:r>
                              <w:r w:rsidRPr="00EB72C1">
                                <w:rPr>
                                  <w:i/>
                                  <w:w w:val="95"/>
                                  <w:sz w:val="17"/>
                                  <w:szCs w:val="17"/>
                                </w:rPr>
                                <w:t>Tenendo</w:t>
                              </w:r>
                              <w:r w:rsidRPr="00EB72C1">
                                <w:rPr>
                                  <w:i/>
                                  <w:spacing w:val="-36"/>
                                  <w:w w:val="95"/>
                                  <w:sz w:val="17"/>
                                  <w:szCs w:val="17"/>
                                </w:rPr>
                                <w:t xml:space="preserve"> </w:t>
                              </w:r>
                              <w:r w:rsidRPr="00EB72C1">
                                <w:rPr>
                                  <w:i/>
                                  <w:w w:val="95"/>
                                  <w:sz w:val="17"/>
                                  <w:szCs w:val="17"/>
                                </w:rPr>
                                <w:t>conto</w:t>
                              </w:r>
                              <w:r w:rsidRPr="00EB72C1">
                                <w:rPr>
                                  <w:i/>
                                  <w:spacing w:val="-35"/>
                                  <w:w w:val="95"/>
                                  <w:sz w:val="17"/>
                                  <w:szCs w:val="17"/>
                                </w:rPr>
                                <w:t xml:space="preserve"> </w:t>
                              </w:r>
                              <w:r w:rsidRPr="00EB72C1">
                                <w:rPr>
                                  <w:i/>
                                  <w:w w:val="95"/>
                                  <w:sz w:val="17"/>
                                  <w:szCs w:val="17"/>
                                </w:rPr>
                                <w:t>dello</w:t>
                              </w:r>
                              <w:r w:rsidRPr="00EB72C1">
                                <w:rPr>
                                  <w:i/>
                                  <w:spacing w:val="-36"/>
                                  <w:w w:val="95"/>
                                  <w:sz w:val="17"/>
                                  <w:szCs w:val="17"/>
                                </w:rPr>
                                <w:t xml:space="preserve"> </w:t>
                              </w:r>
                              <w:r w:rsidRPr="00EB72C1">
                                <w:rPr>
                                  <w:i/>
                                  <w:w w:val="95"/>
                                  <w:sz w:val="17"/>
                                  <w:szCs w:val="17"/>
                                </w:rPr>
                                <w:t>stato</w:t>
                              </w:r>
                              <w:r w:rsidRPr="00EB72C1">
                                <w:rPr>
                                  <w:i/>
                                  <w:spacing w:val="-36"/>
                                  <w:w w:val="95"/>
                                  <w:sz w:val="17"/>
                                  <w:szCs w:val="17"/>
                                </w:rPr>
                                <w:t xml:space="preserve"> </w:t>
                              </w:r>
                              <w:r w:rsidRPr="00EB72C1">
                                <w:rPr>
                                  <w:i/>
                                  <w:w w:val="95"/>
                                  <w:sz w:val="17"/>
                                  <w:szCs w:val="17"/>
                                </w:rPr>
                                <w:t>dell'arte</w:t>
                              </w:r>
                              <w:r w:rsidRPr="00EB72C1">
                                <w:rPr>
                                  <w:i/>
                                  <w:spacing w:val="-36"/>
                                  <w:w w:val="95"/>
                                  <w:sz w:val="17"/>
                                  <w:szCs w:val="17"/>
                                </w:rPr>
                                <w:t xml:space="preserve"> </w:t>
                              </w:r>
                              <w:r w:rsidRPr="00EB72C1">
                                <w:rPr>
                                  <w:i/>
                                  <w:w w:val="95"/>
                                  <w:sz w:val="17"/>
                                  <w:szCs w:val="17"/>
                                </w:rPr>
                                <w:t>e</w:t>
                              </w:r>
                              <w:r w:rsidRPr="00EB72C1">
                                <w:rPr>
                                  <w:i/>
                                  <w:spacing w:val="-35"/>
                                  <w:w w:val="95"/>
                                  <w:sz w:val="17"/>
                                  <w:szCs w:val="17"/>
                                </w:rPr>
                                <w:t xml:space="preserve"> </w:t>
                              </w:r>
                              <w:r w:rsidRPr="00EB72C1">
                                <w:rPr>
                                  <w:i/>
                                  <w:w w:val="95"/>
                                  <w:sz w:val="17"/>
                                  <w:szCs w:val="17"/>
                                </w:rPr>
                                <w:t>dei</w:t>
                              </w:r>
                              <w:r w:rsidRPr="00EB72C1">
                                <w:rPr>
                                  <w:i/>
                                  <w:spacing w:val="-36"/>
                                  <w:w w:val="95"/>
                                  <w:sz w:val="17"/>
                                  <w:szCs w:val="17"/>
                                </w:rPr>
                                <w:t xml:space="preserve"> </w:t>
                              </w:r>
                              <w:r w:rsidRPr="00EB72C1">
                                <w:rPr>
                                  <w:i/>
                                  <w:w w:val="95"/>
                                  <w:sz w:val="17"/>
                                  <w:szCs w:val="17"/>
                                </w:rPr>
                                <w:t>costi</w:t>
                              </w:r>
                              <w:r w:rsidRPr="00EB72C1">
                                <w:rPr>
                                  <w:i/>
                                  <w:spacing w:val="-36"/>
                                  <w:w w:val="95"/>
                                  <w:sz w:val="17"/>
                                  <w:szCs w:val="17"/>
                                </w:rPr>
                                <w:t xml:space="preserve"> </w:t>
                              </w:r>
                              <w:r w:rsidRPr="00EB72C1">
                                <w:rPr>
                                  <w:i/>
                                  <w:w w:val="95"/>
                                  <w:sz w:val="17"/>
                                  <w:szCs w:val="17"/>
                                </w:rPr>
                                <w:t>di</w:t>
                              </w:r>
                              <w:r w:rsidRPr="00EB72C1">
                                <w:rPr>
                                  <w:i/>
                                  <w:spacing w:val="-35"/>
                                  <w:w w:val="95"/>
                                  <w:sz w:val="17"/>
                                  <w:szCs w:val="17"/>
                                </w:rPr>
                                <w:t xml:space="preserve"> </w:t>
                              </w:r>
                              <w:r w:rsidRPr="00EB72C1">
                                <w:rPr>
                                  <w:i/>
                                  <w:w w:val="95"/>
                                  <w:sz w:val="17"/>
                                  <w:szCs w:val="17"/>
                                </w:rPr>
                                <w:t>attuazione,</w:t>
                              </w:r>
                              <w:r w:rsidRPr="00EB72C1">
                                <w:rPr>
                                  <w:i/>
                                  <w:spacing w:val="-35"/>
                                  <w:w w:val="95"/>
                                  <w:sz w:val="17"/>
                                  <w:szCs w:val="17"/>
                                </w:rPr>
                                <w:t xml:space="preserve"> </w:t>
                              </w:r>
                              <w:r w:rsidRPr="00EB72C1">
                                <w:rPr>
                                  <w:i/>
                                  <w:w w:val="95"/>
                                  <w:sz w:val="17"/>
                                  <w:szCs w:val="17"/>
                                </w:rPr>
                                <w:t>nonché</w:t>
                              </w:r>
                              <w:r w:rsidRPr="00EB72C1">
                                <w:rPr>
                                  <w:i/>
                                  <w:spacing w:val="-36"/>
                                  <w:w w:val="95"/>
                                  <w:sz w:val="17"/>
                                  <w:szCs w:val="17"/>
                                </w:rPr>
                                <w:t xml:space="preserve"> </w:t>
                              </w:r>
                              <w:r w:rsidRPr="00EB72C1">
                                <w:rPr>
                                  <w:i/>
                                  <w:w w:val="95"/>
                                  <w:sz w:val="17"/>
                                  <w:szCs w:val="17"/>
                                </w:rPr>
                                <w:t>della</w:t>
                              </w:r>
                              <w:r w:rsidRPr="00EB72C1">
                                <w:rPr>
                                  <w:i/>
                                  <w:spacing w:val="-36"/>
                                  <w:w w:val="95"/>
                                  <w:sz w:val="17"/>
                                  <w:szCs w:val="17"/>
                                </w:rPr>
                                <w:t xml:space="preserve"> </w:t>
                              </w:r>
                              <w:r w:rsidRPr="00EB72C1">
                                <w:rPr>
                                  <w:i/>
                                  <w:w w:val="95"/>
                                  <w:sz w:val="17"/>
                                  <w:szCs w:val="17"/>
                                </w:rPr>
                                <w:t>natura,</w:t>
                              </w:r>
                              <w:r w:rsidRPr="00EB72C1">
                                <w:rPr>
                                  <w:i/>
                                  <w:spacing w:val="-35"/>
                                  <w:w w:val="95"/>
                                  <w:sz w:val="17"/>
                                  <w:szCs w:val="17"/>
                                </w:rPr>
                                <w:t xml:space="preserve"> </w:t>
                              </w:r>
                              <w:r w:rsidRPr="00EB72C1">
                                <w:rPr>
                                  <w:i/>
                                  <w:w w:val="95"/>
                                  <w:sz w:val="17"/>
                                  <w:szCs w:val="17"/>
                                </w:rPr>
                                <w:t>dell'oggetto,</w:t>
                              </w:r>
                              <w:r w:rsidRPr="00EB72C1">
                                <w:rPr>
                                  <w:i/>
                                  <w:spacing w:val="-36"/>
                                  <w:w w:val="95"/>
                                  <w:sz w:val="17"/>
                                  <w:szCs w:val="17"/>
                                </w:rPr>
                                <w:t xml:space="preserve"> </w:t>
                              </w:r>
                              <w:r w:rsidRPr="00EB72C1">
                                <w:rPr>
                                  <w:i/>
                                  <w:w w:val="95"/>
                                  <w:sz w:val="17"/>
                                  <w:szCs w:val="17"/>
                                </w:rPr>
                                <w:t>del</w:t>
                              </w:r>
                              <w:r w:rsidRPr="00EB72C1">
                                <w:rPr>
                                  <w:i/>
                                  <w:spacing w:val="-36"/>
                                  <w:w w:val="95"/>
                                  <w:sz w:val="17"/>
                                  <w:szCs w:val="17"/>
                                </w:rPr>
                                <w:t xml:space="preserve"> </w:t>
                              </w:r>
                              <w:r w:rsidRPr="00EB72C1">
                                <w:rPr>
                                  <w:i/>
                                  <w:w w:val="95"/>
                                  <w:sz w:val="17"/>
                                  <w:szCs w:val="17"/>
                                </w:rPr>
                                <w:t>contesto</w:t>
                              </w:r>
                              <w:r w:rsidRPr="00EB72C1">
                                <w:rPr>
                                  <w:i/>
                                  <w:spacing w:val="-36"/>
                                  <w:w w:val="95"/>
                                  <w:sz w:val="17"/>
                                  <w:szCs w:val="17"/>
                                </w:rPr>
                                <w:t xml:space="preserve"> </w:t>
                              </w:r>
                              <w:r w:rsidRPr="00EB72C1">
                                <w:rPr>
                                  <w:i/>
                                  <w:w w:val="95"/>
                                  <w:sz w:val="17"/>
                                  <w:szCs w:val="17"/>
                                </w:rPr>
                                <w:t>e</w:t>
                              </w:r>
                              <w:r w:rsidRPr="00EB72C1">
                                <w:rPr>
                                  <w:i/>
                                  <w:spacing w:val="-35"/>
                                  <w:w w:val="95"/>
                                  <w:sz w:val="17"/>
                                  <w:szCs w:val="17"/>
                                </w:rPr>
                                <w:t xml:space="preserve"> </w:t>
                              </w:r>
                              <w:r w:rsidRPr="00EB72C1">
                                <w:rPr>
                                  <w:i/>
                                  <w:w w:val="95"/>
                                  <w:sz w:val="17"/>
                                  <w:szCs w:val="17"/>
                                </w:rPr>
                                <w:t>delle</w:t>
                              </w:r>
                              <w:r w:rsidRPr="00EB72C1">
                                <w:rPr>
                                  <w:i/>
                                  <w:spacing w:val="-35"/>
                                  <w:w w:val="95"/>
                                  <w:sz w:val="17"/>
                                  <w:szCs w:val="17"/>
                                </w:rPr>
                                <w:t xml:space="preserve"> </w:t>
                              </w:r>
                              <w:r w:rsidRPr="00EB72C1">
                                <w:rPr>
                                  <w:i/>
                                  <w:w w:val="95"/>
                                  <w:sz w:val="17"/>
                                  <w:szCs w:val="17"/>
                                </w:rPr>
                                <w:t>finalità</w:t>
                              </w:r>
                              <w:r w:rsidRPr="00EB72C1">
                                <w:rPr>
                                  <w:i/>
                                  <w:spacing w:val="-36"/>
                                  <w:w w:val="95"/>
                                  <w:sz w:val="17"/>
                                  <w:szCs w:val="17"/>
                                </w:rPr>
                                <w:t xml:space="preserve"> </w:t>
                              </w:r>
                              <w:r w:rsidRPr="00EB72C1">
                                <w:rPr>
                                  <w:i/>
                                  <w:w w:val="95"/>
                                  <w:sz w:val="17"/>
                                  <w:szCs w:val="17"/>
                                </w:rPr>
                                <w:t>del</w:t>
                              </w:r>
                              <w:r w:rsidRPr="00EB72C1">
                                <w:rPr>
                                  <w:i/>
                                  <w:spacing w:val="-37"/>
                                  <w:w w:val="95"/>
                                  <w:sz w:val="17"/>
                                  <w:szCs w:val="17"/>
                                </w:rPr>
                                <w:t xml:space="preserve"> </w:t>
                              </w:r>
                              <w:r w:rsidRPr="00EB72C1">
                                <w:rPr>
                                  <w:i/>
                                  <w:w w:val="95"/>
                                  <w:sz w:val="17"/>
                                  <w:szCs w:val="17"/>
                                </w:rPr>
                                <w:t>trattamento,</w:t>
                              </w:r>
                              <w:r w:rsidRPr="00EB72C1">
                                <w:rPr>
                                  <w:i/>
                                  <w:spacing w:val="-35"/>
                                  <w:w w:val="95"/>
                                  <w:sz w:val="17"/>
                                  <w:szCs w:val="17"/>
                                </w:rPr>
                                <w:t xml:space="preserve"> </w:t>
                              </w:r>
                              <w:r w:rsidRPr="00EB72C1">
                                <w:rPr>
                                  <w:i/>
                                  <w:w w:val="95"/>
                                  <w:sz w:val="17"/>
                                  <w:szCs w:val="17"/>
                                </w:rPr>
                                <w:t>come anche</w:t>
                              </w:r>
                              <w:r w:rsidRPr="00EB72C1">
                                <w:rPr>
                                  <w:i/>
                                  <w:spacing w:val="-36"/>
                                  <w:w w:val="95"/>
                                  <w:sz w:val="17"/>
                                  <w:szCs w:val="17"/>
                                </w:rPr>
                                <w:t xml:space="preserve"> </w:t>
                              </w:r>
                              <w:r w:rsidRPr="00EB72C1">
                                <w:rPr>
                                  <w:i/>
                                  <w:w w:val="95"/>
                                  <w:sz w:val="17"/>
                                  <w:szCs w:val="17"/>
                                </w:rPr>
                                <w:t>del</w:t>
                              </w:r>
                              <w:r w:rsidRPr="00EB72C1">
                                <w:rPr>
                                  <w:i/>
                                  <w:spacing w:val="-36"/>
                                  <w:w w:val="95"/>
                                  <w:sz w:val="17"/>
                                  <w:szCs w:val="17"/>
                                </w:rPr>
                                <w:t xml:space="preserve"> </w:t>
                              </w:r>
                              <w:r w:rsidRPr="00EB72C1">
                                <w:rPr>
                                  <w:i/>
                                  <w:w w:val="95"/>
                                  <w:sz w:val="17"/>
                                  <w:szCs w:val="17"/>
                                </w:rPr>
                                <w:t>rischio</w:t>
                              </w:r>
                              <w:r w:rsidRPr="00EB72C1">
                                <w:rPr>
                                  <w:i/>
                                  <w:spacing w:val="-35"/>
                                  <w:w w:val="95"/>
                                  <w:sz w:val="17"/>
                                  <w:szCs w:val="17"/>
                                </w:rPr>
                                <w:t xml:space="preserve"> </w:t>
                              </w:r>
                              <w:r w:rsidRPr="00EB72C1">
                                <w:rPr>
                                  <w:i/>
                                  <w:w w:val="95"/>
                                  <w:sz w:val="17"/>
                                  <w:szCs w:val="17"/>
                                </w:rPr>
                                <w:t>di</w:t>
                              </w:r>
                              <w:r w:rsidRPr="00EB72C1">
                                <w:rPr>
                                  <w:i/>
                                  <w:spacing w:val="-36"/>
                                  <w:w w:val="95"/>
                                  <w:sz w:val="17"/>
                                  <w:szCs w:val="17"/>
                                </w:rPr>
                                <w:t xml:space="preserve"> </w:t>
                              </w:r>
                              <w:r w:rsidRPr="00EB72C1">
                                <w:rPr>
                                  <w:i/>
                                  <w:w w:val="95"/>
                                  <w:sz w:val="17"/>
                                  <w:szCs w:val="17"/>
                                </w:rPr>
                                <w:t>varia</w:t>
                              </w:r>
                              <w:r w:rsidRPr="00EB72C1">
                                <w:rPr>
                                  <w:i/>
                                  <w:spacing w:val="-36"/>
                                  <w:w w:val="95"/>
                                  <w:sz w:val="17"/>
                                  <w:szCs w:val="17"/>
                                </w:rPr>
                                <w:t xml:space="preserve"> </w:t>
                              </w:r>
                              <w:r w:rsidRPr="00EB72C1">
                                <w:rPr>
                                  <w:i/>
                                  <w:w w:val="95"/>
                                  <w:sz w:val="17"/>
                                  <w:szCs w:val="17"/>
                                </w:rPr>
                                <w:t>probabilità</w:t>
                              </w:r>
                              <w:r w:rsidRPr="00EB72C1">
                                <w:rPr>
                                  <w:i/>
                                  <w:spacing w:val="-35"/>
                                  <w:w w:val="95"/>
                                  <w:sz w:val="17"/>
                                  <w:szCs w:val="17"/>
                                </w:rPr>
                                <w:t xml:space="preserve"> </w:t>
                              </w:r>
                              <w:r w:rsidRPr="00EB72C1">
                                <w:rPr>
                                  <w:i/>
                                  <w:w w:val="95"/>
                                  <w:sz w:val="17"/>
                                  <w:szCs w:val="17"/>
                                </w:rPr>
                                <w:t>e</w:t>
                              </w:r>
                              <w:r w:rsidRPr="00EB72C1">
                                <w:rPr>
                                  <w:i/>
                                  <w:spacing w:val="-35"/>
                                  <w:w w:val="95"/>
                                  <w:sz w:val="17"/>
                                  <w:szCs w:val="17"/>
                                </w:rPr>
                                <w:t xml:space="preserve"> </w:t>
                              </w:r>
                              <w:r w:rsidRPr="00EB72C1">
                                <w:rPr>
                                  <w:i/>
                                  <w:w w:val="95"/>
                                  <w:sz w:val="17"/>
                                  <w:szCs w:val="17"/>
                                </w:rPr>
                                <w:t>gravità</w:t>
                              </w:r>
                              <w:r w:rsidRPr="00EB72C1">
                                <w:rPr>
                                  <w:i/>
                                  <w:spacing w:val="-36"/>
                                  <w:w w:val="95"/>
                                  <w:sz w:val="17"/>
                                  <w:szCs w:val="17"/>
                                </w:rPr>
                                <w:t xml:space="preserve"> </w:t>
                              </w:r>
                              <w:r w:rsidRPr="00EB72C1">
                                <w:rPr>
                                  <w:i/>
                                  <w:w w:val="95"/>
                                  <w:sz w:val="17"/>
                                  <w:szCs w:val="17"/>
                                </w:rPr>
                                <w:t>per</w:t>
                              </w:r>
                              <w:r w:rsidRPr="00EB72C1">
                                <w:rPr>
                                  <w:i/>
                                  <w:spacing w:val="-36"/>
                                  <w:w w:val="95"/>
                                  <w:sz w:val="17"/>
                                  <w:szCs w:val="17"/>
                                </w:rPr>
                                <w:t xml:space="preserve"> </w:t>
                              </w:r>
                              <w:r w:rsidRPr="00EB72C1">
                                <w:rPr>
                                  <w:i/>
                                  <w:w w:val="95"/>
                                  <w:sz w:val="17"/>
                                  <w:szCs w:val="17"/>
                                </w:rPr>
                                <w:t>i</w:t>
                              </w:r>
                              <w:r w:rsidRPr="00EB72C1">
                                <w:rPr>
                                  <w:i/>
                                  <w:spacing w:val="-35"/>
                                  <w:w w:val="95"/>
                                  <w:sz w:val="17"/>
                                  <w:szCs w:val="17"/>
                                </w:rPr>
                                <w:t xml:space="preserve"> </w:t>
                              </w:r>
                              <w:r w:rsidRPr="00EB72C1">
                                <w:rPr>
                                  <w:i/>
                                  <w:w w:val="95"/>
                                  <w:sz w:val="17"/>
                                  <w:szCs w:val="17"/>
                                </w:rPr>
                                <w:t>diritti</w:t>
                              </w:r>
                              <w:r w:rsidRPr="00EB72C1">
                                <w:rPr>
                                  <w:i/>
                                  <w:spacing w:val="-36"/>
                                  <w:w w:val="95"/>
                                  <w:sz w:val="17"/>
                                  <w:szCs w:val="17"/>
                                </w:rPr>
                                <w:t xml:space="preserve"> </w:t>
                              </w:r>
                              <w:r w:rsidRPr="00EB72C1">
                                <w:rPr>
                                  <w:i/>
                                  <w:w w:val="95"/>
                                  <w:sz w:val="17"/>
                                  <w:szCs w:val="17"/>
                                </w:rPr>
                                <w:t>e</w:t>
                              </w:r>
                              <w:r w:rsidRPr="00EB72C1">
                                <w:rPr>
                                  <w:i/>
                                  <w:spacing w:val="-35"/>
                                  <w:w w:val="95"/>
                                  <w:sz w:val="17"/>
                                  <w:szCs w:val="17"/>
                                </w:rPr>
                                <w:t xml:space="preserve"> </w:t>
                              </w:r>
                              <w:r w:rsidRPr="00EB72C1">
                                <w:rPr>
                                  <w:i/>
                                  <w:w w:val="95"/>
                                  <w:sz w:val="17"/>
                                  <w:szCs w:val="17"/>
                                </w:rPr>
                                <w:t>le</w:t>
                              </w:r>
                              <w:r w:rsidRPr="00EB72C1">
                                <w:rPr>
                                  <w:i/>
                                  <w:spacing w:val="-35"/>
                                  <w:w w:val="95"/>
                                  <w:sz w:val="17"/>
                                  <w:szCs w:val="17"/>
                                </w:rPr>
                                <w:t xml:space="preserve"> </w:t>
                              </w:r>
                              <w:r w:rsidRPr="00EB72C1">
                                <w:rPr>
                                  <w:i/>
                                  <w:w w:val="95"/>
                                  <w:sz w:val="17"/>
                                  <w:szCs w:val="17"/>
                                </w:rPr>
                                <w:t>libertà</w:t>
                              </w:r>
                              <w:r w:rsidRPr="00EB72C1">
                                <w:rPr>
                                  <w:i/>
                                  <w:spacing w:val="-36"/>
                                  <w:w w:val="95"/>
                                  <w:sz w:val="17"/>
                                  <w:szCs w:val="17"/>
                                </w:rPr>
                                <w:t xml:space="preserve"> </w:t>
                              </w:r>
                              <w:r w:rsidRPr="00EB72C1">
                                <w:rPr>
                                  <w:i/>
                                  <w:w w:val="95"/>
                                  <w:sz w:val="17"/>
                                  <w:szCs w:val="17"/>
                                </w:rPr>
                                <w:t>delle</w:t>
                              </w:r>
                              <w:r w:rsidRPr="00EB72C1">
                                <w:rPr>
                                  <w:i/>
                                  <w:spacing w:val="-34"/>
                                  <w:w w:val="95"/>
                                  <w:sz w:val="17"/>
                                  <w:szCs w:val="17"/>
                                </w:rPr>
                                <w:t xml:space="preserve"> </w:t>
                              </w:r>
                              <w:r w:rsidRPr="00EB72C1">
                                <w:rPr>
                                  <w:i/>
                                  <w:w w:val="95"/>
                                  <w:sz w:val="17"/>
                                  <w:szCs w:val="17"/>
                                </w:rPr>
                                <w:t>persone</w:t>
                              </w:r>
                              <w:r w:rsidRPr="00EB72C1">
                                <w:rPr>
                                  <w:i/>
                                  <w:spacing w:val="-36"/>
                                  <w:w w:val="95"/>
                                  <w:sz w:val="17"/>
                                  <w:szCs w:val="17"/>
                                </w:rPr>
                                <w:t xml:space="preserve"> </w:t>
                              </w:r>
                              <w:r w:rsidRPr="00EB72C1">
                                <w:rPr>
                                  <w:i/>
                                  <w:w w:val="95"/>
                                  <w:sz w:val="17"/>
                                  <w:szCs w:val="17"/>
                                </w:rPr>
                                <w:t>fisiche,</w:t>
                              </w:r>
                              <w:r w:rsidRPr="00EB72C1">
                                <w:rPr>
                                  <w:i/>
                                  <w:spacing w:val="-35"/>
                                  <w:w w:val="95"/>
                                  <w:sz w:val="17"/>
                                  <w:szCs w:val="17"/>
                                </w:rPr>
                                <w:t xml:space="preserve"> </w:t>
                              </w:r>
                              <w:r w:rsidRPr="00EB72C1">
                                <w:rPr>
                                  <w:i/>
                                  <w:w w:val="95"/>
                                  <w:sz w:val="17"/>
                                  <w:szCs w:val="17"/>
                                </w:rPr>
                                <w:t>il</w:t>
                              </w:r>
                              <w:r w:rsidRPr="00EB72C1">
                                <w:rPr>
                                  <w:i/>
                                  <w:spacing w:val="-35"/>
                                  <w:w w:val="95"/>
                                  <w:sz w:val="17"/>
                                  <w:szCs w:val="17"/>
                                </w:rPr>
                                <w:t xml:space="preserve"> </w:t>
                              </w:r>
                              <w:r w:rsidRPr="00EB72C1">
                                <w:rPr>
                                  <w:i/>
                                  <w:w w:val="95"/>
                                  <w:sz w:val="17"/>
                                  <w:szCs w:val="17"/>
                                </w:rPr>
                                <w:t>titolare</w:t>
                              </w:r>
                              <w:r w:rsidRPr="00EB72C1">
                                <w:rPr>
                                  <w:i/>
                                  <w:spacing w:val="-36"/>
                                  <w:w w:val="95"/>
                                  <w:sz w:val="17"/>
                                  <w:szCs w:val="17"/>
                                </w:rPr>
                                <w:t xml:space="preserve"> </w:t>
                              </w:r>
                              <w:r w:rsidRPr="00EB72C1">
                                <w:rPr>
                                  <w:i/>
                                  <w:w w:val="95"/>
                                  <w:sz w:val="17"/>
                                  <w:szCs w:val="17"/>
                                </w:rPr>
                                <w:t>del</w:t>
                              </w:r>
                              <w:r w:rsidRPr="00EB72C1">
                                <w:rPr>
                                  <w:i/>
                                  <w:spacing w:val="-35"/>
                                  <w:w w:val="95"/>
                                  <w:sz w:val="17"/>
                                  <w:szCs w:val="17"/>
                                </w:rPr>
                                <w:t xml:space="preserve"> </w:t>
                              </w:r>
                              <w:r w:rsidRPr="00EB72C1">
                                <w:rPr>
                                  <w:i/>
                                  <w:w w:val="95"/>
                                  <w:sz w:val="17"/>
                                  <w:szCs w:val="17"/>
                                </w:rPr>
                                <w:t>trattamento</w:t>
                              </w:r>
                              <w:r w:rsidRPr="00EB72C1">
                                <w:rPr>
                                  <w:i/>
                                  <w:spacing w:val="-35"/>
                                  <w:w w:val="95"/>
                                  <w:sz w:val="17"/>
                                  <w:szCs w:val="17"/>
                                </w:rPr>
                                <w:t xml:space="preserve"> </w:t>
                              </w:r>
                              <w:r w:rsidRPr="00EB72C1">
                                <w:rPr>
                                  <w:i/>
                                  <w:w w:val="95"/>
                                  <w:sz w:val="17"/>
                                  <w:szCs w:val="17"/>
                                </w:rPr>
                                <w:t>mette</w:t>
                              </w:r>
                              <w:r w:rsidRPr="00EB72C1">
                                <w:rPr>
                                  <w:i/>
                                  <w:spacing w:val="-36"/>
                                  <w:w w:val="95"/>
                                  <w:sz w:val="17"/>
                                  <w:szCs w:val="17"/>
                                </w:rPr>
                                <w:t xml:space="preserve"> </w:t>
                              </w:r>
                              <w:r w:rsidRPr="00EB72C1">
                                <w:rPr>
                                  <w:i/>
                                  <w:w w:val="95"/>
                                  <w:sz w:val="17"/>
                                  <w:szCs w:val="17"/>
                                </w:rPr>
                                <w:t>in</w:t>
                              </w:r>
                              <w:r w:rsidRPr="00EB72C1">
                                <w:rPr>
                                  <w:i/>
                                  <w:spacing w:val="-35"/>
                                  <w:w w:val="95"/>
                                  <w:sz w:val="17"/>
                                  <w:szCs w:val="17"/>
                                </w:rPr>
                                <w:t xml:space="preserve"> </w:t>
                              </w:r>
                              <w:r w:rsidRPr="00EB72C1">
                                <w:rPr>
                                  <w:i/>
                                  <w:w w:val="95"/>
                                  <w:sz w:val="17"/>
                                  <w:szCs w:val="17"/>
                                </w:rPr>
                                <w:t>atto</w:t>
                              </w:r>
                              <w:r w:rsidRPr="00EB72C1">
                                <w:rPr>
                                  <w:i/>
                                  <w:spacing w:val="-36"/>
                                  <w:w w:val="95"/>
                                  <w:sz w:val="17"/>
                                  <w:szCs w:val="17"/>
                                </w:rPr>
                                <w:t xml:space="preserve"> </w:t>
                              </w:r>
                              <w:r w:rsidRPr="00EB72C1">
                                <w:rPr>
                                  <w:i/>
                                  <w:w w:val="95"/>
                                  <w:sz w:val="17"/>
                                  <w:szCs w:val="17"/>
                                </w:rPr>
                                <w:t>misure</w:t>
                              </w:r>
                              <w:r w:rsidRPr="00EB72C1">
                                <w:rPr>
                                  <w:i/>
                                  <w:spacing w:val="-35"/>
                                  <w:w w:val="95"/>
                                  <w:sz w:val="17"/>
                                  <w:szCs w:val="17"/>
                                </w:rPr>
                                <w:t xml:space="preserve"> </w:t>
                              </w:r>
                              <w:r w:rsidRPr="00EB72C1">
                                <w:rPr>
                                  <w:i/>
                                  <w:w w:val="95"/>
                                  <w:sz w:val="17"/>
                                  <w:szCs w:val="17"/>
                                </w:rPr>
                                <w:t>tecniche</w:t>
                              </w:r>
                              <w:r w:rsidRPr="00EB72C1">
                                <w:rPr>
                                  <w:i/>
                                  <w:spacing w:val="-35"/>
                                  <w:w w:val="95"/>
                                  <w:sz w:val="17"/>
                                  <w:szCs w:val="17"/>
                                </w:rPr>
                                <w:t xml:space="preserve"> </w:t>
                              </w:r>
                              <w:r w:rsidRPr="00EB72C1">
                                <w:rPr>
                                  <w:i/>
                                  <w:w w:val="95"/>
                                  <w:sz w:val="17"/>
                                  <w:szCs w:val="17"/>
                                </w:rPr>
                                <w:t xml:space="preserve">e </w:t>
                              </w:r>
                              <w:r w:rsidRPr="00EB72C1">
                                <w:rPr>
                                  <w:i/>
                                  <w:sz w:val="17"/>
                                  <w:szCs w:val="17"/>
                                </w:rPr>
                                <w:t>organizzative</w:t>
                              </w:r>
                              <w:r w:rsidRPr="00EB72C1">
                                <w:rPr>
                                  <w:i/>
                                  <w:spacing w:val="-26"/>
                                  <w:sz w:val="17"/>
                                  <w:szCs w:val="17"/>
                                </w:rPr>
                                <w:t xml:space="preserve"> </w:t>
                              </w:r>
                              <w:r w:rsidRPr="00EB72C1">
                                <w:rPr>
                                  <w:i/>
                                  <w:sz w:val="17"/>
                                  <w:szCs w:val="17"/>
                                </w:rPr>
                                <w:t>adeguate</w:t>
                              </w:r>
                              <w:r w:rsidRPr="00EB72C1">
                                <w:rPr>
                                  <w:i/>
                                  <w:spacing w:val="-26"/>
                                  <w:sz w:val="17"/>
                                  <w:szCs w:val="17"/>
                                </w:rPr>
                                <w:t xml:space="preserve"> </w:t>
                              </w:r>
                              <w:r w:rsidRPr="00EB72C1">
                                <w:rPr>
                                  <w:i/>
                                  <w:sz w:val="17"/>
                                  <w:szCs w:val="17"/>
                                </w:rPr>
                                <w:t>per</w:t>
                              </w:r>
                              <w:r w:rsidRPr="00EB72C1">
                                <w:rPr>
                                  <w:i/>
                                  <w:spacing w:val="-26"/>
                                  <w:sz w:val="17"/>
                                  <w:szCs w:val="17"/>
                                </w:rPr>
                                <w:t xml:space="preserve"> </w:t>
                              </w:r>
                              <w:r w:rsidRPr="00EB72C1">
                                <w:rPr>
                                  <w:i/>
                                  <w:sz w:val="17"/>
                                  <w:szCs w:val="17"/>
                                </w:rPr>
                                <w:t>garantire</w:t>
                              </w:r>
                              <w:r w:rsidRPr="00EB72C1">
                                <w:rPr>
                                  <w:i/>
                                  <w:spacing w:val="-25"/>
                                  <w:sz w:val="17"/>
                                  <w:szCs w:val="17"/>
                                </w:rPr>
                                <w:t xml:space="preserve"> </w:t>
                              </w:r>
                              <w:r w:rsidRPr="00EB72C1">
                                <w:rPr>
                                  <w:i/>
                                  <w:sz w:val="17"/>
                                  <w:szCs w:val="17"/>
                                </w:rPr>
                                <w:t>un</w:t>
                              </w:r>
                              <w:r w:rsidRPr="00EB72C1">
                                <w:rPr>
                                  <w:i/>
                                  <w:spacing w:val="-27"/>
                                  <w:sz w:val="17"/>
                                  <w:szCs w:val="17"/>
                                </w:rPr>
                                <w:t xml:space="preserve"> </w:t>
                              </w:r>
                              <w:r w:rsidRPr="00EB72C1">
                                <w:rPr>
                                  <w:i/>
                                  <w:sz w:val="17"/>
                                  <w:szCs w:val="17"/>
                                </w:rPr>
                                <w:t>livello</w:t>
                              </w:r>
                              <w:r w:rsidRPr="00EB72C1">
                                <w:rPr>
                                  <w:i/>
                                  <w:spacing w:val="-27"/>
                                  <w:sz w:val="17"/>
                                  <w:szCs w:val="17"/>
                                </w:rPr>
                                <w:t xml:space="preserve"> </w:t>
                              </w:r>
                              <w:r w:rsidRPr="00EB72C1">
                                <w:rPr>
                                  <w:i/>
                                  <w:sz w:val="17"/>
                                  <w:szCs w:val="17"/>
                                </w:rPr>
                                <w:t>di</w:t>
                              </w:r>
                              <w:r w:rsidRPr="00EB72C1">
                                <w:rPr>
                                  <w:i/>
                                  <w:spacing w:val="-26"/>
                                  <w:sz w:val="17"/>
                                  <w:szCs w:val="17"/>
                                </w:rPr>
                                <w:t xml:space="preserve"> </w:t>
                              </w:r>
                              <w:r w:rsidRPr="00EB72C1">
                                <w:rPr>
                                  <w:i/>
                                  <w:sz w:val="17"/>
                                  <w:szCs w:val="17"/>
                                </w:rPr>
                                <w:t>sicurezza</w:t>
                              </w:r>
                              <w:r w:rsidRPr="00EB72C1">
                                <w:rPr>
                                  <w:i/>
                                  <w:spacing w:val="-26"/>
                                  <w:sz w:val="17"/>
                                  <w:szCs w:val="17"/>
                                </w:rPr>
                                <w:t xml:space="preserve"> </w:t>
                              </w:r>
                              <w:r w:rsidRPr="00EB72C1">
                                <w:rPr>
                                  <w:i/>
                                  <w:sz w:val="17"/>
                                  <w:szCs w:val="17"/>
                                </w:rPr>
                                <w:t>adeguato</w:t>
                              </w:r>
                              <w:r w:rsidRPr="00EB72C1">
                                <w:rPr>
                                  <w:i/>
                                  <w:spacing w:val="-26"/>
                                  <w:sz w:val="17"/>
                                  <w:szCs w:val="17"/>
                                </w:rPr>
                                <w:t xml:space="preserve"> </w:t>
                              </w:r>
                              <w:r w:rsidRPr="00EB72C1">
                                <w:rPr>
                                  <w:i/>
                                  <w:sz w:val="17"/>
                                  <w:szCs w:val="17"/>
                                </w:rPr>
                                <w:t>al</w:t>
                              </w:r>
                              <w:r w:rsidRPr="00EB72C1">
                                <w:rPr>
                                  <w:i/>
                                  <w:spacing w:val="-27"/>
                                  <w:sz w:val="17"/>
                                  <w:szCs w:val="17"/>
                                </w:rPr>
                                <w:t xml:space="preserve"> </w:t>
                              </w:r>
                              <w:r w:rsidRPr="00EB72C1">
                                <w:rPr>
                                  <w:i/>
                                  <w:sz w:val="17"/>
                                  <w:szCs w:val="17"/>
                                </w:rPr>
                                <w:t>rischio,</w:t>
                              </w:r>
                              <w:r w:rsidRPr="00EB72C1">
                                <w:rPr>
                                  <w:i/>
                                  <w:spacing w:val="-25"/>
                                  <w:sz w:val="17"/>
                                  <w:szCs w:val="17"/>
                                </w:rPr>
                                <w:t xml:space="preserve"> </w:t>
                              </w:r>
                              <w:r w:rsidRPr="00EB72C1">
                                <w:rPr>
                                  <w:i/>
                                  <w:sz w:val="17"/>
                                  <w:szCs w:val="17"/>
                                </w:rPr>
                                <w:t>che</w:t>
                              </w:r>
                              <w:r w:rsidRPr="00EB72C1">
                                <w:rPr>
                                  <w:i/>
                                  <w:spacing w:val="-26"/>
                                  <w:sz w:val="17"/>
                                  <w:szCs w:val="17"/>
                                </w:rPr>
                                <w:t xml:space="preserve"> </w:t>
                              </w:r>
                              <w:r w:rsidRPr="00EB72C1">
                                <w:rPr>
                                  <w:i/>
                                  <w:sz w:val="17"/>
                                  <w:szCs w:val="17"/>
                                </w:rPr>
                                <w:t>comprendono,</w:t>
                              </w:r>
                              <w:r w:rsidRPr="00EB72C1">
                                <w:rPr>
                                  <w:i/>
                                  <w:spacing w:val="-26"/>
                                  <w:sz w:val="17"/>
                                  <w:szCs w:val="17"/>
                                </w:rPr>
                                <w:t xml:space="preserve"> </w:t>
                              </w:r>
                              <w:r w:rsidRPr="00EB72C1">
                                <w:rPr>
                                  <w:i/>
                                  <w:sz w:val="17"/>
                                  <w:szCs w:val="17"/>
                                </w:rPr>
                                <w:t>tra</w:t>
                              </w:r>
                              <w:r w:rsidRPr="00EB72C1">
                                <w:rPr>
                                  <w:i/>
                                  <w:spacing w:val="-27"/>
                                  <w:sz w:val="17"/>
                                  <w:szCs w:val="17"/>
                                </w:rPr>
                                <w:t xml:space="preserve"> </w:t>
                              </w:r>
                              <w:r w:rsidRPr="00EB72C1">
                                <w:rPr>
                                  <w:i/>
                                  <w:sz w:val="17"/>
                                  <w:szCs w:val="17"/>
                                </w:rPr>
                                <w:t>le</w:t>
                              </w:r>
                              <w:r w:rsidRPr="00EB72C1">
                                <w:rPr>
                                  <w:i/>
                                  <w:spacing w:val="-26"/>
                                  <w:sz w:val="17"/>
                                  <w:szCs w:val="17"/>
                                </w:rPr>
                                <w:t xml:space="preserve"> </w:t>
                              </w:r>
                              <w:r w:rsidRPr="00EB72C1">
                                <w:rPr>
                                  <w:i/>
                                  <w:sz w:val="17"/>
                                  <w:szCs w:val="17"/>
                                </w:rPr>
                                <w:t>altre,</w:t>
                              </w:r>
                              <w:r w:rsidRPr="00EB72C1">
                                <w:rPr>
                                  <w:i/>
                                  <w:spacing w:val="-25"/>
                                  <w:sz w:val="17"/>
                                  <w:szCs w:val="17"/>
                                </w:rPr>
                                <w:t xml:space="preserve"> </w:t>
                              </w:r>
                              <w:r w:rsidRPr="00EB72C1">
                                <w:rPr>
                                  <w:i/>
                                  <w:sz w:val="17"/>
                                  <w:szCs w:val="17"/>
                                </w:rPr>
                                <w:t>se</w:t>
                              </w:r>
                              <w:r w:rsidRPr="00EB72C1">
                                <w:rPr>
                                  <w:i/>
                                  <w:spacing w:val="-26"/>
                                  <w:sz w:val="17"/>
                                  <w:szCs w:val="17"/>
                                </w:rPr>
                                <w:t xml:space="preserve"> </w:t>
                              </w:r>
                              <w:r w:rsidRPr="00EB72C1">
                                <w:rPr>
                                  <w:i/>
                                  <w:sz w:val="17"/>
                                  <w:szCs w:val="17"/>
                                </w:rPr>
                                <w:t>del</w:t>
                              </w:r>
                              <w:r w:rsidRPr="00EB72C1">
                                <w:rPr>
                                  <w:i/>
                                  <w:spacing w:val="-26"/>
                                  <w:sz w:val="17"/>
                                  <w:szCs w:val="17"/>
                                </w:rPr>
                                <w:t xml:space="preserve"> </w:t>
                              </w:r>
                              <w:r w:rsidRPr="00EB72C1">
                                <w:rPr>
                                  <w:i/>
                                  <w:sz w:val="17"/>
                                  <w:szCs w:val="17"/>
                                </w:rPr>
                                <w:t>caso:</w:t>
                              </w:r>
                            </w:p>
                            <w:p w14:paraId="34C3A570" w14:textId="77777777" w:rsidR="00E2366E" w:rsidRPr="00EB72C1" w:rsidRDefault="00E2366E">
                              <w:pPr>
                                <w:numPr>
                                  <w:ilvl w:val="0"/>
                                  <w:numId w:val="31"/>
                                </w:numPr>
                                <w:tabs>
                                  <w:tab w:val="left" w:pos="244"/>
                                </w:tabs>
                                <w:spacing w:before="1"/>
                                <w:ind w:firstLine="0"/>
                                <w:rPr>
                                  <w:i/>
                                  <w:sz w:val="17"/>
                                  <w:szCs w:val="17"/>
                                </w:rPr>
                              </w:pPr>
                              <w:r w:rsidRPr="00EB72C1">
                                <w:rPr>
                                  <w:i/>
                                  <w:sz w:val="17"/>
                                  <w:szCs w:val="17"/>
                                </w:rPr>
                                <w:t>la</w:t>
                              </w:r>
                              <w:r w:rsidRPr="00EB72C1">
                                <w:rPr>
                                  <w:i/>
                                  <w:spacing w:val="-16"/>
                                  <w:sz w:val="17"/>
                                  <w:szCs w:val="17"/>
                                </w:rPr>
                                <w:t xml:space="preserve"> </w:t>
                              </w:r>
                              <w:r w:rsidRPr="00EB72C1">
                                <w:rPr>
                                  <w:i/>
                                  <w:sz w:val="17"/>
                                  <w:szCs w:val="17"/>
                                </w:rPr>
                                <w:t>pseudonimizzazione</w:t>
                              </w:r>
                              <w:r w:rsidRPr="00EB72C1">
                                <w:rPr>
                                  <w:i/>
                                  <w:spacing w:val="-14"/>
                                  <w:sz w:val="17"/>
                                  <w:szCs w:val="17"/>
                                </w:rPr>
                                <w:t xml:space="preserve"> </w:t>
                              </w:r>
                              <w:r w:rsidRPr="00EB72C1">
                                <w:rPr>
                                  <w:i/>
                                  <w:sz w:val="17"/>
                                  <w:szCs w:val="17"/>
                                </w:rPr>
                                <w:t>e</w:t>
                              </w:r>
                              <w:r w:rsidRPr="00EB72C1">
                                <w:rPr>
                                  <w:i/>
                                  <w:spacing w:val="-16"/>
                                  <w:sz w:val="17"/>
                                  <w:szCs w:val="17"/>
                                </w:rPr>
                                <w:t xml:space="preserve"> </w:t>
                              </w:r>
                              <w:r w:rsidRPr="00EB72C1">
                                <w:rPr>
                                  <w:i/>
                                  <w:sz w:val="17"/>
                                  <w:szCs w:val="17"/>
                                </w:rPr>
                                <w:t>la</w:t>
                              </w:r>
                              <w:r w:rsidRPr="00EB72C1">
                                <w:rPr>
                                  <w:i/>
                                  <w:spacing w:val="-15"/>
                                  <w:sz w:val="17"/>
                                  <w:szCs w:val="17"/>
                                </w:rPr>
                                <w:t xml:space="preserve"> </w:t>
                              </w:r>
                              <w:r w:rsidRPr="00EB72C1">
                                <w:rPr>
                                  <w:i/>
                                  <w:sz w:val="17"/>
                                  <w:szCs w:val="17"/>
                                </w:rPr>
                                <w:t>cifratura</w:t>
                              </w:r>
                              <w:r w:rsidRPr="00EB72C1">
                                <w:rPr>
                                  <w:i/>
                                  <w:spacing w:val="-17"/>
                                  <w:sz w:val="17"/>
                                  <w:szCs w:val="17"/>
                                </w:rPr>
                                <w:t xml:space="preserve"> </w:t>
                              </w:r>
                              <w:r w:rsidRPr="00EB72C1">
                                <w:rPr>
                                  <w:i/>
                                  <w:sz w:val="17"/>
                                  <w:szCs w:val="17"/>
                                </w:rPr>
                                <w:t>dei</w:t>
                              </w:r>
                              <w:r w:rsidRPr="00EB72C1">
                                <w:rPr>
                                  <w:i/>
                                  <w:spacing w:val="-15"/>
                                  <w:sz w:val="17"/>
                                  <w:szCs w:val="17"/>
                                </w:rPr>
                                <w:t xml:space="preserve"> </w:t>
                              </w:r>
                              <w:r w:rsidRPr="00EB72C1">
                                <w:rPr>
                                  <w:i/>
                                  <w:sz w:val="17"/>
                                  <w:szCs w:val="17"/>
                                </w:rPr>
                                <w:t>dati</w:t>
                              </w:r>
                              <w:r w:rsidRPr="00EB72C1">
                                <w:rPr>
                                  <w:i/>
                                  <w:spacing w:val="-16"/>
                                  <w:sz w:val="17"/>
                                  <w:szCs w:val="17"/>
                                </w:rPr>
                                <w:t xml:space="preserve"> </w:t>
                              </w:r>
                              <w:r w:rsidRPr="00EB72C1">
                                <w:rPr>
                                  <w:i/>
                                  <w:sz w:val="17"/>
                                  <w:szCs w:val="17"/>
                                </w:rPr>
                                <w:t>personali;</w:t>
                              </w:r>
                            </w:p>
                            <w:p w14:paraId="50AE9BD8" w14:textId="77777777" w:rsidR="00E2366E" w:rsidRPr="00EB72C1" w:rsidRDefault="00E2366E">
                              <w:pPr>
                                <w:numPr>
                                  <w:ilvl w:val="0"/>
                                  <w:numId w:val="31"/>
                                </w:numPr>
                                <w:tabs>
                                  <w:tab w:val="left" w:pos="244"/>
                                </w:tabs>
                                <w:spacing w:before="11"/>
                                <w:ind w:firstLine="0"/>
                                <w:rPr>
                                  <w:i/>
                                  <w:sz w:val="17"/>
                                  <w:szCs w:val="17"/>
                                </w:rPr>
                              </w:pPr>
                              <w:r w:rsidRPr="00EB72C1">
                                <w:rPr>
                                  <w:i/>
                                  <w:w w:val="95"/>
                                  <w:sz w:val="17"/>
                                  <w:szCs w:val="17"/>
                                </w:rPr>
                                <w:t>la</w:t>
                              </w:r>
                              <w:r w:rsidRPr="00EB72C1">
                                <w:rPr>
                                  <w:i/>
                                  <w:spacing w:val="-29"/>
                                  <w:w w:val="95"/>
                                  <w:sz w:val="17"/>
                                  <w:szCs w:val="17"/>
                                </w:rPr>
                                <w:t xml:space="preserve"> </w:t>
                              </w:r>
                              <w:r w:rsidRPr="00EB72C1">
                                <w:rPr>
                                  <w:i/>
                                  <w:w w:val="95"/>
                                  <w:sz w:val="17"/>
                                  <w:szCs w:val="17"/>
                                </w:rPr>
                                <w:t>capacità</w:t>
                              </w:r>
                              <w:r w:rsidRPr="00EB72C1">
                                <w:rPr>
                                  <w:i/>
                                  <w:spacing w:val="-27"/>
                                  <w:w w:val="95"/>
                                  <w:sz w:val="17"/>
                                  <w:szCs w:val="17"/>
                                </w:rPr>
                                <w:t xml:space="preserve"> </w:t>
                              </w:r>
                              <w:r w:rsidRPr="00EB72C1">
                                <w:rPr>
                                  <w:i/>
                                  <w:w w:val="95"/>
                                  <w:sz w:val="17"/>
                                  <w:szCs w:val="17"/>
                                </w:rPr>
                                <w:t>di</w:t>
                              </w:r>
                              <w:r w:rsidRPr="00EB72C1">
                                <w:rPr>
                                  <w:i/>
                                  <w:spacing w:val="-28"/>
                                  <w:w w:val="95"/>
                                  <w:sz w:val="17"/>
                                  <w:szCs w:val="17"/>
                                </w:rPr>
                                <w:t xml:space="preserve"> </w:t>
                              </w:r>
                              <w:r w:rsidRPr="00EB72C1">
                                <w:rPr>
                                  <w:i/>
                                  <w:w w:val="95"/>
                                  <w:sz w:val="17"/>
                                  <w:szCs w:val="17"/>
                                </w:rPr>
                                <w:t>assicurare</w:t>
                              </w:r>
                              <w:r w:rsidRPr="00EB72C1">
                                <w:rPr>
                                  <w:i/>
                                  <w:spacing w:val="-28"/>
                                  <w:w w:val="95"/>
                                  <w:sz w:val="17"/>
                                  <w:szCs w:val="17"/>
                                </w:rPr>
                                <w:t xml:space="preserve"> </w:t>
                              </w:r>
                              <w:r w:rsidRPr="00EB72C1">
                                <w:rPr>
                                  <w:i/>
                                  <w:w w:val="95"/>
                                  <w:sz w:val="17"/>
                                  <w:szCs w:val="17"/>
                                </w:rPr>
                                <w:t>su</w:t>
                              </w:r>
                              <w:r w:rsidRPr="00EB72C1">
                                <w:rPr>
                                  <w:i/>
                                  <w:spacing w:val="-28"/>
                                  <w:w w:val="95"/>
                                  <w:sz w:val="17"/>
                                  <w:szCs w:val="17"/>
                                </w:rPr>
                                <w:t xml:space="preserve"> </w:t>
                              </w:r>
                              <w:r w:rsidRPr="00EB72C1">
                                <w:rPr>
                                  <w:i/>
                                  <w:w w:val="95"/>
                                  <w:sz w:val="17"/>
                                  <w:szCs w:val="17"/>
                                </w:rPr>
                                <w:t>base</w:t>
                              </w:r>
                              <w:r w:rsidRPr="00EB72C1">
                                <w:rPr>
                                  <w:i/>
                                  <w:spacing w:val="-27"/>
                                  <w:w w:val="95"/>
                                  <w:sz w:val="17"/>
                                  <w:szCs w:val="17"/>
                                </w:rPr>
                                <w:t xml:space="preserve"> </w:t>
                              </w:r>
                              <w:r w:rsidRPr="00EB72C1">
                                <w:rPr>
                                  <w:i/>
                                  <w:w w:val="95"/>
                                  <w:sz w:val="17"/>
                                  <w:szCs w:val="17"/>
                                </w:rPr>
                                <w:t>permanente</w:t>
                              </w:r>
                              <w:r w:rsidRPr="00EB72C1">
                                <w:rPr>
                                  <w:i/>
                                  <w:spacing w:val="-28"/>
                                  <w:w w:val="95"/>
                                  <w:sz w:val="17"/>
                                  <w:szCs w:val="17"/>
                                </w:rPr>
                                <w:t xml:space="preserve"> </w:t>
                              </w:r>
                              <w:r w:rsidRPr="00EB72C1">
                                <w:rPr>
                                  <w:i/>
                                  <w:w w:val="95"/>
                                  <w:sz w:val="17"/>
                                  <w:szCs w:val="17"/>
                                </w:rPr>
                                <w:t>la</w:t>
                              </w:r>
                              <w:r w:rsidRPr="00EB72C1">
                                <w:rPr>
                                  <w:i/>
                                  <w:spacing w:val="-28"/>
                                  <w:w w:val="95"/>
                                  <w:sz w:val="17"/>
                                  <w:szCs w:val="17"/>
                                </w:rPr>
                                <w:t xml:space="preserve"> </w:t>
                              </w:r>
                              <w:r w:rsidRPr="00EB72C1">
                                <w:rPr>
                                  <w:i/>
                                  <w:w w:val="95"/>
                                  <w:sz w:val="17"/>
                                  <w:szCs w:val="17"/>
                                </w:rPr>
                                <w:t>riservatezza,</w:t>
                              </w:r>
                              <w:r w:rsidRPr="00EB72C1">
                                <w:rPr>
                                  <w:i/>
                                  <w:spacing w:val="-28"/>
                                  <w:w w:val="95"/>
                                  <w:sz w:val="17"/>
                                  <w:szCs w:val="17"/>
                                </w:rPr>
                                <w:t xml:space="preserve"> </w:t>
                              </w:r>
                              <w:r w:rsidRPr="00EB72C1">
                                <w:rPr>
                                  <w:i/>
                                  <w:w w:val="95"/>
                                  <w:sz w:val="17"/>
                                  <w:szCs w:val="17"/>
                                </w:rPr>
                                <w:t>l'integrità,</w:t>
                              </w:r>
                              <w:r w:rsidRPr="00EB72C1">
                                <w:rPr>
                                  <w:i/>
                                  <w:spacing w:val="-27"/>
                                  <w:w w:val="95"/>
                                  <w:sz w:val="17"/>
                                  <w:szCs w:val="17"/>
                                </w:rPr>
                                <w:t xml:space="preserve"> </w:t>
                              </w:r>
                              <w:r w:rsidRPr="00EB72C1">
                                <w:rPr>
                                  <w:i/>
                                  <w:w w:val="95"/>
                                  <w:sz w:val="17"/>
                                  <w:szCs w:val="17"/>
                                </w:rPr>
                                <w:t>la</w:t>
                              </w:r>
                              <w:r w:rsidRPr="00EB72C1">
                                <w:rPr>
                                  <w:i/>
                                  <w:spacing w:val="-27"/>
                                  <w:w w:val="95"/>
                                  <w:sz w:val="17"/>
                                  <w:szCs w:val="17"/>
                                </w:rPr>
                                <w:t xml:space="preserve"> </w:t>
                              </w:r>
                              <w:r w:rsidRPr="00EB72C1">
                                <w:rPr>
                                  <w:i/>
                                  <w:w w:val="95"/>
                                  <w:sz w:val="17"/>
                                  <w:szCs w:val="17"/>
                                </w:rPr>
                                <w:t>disponibilità</w:t>
                              </w:r>
                              <w:r w:rsidRPr="00EB72C1">
                                <w:rPr>
                                  <w:i/>
                                  <w:spacing w:val="-29"/>
                                  <w:w w:val="95"/>
                                  <w:sz w:val="17"/>
                                  <w:szCs w:val="17"/>
                                </w:rPr>
                                <w:t xml:space="preserve"> </w:t>
                              </w:r>
                              <w:r w:rsidRPr="00EB72C1">
                                <w:rPr>
                                  <w:i/>
                                  <w:w w:val="95"/>
                                  <w:sz w:val="17"/>
                                  <w:szCs w:val="17"/>
                                </w:rPr>
                                <w:t>e</w:t>
                              </w:r>
                              <w:r w:rsidRPr="00EB72C1">
                                <w:rPr>
                                  <w:i/>
                                  <w:spacing w:val="-28"/>
                                  <w:w w:val="95"/>
                                  <w:sz w:val="17"/>
                                  <w:szCs w:val="17"/>
                                </w:rPr>
                                <w:t xml:space="preserve"> </w:t>
                              </w:r>
                              <w:r w:rsidRPr="00EB72C1">
                                <w:rPr>
                                  <w:i/>
                                  <w:w w:val="95"/>
                                  <w:sz w:val="17"/>
                                  <w:szCs w:val="17"/>
                                </w:rPr>
                                <w:t>la</w:t>
                              </w:r>
                              <w:r w:rsidRPr="00EB72C1">
                                <w:rPr>
                                  <w:i/>
                                  <w:spacing w:val="-28"/>
                                  <w:w w:val="95"/>
                                  <w:sz w:val="17"/>
                                  <w:szCs w:val="17"/>
                                </w:rPr>
                                <w:t xml:space="preserve"> </w:t>
                              </w:r>
                              <w:r w:rsidRPr="00EB72C1">
                                <w:rPr>
                                  <w:i/>
                                  <w:w w:val="95"/>
                                  <w:sz w:val="17"/>
                                  <w:szCs w:val="17"/>
                                </w:rPr>
                                <w:t>resilienza</w:t>
                              </w:r>
                              <w:r w:rsidRPr="00EB72C1">
                                <w:rPr>
                                  <w:i/>
                                  <w:spacing w:val="-29"/>
                                  <w:w w:val="95"/>
                                  <w:sz w:val="17"/>
                                  <w:szCs w:val="17"/>
                                </w:rPr>
                                <w:t xml:space="preserve"> </w:t>
                              </w:r>
                              <w:r w:rsidRPr="00EB72C1">
                                <w:rPr>
                                  <w:i/>
                                  <w:w w:val="95"/>
                                  <w:sz w:val="17"/>
                                  <w:szCs w:val="17"/>
                                </w:rPr>
                                <w:t>dei</w:t>
                              </w:r>
                              <w:r w:rsidRPr="00EB72C1">
                                <w:rPr>
                                  <w:i/>
                                  <w:spacing w:val="-28"/>
                                  <w:w w:val="95"/>
                                  <w:sz w:val="17"/>
                                  <w:szCs w:val="17"/>
                                </w:rPr>
                                <w:t xml:space="preserve"> </w:t>
                              </w:r>
                              <w:r w:rsidRPr="00EB72C1">
                                <w:rPr>
                                  <w:i/>
                                  <w:w w:val="95"/>
                                  <w:sz w:val="17"/>
                                  <w:szCs w:val="17"/>
                                </w:rPr>
                                <w:t>sistemi</w:t>
                              </w:r>
                              <w:r w:rsidRPr="00EB72C1">
                                <w:rPr>
                                  <w:i/>
                                  <w:spacing w:val="-28"/>
                                  <w:w w:val="95"/>
                                  <w:sz w:val="17"/>
                                  <w:szCs w:val="17"/>
                                </w:rPr>
                                <w:t xml:space="preserve"> </w:t>
                              </w:r>
                              <w:r w:rsidRPr="00EB72C1">
                                <w:rPr>
                                  <w:i/>
                                  <w:w w:val="95"/>
                                  <w:sz w:val="17"/>
                                  <w:szCs w:val="17"/>
                                </w:rPr>
                                <w:t>e</w:t>
                              </w:r>
                              <w:r w:rsidRPr="00EB72C1">
                                <w:rPr>
                                  <w:i/>
                                  <w:spacing w:val="-28"/>
                                  <w:w w:val="95"/>
                                  <w:sz w:val="17"/>
                                  <w:szCs w:val="17"/>
                                </w:rPr>
                                <w:t xml:space="preserve"> </w:t>
                              </w:r>
                              <w:r w:rsidRPr="00EB72C1">
                                <w:rPr>
                                  <w:i/>
                                  <w:w w:val="95"/>
                                  <w:sz w:val="17"/>
                                  <w:szCs w:val="17"/>
                                </w:rPr>
                                <w:t>dei</w:t>
                              </w:r>
                              <w:r w:rsidRPr="00EB72C1">
                                <w:rPr>
                                  <w:i/>
                                  <w:spacing w:val="-28"/>
                                  <w:w w:val="95"/>
                                  <w:sz w:val="17"/>
                                  <w:szCs w:val="17"/>
                                </w:rPr>
                                <w:t xml:space="preserve"> </w:t>
                              </w:r>
                              <w:r w:rsidRPr="00EB72C1">
                                <w:rPr>
                                  <w:i/>
                                  <w:w w:val="95"/>
                                  <w:sz w:val="17"/>
                                  <w:szCs w:val="17"/>
                                </w:rPr>
                                <w:t>servizi</w:t>
                              </w:r>
                              <w:r w:rsidRPr="00EB72C1">
                                <w:rPr>
                                  <w:i/>
                                  <w:spacing w:val="-28"/>
                                  <w:w w:val="95"/>
                                  <w:sz w:val="17"/>
                                  <w:szCs w:val="17"/>
                                </w:rPr>
                                <w:t xml:space="preserve"> </w:t>
                              </w:r>
                              <w:r w:rsidRPr="00EB72C1">
                                <w:rPr>
                                  <w:i/>
                                  <w:w w:val="95"/>
                                  <w:sz w:val="17"/>
                                  <w:szCs w:val="17"/>
                                </w:rPr>
                                <w:t>di</w:t>
                              </w:r>
                              <w:r w:rsidRPr="00EB72C1">
                                <w:rPr>
                                  <w:i/>
                                  <w:spacing w:val="-27"/>
                                  <w:w w:val="95"/>
                                  <w:sz w:val="17"/>
                                  <w:szCs w:val="17"/>
                                </w:rPr>
                                <w:t xml:space="preserve"> </w:t>
                              </w:r>
                              <w:r w:rsidRPr="00EB72C1">
                                <w:rPr>
                                  <w:i/>
                                  <w:w w:val="95"/>
                                  <w:sz w:val="17"/>
                                  <w:szCs w:val="17"/>
                                </w:rPr>
                                <w:t>trattamento;</w:t>
                              </w:r>
                            </w:p>
                            <w:p w14:paraId="559D855C" w14:textId="77777777" w:rsidR="00E2366E" w:rsidRPr="00EB72C1" w:rsidRDefault="00E2366E">
                              <w:pPr>
                                <w:numPr>
                                  <w:ilvl w:val="0"/>
                                  <w:numId w:val="31"/>
                                </w:numPr>
                                <w:tabs>
                                  <w:tab w:val="left" w:pos="229"/>
                                </w:tabs>
                                <w:spacing w:before="8"/>
                                <w:ind w:left="228" w:hanging="151"/>
                                <w:rPr>
                                  <w:i/>
                                  <w:sz w:val="17"/>
                                  <w:szCs w:val="17"/>
                                </w:rPr>
                              </w:pPr>
                              <w:r w:rsidRPr="00EB72C1">
                                <w:rPr>
                                  <w:i/>
                                  <w:sz w:val="17"/>
                                  <w:szCs w:val="17"/>
                                </w:rPr>
                                <w:t>la</w:t>
                              </w:r>
                              <w:r w:rsidRPr="00EB72C1">
                                <w:rPr>
                                  <w:i/>
                                  <w:spacing w:val="-28"/>
                                  <w:sz w:val="17"/>
                                  <w:szCs w:val="17"/>
                                </w:rPr>
                                <w:t xml:space="preserve"> </w:t>
                              </w:r>
                              <w:r w:rsidRPr="00EB72C1">
                                <w:rPr>
                                  <w:i/>
                                  <w:sz w:val="17"/>
                                  <w:szCs w:val="17"/>
                                </w:rPr>
                                <w:t>capacità</w:t>
                              </w:r>
                              <w:r w:rsidRPr="00EB72C1">
                                <w:rPr>
                                  <w:i/>
                                  <w:spacing w:val="-28"/>
                                  <w:sz w:val="17"/>
                                  <w:szCs w:val="17"/>
                                </w:rPr>
                                <w:t xml:space="preserve"> </w:t>
                              </w:r>
                              <w:r w:rsidRPr="00EB72C1">
                                <w:rPr>
                                  <w:i/>
                                  <w:sz w:val="17"/>
                                  <w:szCs w:val="17"/>
                                </w:rPr>
                                <w:t>di</w:t>
                              </w:r>
                              <w:r w:rsidRPr="00EB72C1">
                                <w:rPr>
                                  <w:i/>
                                  <w:spacing w:val="-27"/>
                                  <w:sz w:val="17"/>
                                  <w:szCs w:val="17"/>
                                </w:rPr>
                                <w:t xml:space="preserve"> </w:t>
                              </w:r>
                              <w:r w:rsidRPr="00EB72C1">
                                <w:rPr>
                                  <w:i/>
                                  <w:sz w:val="17"/>
                                  <w:szCs w:val="17"/>
                                </w:rPr>
                                <w:t>ripristinare</w:t>
                              </w:r>
                              <w:r w:rsidRPr="00EB72C1">
                                <w:rPr>
                                  <w:i/>
                                  <w:spacing w:val="-27"/>
                                  <w:sz w:val="17"/>
                                  <w:szCs w:val="17"/>
                                </w:rPr>
                                <w:t xml:space="preserve"> </w:t>
                              </w:r>
                              <w:r w:rsidRPr="00EB72C1">
                                <w:rPr>
                                  <w:i/>
                                  <w:sz w:val="17"/>
                                  <w:szCs w:val="17"/>
                                </w:rPr>
                                <w:t>tempestivamente</w:t>
                              </w:r>
                              <w:r w:rsidRPr="00EB72C1">
                                <w:rPr>
                                  <w:i/>
                                  <w:spacing w:val="-26"/>
                                  <w:sz w:val="17"/>
                                  <w:szCs w:val="17"/>
                                </w:rPr>
                                <w:t xml:space="preserve"> </w:t>
                              </w:r>
                              <w:r w:rsidRPr="00EB72C1">
                                <w:rPr>
                                  <w:i/>
                                  <w:sz w:val="17"/>
                                  <w:szCs w:val="17"/>
                                </w:rPr>
                                <w:t>la</w:t>
                              </w:r>
                              <w:r w:rsidRPr="00EB72C1">
                                <w:rPr>
                                  <w:i/>
                                  <w:spacing w:val="-28"/>
                                  <w:sz w:val="17"/>
                                  <w:szCs w:val="17"/>
                                </w:rPr>
                                <w:t xml:space="preserve"> </w:t>
                              </w:r>
                              <w:r w:rsidRPr="00EB72C1">
                                <w:rPr>
                                  <w:i/>
                                  <w:sz w:val="17"/>
                                  <w:szCs w:val="17"/>
                                </w:rPr>
                                <w:t>disponibilità</w:t>
                              </w:r>
                              <w:r w:rsidRPr="00EB72C1">
                                <w:rPr>
                                  <w:i/>
                                  <w:spacing w:val="-26"/>
                                  <w:sz w:val="17"/>
                                  <w:szCs w:val="17"/>
                                </w:rPr>
                                <w:t xml:space="preserve"> </w:t>
                              </w:r>
                              <w:r w:rsidRPr="00EB72C1">
                                <w:rPr>
                                  <w:i/>
                                  <w:sz w:val="17"/>
                                  <w:szCs w:val="17"/>
                                </w:rPr>
                                <w:t>e</w:t>
                              </w:r>
                              <w:r w:rsidRPr="00EB72C1">
                                <w:rPr>
                                  <w:i/>
                                  <w:spacing w:val="-27"/>
                                  <w:sz w:val="17"/>
                                  <w:szCs w:val="17"/>
                                </w:rPr>
                                <w:t xml:space="preserve"> </w:t>
                              </w:r>
                              <w:r w:rsidRPr="00EB72C1">
                                <w:rPr>
                                  <w:i/>
                                  <w:sz w:val="17"/>
                                  <w:szCs w:val="17"/>
                                </w:rPr>
                                <w:t>l'accesso</w:t>
                              </w:r>
                              <w:r w:rsidRPr="00EB72C1">
                                <w:rPr>
                                  <w:i/>
                                  <w:spacing w:val="-28"/>
                                  <w:sz w:val="17"/>
                                  <w:szCs w:val="17"/>
                                </w:rPr>
                                <w:t xml:space="preserve"> </w:t>
                              </w:r>
                              <w:r w:rsidRPr="00EB72C1">
                                <w:rPr>
                                  <w:i/>
                                  <w:sz w:val="17"/>
                                  <w:szCs w:val="17"/>
                                </w:rPr>
                                <w:t>dei</w:t>
                              </w:r>
                              <w:r w:rsidRPr="00EB72C1">
                                <w:rPr>
                                  <w:i/>
                                  <w:spacing w:val="-26"/>
                                  <w:sz w:val="17"/>
                                  <w:szCs w:val="17"/>
                                </w:rPr>
                                <w:t xml:space="preserve"> </w:t>
                              </w:r>
                              <w:r w:rsidRPr="00EB72C1">
                                <w:rPr>
                                  <w:i/>
                                  <w:sz w:val="17"/>
                                  <w:szCs w:val="17"/>
                                </w:rPr>
                                <w:t>dati</w:t>
                              </w:r>
                              <w:r w:rsidRPr="00EB72C1">
                                <w:rPr>
                                  <w:i/>
                                  <w:spacing w:val="-26"/>
                                  <w:sz w:val="17"/>
                                  <w:szCs w:val="17"/>
                                </w:rPr>
                                <w:t xml:space="preserve"> </w:t>
                              </w:r>
                              <w:r w:rsidRPr="00EB72C1">
                                <w:rPr>
                                  <w:i/>
                                  <w:sz w:val="17"/>
                                  <w:szCs w:val="17"/>
                                </w:rPr>
                                <w:t>personali</w:t>
                              </w:r>
                              <w:r w:rsidRPr="00EB72C1">
                                <w:rPr>
                                  <w:i/>
                                  <w:spacing w:val="-27"/>
                                  <w:sz w:val="17"/>
                                  <w:szCs w:val="17"/>
                                </w:rPr>
                                <w:t xml:space="preserve"> </w:t>
                              </w:r>
                              <w:r w:rsidRPr="00EB72C1">
                                <w:rPr>
                                  <w:i/>
                                  <w:sz w:val="17"/>
                                  <w:szCs w:val="17"/>
                                </w:rPr>
                                <w:t>in</w:t>
                              </w:r>
                              <w:r w:rsidRPr="00EB72C1">
                                <w:rPr>
                                  <w:i/>
                                  <w:spacing w:val="-28"/>
                                  <w:sz w:val="17"/>
                                  <w:szCs w:val="17"/>
                                </w:rPr>
                                <w:t xml:space="preserve"> </w:t>
                              </w:r>
                              <w:r w:rsidRPr="00EB72C1">
                                <w:rPr>
                                  <w:i/>
                                  <w:sz w:val="17"/>
                                  <w:szCs w:val="17"/>
                                </w:rPr>
                                <w:t>caso</w:t>
                              </w:r>
                              <w:r w:rsidRPr="00EB72C1">
                                <w:rPr>
                                  <w:i/>
                                  <w:spacing w:val="-27"/>
                                  <w:sz w:val="17"/>
                                  <w:szCs w:val="17"/>
                                </w:rPr>
                                <w:t xml:space="preserve"> </w:t>
                              </w:r>
                              <w:r w:rsidRPr="00EB72C1">
                                <w:rPr>
                                  <w:i/>
                                  <w:sz w:val="17"/>
                                  <w:szCs w:val="17"/>
                                </w:rPr>
                                <w:t>di</w:t>
                              </w:r>
                              <w:r w:rsidRPr="00EB72C1">
                                <w:rPr>
                                  <w:i/>
                                  <w:spacing w:val="-26"/>
                                  <w:sz w:val="17"/>
                                  <w:szCs w:val="17"/>
                                </w:rPr>
                                <w:t xml:space="preserve"> </w:t>
                              </w:r>
                              <w:r w:rsidRPr="00EB72C1">
                                <w:rPr>
                                  <w:i/>
                                  <w:sz w:val="17"/>
                                  <w:szCs w:val="17"/>
                                </w:rPr>
                                <w:t>incidente</w:t>
                              </w:r>
                              <w:r w:rsidRPr="00EB72C1">
                                <w:rPr>
                                  <w:i/>
                                  <w:spacing w:val="-26"/>
                                  <w:sz w:val="17"/>
                                  <w:szCs w:val="17"/>
                                </w:rPr>
                                <w:t xml:space="preserve"> </w:t>
                              </w:r>
                              <w:r w:rsidRPr="00EB72C1">
                                <w:rPr>
                                  <w:i/>
                                  <w:sz w:val="17"/>
                                  <w:szCs w:val="17"/>
                                </w:rPr>
                                <w:t>fisico</w:t>
                              </w:r>
                              <w:r w:rsidRPr="00EB72C1">
                                <w:rPr>
                                  <w:i/>
                                  <w:spacing w:val="-27"/>
                                  <w:sz w:val="17"/>
                                  <w:szCs w:val="17"/>
                                </w:rPr>
                                <w:t xml:space="preserve"> </w:t>
                              </w:r>
                              <w:r w:rsidRPr="00EB72C1">
                                <w:rPr>
                                  <w:i/>
                                  <w:sz w:val="17"/>
                                  <w:szCs w:val="17"/>
                                </w:rPr>
                                <w:t>o</w:t>
                              </w:r>
                              <w:r w:rsidRPr="00EB72C1">
                                <w:rPr>
                                  <w:i/>
                                  <w:spacing w:val="-25"/>
                                  <w:sz w:val="17"/>
                                  <w:szCs w:val="17"/>
                                </w:rPr>
                                <w:t xml:space="preserve"> </w:t>
                              </w:r>
                              <w:r w:rsidRPr="00EB72C1">
                                <w:rPr>
                                  <w:i/>
                                  <w:sz w:val="17"/>
                                  <w:szCs w:val="17"/>
                                </w:rPr>
                                <w:t>tecnico;</w:t>
                              </w:r>
                            </w:p>
                            <w:p w14:paraId="1711F6BD" w14:textId="77777777" w:rsidR="00E2366E" w:rsidRPr="00EB72C1" w:rsidRDefault="00E2366E">
                              <w:pPr>
                                <w:numPr>
                                  <w:ilvl w:val="0"/>
                                  <w:numId w:val="31"/>
                                </w:numPr>
                                <w:tabs>
                                  <w:tab w:val="left" w:pos="244"/>
                                </w:tabs>
                                <w:spacing w:before="9" w:line="254" w:lineRule="auto"/>
                                <w:ind w:right="279" w:firstLine="0"/>
                                <w:rPr>
                                  <w:i/>
                                  <w:sz w:val="17"/>
                                  <w:szCs w:val="17"/>
                                </w:rPr>
                              </w:pPr>
                              <w:r w:rsidRPr="00EB72C1">
                                <w:rPr>
                                  <w:i/>
                                  <w:w w:val="90"/>
                                  <w:sz w:val="17"/>
                                  <w:szCs w:val="17"/>
                                </w:rPr>
                                <w:t>una</w:t>
                              </w:r>
                              <w:r w:rsidRPr="00EB72C1">
                                <w:rPr>
                                  <w:i/>
                                  <w:spacing w:val="-16"/>
                                  <w:w w:val="90"/>
                                  <w:sz w:val="17"/>
                                  <w:szCs w:val="17"/>
                                </w:rPr>
                                <w:t xml:space="preserve"> </w:t>
                              </w:r>
                              <w:r w:rsidRPr="00EB72C1">
                                <w:rPr>
                                  <w:i/>
                                  <w:w w:val="90"/>
                                  <w:sz w:val="17"/>
                                  <w:szCs w:val="17"/>
                                </w:rPr>
                                <w:t>procedura</w:t>
                              </w:r>
                              <w:r w:rsidRPr="00EB72C1">
                                <w:rPr>
                                  <w:i/>
                                  <w:spacing w:val="-16"/>
                                  <w:w w:val="90"/>
                                  <w:sz w:val="17"/>
                                  <w:szCs w:val="17"/>
                                </w:rPr>
                                <w:t xml:space="preserve"> </w:t>
                              </w:r>
                              <w:r w:rsidRPr="00EB72C1">
                                <w:rPr>
                                  <w:i/>
                                  <w:w w:val="90"/>
                                  <w:sz w:val="17"/>
                                  <w:szCs w:val="17"/>
                                </w:rPr>
                                <w:t>per</w:t>
                              </w:r>
                              <w:r w:rsidRPr="00EB72C1">
                                <w:rPr>
                                  <w:i/>
                                  <w:spacing w:val="-14"/>
                                  <w:w w:val="90"/>
                                  <w:sz w:val="17"/>
                                  <w:szCs w:val="17"/>
                                </w:rPr>
                                <w:t xml:space="preserve"> </w:t>
                              </w:r>
                              <w:r w:rsidRPr="00EB72C1">
                                <w:rPr>
                                  <w:i/>
                                  <w:w w:val="90"/>
                                  <w:sz w:val="17"/>
                                  <w:szCs w:val="17"/>
                                </w:rPr>
                                <w:t>testare,</w:t>
                              </w:r>
                              <w:r w:rsidRPr="00EB72C1">
                                <w:rPr>
                                  <w:i/>
                                  <w:spacing w:val="-16"/>
                                  <w:w w:val="90"/>
                                  <w:sz w:val="17"/>
                                  <w:szCs w:val="17"/>
                                </w:rPr>
                                <w:t xml:space="preserve"> </w:t>
                              </w:r>
                              <w:r w:rsidRPr="00EB72C1">
                                <w:rPr>
                                  <w:i/>
                                  <w:w w:val="90"/>
                                  <w:sz w:val="17"/>
                                  <w:szCs w:val="17"/>
                                </w:rPr>
                                <w:t>verificare</w:t>
                              </w:r>
                              <w:r w:rsidRPr="00EB72C1">
                                <w:rPr>
                                  <w:i/>
                                  <w:spacing w:val="-15"/>
                                  <w:w w:val="90"/>
                                  <w:sz w:val="17"/>
                                  <w:szCs w:val="17"/>
                                </w:rPr>
                                <w:t xml:space="preserve"> </w:t>
                              </w:r>
                              <w:r w:rsidRPr="00EB72C1">
                                <w:rPr>
                                  <w:i/>
                                  <w:w w:val="90"/>
                                  <w:sz w:val="17"/>
                                  <w:szCs w:val="17"/>
                                </w:rPr>
                                <w:t>e</w:t>
                              </w:r>
                              <w:r w:rsidRPr="00EB72C1">
                                <w:rPr>
                                  <w:i/>
                                  <w:spacing w:val="-16"/>
                                  <w:w w:val="90"/>
                                  <w:sz w:val="17"/>
                                  <w:szCs w:val="17"/>
                                </w:rPr>
                                <w:t xml:space="preserve"> </w:t>
                              </w:r>
                              <w:r w:rsidRPr="00EB72C1">
                                <w:rPr>
                                  <w:i/>
                                  <w:w w:val="90"/>
                                  <w:sz w:val="17"/>
                                  <w:szCs w:val="17"/>
                                </w:rPr>
                                <w:t>valutare</w:t>
                              </w:r>
                              <w:r w:rsidRPr="00EB72C1">
                                <w:rPr>
                                  <w:i/>
                                  <w:spacing w:val="-16"/>
                                  <w:w w:val="90"/>
                                  <w:sz w:val="17"/>
                                  <w:szCs w:val="17"/>
                                </w:rPr>
                                <w:t xml:space="preserve"> </w:t>
                              </w:r>
                              <w:r w:rsidRPr="00EB72C1">
                                <w:rPr>
                                  <w:i/>
                                  <w:w w:val="90"/>
                                  <w:sz w:val="17"/>
                                  <w:szCs w:val="17"/>
                                </w:rPr>
                                <w:t>regolarmente</w:t>
                              </w:r>
                              <w:r w:rsidRPr="00EB72C1">
                                <w:rPr>
                                  <w:i/>
                                  <w:spacing w:val="-14"/>
                                  <w:w w:val="90"/>
                                  <w:sz w:val="17"/>
                                  <w:szCs w:val="17"/>
                                </w:rPr>
                                <w:t xml:space="preserve"> </w:t>
                              </w:r>
                              <w:r w:rsidRPr="00EB72C1">
                                <w:rPr>
                                  <w:i/>
                                  <w:w w:val="90"/>
                                  <w:sz w:val="17"/>
                                  <w:szCs w:val="17"/>
                                </w:rPr>
                                <w:t>l'efficacia</w:t>
                              </w:r>
                              <w:r w:rsidRPr="00EB72C1">
                                <w:rPr>
                                  <w:i/>
                                  <w:spacing w:val="-15"/>
                                  <w:w w:val="90"/>
                                  <w:sz w:val="17"/>
                                  <w:szCs w:val="17"/>
                                </w:rPr>
                                <w:t xml:space="preserve"> </w:t>
                              </w:r>
                              <w:r w:rsidRPr="00EB72C1">
                                <w:rPr>
                                  <w:i/>
                                  <w:w w:val="90"/>
                                  <w:sz w:val="17"/>
                                  <w:szCs w:val="17"/>
                                </w:rPr>
                                <w:t>delle</w:t>
                              </w:r>
                              <w:r w:rsidRPr="00EB72C1">
                                <w:rPr>
                                  <w:i/>
                                  <w:spacing w:val="-16"/>
                                  <w:w w:val="90"/>
                                  <w:sz w:val="17"/>
                                  <w:szCs w:val="17"/>
                                </w:rPr>
                                <w:t xml:space="preserve"> </w:t>
                              </w:r>
                              <w:r w:rsidRPr="00EB72C1">
                                <w:rPr>
                                  <w:i/>
                                  <w:w w:val="90"/>
                                  <w:sz w:val="17"/>
                                  <w:szCs w:val="17"/>
                                </w:rPr>
                                <w:t>misure</w:t>
                              </w:r>
                              <w:r w:rsidRPr="00EB72C1">
                                <w:rPr>
                                  <w:i/>
                                  <w:spacing w:val="-15"/>
                                  <w:w w:val="90"/>
                                  <w:sz w:val="17"/>
                                  <w:szCs w:val="17"/>
                                </w:rPr>
                                <w:t xml:space="preserve"> </w:t>
                              </w:r>
                              <w:r w:rsidRPr="00EB72C1">
                                <w:rPr>
                                  <w:i/>
                                  <w:w w:val="90"/>
                                  <w:sz w:val="17"/>
                                  <w:szCs w:val="17"/>
                                </w:rPr>
                                <w:t>tecniche</w:t>
                              </w:r>
                              <w:r w:rsidRPr="00EB72C1">
                                <w:rPr>
                                  <w:i/>
                                  <w:spacing w:val="-16"/>
                                  <w:w w:val="90"/>
                                  <w:sz w:val="17"/>
                                  <w:szCs w:val="17"/>
                                </w:rPr>
                                <w:t xml:space="preserve"> </w:t>
                              </w:r>
                              <w:r w:rsidRPr="00EB72C1">
                                <w:rPr>
                                  <w:i/>
                                  <w:w w:val="90"/>
                                  <w:sz w:val="17"/>
                                  <w:szCs w:val="17"/>
                                </w:rPr>
                                <w:t>e</w:t>
                              </w:r>
                              <w:r w:rsidRPr="00EB72C1">
                                <w:rPr>
                                  <w:i/>
                                  <w:spacing w:val="-16"/>
                                  <w:w w:val="90"/>
                                  <w:sz w:val="17"/>
                                  <w:szCs w:val="17"/>
                                </w:rPr>
                                <w:t xml:space="preserve"> </w:t>
                              </w:r>
                              <w:r w:rsidRPr="00EB72C1">
                                <w:rPr>
                                  <w:i/>
                                  <w:w w:val="90"/>
                                  <w:sz w:val="17"/>
                                  <w:szCs w:val="17"/>
                                </w:rPr>
                                <w:t>organizzative</w:t>
                              </w:r>
                              <w:r w:rsidRPr="00EB72C1">
                                <w:rPr>
                                  <w:i/>
                                  <w:spacing w:val="-15"/>
                                  <w:w w:val="90"/>
                                  <w:sz w:val="17"/>
                                  <w:szCs w:val="17"/>
                                </w:rPr>
                                <w:t xml:space="preserve"> </w:t>
                              </w:r>
                              <w:r w:rsidRPr="00EB72C1">
                                <w:rPr>
                                  <w:i/>
                                  <w:w w:val="90"/>
                                  <w:sz w:val="17"/>
                                  <w:szCs w:val="17"/>
                                </w:rPr>
                                <w:t>al</w:t>
                              </w:r>
                              <w:r w:rsidRPr="00EB72C1">
                                <w:rPr>
                                  <w:i/>
                                  <w:spacing w:val="-17"/>
                                  <w:w w:val="90"/>
                                  <w:sz w:val="17"/>
                                  <w:szCs w:val="17"/>
                                </w:rPr>
                                <w:t xml:space="preserve"> </w:t>
                              </w:r>
                              <w:r w:rsidRPr="00EB72C1">
                                <w:rPr>
                                  <w:i/>
                                  <w:w w:val="90"/>
                                  <w:sz w:val="17"/>
                                  <w:szCs w:val="17"/>
                                </w:rPr>
                                <w:t>fine</w:t>
                              </w:r>
                              <w:r w:rsidRPr="00EB72C1">
                                <w:rPr>
                                  <w:i/>
                                  <w:spacing w:val="-15"/>
                                  <w:w w:val="90"/>
                                  <w:sz w:val="17"/>
                                  <w:szCs w:val="17"/>
                                </w:rPr>
                                <w:t xml:space="preserve"> </w:t>
                              </w:r>
                              <w:r w:rsidRPr="00EB72C1">
                                <w:rPr>
                                  <w:i/>
                                  <w:w w:val="90"/>
                                  <w:sz w:val="17"/>
                                  <w:szCs w:val="17"/>
                                </w:rPr>
                                <w:t>di</w:t>
                              </w:r>
                              <w:r w:rsidRPr="00EB72C1">
                                <w:rPr>
                                  <w:i/>
                                  <w:spacing w:val="-16"/>
                                  <w:w w:val="90"/>
                                  <w:sz w:val="17"/>
                                  <w:szCs w:val="17"/>
                                </w:rPr>
                                <w:t xml:space="preserve"> </w:t>
                              </w:r>
                              <w:r w:rsidRPr="00EB72C1">
                                <w:rPr>
                                  <w:i/>
                                  <w:w w:val="90"/>
                                  <w:sz w:val="17"/>
                                  <w:szCs w:val="17"/>
                                </w:rPr>
                                <w:t>garantire</w:t>
                              </w:r>
                              <w:r w:rsidRPr="00EB72C1">
                                <w:rPr>
                                  <w:i/>
                                  <w:spacing w:val="-16"/>
                                  <w:w w:val="90"/>
                                  <w:sz w:val="17"/>
                                  <w:szCs w:val="17"/>
                                </w:rPr>
                                <w:t xml:space="preserve"> </w:t>
                              </w:r>
                              <w:r w:rsidRPr="00EB72C1">
                                <w:rPr>
                                  <w:i/>
                                  <w:w w:val="90"/>
                                  <w:sz w:val="17"/>
                                  <w:szCs w:val="17"/>
                                </w:rPr>
                                <w:t>la</w:t>
                              </w:r>
                              <w:r w:rsidRPr="00EB72C1">
                                <w:rPr>
                                  <w:i/>
                                  <w:spacing w:val="-17"/>
                                  <w:w w:val="90"/>
                                  <w:sz w:val="17"/>
                                  <w:szCs w:val="17"/>
                                </w:rPr>
                                <w:t xml:space="preserve"> </w:t>
                              </w:r>
                              <w:r w:rsidRPr="00EB72C1">
                                <w:rPr>
                                  <w:i/>
                                  <w:w w:val="90"/>
                                  <w:sz w:val="17"/>
                                  <w:szCs w:val="17"/>
                                </w:rPr>
                                <w:t>sicurezza</w:t>
                              </w:r>
                              <w:r w:rsidRPr="00EB72C1">
                                <w:rPr>
                                  <w:i/>
                                  <w:spacing w:val="-17"/>
                                  <w:w w:val="90"/>
                                  <w:sz w:val="17"/>
                                  <w:szCs w:val="17"/>
                                </w:rPr>
                                <w:t xml:space="preserve"> </w:t>
                              </w:r>
                              <w:r w:rsidRPr="00EB72C1">
                                <w:rPr>
                                  <w:i/>
                                  <w:w w:val="90"/>
                                  <w:sz w:val="17"/>
                                  <w:szCs w:val="17"/>
                                </w:rPr>
                                <w:t xml:space="preserve">del </w:t>
                              </w:r>
                              <w:r w:rsidRPr="00EB72C1">
                                <w:rPr>
                                  <w:i/>
                                  <w:sz w:val="17"/>
                                  <w:szCs w:val="17"/>
                                </w:rPr>
                                <w:t>trattamento.</w:t>
                              </w:r>
                            </w:p>
                            <w:p w14:paraId="27335BBF" w14:textId="77777777" w:rsidR="00E2366E" w:rsidRPr="00EB72C1" w:rsidRDefault="00E2366E">
                              <w:pPr>
                                <w:spacing w:line="184" w:lineRule="exact"/>
                                <w:ind w:left="77"/>
                                <w:rPr>
                                  <w:i/>
                                  <w:sz w:val="17"/>
                                  <w:szCs w:val="17"/>
                                </w:rPr>
                              </w:pPr>
                              <w:r w:rsidRPr="00EB72C1">
                                <w:rPr>
                                  <w:i/>
                                  <w:sz w:val="17"/>
                                  <w:szCs w:val="17"/>
                                </w:rPr>
                                <w:t>Art.24 “Obblighi generali”</w:t>
                              </w:r>
                            </w:p>
                            <w:p w14:paraId="785372DE" w14:textId="77777777" w:rsidR="00E2366E" w:rsidRPr="00EB72C1" w:rsidRDefault="00E2366E">
                              <w:pPr>
                                <w:spacing w:before="9" w:line="254" w:lineRule="auto"/>
                                <w:ind w:left="77" w:right="99"/>
                                <w:rPr>
                                  <w:i/>
                                  <w:sz w:val="17"/>
                                  <w:szCs w:val="17"/>
                                </w:rPr>
                              </w:pPr>
                              <w:r w:rsidRPr="00EB72C1">
                                <w:rPr>
                                  <w:i/>
                                  <w:w w:val="90"/>
                                  <w:sz w:val="17"/>
                                  <w:szCs w:val="17"/>
                                </w:rPr>
                                <w:t>1.</w:t>
                              </w:r>
                              <w:r w:rsidRPr="00EB72C1">
                                <w:rPr>
                                  <w:i/>
                                  <w:spacing w:val="43"/>
                                  <w:w w:val="90"/>
                                  <w:sz w:val="17"/>
                                  <w:szCs w:val="17"/>
                                </w:rPr>
                                <w:t xml:space="preserve"> </w:t>
                              </w:r>
                              <w:r w:rsidRPr="00EB72C1">
                                <w:rPr>
                                  <w:i/>
                                  <w:w w:val="90"/>
                                  <w:sz w:val="17"/>
                                  <w:szCs w:val="17"/>
                                </w:rPr>
                                <w:t>Tenuto</w:t>
                              </w:r>
                              <w:r w:rsidRPr="00EB72C1">
                                <w:rPr>
                                  <w:i/>
                                  <w:spacing w:val="-16"/>
                                  <w:w w:val="90"/>
                                  <w:sz w:val="17"/>
                                  <w:szCs w:val="17"/>
                                </w:rPr>
                                <w:t xml:space="preserve"> </w:t>
                              </w:r>
                              <w:r w:rsidRPr="00EB72C1">
                                <w:rPr>
                                  <w:i/>
                                  <w:w w:val="90"/>
                                  <w:sz w:val="17"/>
                                  <w:szCs w:val="17"/>
                                </w:rPr>
                                <w:t>conto</w:t>
                              </w:r>
                              <w:r w:rsidRPr="00EB72C1">
                                <w:rPr>
                                  <w:i/>
                                  <w:spacing w:val="-15"/>
                                  <w:w w:val="90"/>
                                  <w:sz w:val="17"/>
                                  <w:szCs w:val="17"/>
                                </w:rPr>
                                <w:t xml:space="preserve"> </w:t>
                              </w:r>
                              <w:r w:rsidRPr="00EB72C1">
                                <w:rPr>
                                  <w:i/>
                                  <w:w w:val="90"/>
                                  <w:sz w:val="17"/>
                                  <w:szCs w:val="17"/>
                                </w:rPr>
                                <w:t>della</w:t>
                              </w:r>
                              <w:r w:rsidRPr="00EB72C1">
                                <w:rPr>
                                  <w:i/>
                                  <w:spacing w:val="-15"/>
                                  <w:w w:val="90"/>
                                  <w:sz w:val="17"/>
                                  <w:szCs w:val="17"/>
                                </w:rPr>
                                <w:t xml:space="preserve"> </w:t>
                              </w:r>
                              <w:r w:rsidRPr="00EB72C1">
                                <w:rPr>
                                  <w:i/>
                                  <w:w w:val="90"/>
                                  <w:sz w:val="17"/>
                                  <w:szCs w:val="17"/>
                                </w:rPr>
                                <w:t>natura,</w:t>
                              </w:r>
                              <w:r w:rsidRPr="00EB72C1">
                                <w:rPr>
                                  <w:i/>
                                  <w:spacing w:val="-14"/>
                                  <w:w w:val="90"/>
                                  <w:sz w:val="17"/>
                                  <w:szCs w:val="17"/>
                                </w:rPr>
                                <w:t xml:space="preserve"> </w:t>
                              </w:r>
                              <w:r w:rsidRPr="00EB72C1">
                                <w:rPr>
                                  <w:i/>
                                  <w:w w:val="90"/>
                                  <w:sz w:val="17"/>
                                  <w:szCs w:val="17"/>
                                </w:rPr>
                                <w:t>dell'ambito</w:t>
                              </w:r>
                              <w:r w:rsidRPr="00EB72C1">
                                <w:rPr>
                                  <w:i/>
                                  <w:spacing w:val="-15"/>
                                  <w:w w:val="90"/>
                                  <w:sz w:val="17"/>
                                  <w:szCs w:val="17"/>
                                </w:rPr>
                                <w:t xml:space="preserve"> </w:t>
                              </w:r>
                              <w:r w:rsidRPr="00EB72C1">
                                <w:rPr>
                                  <w:i/>
                                  <w:w w:val="90"/>
                                  <w:sz w:val="17"/>
                                  <w:szCs w:val="17"/>
                                </w:rPr>
                                <w:t>di</w:t>
                              </w:r>
                              <w:r w:rsidRPr="00EB72C1">
                                <w:rPr>
                                  <w:i/>
                                  <w:spacing w:val="-16"/>
                                  <w:w w:val="90"/>
                                  <w:sz w:val="17"/>
                                  <w:szCs w:val="17"/>
                                </w:rPr>
                                <w:t xml:space="preserve"> </w:t>
                              </w:r>
                              <w:r w:rsidRPr="00EB72C1">
                                <w:rPr>
                                  <w:i/>
                                  <w:w w:val="90"/>
                                  <w:sz w:val="17"/>
                                  <w:szCs w:val="17"/>
                                </w:rPr>
                                <w:t>applicazione,</w:t>
                              </w:r>
                              <w:r w:rsidRPr="00EB72C1">
                                <w:rPr>
                                  <w:i/>
                                  <w:spacing w:val="-14"/>
                                  <w:w w:val="90"/>
                                  <w:sz w:val="17"/>
                                  <w:szCs w:val="17"/>
                                </w:rPr>
                                <w:t xml:space="preserve"> </w:t>
                              </w:r>
                              <w:r w:rsidRPr="00EB72C1">
                                <w:rPr>
                                  <w:i/>
                                  <w:w w:val="90"/>
                                  <w:sz w:val="17"/>
                                  <w:szCs w:val="17"/>
                                </w:rPr>
                                <w:t>del</w:t>
                              </w:r>
                              <w:r w:rsidRPr="00EB72C1">
                                <w:rPr>
                                  <w:i/>
                                  <w:spacing w:val="-16"/>
                                  <w:w w:val="90"/>
                                  <w:sz w:val="17"/>
                                  <w:szCs w:val="17"/>
                                </w:rPr>
                                <w:t xml:space="preserve"> </w:t>
                              </w:r>
                              <w:r w:rsidRPr="00EB72C1">
                                <w:rPr>
                                  <w:i/>
                                  <w:w w:val="90"/>
                                  <w:sz w:val="17"/>
                                  <w:szCs w:val="17"/>
                                </w:rPr>
                                <w:t>contesto</w:t>
                              </w:r>
                              <w:r w:rsidRPr="00EB72C1">
                                <w:rPr>
                                  <w:i/>
                                  <w:spacing w:val="-15"/>
                                  <w:w w:val="90"/>
                                  <w:sz w:val="17"/>
                                  <w:szCs w:val="17"/>
                                </w:rPr>
                                <w:t xml:space="preserve"> </w:t>
                              </w:r>
                              <w:r w:rsidRPr="00EB72C1">
                                <w:rPr>
                                  <w:i/>
                                  <w:w w:val="90"/>
                                  <w:sz w:val="17"/>
                                  <w:szCs w:val="17"/>
                                </w:rPr>
                                <w:t>e</w:t>
                              </w:r>
                              <w:r w:rsidRPr="00EB72C1">
                                <w:rPr>
                                  <w:i/>
                                  <w:spacing w:val="-14"/>
                                  <w:w w:val="90"/>
                                  <w:sz w:val="17"/>
                                  <w:szCs w:val="17"/>
                                </w:rPr>
                                <w:t xml:space="preserve"> </w:t>
                              </w:r>
                              <w:r w:rsidRPr="00EB72C1">
                                <w:rPr>
                                  <w:i/>
                                  <w:w w:val="90"/>
                                  <w:sz w:val="17"/>
                                  <w:szCs w:val="17"/>
                                </w:rPr>
                                <w:t>delle</w:t>
                              </w:r>
                              <w:r w:rsidRPr="00EB72C1">
                                <w:rPr>
                                  <w:i/>
                                  <w:spacing w:val="-14"/>
                                  <w:w w:val="90"/>
                                  <w:sz w:val="17"/>
                                  <w:szCs w:val="17"/>
                                </w:rPr>
                                <w:t xml:space="preserve"> </w:t>
                              </w:r>
                              <w:r w:rsidRPr="00EB72C1">
                                <w:rPr>
                                  <w:i/>
                                  <w:w w:val="90"/>
                                  <w:sz w:val="17"/>
                                  <w:szCs w:val="17"/>
                                </w:rPr>
                                <w:t>finalità</w:t>
                              </w:r>
                              <w:r w:rsidRPr="00EB72C1">
                                <w:rPr>
                                  <w:i/>
                                  <w:spacing w:val="-16"/>
                                  <w:w w:val="90"/>
                                  <w:sz w:val="17"/>
                                  <w:szCs w:val="17"/>
                                </w:rPr>
                                <w:t xml:space="preserve"> </w:t>
                              </w:r>
                              <w:r w:rsidRPr="00EB72C1">
                                <w:rPr>
                                  <w:i/>
                                  <w:w w:val="90"/>
                                  <w:sz w:val="17"/>
                                  <w:szCs w:val="17"/>
                                </w:rPr>
                                <w:t>del</w:t>
                              </w:r>
                              <w:r w:rsidRPr="00EB72C1">
                                <w:rPr>
                                  <w:i/>
                                  <w:spacing w:val="-16"/>
                                  <w:w w:val="90"/>
                                  <w:sz w:val="17"/>
                                  <w:szCs w:val="17"/>
                                </w:rPr>
                                <w:t xml:space="preserve"> </w:t>
                              </w:r>
                              <w:r w:rsidRPr="00EB72C1">
                                <w:rPr>
                                  <w:i/>
                                  <w:w w:val="90"/>
                                  <w:sz w:val="17"/>
                                  <w:szCs w:val="17"/>
                                </w:rPr>
                                <w:t>trattamento,</w:t>
                              </w:r>
                              <w:r w:rsidRPr="00EB72C1">
                                <w:rPr>
                                  <w:i/>
                                  <w:spacing w:val="-14"/>
                                  <w:w w:val="90"/>
                                  <w:sz w:val="17"/>
                                  <w:szCs w:val="17"/>
                                </w:rPr>
                                <w:t xml:space="preserve"> </w:t>
                              </w:r>
                              <w:r w:rsidRPr="00EB72C1">
                                <w:rPr>
                                  <w:i/>
                                  <w:w w:val="90"/>
                                  <w:sz w:val="17"/>
                                  <w:szCs w:val="17"/>
                                </w:rPr>
                                <w:t>nonché</w:t>
                              </w:r>
                              <w:r w:rsidRPr="00EB72C1">
                                <w:rPr>
                                  <w:i/>
                                  <w:spacing w:val="-13"/>
                                  <w:w w:val="90"/>
                                  <w:sz w:val="17"/>
                                  <w:szCs w:val="17"/>
                                </w:rPr>
                                <w:t xml:space="preserve"> </w:t>
                              </w:r>
                              <w:r w:rsidRPr="00EB72C1">
                                <w:rPr>
                                  <w:i/>
                                  <w:w w:val="90"/>
                                  <w:sz w:val="17"/>
                                  <w:szCs w:val="17"/>
                                </w:rPr>
                                <w:t>dei</w:t>
                              </w:r>
                              <w:r w:rsidRPr="00EB72C1">
                                <w:rPr>
                                  <w:i/>
                                  <w:spacing w:val="-15"/>
                                  <w:w w:val="90"/>
                                  <w:sz w:val="17"/>
                                  <w:szCs w:val="17"/>
                                </w:rPr>
                                <w:t xml:space="preserve"> </w:t>
                              </w:r>
                              <w:r w:rsidRPr="00EB72C1">
                                <w:rPr>
                                  <w:i/>
                                  <w:w w:val="90"/>
                                  <w:sz w:val="17"/>
                                  <w:szCs w:val="17"/>
                                </w:rPr>
                                <w:t>rischi</w:t>
                              </w:r>
                              <w:r w:rsidRPr="00EB72C1">
                                <w:rPr>
                                  <w:i/>
                                  <w:spacing w:val="-16"/>
                                  <w:w w:val="90"/>
                                  <w:sz w:val="17"/>
                                  <w:szCs w:val="17"/>
                                </w:rPr>
                                <w:t xml:space="preserve"> </w:t>
                              </w:r>
                              <w:r w:rsidRPr="00EB72C1">
                                <w:rPr>
                                  <w:i/>
                                  <w:w w:val="90"/>
                                  <w:sz w:val="17"/>
                                  <w:szCs w:val="17"/>
                                </w:rPr>
                                <w:t>aventi</w:t>
                              </w:r>
                              <w:r w:rsidRPr="00EB72C1">
                                <w:rPr>
                                  <w:i/>
                                  <w:spacing w:val="-15"/>
                                  <w:w w:val="90"/>
                                  <w:sz w:val="17"/>
                                  <w:szCs w:val="17"/>
                                </w:rPr>
                                <w:t xml:space="preserve"> </w:t>
                              </w:r>
                              <w:r w:rsidRPr="00EB72C1">
                                <w:rPr>
                                  <w:i/>
                                  <w:w w:val="90"/>
                                  <w:sz w:val="17"/>
                                  <w:szCs w:val="17"/>
                                </w:rPr>
                                <w:t>probabilità</w:t>
                              </w:r>
                              <w:r w:rsidRPr="00EB72C1">
                                <w:rPr>
                                  <w:i/>
                                  <w:spacing w:val="-16"/>
                                  <w:w w:val="90"/>
                                  <w:sz w:val="17"/>
                                  <w:szCs w:val="17"/>
                                </w:rPr>
                                <w:t xml:space="preserve"> </w:t>
                              </w:r>
                              <w:r w:rsidRPr="00EB72C1">
                                <w:rPr>
                                  <w:i/>
                                  <w:w w:val="90"/>
                                  <w:sz w:val="17"/>
                                  <w:szCs w:val="17"/>
                                </w:rPr>
                                <w:t>e</w:t>
                              </w:r>
                              <w:r w:rsidRPr="00EB72C1">
                                <w:rPr>
                                  <w:i/>
                                  <w:spacing w:val="-16"/>
                                  <w:w w:val="90"/>
                                  <w:sz w:val="17"/>
                                  <w:szCs w:val="17"/>
                                </w:rPr>
                                <w:t xml:space="preserve"> </w:t>
                              </w:r>
                              <w:r w:rsidRPr="00EB72C1">
                                <w:rPr>
                                  <w:i/>
                                  <w:w w:val="90"/>
                                  <w:sz w:val="17"/>
                                  <w:szCs w:val="17"/>
                                </w:rPr>
                                <w:t>gravità diverse</w:t>
                              </w:r>
                              <w:r w:rsidRPr="00EB72C1">
                                <w:rPr>
                                  <w:i/>
                                  <w:spacing w:val="-18"/>
                                  <w:w w:val="90"/>
                                  <w:sz w:val="17"/>
                                  <w:szCs w:val="17"/>
                                </w:rPr>
                                <w:t xml:space="preserve"> </w:t>
                              </w:r>
                              <w:r w:rsidRPr="00EB72C1">
                                <w:rPr>
                                  <w:i/>
                                  <w:w w:val="90"/>
                                  <w:sz w:val="17"/>
                                  <w:szCs w:val="17"/>
                                </w:rPr>
                                <w:t>per</w:t>
                              </w:r>
                              <w:r w:rsidRPr="00EB72C1">
                                <w:rPr>
                                  <w:i/>
                                  <w:spacing w:val="-17"/>
                                  <w:w w:val="90"/>
                                  <w:sz w:val="17"/>
                                  <w:szCs w:val="17"/>
                                </w:rPr>
                                <w:t xml:space="preserve"> </w:t>
                              </w:r>
                              <w:r w:rsidRPr="00EB72C1">
                                <w:rPr>
                                  <w:i/>
                                  <w:w w:val="90"/>
                                  <w:sz w:val="17"/>
                                  <w:szCs w:val="17"/>
                                </w:rPr>
                                <w:t>i</w:t>
                              </w:r>
                              <w:r w:rsidRPr="00EB72C1">
                                <w:rPr>
                                  <w:i/>
                                  <w:spacing w:val="-19"/>
                                  <w:w w:val="90"/>
                                  <w:sz w:val="17"/>
                                  <w:szCs w:val="17"/>
                                </w:rPr>
                                <w:t xml:space="preserve"> </w:t>
                              </w:r>
                              <w:r w:rsidRPr="00EB72C1">
                                <w:rPr>
                                  <w:i/>
                                  <w:w w:val="90"/>
                                  <w:sz w:val="17"/>
                                  <w:szCs w:val="17"/>
                                </w:rPr>
                                <w:t>diritti</w:t>
                              </w:r>
                              <w:r w:rsidRPr="00EB72C1">
                                <w:rPr>
                                  <w:i/>
                                  <w:spacing w:val="-18"/>
                                  <w:w w:val="90"/>
                                  <w:sz w:val="17"/>
                                  <w:szCs w:val="17"/>
                                </w:rPr>
                                <w:t xml:space="preserve"> </w:t>
                              </w:r>
                              <w:r w:rsidRPr="00EB72C1">
                                <w:rPr>
                                  <w:i/>
                                  <w:w w:val="90"/>
                                  <w:sz w:val="17"/>
                                  <w:szCs w:val="17"/>
                                </w:rPr>
                                <w:t>e</w:t>
                              </w:r>
                              <w:r w:rsidRPr="00EB72C1">
                                <w:rPr>
                                  <w:i/>
                                  <w:spacing w:val="-18"/>
                                  <w:w w:val="90"/>
                                  <w:sz w:val="17"/>
                                  <w:szCs w:val="17"/>
                                </w:rPr>
                                <w:t xml:space="preserve"> </w:t>
                              </w:r>
                              <w:r w:rsidRPr="00EB72C1">
                                <w:rPr>
                                  <w:i/>
                                  <w:w w:val="90"/>
                                  <w:sz w:val="17"/>
                                  <w:szCs w:val="17"/>
                                </w:rPr>
                                <w:t>le</w:t>
                              </w:r>
                              <w:r w:rsidRPr="00EB72C1">
                                <w:rPr>
                                  <w:i/>
                                  <w:spacing w:val="-17"/>
                                  <w:w w:val="90"/>
                                  <w:sz w:val="17"/>
                                  <w:szCs w:val="17"/>
                                </w:rPr>
                                <w:t xml:space="preserve"> </w:t>
                              </w:r>
                              <w:r w:rsidRPr="00EB72C1">
                                <w:rPr>
                                  <w:i/>
                                  <w:w w:val="90"/>
                                  <w:sz w:val="17"/>
                                  <w:szCs w:val="17"/>
                                </w:rPr>
                                <w:t>libertà</w:t>
                              </w:r>
                              <w:r w:rsidRPr="00EB72C1">
                                <w:rPr>
                                  <w:i/>
                                  <w:spacing w:val="-18"/>
                                  <w:w w:val="90"/>
                                  <w:sz w:val="17"/>
                                  <w:szCs w:val="17"/>
                                </w:rPr>
                                <w:t xml:space="preserve"> </w:t>
                              </w:r>
                              <w:r w:rsidRPr="00EB72C1">
                                <w:rPr>
                                  <w:i/>
                                  <w:w w:val="90"/>
                                  <w:sz w:val="17"/>
                                  <w:szCs w:val="17"/>
                                </w:rPr>
                                <w:t>delle</w:t>
                              </w:r>
                              <w:r w:rsidRPr="00EB72C1">
                                <w:rPr>
                                  <w:i/>
                                  <w:spacing w:val="-17"/>
                                  <w:w w:val="90"/>
                                  <w:sz w:val="17"/>
                                  <w:szCs w:val="17"/>
                                </w:rPr>
                                <w:t xml:space="preserve"> </w:t>
                              </w:r>
                              <w:r w:rsidRPr="00EB72C1">
                                <w:rPr>
                                  <w:i/>
                                  <w:w w:val="90"/>
                                  <w:sz w:val="17"/>
                                  <w:szCs w:val="17"/>
                                </w:rPr>
                                <w:t>persone</w:t>
                              </w:r>
                              <w:r w:rsidRPr="00EB72C1">
                                <w:rPr>
                                  <w:i/>
                                  <w:spacing w:val="-17"/>
                                  <w:w w:val="90"/>
                                  <w:sz w:val="17"/>
                                  <w:szCs w:val="17"/>
                                </w:rPr>
                                <w:t xml:space="preserve"> </w:t>
                              </w:r>
                              <w:r w:rsidRPr="00EB72C1">
                                <w:rPr>
                                  <w:i/>
                                  <w:w w:val="90"/>
                                  <w:sz w:val="17"/>
                                  <w:szCs w:val="17"/>
                                </w:rPr>
                                <w:t>fisiche,</w:t>
                              </w:r>
                              <w:r w:rsidRPr="00EB72C1">
                                <w:rPr>
                                  <w:i/>
                                  <w:spacing w:val="-18"/>
                                  <w:w w:val="90"/>
                                  <w:sz w:val="17"/>
                                  <w:szCs w:val="17"/>
                                </w:rPr>
                                <w:t xml:space="preserve"> </w:t>
                              </w:r>
                              <w:r w:rsidRPr="00EB72C1">
                                <w:rPr>
                                  <w:i/>
                                  <w:w w:val="90"/>
                                  <w:sz w:val="17"/>
                                  <w:szCs w:val="17"/>
                                </w:rPr>
                                <w:t>il</w:t>
                              </w:r>
                              <w:r w:rsidRPr="00EB72C1">
                                <w:rPr>
                                  <w:i/>
                                  <w:spacing w:val="-16"/>
                                  <w:w w:val="90"/>
                                  <w:sz w:val="17"/>
                                  <w:szCs w:val="17"/>
                                </w:rPr>
                                <w:t xml:space="preserve"> </w:t>
                              </w:r>
                              <w:r w:rsidRPr="00EB72C1">
                                <w:rPr>
                                  <w:i/>
                                  <w:w w:val="90"/>
                                  <w:sz w:val="17"/>
                                  <w:szCs w:val="17"/>
                                </w:rPr>
                                <w:t>titolare</w:t>
                              </w:r>
                              <w:r w:rsidRPr="00EB72C1">
                                <w:rPr>
                                  <w:i/>
                                  <w:spacing w:val="-17"/>
                                  <w:w w:val="90"/>
                                  <w:sz w:val="17"/>
                                  <w:szCs w:val="17"/>
                                </w:rPr>
                                <w:t xml:space="preserve"> </w:t>
                              </w:r>
                              <w:r w:rsidRPr="00EB72C1">
                                <w:rPr>
                                  <w:i/>
                                  <w:w w:val="90"/>
                                  <w:sz w:val="17"/>
                                  <w:szCs w:val="17"/>
                                </w:rPr>
                                <w:t>del</w:t>
                              </w:r>
                              <w:r w:rsidRPr="00EB72C1">
                                <w:rPr>
                                  <w:i/>
                                  <w:spacing w:val="-17"/>
                                  <w:w w:val="90"/>
                                  <w:sz w:val="17"/>
                                  <w:szCs w:val="17"/>
                                </w:rPr>
                                <w:t xml:space="preserve"> </w:t>
                              </w:r>
                              <w:r w:rsidRPr="00EB72C1">
                                <w:rPr>
                                  <w:i/>
                                  <w:w w:val="90"/>
                                  <w:sz w:val="17"/>
                                  <w:szCs w:val="17"/>
                                </w:rPr>
                                <w:t>trattamento</w:t>
                              </w:r>
                              <w:r w:rsidRPr="00EB72C1">
                                <w:rPr>
                                  <w:i/>
                                  <w:spacing w:val="-18"/>
                                  <w:w w:val="90"/>
                                  <w:sz w:val="17"/>
                                  <w:szCs w:val="17"/>
                                </w:rPr>
                                <w:t xml:space="preserve"> </w:t>
                              </w:r>
                              <w:r w:rsidRPr="00EB72C1">
                                <w:rPr>
                                  <w:i/>
                                  <w:w w:val="90"/>
                                  <w:sz w:val="17"/>
                                  <w:szCs w:val="17"/>
                                </w:rPr>
                                <w:t>mette</w:t>
                              </w:r>
                              <w:r w:rsidRPr="00EB72C1">
                                <w:rPr>
                                  <w:i/>
                                  <w:spacing w:val="-17"/>
                                  <w:w w:val="90"/>
                                  <w:sz w:val="17"/>
                                  <w:szCs w:val="17"/>
                                </w:rPr>
                                <w:t xml:space="preserve"> </w:t>
                              </w:r>
                              <w:r w:rsidRPr="00EB72C1">
                                <w:rPr>
                                  <w:i/>
                                  <w:w w:val="90"/>
                                  <w:sz w:val="17"/>
                                  <w:szCs w:val="17"/>
                                </w:rPr>
                                <w:t>in</w:t>
                              </w:r>
                              <w:r w:rsidRPr="00EB72C1">
                                <w:rPr>
                                  <w:i/>
                                  <w:spacing w:val="-19"/>
                                  <w:w w:val="90"/>
                                  <w:sz w:val="17"/>
                                  <w:szCs w:val="17"/>
                                </w:rPr>
                                <w:t xml:space="preserve"> </w:t>
                              </w:r>
                              <w:r w:rsidRPr="00EB72C1">
                                <w:rPr>
                                  <w:i/>
                                  <w:w w:val="90"/>
                                  <w:sz w:val="17"/>
                                  <w:szCs w:val="17"/>
                                </w:rPr>
                                <w:t>atto</w:t>
                              </w:r>
                              <w:r w:rsidRPr="00EB72C1">
                                <w:rPr>
                                  <w:i/>
                                  <w:spacing w:val="-18"/>
                                  <w:w w:val="90"/>
                                  <w:sz w:val="17"/>
                                  <w:szCs w:val="17"/>
                                </w:rPr>
                                <w:t xml:space="preserve"> </w:t>
                              </w:r>
                              <w:r w:rsidRPr="00EB72C1">
                                <w:rPr>
                                  <w:i/>
                                  <w:w w:val="90"/>
                                  <w:sz w:val="17"/>
                                  <w:szCs w:val="17"/>
                                </w:rPr>
                                <w:t>misure</w:t>
                              </w:r>
                              <w:r w:rsidRPr="00EB72C1">
                                <w:rPr>
                                  <w:i/>
                                  <w:spacing w:val="-18"/>
                                  <w:w w:val="90"/>
                                  <w:sz w:val="17"/>
                                  <w:szCs w:val="17"/>
                                </w:rPr>
                                <w:t xml:space="preserve"> </w:t>
                              </w:r>
                              <w:r w:rsidRPr="00EB72C1">
                                <w:rPr>
                                  <w:i/>
                                  <w:w w:val="90"/>
                                  <w:sz w:val="17"/>
                                  <w:szCs w:val="17"/>
                                </w:rPr>
                                <w:t>tecniche</w:t>
                              </w:r>
                              <w:r w:rsidRPr="00EB72C1">
                                <w:rPr>
                                  <w:i/>
                                  <w:spacing w:val="-17"/>
                                  <w:w w:val="90"/>
                                  <w:sz w:val="17"/>
                                  <w:szCs w:val="17"/>
                                </w:rPr>
                                <w:t xml:space="preserve"> </w:t>
                              </w:r>
                              <w:r w:rsidRPr="00EB72C1">
                                <w:rPr>
                                  <w:i/>
                                  <w:w w:val="90"/>
                                  <w:sz w:val="17"/>
                                  <w:szCs w:val="17"/>
                                </w:rPr>
                                <w:t>e</w:t>
                              </w:r>
                              <w:r w:rsidRPr="00EB72C1">
                                <w:rPr>
                                  <w:i/>
                                  <w:spacing w:val="-18"/>
                                  <w:w w:val="90"/>
                                  <w:sz w:val="17"/>
                                  <w:szCs w:val="17"/>
                                </w:rPr>
                                <w:t xml:space="preserve"> </w:t>
                              </w:r>
                              <w:r w:rsidRPr="00EB72C1">
                                <w:rPr>
                                  <w:i/>
                                  <w:w w:val="90"/>
                                  <w:sz w:val="17"/>
                                  <w:szCs w:val="17"/>
                                </w:rPr>
                                <w:t>organizzative</w:t>
                              </w:r>
                              <w:r w:rsidRPr="00EB72C1">
                                <w:rPr>
                                  <w:i/>
                                  <w:spacing w:val="-17"/>
                                  <w:w w:val="90"/>
                                  <w:sz w:val="17"/>
                                  <w:szCs w:val="17"/>
                                </w:rPr>
                                <w:t xml:space="preserve"> </w:t>
                              </w:r>
                              <w:r w:rsidRPr="00EB72C1">
                                <w:rPr>
                                  <w:i/>
                                  <w:w w:val="90"/>
                                  <w:sz w:val="17"/>
                                  <w:szCs w:val="17"/>
                                </w:rPr>
                                <w:t>adeguate</w:t>
                              </w:r>
                              <w:r w:rsidRPr="00EB72C1">
                                <w:rPr>
                                  <w:i/>
                                  <w:spacing w:val="-18"/>
                                  <w:w w:val="90"/>
                                  <w:sz w:val="17"/>
                                  <w:szCs w:val="17"/>
                                </w:rPr>
                                <w:t xml:space="preserve"> </w:t>
                              </w:r>
                              <w:r w:rsidRPr="00EB72C1">
                                <w:rPr>
                                  <w:i/>
                                  <w:w w:val="90"/>
                                  <w:sz w:val="17"/>
                                  <w:szCs w:val="17"/>
                                </w:rPr>
                                <w:t>per</w:t>
                              </w:r>
                              <w:r w:rsidRPr="00EB72C1">
                                <w:rPr>
                                  <w:i/>
                                  <w:spacing w:val="-17"/>
                                  <w:w w:val="90"/>
                                  <w:sz w:val="17"/>
                                  <w:szCs w:val="17"/>
                                </w:rPr>
                                <w:t xml:space="preserve"> </w:t>
                              </w:r>
                              <w:r w:rsidRPr="00EB72C1">
                                <w:rPr>
                                  <w:i/>
                                  <w:w w:val="90"/>
                                  <w:sz w:val="17"/>
                                  <w:szCs w:val="17"/>
                                </w:rPr>
                                <w:t xml:space="preserve">garantire, </w:t>
                              </w:r>
                              <w:r w:rsidRPr="00EB72C1">
                                <w:rPr>
                                  <w:i/>
                                  <w:sz w:val="17"/>
                                  <w:szCs w:val="17"/>
                                </w:rPr>
                                <w:t>ed</w:t>
                              </w:r>
                              <w:r w:rsidRPr="00EB72C1">
                                <w:rPr>
                                  <w:i/>
                                  <w:spacing w:val="-41"/>
                                  <w:sz w:val="17"/>
                                  <w:szCs w:val="17"/>
                                </w:rPr>
                                <w:t xml:space="preserve"> </w:t>
                              </w:r>
                              <w:r w:rsidRPr="00EB72C1">
                                <w:rPr>
                                  <w:i/>
                                  <w:sz w:val="17"/>
                                  <w:szCs w:val="17"/>
                                </w:rPr>
                                <w:t>essere</w:t>
                              </w:r>
                              <w:r w:rsidRPr="00EB72C1">
                                <w:rPr>
                                  <w:i/>
                                  <w:spacing w:val="-41"/>
                                  <w:sz w:val="17"/>
                                  <w:szCs w:val="17"/>
                                </w:rPr>
                                <w:t xml:space="preserve"> </w:t>
                              </w:r>
                              <w:r w:rsidRPr="00EB72C1">
                                <w:rPr>
                                  <w:i/>
                                  <w:sz w:val="17"/>
                                  <w:szCs w:val="17"/>
                                </w:rPr>
                                <w:t>in</w:t>
                              </w:r>
                              <w:r w:rsidRPr="00EB72C1">
                                <w:rPr>
                                  <w:i/>
                                  <w:spacing w:val="-41"/>
                                  <w:sz w:val="17"/>
                                  <w:szCs w:val="17"/>
                                </w:rPr>
                                <w:t xml:space="preserve"> </w:t>
                              </w:r>
                              <w:r w:rsidRPr="00EB72C1">
                                <w:rPr>
                                  <w:i/>
                                  <w:sz w:val="17"/>
                                  <w:szCs w:val="17"/>
                                </w:rPr>
                                <w:t>grado</w:t>
                              </w:r>
                              <w:r w:rsidRPr="00EB72C1">
                                <w:rPr>
                                  <w:i/>
                                  <w:spacing w:val="-41"/>
                                  <w:sz w:val="17"/>
                                  <w:szCs w:val="17"/>
                                </w:rPr>
                                <w:t xml:space="preserve"> </w:t>
                              </w:r>
                              <w:r w:rsidRPr="00EB72C1">
                                <w:rPr>
                                  <w:i/>
                                  <w:sz w:val="17"/>
                                  <w:szCs w:val="17"/>
                                </w:rPr>
                                <w:t>di</w:t>
                              </w:r>
                              <w:r w:rsidRPr="00EB72C1">
                                <w:rPr>
                                  <w:i/>
                                  <w:spacing w:val="-40"/>
                                  <w:sz w:val="17"/>
                                  <w:szCs w:val="17"/>
                                </w:rPr>
                                <w:t xml:space="preserve"> </w:t>
                              </w:r>
                              <w:r w:rsidRPr="00EB72C1">
                                <w:rPr>
                                  <w:i/>
                                  <w:sz w:val="17"/>
                                  <w:szCs w:val="17"/>
                                </w:rPr>
                                <w:t>dimostrare,</w:t>
                              </w:r>
                              <w:r w:rsidRPr="00EB72C1">
                                <w:rPr>
                                  <w:i/>
                                  <w:spacing w:val="-41"/>
                                  <w:sz w:val="17"/>
                                  <w:szCs w:val="17"/>
                                </w:rPr>
                                <w:t xml:space="preserve"> </w:t>
                              </w:r>
                              <w:r w:rsidRPr="00EB72C1">
                                <w:rPr>
                                  <w:i/>
                                  <w:sz w:val="17"/>
                                  <w:szCs w:val="17"/>
                                </w:rPr>
                                <w:t>che</w:t>
                              </w:r>
                              <w:r w:rsidRPr="00EB72C1">
                                <w:rPr>
                                  <w:i/>
                                  <w:spacing w:val="-40"/>
                                  <w:sz w:val="17"/>
                                  <w:szCs w:val="17"/>
                                </w:rPr>
                                <w:t xml:space="preserve"> </w:t>
                              </w:r>
                              <w:r w:rsidRPr="00EB72C1">
                                <w:rPr>
                                  <w:i/>
                                  <w:sz w:val="17"/>
                                  <w:szCs w:val="17"/>
                                </w:rPr>
                                <w:t>il</w:t>
                              </w:r>
                              <w:r w:rsidRPr="00EB72C1">
                                <w:rPr>
                                  <w:i/>
                                  <w:spacing w:val="-41"/>
                                  <w:sz w:val="17"/>
                                  <w:szCs w:val="17"/>
                                </w:rPr>
                                <w:t xml:space="preserve"> </w:t>
                              </w:r>
                              <w:r w:rsidRPr="00EB72C1">
                                <w:rPr>
                                  <w:i/>
                                  <w:sz w:val="17"/>
                                  <w:szCs w:val="17"/>
                                </w:rPr>
                                <w:t>trattamento</w:t>
                              </w:r>
                              <w:r w:rsidRPr="00EB72C1">
                                <w:rPr>
                                  <w:i/>
                                  <w:spacing w:val="-41"/>
                                  <w:sz w:val="17"/>
                                  <w:szCs w:val="17"/>
                                </w:rPr>
                                <w:t xml:space="preserve"> </w:t>
                              </w:r>
                              <w:r w:rsidRPr="00EB72C1">
                                <w:rPr>
                                  <w:i/>
                                  <w:sz w:val="17"/>
                                  <w:szCs w:val="17"/>
                                </w:rPr>
                                <w:t>è</w:t>
                              </w:r>
                              <w:r w:rsidRPr="00EB72C1">
                                <w:rPr>
                                  <w:i/>
                                  <w:spacing w:val="-40"/>
                                  <w:sz w:val="17"/>
                                  <w:szCs w:val="17"/>
                                </w:rPr>
                                <w:t xml:space="preserve"> </w:t>
                              </w:r>
                              <w:r w:rsidRPr="00EB72C1">
                                <w:rPr>
                                  <w:i/>
                                  <w:sz w:val="17"/>
                                  <w:szCs w:val="17"/>
                                </w:rPr>
                                <w:t>effettuato</w:t>
                              </w:r>
                              <w:r w:rsidRPr="00EB72C1">
                                <w:rPr>
                                  <w:i/>
                                  <w:spacing w:val="-41"/>
                                  <w:sz w:val="17"/>
                                  <w:szCs w:val="17"/>
                                </w:rPr>
                                <w:t xml:space="preserve"> </w:t>
                              </w:r>
                              <w:r w:rsidRPr="00EB72C1">
                                <w:rPr>
                                  <w:i/>
                                  <w:sz w:val="17"/>
                                  <w:szCs w:val="17"/>
                                </w:rPr>
                                <w:t>conformemente</w:t>
                              </w:r>
                              <w:r w:rsidRPr="00EB72C1">
                                <w:rPr>
                                  <w:i/>
                                  <w:spacing w:val="-40"/>
                                  <w:sz w:val="17"/>
                                  <w:szCs w:val="17"/>
                                </w:rPr>
                                <w:t xml:space="preserve"> </w:t>
                              </w:r>
                              <w:r w:rsidRPr="00EB72C1">
                                <w:rPr>
                                  <w:i/>
                                  <w:sz w:val="17"/>
                                  <w:szCs w:val="17"/>
                                </w:rPr>
                                <w:t>al</w:t>
                              </w:r>
                              <w:r w:rsidRPr="00EB72C1">
                                <w:rPr>
                                  <w:i/>
                                  <w:spacing w:val="-41"/>
                                  <w:sz w:val="17"/>
                                  <w:szCs w:val="17"/>
                                </w:rPr>
                                <w:t xml:space="preserve"> </w:t>
                              </w:r>
                              <w:r w:rsidRPr="00EB72C1">
                                <w:rPr>
                                  <w:i/>
                                  <w:sz w:val="17"/>
                                  <w:szCs w:val="17"/>
                                </w:rPr>
                                <w:t>presente</w:t>
                              </w:r>
                              <w:r w:rsidRPr="00EB72C1">
                                <w:rPr>
                                  <w:i/>
                                  <w:spacing w:val="-41"/>
                                  <w:sz w:val="17"/>
                                  <w:szCs w:val="17"/>
                                </w:rPr>
                                <w:t xml:space="preserve"> </w:t>
                              </w:r>
                              <w:r w:rsidRPr="00EB72C1">
                                <w:rPr>
                                  <w:i/>
                                  <w:sz w:val="17"/>
                                  <w:szCs w:val="17"/>
                                </w:rPr>
                                <w:t>regolamento.</w:t>
                              </w:r>
                              <w:r w:rsidRPr="00EB72C1">
                                <w:rPr>
                                  <w:i/>
                                  <w:spacing w:val="-40"/>
                                  <w:sz w:val="17"/>
                                  <w:szCs w:val="17"/>
                                </w:rPr>
                                <w:t xml:space="preserve"> </w:t>
                              </w:r>
                              <w:r w:rsidRPr="00EB72C1">
                                <w:rPr>
                                  <w:i/>
                                  <w:sz w:val="17"/>
                                  <w:szCs w:val="17"/>
                                </w:rPr>
                                <w:t>Dette</w:t>
                              </w:r>
                              <w:r w:rsidRPr="00EB72C1">
                                <w:rPr>
                                  <w:i/>
                                  <w:spacing w:val="-40"/>
                                  <w:sz w:val="17"/>
                                  <w:szCs w:val="17"/>
                                </w:rPr>
                                <w:t xml:space="preserve"> </w:t>
                              </w:r>
                              <w:r w:rsidRPr="00EB72C1">
                                <w:rPr>
                                  <w:i/>
                                  <w:sz w:val="17"/>
                                  <w:szCs w:val="17"/>
                                </w:rPr>
                                <w:t>misure</w:t>
                              </w:r>
                              <w:r w:rsidRPr="00EB72C1">
                                <w:rPr>
                                  <w:i/>
                                  <w:spacing w:val="-41"/>
                                  <w:sz w:val="17"/>
                                  <w:szCs w:val="17"/>
                                </w:rPr>
                                <w:t xml:space="preserve"> </w:t>
                              </w:r>
                              <w:r w:rsidRPr="00EB72C1">
                                <w:rPr>
                                  <w:i/>
                                  <w:sz w:val="17"/>
                                  <w:szCs w:val="17"/>
                                </w:rPr>
                                <w:t>sono</w:t>
                              </w:r>
                              <w:r w:rsidRPr="00EB72C1">
                                <w:rPr>
                                  <w:i/>
                                  <w:spacing w:val="-41"/>
                                  <w:sz w:val="17"/>
                                  <w:szCs w:val="17"/>
                                </w:rPr>
                                <w:t xml:space="preserve"> </w:t>
                              </w:r>
                              <w:r w:rsidRPr="00EB72C1">
                                <w:rPr>
                                  <w:i/>
                                  <w:sz w:val="17"/>
                                  <w:szCs w:val="17"/>
                                </w:rPr>
                                <w:t>riesaminate</w:t>
                              </w:r>
                              <w:r w:rsidRPr="00EB72C1">
                                <w:rPr>
                                  <w:i/>
                                  <w:spacing w:val="-40"/>
                                  <w:sz w:val="17"/>
                                  <w:szCs w:val="17"/>
                                </w:rPr>
                                <w:t xml:space="preserve"> </w:t>
                              </w:r>
                              <w:r w:rsidRPr="00EB72C1">
                                <w:rPr>
                                  <w:i/>
                                  <w:sz w:val="17"/>
                                  <w:szCs w:val="17"/>
                                </w:rPr>
                                <w:t>e aggiornate qualora</w:t>
                              </w:r>
                              <w:r w:rsidRPr="00EB72C1">
                                <w:rPr>
                                  <w:i/>
                                  <w:spacing w:val="-28"/>
                                  <w:sz w:val="17"/>
                                  <w:szCs w:val="17"/>
                                </w:rPr>
                                <w:t xml:space="preserve"> </w:t>
                              </w:r>
                              <w:r w:rsidRPr="00EB72C1">
                                <w:rPr>
                                  <w:i/>
                                  <w:sz w:val="17"/>
                                  <w:szCs w:val="17"/>
                                </w:rPr>
                                <w:t>necessario.</w:t>
                              </w:r>
                            </w:p>
                          </w:txbxContent>
                        </wps:txbx>
                        <wps:bodyPr rot="0" vert="horz" wrap="square" lIns="0" tIns="0" rIns="0" bIns="0" anchor="t" anchorCtr="0" upright="1">
                          <a:noAutofit/>
                        </wps:bodyPr>
                      </wps:wsp>
                    </wpg:wgp>
                  </a:graphicData>
                </a:graphic>
              </wp:inline>
            </w:drawing>
          </mc:Choice>
          <mc:Fallback>
            <w:pict>
              <v:group w14:anchorId="21220C5F" id="Group 23" o:spid="_x0000_s1141" style="width:491.9pt;height:148pt;mso-position-horizontal-relative:char;mso-position-vertical-relative:line" coordsize="9838,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">
                <v:shape id="Freeform 24" o:spid="_x0000_s1142" style="position:absolute;left:5;top:5;width:9828;height:2950;visibility:visible;mso-wrap-style:square;v-text-anchor:top" coordsize="9828,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" path="m46,l28,4,14,14,4,28,,46,,2904r4,18l14,2936r14,10l46,2950r9736,l9800,2946r14,-10l9824,2922r4,-18l9828,46r-4,-18l9814,14,9800,4,9782,,46,xe" filled="f" strokecolor="#233e5f" strokeweight=".5pt">
                  <v:path arrowok="t" o:connecttype="custom" o:connectlocs="46,5;28,9;14,19;4,33;0,51;0,2909;4,2927;14,2941;28,2951;46,2955;9782,2955;9800,2951;9814,2941;9824,2927;9828,2909;9828,51;9824,33;9814,19;9800,9;9782,5;46,5" o:connectangles="0,0,0,0,0,0,0,0,0,0,0,0,0,0,0,0,0,0,0,0,0"/>
                </v:shape>
                <v:shape id="Text Box 25" o:spid="_x0000_s1143" type="#_x0000_t202" style="position:absolute;left:10;top:10;width:9818;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" filled="f" stroked="f">
                  <v:path arrowok="t"/>
                  <v:textbox inset="0,0,0,0">
                    <w:txbxContent>
                      <w:p w14:paraId="0FB858EB" w14:textId="77777777" w:rsidR="00E2366E" w:rsidRPr="00EB72C1" w:rsidRDefault="00E2366E">
                        <w:pPr>
                          <w:spacing w:line="159" w:lineRule="exact"/>
                          <w:ind w:left="77"/>
                          <w:rPr>
                            <w:i/>
                            <w:sz w:val="17"/>
                            <w:szCs w:val="17"/>
                          </w:rPr>
                        </w:pPr>
                        <w:r w:rsidRPr="00EB72C1">
                          <w:rPr>
                            <w:i/>
                            <w:sz w:val="17"/>
                            <w:szCs w:val="17"/>
                          </w:rPr>
                          <w:t>Art. 32 “Sicurezza del trattamento”</w:t>
                        </w:r>
                      </w:p>
                      <w:p w14:paraId="2E37FBCD" w14:textId="77777777" w:rsidR="00E2366E" w:rsidRPr="00EB72C1" w:rsidRDefault="00E2366E">
                        <w:pPr>
                          <w:spacing w:before="8" w:line="252" w:lineRule="auto"/>
                          <w:ind w:left="77"/>
                          <w:rPr>
                            <w:i/>
                            <w:sz w:val="17"/>
                            <w:szCs w:val="17"/>
                          </w:rPr>
                        </w:pPr>
                        <w:r w:rsidRPr="00EB72C1">
                          <w:rPr>
                            <w:i/>
                            <w:w w:val="95"/>
                            <w:sz w:val="17"/>
                            <w:szCs w:val="17"/>
                          </w:rPr>
                          <w:t>1.</w:t>
                        </w:r>
                        <w:r w:rsidRPr="00EB72C1">
                          <w:rPr>
                            <w:i/>
                            <w:spacing w:val="-31"/>
                            <w:w w:val="95"/>
                            <w:sz w:val="17"/>
                            <w:szCs w:val="17"/>
                          </w:rPr>
                          <w:t xml:space="preserve"> </w:t>
                        </w:r>
                        <w:r w:rsidRPr="00EB72C1">
                          <w:rPr>
                            <w:i/>
                            <w:w w:val="95"/>
                            <w:sz w:val="17"/>
                            <w:szCs w:val="17"/>
                          </w:rPr>
                          <w:t>Tenendo</w:t>
                        </w:r>
                        <w:r w:rsidRPr="00EB72C1">
                          <w:rPr>
                            <w:i/>
                            <w:spacing w:val="-36"/>
                            <w:w w:val="95"/>
                            <w:sz w:val="17"/>
                            <w:szCs w:val="17"/>
                          </w:rPr>
                          <w:t xml:space="preserve"> </w:t>
                        </w:r>
                        <w:r w:rsidRPr="00EB72C1">
                          <w:rPr>
                            <w:i/>
                            <w:w w:val="95"/>
                            <w:sz w:val="17"/>
                            <w:szCs w:val="17"/>
                          </w:rPr>
                          <w:t>conto</w:t>
                        </w:r>
                        <w:r w:rsidRPr="00EB72C1">
                          <w:rPr>
                            <w:i/>
                            <w:spacing w:val="-35"/>
                            <w:w w:val="95"/>
                            <w:sz w:val="17"/>
                            <w:szCs w:val="17"/>
                          </w:rPr>
                          <w:t xml:space="preserve"> </w:t>
                        </w:r>
                        <w:r w:rsidRPr="00EB72C1">
                          <w:rPr>
                            <w:i/>
                            <w:w w:val="95"/>
                            <w:sz w:val="17"/>
                            <w:szCs w:val="17"/>
                          </w:rPr>
                          <w:t>dello</w:t>
                        </w:r>
                        <w:r w:rsidRPr="00EB72C1">
                          <w:rPr>
                            <w:i/>
                            <w:spacing w:val="-36"/>
                            <w:w w:val="95"/>
                            <w:sz w:val="17"/>
                            <w:szCs w:val="17"/>
                          </w:rPr>
                          <w:t xml:space="preserve"> </w:t>
                        </w:r>
                        <w:r w:rsidRPr="00EB72C1">
                          <w:rPr>
                            <w:i/>
                            <w:w w:val="95"/>
                            <w:sz w:val="17"/>
                            <w:szCs w:val="17"/>
                          </w:rPr>
                          <w:t>stato</w:t>
                        </w:r>
                        <w:r w:rsidRPr="00EB72C1">
                          <w:rPr>
                            <w:i/>
                            <w:spacing w:val="-36"/>
                            <w:w w:val="95"/>
                            <w:sz w:val="17"/>
                            <w:szCs w:val="17"/>
                          </w:rPr>
                          <w:t xml:space="preserve"> </w:t>
                        </w:r>
                        <w:r w:rsidRPr="00EB72C1">
                          <w:rPr>
                            <w:i/>
                            <w:w w:val="95"/>
                            <w:sz w:val="17"/>
                            <w:szCs w:val="17"/>
                          </w:rPr>
                          <w:t>dell'arte</w:t>
                        </w:r>
                        <w:r w:rsidRPr="00EB72C1">
                          <w:rPr>
                            <w:i/>
                            <w:spacing w:val="-36"/>
                            <w:w w:val="95"/>
                            <w:sz w:val="17"/>
                            <w:szCs w:val="17"/>
                          </w:rPr>
                          <w:t xml:space="preserve"> </w:t>
                        </w:r>
                        <w:r w:rsidRPr="00EB72C1">
                          <w:rPr>
                            <w:i/>
                            <w:w w:val="95"/>
                            <w:sz w:val="17"/>
                            <w:szCs w:val="17"/>
                          </w:rPr>
                          <w:t>e</w:t>
                        </w:r>
                        <w:r w:rsidRPr="00EB72C1">
                          <w:rPr>
                            <w:i/>
                            <w:spacing w:val="-35"/>
                            <w:w w:val="95"/>
                            <w:sz w:val="17"/>
                            <w:szCs w:val="17"/>
                          </w:rPr>
                          <w:t xml:space="preserve"> </w:t>
                        </w:r>
                        <w:r w:rsidRPr="00EB72C1">
                          <w:rPr>
                            <w:i/>
                            <w:w w:val="95"/>
                            <w:sz w:val="17"/>
                            <w:szCs w:val="17"/>
                          </w:rPr>
                          <w:t>dei</w:t>
                        </w:r>
                        <w:r w:rsidRPr="00EB72C1">
                          <w:rPr>
                            <w:i/>
                            <w:spacing w:val="-36"/>
                            <w:w w:val="95"/>
                            <w:sz w:val="17"/>
                            <w:szCs w:val="17"/>
                          </w:rPr>
                          <w:t xml:space="preserve"> </w:t>
                        </w:r>
                        <w:r w:rsidRPr="00EB72C1">
                          <w:rPr>
                            <w:i/>
                            <w:w w:val="95"/>
                            <w:sz w:val="17"/>
                            <w:szCs w:val="17"/>
                          </w:rPr>
                          <w:t>costi</w:t>
                        </w:r>
                        <w:r w:rsidRPr="00EB72C1">
                          <w:rPr>
                            <w:i/>
                            <w:spacing w:val="-36"/>
                            <w:w w:val="95"/>
                            <w:sz w:val="17"/>
                            <w:szCs w:val="17"/>
                          </w:rPr>
                          <w:t xml:space="preserve"> </w:t>
                        </w:r>
                        <w:r w:rsidRPr="00EB72C1">
                          <w:rPr>
                            <w:i/>
                            <w:w w:val="95"/>
                            <w:sz w:val="17"/>
                            <w:szCs w:val="17"/>
                          </w:rPr>
                          <w:t>di</w:t>
                        </w:r>
                        <w:r w:rsidRPr="00EB72C1">
                          <w:rPr>
                            <w:i/>
                            <w:spacing w:val="-35"/>
                            <w:w w:val="95"/>
                            <w:sz w:val="17"/>
                            <w:szCs w:val="17"/>
                          </w:rPr>
                          <w:t xml:space="preserve"> </w:t>
                        </w:r>
                        <w:r w:rsidRPr="00EB72C1">
                          <w:rPr>
                            <w:i/>
                            <w:w w:val="95"/>
                            <w:sz w:val="17"/>
                            <w:szCs w:val="17"/>
                          </w:rPr>
                          <w:t>attuazione,</w:t>
                        </w:r>
                        <w:r w:rsidRPr="00EB72C1">
                          <w:rPr>
                            <w:i/>
                            <w:spacing w:val="-35"/>
                            <w:w w:val="95"/>
                            <w:sz w:val="17"/>
                            <w:szCs w:val="17"/>
                          </w:rPr>
                          <w:t xml:space="preserve"> </w:t>
                        </w:r>
                        <w:r w:rsidRPr="00EB72C1">
                          <w:rPr>
                            <w:i/>
                            <w:w w:val="95"/>
                            <w:sz w:val="17"/>
                            <w:szCs w:val="17"/>
                          </w:rPr>
                          <w:t>nonché</w:t>
                        </w:r>
                        <w:r w:rsidRPr="00EB72C1">
                          <w:rPr>
                            <w:i/>
                            <w:spacing w:val="-36"/>
                            <w:w w:val="95"/>
                            <w:sz w:val="17"/>
                            <w:szCs w:val="17"/>
                          </w:rPr>
                          <w:t xml:space="preserve"> </w:t>
                        </w:r>
                        <w:r w:rsidRPr="00EB72C1">
                          <w:rPr>
                            <w:i/>
                            <w:w w:val="95"/>
                            <w:sz w:val="17"/>
                            <w:szCs w:val="17"/>
                          </w:rPr>
                          <w:t>della</w:t>
                        </w:r>
                        <w:r w:rsidRPr="00EB72C1">
                          <w:rPr>
                            <w:i/>
                            <w:spacing w:val="-36"/>
                            <w:w w:val="95"/>
                            <w:sz w:val="17"/>
                            <w:szCs w:val="17"/>
                          </w:rPr>
                          <w:t xml:space="preserve"> </w:t>
                        </w:r>
                        <w:r w:rsidRPr="00EB72C1">
                          <w:rPr>
                            <w:i/>
                            <w:w w:val="95"/>
                            <w:sz w:val="17"/>
                            <w:szCs w:val="17"/>
                          </w:rPr>
                          <w:t>natura,</w:t>
                        </w:r>
                        <w:r w:rsidRPr="00EB72C1">
                          <w:rPr>
                            <w:i/>
                            <w:spacing w:val="-35"/>
                            <w:w w:val="95"/>
                            <w:sz w:val="17"/>
                            <w:szCs w:val="17"/>
                          </w:rPr>
                          <w:t xml:space="preserve"> </w:t>
                        </w:r>
                        <w:r w:rsidRPr="00EB72C1">
                          <w:rPr>
                            <w:i/>
                            <w:w w:val="95"/>
                            <w:sz w:val="17"/>
                            <w:szCs w:val="17"/>
                          </w:rPr>
                          <w:t>dell'oggetto,</w:t>
                        </w:r>
                        <w:r w:rsidRPr="00EB72C1">
                          <w:rPr>
                            <w:i/>
                            <w:spacing w:val="-36"/>
                            <w:w w:val="95"/>
                            <w:sz w:val="17"/>
                            <w:szCs w:val="17"/>
                          </w:rPr>
                          <w:t xml:space="preserve"> </w:t>
                        </w:r>
                        <w:r w:rsidRPr="00EB72C1">
                          <w:rPr>
                            <w:i/>
                            <w:w w:val="95"/>
                            <w:sz w:val="17"/>
                            <w:szCs w:val="17"/>
                          </w:rPr>
                          <w:t>del</w:t>
                        </w:r>
                        <w:r w:rsidRPr="00EB72C1">
                          <w:rPr>
                            <w:i/>
                            <w:spacing w:val="-36"/>
                            <w:w w:val="95"/>
                            <w:sz w:val="17"/>
                            <w:szCs w:val="17"/>
                          </w:rPr>
                          <w:t xml:space="preserve"> </w:t>
                        </w:r>
                        <w:r w:rsidRPr="00EB72C1">
                          <w:rPr>
                            <w:i/>
                            <w:w w:val="95"/>
                            <w:sz w:val="17"/>
                            <w:szCs w:val="17"/>
                          </w:rPr>
                          <w:t>contesto</w:t>
                        </w:r>
                        <w:r w:rsidRPr="00EB72C1">
                          <w:rPr>
                            <w:i/>
                            <w:spacing w:val="-36"/>
                            <w:w w:val="95"/>
                            <w:sz w:val="17"/>
                            <w:szCs w:val="17"/>
                          </w:rPr>
                          <w:t xml:space="preserve"> </w:t>
                        </w:r>
                        <w:r w:rsidRPr="00EB72C1">
                          <w:rPr>
                            <w:i/>
                            <w:w w:val="95"/>
                            <w:sz w:val="17"/>
                            <w:szCs w:val="17"/>
                          </w:rPr>
                          <w:t>e</w:t>
                        </w:r>
                        <w:r w:rsidRPr="00EB72C1">
                          <w:rPr>
                            <w:i/>
                            <w:spacing w:val="-35"/>
                            <w:w w:val="95"/>
                            <w:sz w:val="17"/>
                            <w:szCs w:val="17"/>
                          </w:rPr>
                          <w:t xml:space="preserve"> </w:t>
                        </w:r>
                        <w:r w:rsidRPr="00EB72C1">
                          <w:rPr>
                            <w:i/>
                            <w:w w:val="95"/>
                            <w:sz w:val="17"/>
                            <w:szCs w:val="17"/>
                          </w:rPr>
                          <w:t>delle</w:t>
                        </w:r>
                        <w:r w:rsidRPr="00EB72C1">
                          <w:rPr>
                            <w:i/>
                            <w:spacing w:val="-35"/>
                            <w:w w:val="95"/>
                            <w:sz w:val="17"/>
                            <w:szCs w:val="17"/>
                          </w:rPr>
                          <w:t xml:space="preserve"> </w:t>
                        </w:r>
                        <w:r w:rsidRPr="00EB72C1">
                          <w:rPr>
                            <w:i/>
                            <w:w w:val="95"/>
                            <w:sz w:val="17"/>
                            <w:szCs w:val="17"/>
                          </w:rPr>
                          <w:t>finalità</w:t>
                        </w:r>
                        <w:r w:rsidRPr="00EB72C1">
                          <w:rPr>
                            <w:i/>
                            <w:spacing w:val="-36"/>
                            <w:w w:val="95"/>
                            <w:sz w:val="17"/>
                            <w:szCs w:val="17"/>
                          </w:rPr>
                          <w:t xml:space="preserve"> </w:t>
                        </w:r>
                        <w:r w:rsidRPr="00EB72C1">
                          <w:rPr>
                            <w:i/>
                            <w:w w:val="95"/>
                            <w:sz w:val="17"/>
                            <w:szCs w:val="17"/>
                          </w:rPr>
                          <w:t>del</w:t>
                        </w:r>
                        <w:r w:rsidRPr="00EB72C1">
                          <w:rPr>
                            <w:i/>
                            <w:spacing w:val="-37"/>
                            <w:w w:val="95"/>
                            <w:sz w:val="17"/>
                            <w:szCs w:val="17"/>
                          </w:rPr>
                          <w:t xml:space="preserve"> </w:t>
                        </w:r>
                        <w:r w:rsidRPr="00EB72C1">
                          <w:rPr>
                            <w:i/>
                            <w:w w:val="95"/>
                            <w:sz w:val="17"/>
                            <w:szCs w:val="17"/>
                          </w:rPr>
                          <w:t>trattamento,</w:t>
                        </w:r>
                        <w:r w:rsidRPr="00EB72C1">
                          <w:rPr>
                            <w:i/>
                            <w:spacing w:val="-35"/>
                            <w:w w:val="95"/>
                            <w:sz w:val="17"/>
                            <w:szCs w:val="17"/>
                          </w:rPr>
                          <w:t xml:space="preserve"> </w:t>
                        </w:r>
                        <w:r w:rsidRPr="00EB72C1">
                          <w:rPr>
                            <w:i/>
                            <w:w w:val="95"/>
                            <w:sz w:val="17"/>
                            <w:szCs w:val="17"/>
                          </w:rPr>
                          <w:t>come anche</w:t>
                        </w:r>
                        <w:r w:rsidRPr="00EB72C1">
                          <w:rPr>
                            <w:i/>
                            <w:spacing w:val="-36"/>
                            <w:w w:val="95"/>
                            <w:sz w:val="17"/>
                            <w:szCs w:val="17"/>
                          </w:rPr>
                          <w:t xml:space="preserve"> </w:t>
                        </w:r>
                        <w:r w:rsidRPr="00EB72C1">
                          <w:rPr>
                            <w:i/>
                            <w:w w:val="95"/>
                            <w:sz w:val="17"/>
                            <w:szCs w:val="17"/>
                          </w:rPr>
                          <w:t>del</w:t>
                        </w:r>
                        <w:r w:rsidRPr="00EB72C1">
                          <w:rPr>
                            <w:i/>
                            <w:spacing w:val="-36"/>
                            <w:w w:val="95"/>
                            <w:sz w:val="17"/>
                            <w:szCs w:val="17"/>
                          </w:rPr>
                          <w:t xml:space="preserve"> </w:t>
                        </w:r>
                        <w:r w:rsidRPr="00EB72C1">
                          <w:rPr>
                            <w:i/>
                            <w:w w:val="95"/>
                            <w:sz w:val="17"/>
                            <w:szCs w:val="17"/>
                          </w:rPr>
                          <w:t>rischio</w:t>
                        </w:r>
                        <w:r w:rsidRPr="00EB72C1">
                          <w:rPr>
                            <w:i/>
                            <w:spacing w:val="-35"/>
                            <w:w w:val="95"/>
                            <w:sz w:val="17"/>
                            <w:szCs w:val="17"/>
                          </w:rPr>
                          <w:t xml:space="preserve"> </w:t>
                        </w:r>
                        <w:r w:rsidRPr="00EB72C1">
                          <w:rPr>
                            <w:i/>
                            <w:w w:val="95"/>
                            <w:sz w:val="17"/>
                            <w:szCs w:val="17"/>
                          </w:rPr>
                          <w:t>di</w:t>
                        </w:r>
                        <w:r w:rsidRPr="00EB72C1">
                          <w:rPr>
                            <w:i/>
                            <w:spacing w:val="-36"/>
                            <w:w w:val="95"/>
                            <w:sz w:val="17"/>
                            <w:szCs w:val="17"/>
                          </w:rPr>
                          <w:t xml:space="preserve"> </w:t>
                        </w:r>
                        <w:r w:rsidRPr="00EB72C1">
                          <w:rPr>
                            <w:i/>
                            <w:w w:val="95"/>
                            <w:sz w:val="17"/>
                            <w:szCs w:val="17"/>
                          </w:rPr>
                          <w:t>varia</w:t>
                        </w:r>
                        <w:r w:rsidRPr="00EB72C1">
                          <w:rPr>
                            <w:i/>
                            <w:spacing w:val="-36"/>
                            <w:w w:val="95"/>
                            <w:sz w:val="17"/>
                            <w:szCs w:val="17"/>
                          </w:rPr>
                          <w:t xml:space="preserve"> </w:t>
                        </w:r>
                        <w:r w:rsidRPr="00EB72C1">
                          <w:rPr>
                            <w:i/>
                            <w:w w:val="95"/>
                            <w:sz w:val="17"/>
                            <w:szCs w:val="17"/>
                          </w:rPr>
                          <w:t>probabilità</w:t>
                        </w:r>
                        <w:r w:rsidRPr="00EB72C1">
                          <w:rPr>
                            <w:i/>
                            <w:spacing w:val="-35"/>
                            <w:w w:val="95"/>
                            <w:sz w:val="17"/>
                            <w:szCs w:val="17"/>
                          </w:rPr>
                          <w:t xml:space="preserve"> </w:t>
                        </w:r>
                        <w:r w:rsidRPr="00EB72C1">
                          <w:rPr>
                            <w:i/>
                            <w:w w:val="95"/>
                            <w:sz w:val="17"/>
                            <w:szCs w:val="17"/>
                          </w:rPr>
                          <w:t>e</w:t>
                        </w:r>
                        <w:r w:rsidRPr="00EB72C1">
                          <w:rPr>
                            <w:i/>
                            <w:spacing w:val="-35"/>
                            <w:w w:val="95"/>
                            <w:sz w:val="17"/>
                            <w:szCs w:val="17"/>
                          </w:rPr>
                          <w:t xml:space="preserve"> </w:t>
                        </w:r>
                        <w:r w:rsidRPr="00EB72C1">
                          <w:rPr>
                            <w:i/>
                            <w:w w:val="95"/>
                            <w:sz w:val="17"/>
                            <w:szCs w:val="17"/>
                          </w:rPr>
                          <w:t>gravità</w:t>
                        </w:r>
                        <w:r w:rsidRPr="00EB72C1">
                          <w:rPr>
                            <w:i/>
                            <w:spacing w:val="-36"/>
                            <w:w w:val="95"/>
                            <w:sz w:val="17"/>
                            <w:szCs w:val="17"/>
                          </w:rPr>
                          <w:t xml:space="preserve"> </w:t>
                        </w:r>
                        <w:r w:rsidRPr="00EB72C1">
                          <w:rPr>
                            <w:i/>
                            <w:w w:val="95"/>
                            <w:sz w:val="17"/>
                            <w:szCs w:val="17"/>
                          </w:rPr>
                          <w:t>per</w:t>
                        </w:r>
                        <w:r w:rsidRPr="00EB72C1">
                          <w:rPr>
                            <w:i/>
                            <w:spacing w:val="-36"/>
                            <w:w w:val="95"/>
                            <w:sz w:val="17"/>
                            <w:szCs w:val="17"/>
                          </w:rPr>
                          <w:t xml:space="preserve"> </w:t>
                        </w:r>
                        <w:r w:rsidRPr="00EB72C1">
                          <w:rPr>
                            <w:i/>
                            <w:w w:val="95"/>
                            <w:sz w:val="17"/>
                            <w:szCs w:val="17"/>
                          </w:rPr>
                          <w:t>i</w:t>
                        </w:r>
                        <w:r w:rsidRPr="00EB72C1">
                          <w:rPr>
                            <w:i/>
                            <w:spacing w:val="-35"/>
                            <w:w w:val="95"/>
                            <w:sz w:val="17"/>
                            <w:szCs w:val="17"/>
                          </w:rPr>
                          <w:t xml:space="preserve"> </w:t>
                        </w:r>
                        <w:r w:rsidRPr="00EB72C1">
                          <w:rPr>
                            <w:i/>
                            <w:w w:val="95"/>
                            <w:sz w:val="17"/>
                            <w:szCs w:val="17"/>
                          </w:rPr>
                          <w:t>diritti</w:t>
                        </w:r>
                        <w:r w:rsidRPr="00EB72C1">
                          <w:rPr>
                            <w:i/>
                            <w:spacing w:val="-36"/>
                            <w:w w:val="95"/>
                            <w:sz w:val="17"/>
                            <w:szCs w:val="17"/>
                          </w:rPr>
                          <w:t xml:space="preserve"> </w:t>
                        </w:r>
                        <w:r w:rsidRPr="00EB72C1">
                          <w:rPr>
                            <w:i/>
                            <w:w w:val="95"/>
                            <w:sz w:val="17"/>
                            <w:szCs w:val="17"/>
                          </w:rPr>
                          <w:t>e</w:t>
                        </w:r>
                        <w:r w:rsidRPr="00EB72C1">
                          <w:rPr>
                            <w:i/>
                            <w:spacing w:val="-35"/>
                            <w:w w:val="95"/>
                            <w:sz w:val="17"/>
                            <w:szCs w:val="17"/>
                          </w:rPr>
                          <w:t xml:space="preserve"> </w:t>
                        </w:r>
                        <w:r w:rsidRPr="00EB72C1">
                          <w:rPr>
                            <w:i/>
                            <w:w w:val="95"/>
                            <w:sz w:val="17"/>
                            <w:szCs w:val="17"/>
                          </w:rPr>
                          <w:t>le</w:t>
                        </w:r>
                        <w:r w:rsidRPr="00EB72C1">
                          <w:rPr>
                            <w:i/>
                            <w:spacing w:val="-35"/>
                            <w:w w:val="95"/>
                            <w:sz w:val="17"/>
                            <w:szCs w:val="17"/>
                          </w:rPr>
                          <w:t xml:space="preserve"> </w:t>
                        </w:r>
                        <w:r w:rsidRPr="00EB72C1">
                          <w:rPr>
                            <w:i/>
                            <w:w w:val="95"/>
                            <w:sz w:val="17"/>
                            <w:szCs w:val="17"/>
                          </w:rPr>
                          <w:t>libertà</w:t>
                        </w:r>
                        <w:r w:rsidRPr="00EB72C1">
                          <w:rPr>
                            <w:i/>
                            <w:spacing w:val="-36"/>
                            <w:w w:val="95"/>
                            <w:sz w:val="17"/>
                            <w:szCs w:val="17"/>
                          </w:rPr>
                          <w:t xml:space="preserve"> </w:t>
                        </w:r>
                        <w:r w:rsidRPr="00EB72C1">
                          <w:rPr>
                            <w:i/>
                            <w:w w:val="95"/>
                            <w:sz w:val="17"/>
                            <w:szCs w:val="17"/>
                          </w:rPr>
                          <w:t>delle</w:t>
                        </w:r>
                        <w:r w:rsidRPr="00EB72C1">
                          <w:rPr>
                            <w:i/>
                            <w:spacing w:val="-34"/>
                            <w:w w:val="95"/>
                            <w:sz w:val="17"/>
                            <w:szCs w:val="17"/>
                          </w:rPr>
                          <w:t xml:space="preserve"> </w:t>
                        </w:r>
                        <w:r w:rsidRPr="00EB72C1">
                          <w:rPr>
                            <w:i/>
                            <w:w w:val="95"/>
                            <w:sz w:val="17"/>
                            <w:szCs w:val="17"/>
                          </w:rPr>
                          <w:t>persone</w:t>
                        </w:r>
                        <w:r w:rsidRPr="00EB72C1">
                          <w:rPr>
                            <w:i/>
                            <w:spacing w:val="-36"/>
                            <w:w w:val="95"/>
                            <w:sz w:val="17"/>
                            <w:szCs w:val="17"/>
                          </w:rPr>
                          <w:t xml:space="preserve"> </w:t>
                        </w:r>
                        <w:r w:rsidRPr="00EB72C1">
                          <w:rPr>
                            <w:i/>
                            <w:w w:val="95"/>
                            <w:sz w:val="17"/>
                            <w:szCs w:val="17"/>
                          </w:rPr>
                          <w:t>fisiche,</w:t>
                        </w:r>
                        <w:r w:rsidRPr="00EB72C1">
                          <w:rPr>
                            <w:i/>
                            <w:spacing w:val="-35"/>
                            <w:w w:val="95"/>
                            <w:sz w:val="17"/>
                            <w:szCs w:val="17"/>
                          </w:rPr>
                          <w:t xml:space="preserve"> </w:t>
                        </w:r>
                        <w:r w:rsidRPr="00EB72C1">
                          <w:rPr>
                            <w:i/>
                            <w:w w:val="95"/>
                            <w:sz w:val="17"/>
                            <w:szCs w:val="17"/>
                          </w:rPr>
                          <w:t>il</w:t>
                        </w:r>
                        <w:r w:rsidRPr="00EB72C1">
                          <w:rPr>
                            <w:i/>
                            <w:spacing w:val="-35"/>
                            <w:w w:val="95"/>
                            <w:sz w:val="17"/>
                            <w:szCs w:val="17"/>
                          </w:rPr>
                          <w:t xml:space="preserve"> </w:t>
                        </w:r>
                        <w:r w:rsidRPr="00EB72C1">
                          <w:rPr>
                            <w:i/>
                            <w:w w:val="95"/>
                            <w:sz w:val="17"/>
                            <w:szCs w:val="17"/>
                          </w:rPr>
                          <w:t>titolare</w:t>
                        </w:r>
                        <w:r w:rsidRPr="00EB72C1">
                          <w:rPr>
                            <w:i/>
                            <w:spacing w:val="-36"/>
                            <w:w w:val="95"/>
                            <w:sz w:val="17"/>
                            <w:szCs w:val="17"/>
                          </w:rPr>
                          <w:t xml:space="preserve"> </w:t>
                        </w:r>
                        <w:r w:rsidRPr="00EB72C1">
                          <w:rPr>
                            <w:i/>
                            <w:w w:val="95"/>
                            <w:sz w:val="17"/>
                            <w:szCs w:val="17"/>
                          </w:rPr>
                          <w:t>del</w:t>
                        </w:r>
                        <w:r w:rsidRPr="00EB72C1">
                          <w:rPr>
                            <w:i/>
                            <w:spacing w:val="-35"/>
                            <w:w w:val="95"/>
                            <w:sz w:val="17"/>
                            <w:szCs w:val="17"/>
                          </w:rPr>
                          <w:t xml:space="preserve"> </w:t>
                        </w:r>
                        <w:r w:rsidRPr="00EB72C1">
                          <w:rPr>
                            <w:i/>
                            <w:w w:val="95"/>
                            <w:sz w:val="17"/>
                            <w:szCs w:val="17"/>
                          </w:rPr>
                          <w:t>trattamento</w:t>
                        </w:r>
                        <w:r w:rsidRPr="00EB72C1">
                          <w:rPr>
                            <w:i/>
                            <w:spacing w:val="-35"/>
                            <w:w w:val="95"/>
                            <w:sz w:val="17"/>
                            <w:szCs w:val="17"/>
                          </w:rPr>
                          <w:t xml:space="preserve"> </w:t>
                        </w:r>
                        <w:r w:rsidRPr="00EB72C1">
                          <w:rPr>
                            <w:i/>
                            <w:w w:val="95"/>
                            <w:sz w:val="17"/>
                            <w:szCs w:val="17"/>
                          </w:rPr>
                          <w:t>mette</w:t>
                        </w:r>
                        <w:r w:rsidRPr="00EB72C1">
                          <w:rPr>
                            <w:i/>
                            <w:spacing w:val="-36"/>
                            <w:w w:val="95"/>
                            <w:sz w:val="17"/>
                            <w:szCs w:val="17"/>
                          </w:rPr>
                          <w:t xml:space="preserve"> </w:t>
                        </w:r>
                        <w:r w:rsidRPr="00EB72C1">
                          <w:rPr>
                            <w:i/>
                            <w:w w:val="95"/>
                            <w:sz w:val="17"/>
                            <w:szCs w:val="17"/>
                          </w:rPr>
                          <w:t>in</w:t>
                        </w:r>
                        <w:r w:rsidRPr="00EB72C1">
                          <w:rPr>
                            <w:i/>
                            <w:spacing w:val="-35"/>
                            <w:w w:val="95"/>
                            <w:sz w:val="17"/>
                            <w:szCs w:val="17"/>
                          </w:rPr>
                          <w:t xml:space="preserve"> </w:t>
                        </w:r>
                        <w:r w:rsidRPr="00EB72C1">
                          <w:rPr>
                            <w:i/>
                            <w:w w:val="95"/>
                            <w:sz w:val="17"/>
                            <w:szCs w:val="17"/>
                          </w:rPr>
                          <w:t>atto</w:t>
                        </w:r>
                        <w:r w:rsidRPr="00EB72C1">
                          <w:rPr>
                            <w:i/>
                            <w:spacing w:val="-36"/>
                            <w:w w:val="95"/>
                            <w:sz w:val="17"/>
                            <w:szCs w:val="17"/>
                          </w:rPr>
                          <w:t xml:space="preserve"> </w:t>
                        </w:r>
                        <w:r w:rsidRPr="00EB72C1">
                          <w:rPr>
                            <w:i/>
                            <w:w w:val="95"/>
                            <w:sz w:val="17"/>
                            <w:szCs w:val="17"/>
                          </w:rPr>
                          <w:t>misure</w:t>
                        </w:r>
                        <w:r w:rsidRPr="00EB72C1">
                          <w:rPr>
                            <w:i/>
                            <w:spacing w:val="-35"/>
                            <w:w w:val="95"/>
                            <w:sz w:val="17"/>
                            <w:szCs w:val="17"/>
                          </w:rPr>
                          <w:t xml:space="preserve"> </w:t>
                        </w:r>
                        <w:r w:rsidRPr="00EB72C1">
                          <w:rPr>
                            <w:i/>
                            <w:w w:val="95"/>
                            <w:sz w:val="17"/>
                            <w:szCs w:val="17"/>
                          </w:rPr>
                          <w:t>tecniche</w:t>
                        </w:r>
                        <w:r w:rsidRPr="00EB72C1">
                          <w:rPr>
                            <w:i/>
                            <w:spacing w:val="-35"/>
                            <w:w w:val="95"/>
                            <w:sz w:val="17"/>
                            <w:szCs w:val="17"/>
                          </w:rPr>
                          <w:t xml:space="preserve"> </w:t>
                        </w:r>
                        <w:r w:rsidRPr="00EB72C1">
                          <w:rPr>
                            <w:i/>
                            <w:w w:val="95"/>
                            <w:sz w:val="17"/>
                            <w:szCs w:val="17"/>
                          </w:rPr>
                          <w:t xml:space="preserve">e </w:t>
                        </w:r>
                        <w:r w:rsidRPr="00EB72C1">
                          <w:rPr>
                            <w:i/>
                            <w:sz w:val="17"/>
                            <w:szCs w:val="17"/>
                          </w:rPr>
                          <w:t>organizzative</w:t>
                        </w:r>
                        <w:r w:rsidRPr="00EB72C1">
                          <w:rPr>
                            <w:i/>
                            <w:spacing w:val="-26"/>
                            <w:sz w:val="17"/>
                            <w:szCs w:val="17"/>
                          </w:rPr>
                          <w:t xml:space="preserve"> </w:t>
                        </w:r>
                        <w:r w:rsidRPr="00EB72C1">
                          <w:rPr>
                            <w:i/>
                            <w:sz w:val="17"/>
                            <w:szCs w:val="17"/>
                          </w:rPr>
                          <w:t>adeguate</w:t>
                        </w:r>
                        <w:r w:rsidRPr="00EB72C1">
                          <w:rPr>
                            <w:i/>
                            <w:spacing w:val="-26"/>
                            <w:sz w:val="17"/>
                            <w:szCs w:val="17"/>
                          </w:rPr>
                          <w:t xml:space="preserve"> </w:t>
                        </w:r>
                        <w:r w:rsidRPr="00EB72C1">
                          <w:rPr>
                            <w:i/>
                            <w:sz w:val="17"/>
                            <w:szCs w:val="17"/>
                          </w:rPr>
                          <w:t>per</w:t>
                        </w:r>
                        <w:r w:rsidRPr="00EB72C1">
                          <w:rPr>
                            <w:i/>
                            <w:spacing w:val="-26"/>
                            <w:sz w:val="17"/>
                            <w:szCs w:val="17"/>
                          </w:rPr>
                          <w:t xml:space="preserve"> </w:t>
                        </w:r>
                        <w:r w:rsidRPr="00EB72C1">
                          <w:rPr>
                            <w:i/>
                            <w:sz w:val="17"/>
                            <w:szCs w:val="17"/>
                          </w:rPr>
                          <w:t>garantire</w:t>
                        </w:r>
                        <w:r w:rsidRPr="00EB72C1">
                          <w:rPr>
                            <w:i/>
                            <w:spacing w:val="-25"/>
                            <w:sz w:val="17"/>
                            <w:szCs w:val="17"/>
                          </w:rPr>
                          <w:t xml:space="preserve"> </w:t>
                        </w:r>
                        <w:r w:rsidRPr="00EB72C1">
                          <w:rPr>
                            <w:i/>
                            <w:sz w:val="17"/>
                            <w:szCs w:val="17"/>
                          </w:rPr>
                          <w:t>un</w:t>
                        </w:r>
                        <w:r w:rsidRPr="00EB72C1">
                          <w:rPr>
                            <w:i/>
                            <w:spacing w:val="-27"/>
                            <w:sz w:val="17"/>
                            <w:szCs w:val="17"/>
                          </w:rPr>
                          <w:t xml:space="preserve"> </w:t>
                        </w:r>
                        <w:r w:rsidRPr="00EB72C1">
                          <w:rPr>
                            <w:i/>
                            <w:sz w:val="17"/>
                            <w:szCs w:val="17"/>
                          </w:rPr>
                          <w:t>livello</w:t>
                        </w:r>
                        <w:r w:rsidRPr="00EB72C1">
                          <w:rPr>
                            <w:i/>
                            <w:spacing w:val="-27"/>
                            <w:sz w:val="17"/>
                            <w:szCs w:val="17"/>
                          </w:rPr>
                          <w:t xml:space="preserve"> </w:t>
                        </w:r>
                        <w:r w:rsidRPr="00EB72C1">
                          <w:rPr>
                            <w:i/>
                            <w:sz w:val="17"/>
                            <w:szCs w:val="17"/>
                          </w:rPr>
                          <w:t>di</w:t>
                        </w:r>
                        <w:r w:rsidRPr="00EB72C1">
                          <w:rPr>
                            <w:i/>
                            <w:spacing w:val="-26"/>
                            <w:sz w:val="17"/>
                            <w:szCs w:val="17"/>
                          </w:rPr>
                          <w:t xml:space="preserve"> </w:t>
                        </w:r>
                        <w:r w:rsidRPr="00EB72C1">
                          <w:rPr>
                            <w:i/>
                            <w:sz w:val="17"/>
                            <w:szCs w:val="17"/>
                          </w:rPr>
                          <w:t>sicurezza</w:t>
                        </w:r>
                        <w:r w:rsidRPr="00EB72C1">
                          <w:rPr>
                            <w:i/>
                            <w:spacing w:val="-26"/>
                            <w:sz w:val="17"/>
                            <w:szCs w:val="17"/>
                          </w:rPr>
                          <w:t xml:space="preserve"> </w:t>
                        </w:r>
                        <w:r w:rsidRPr="00EB72C1">
                          <w:rPr>
                            <w:i/>
                            <w:sz w:val="17"/>
                            <w:szCs w:val="17"/>
                          </w:rPr>
                          <w:t>adeguato</w:t>
                        </w:r>
                        <w:r w:rsidRPr="00EB72C1">
                          <w:rPr>
                            <w:i/>
                            <w:spacing w:val="-26"/>
                            <w:sz w:val="17"/>
                            <w:szCs w:val="17"/>
                          </w:rPr>
                          <w:t xml:space="preserve"> </w:t>
                        </w:r>
                        <w:r w:rsidRPr="00EB72C1">
                          <w:rPr>
                            <w:i/>
                            <w:sz w:val="17"/>
                            <w:szCs w:val="17"/>
                          </w:rPr>
                          <w:t>al</w:t>
                        </w:r>
                        <w:r w:rsidRPr="00EB72C1">
                          <w:rPr>
                            <w:i/>
                            <w:spacing w:val="-27"/>
                            <w:sz w:val="17"/>
                            <w:szCs w:val="17"/>
                          </w:rPr>
                          <w:t xml:space="preserve"> </w:t>
                        </w:r>
                        <w:r w:rsidRPr="00EB72C1">
                          <w:rPr>
                            <w:i/>
                            <w:sz w:val="17"/>
                            <w:szCs w:val="17"/>
                          </w:rPr>
                          <w:t>rischio,</w:t>
                        </w:r>
                        <w:r w:rsidRPr="00EB72C1">
                          <w:rPr>
                            <w:i/>
                            <w:spacing w:val="-25"/>
                            <w:sz w:val="17"/>
                            <w:szCs w:val="17"/>
                          </w:rPr>
                          <w:t xml:space="preserve"> </w:t>
                        </w:r>
                        <w:r w:rsidRPr="00EB72C1">
                          <w:rPr>
                            <w:i/>
                            <w:sz w:val="17"/>
                            <w:szCs w:val="17"/>
                          </w:rPr>
                          <w:t>che</w:t>
                        </w:r>
                        <w:r w:rsidRPr="00EB72C1">
                          <w:rPr>
                            <w:i/>
                            <w:spacing w:val="-26"/>
                            <w:sz w:val="17"/>
                            <w:szCs w:val="17"/>
                          </w:rPr>
                          <w:t xml:space="preserve"> </w:t>
                        </w:r>
                        <w:r w:rsidRPr="00EB72C1">
                          <w:rPr>
                            <w:i/>
                            <w:sz w:val="17"/>
                            <w:szCs w:val="17"/>
                          </w:rPr>
                          <w:t>comprendono,</w:t>
                        </w:r>
                        <w:r w:rsidRPr="00EB72C1">
                          <w:rPr>
                            <w:i/>
                            <w:spacing w:val="-26"/>
                            <w:sz w:val="17"/>
                            <w:szCs w:val="17"/>
                          </w:rPr>
                          <w:t xml:space="preserve"> </w:t>
                        </w:r>
                        <w:r w:rsidRPr="00EB72C1">
                          <w:rPr>
                            <w:i/>
                            <w:sz w:val="17"/>
                            <w:szCs w:val="17"/>
                          </w:rPr>
                          <w:t>tra</w:t>
                        </w:r>
                        <w:r w:rsidRPr="00EB72C1">
                          <w:rPr>
                            <w:i/>
                            <w:spacing w:val="-27"/>
                            <w:sz w:val="17"/>
                            <w:szCs w:val="17"/>
                          </w:rPr>
                          <w:t xml:space="preserve"> </w:t>
                        </w:r>
                        <w:r w:rsidRPr="00EB72C1">
                          <w:rPr>
                            <w:i/>
                            <w:sz w:val="17"/>
                            <w:szCs w:val="17"/>
                          </w:rPr>
                          <w:t>le</w:t>
                        </w:r>
                        <w:r w:rsidRPr="00EB72C1">
                          <w:rPr>
                            <w:i/>
                            <w:spacing w:val="-26"/>
                            <w:sz w:val="17"/>
                            <w:szCs w:val="17"/>
                          </w:rPr>
                          <w:t xml:space="preserve"> </w:t>
                        </w:r>
                        <w:r w:rsidRPr="00EB72C1">
                          <w:rPr>
                            <w:i/>
                            <w:sz w:val="17"/>
                            <w:szCs w:val="17"/>
                          </w:rPr>
                          <w:t>altre,</w:t>
                        </w:r>
                        <w:r w:rsidRPr="00EB72C1">
                          <w:rPr>
                            <w:i/>
                            <w:spacing w:val="-25"/>
                            <w:sz w:val="17"/>
                            <w:szCs w:val="17"/>
                          </w:rPr>
                          <w:t xml:space="preserve"> </w:t>
                        </w:r>
                        <w:r w:rsidRPr="00EB72C1">
                          <w:rPr>
                            <w:i/>
                            <w:sz w:val="17"/>
                            <w:szCs w:val="17"/>
                          </w:rPr>
                          <w:t>se</w:t>
                        </w:r>
                        <w:r w:rsidRPr="00EB72C1">
                          <w:rPr>
                            <w:i/>
                            <w:spacing w:val="-26"/>
                            <w:sz w:val="17"/>
                            <w:szCs w:val="17"/>
                          </w:rPr>
                          <w:t xml:space="preserve"> </w:t>
                        </w:r>
                        <w:r w:rsidRPr="00EB72C1">
                          <w:rPr>
                            <w:i/>
                            <w:sz w:val="17"/>
                            <w:szCs w:val="17"/>
                          </w:rPr>
                          <w:t>del</w:t>
                        </w:r>
                        <w:r w:rsidRPr="00EB72C1">
                          <w:rPr>
                            <w:i/>
                            <w:spacing w:val="-26"/>
                            <w:sz w:val="17"/>
                            <w:szCs w:val="17"/>
                          </w:rPr>
                          <w:t xml:space="preserve"> </w:t>
                        </w:r>
                        <w:r w:rsidRPr="00EB72C1">
                          <w:rPr>
                            <w:i/>
                            <w:sz w:val="17"/>
                            <w:szCs w:val="17"/>
                          </w:rPr>
                          <w:t>caso:</w:t>
                        </w:r>
                      </w:p>
                      <w:p w14:paraId="34C3A570" w14:textId="77777777" w:rsidR="00E2366E" w:rsidRPr="00EB72C1" w:rsidRDefault="00E2366E">
                        <w:pPr>
                          <w:numPr>
                            <w:ilvl w:val="0"/>
                            <w:numId w:val="31"/>
                          </w:numPr>
                          <w:tabs>
                            <w:tab w:val="left" w:pos="244"/>
                          </w:tabs>
                          <w:spacing w:before="1"/>
                          <w:ind w:firstLine="0"/>
                          <w:rPr>
                            <w:i/>
                            <w:sz w:val="17"/>
                            <w:szCs w:val="17"/>
                          </w:rPr>
                        </w:pPr>
                        <w:r w:rsidRPr="00EB72C1">
                          <w:rPr>
                            <w:i/>
                            <w:sz w:val="17"/>
                            <w:szCs w:val="17"/>
                          </w:rPr>
                          <w:t>la</w:t>
                        </w:r>
                        <w:r w:rsidRPr="00EB72C1">
                          <w:rPr>
                            <w:i/>
                            <w:spacing w:val="-16"/>
                            <w:sz w:val="17"/>
                            <w:szCs w:val="17"/>
                          </w:rPr>
                          <w:t xml:space="preserve"> </w:t>
                        </w:r>
                        <w:r w:rsidRPr="00EB72C1">
                          <w:rPr>
                            <w:i/>
                            <w:sz w:val="17"/>
                            <w:szCs w:val="17"/>
                          </w:rPr>
                          <w:t>pseudonimizzazione</w:t>
                        </w:r>
                        <w:r w:rsidRPr="00EB72C1">
                          <w:rPr>
                            <w:i/>
                            <w:spacing w:val="-14"/>
                            <w:sz w:val="17"/>
                            <w:szCs w:val="17"/>
                          </w:rPr>
                          <w:t xml:space="preserve"> </w:t>
                        </w:r>
                        <w:r w:rsidRPr="00EB72C1">
                          <w:rPr>
                            <w:i/>
                            <w:sz w:val="17"/>
                            <w:szCs w:val="17"/>
                          </w:rPr>
                          <w:t>e</w:t>
                        </w:r>
                        <w:r w:rsidRPr="00EB72C1">
                          <w:rPr>
                            <w:i/>
                            <w:spacing w:val="-16"/>
                            <w:sz w:val="17"/>
                            <w:szCs w:val="17"/>
                          </w:rPr>
                          <w:t xml:space="preserve"> </w:t>
                        </w:r>
                        <w:r w:rsidRPr="00EB72C1">
                          <w:rPr>
                            <w:i/>
                            <w:sz w:val="17"/>
                            <w:szCs w:val="17"/>
                          </w:rPr>
                          <w:t>la</w:t>
                        </w:r>
                        <w:r w:rsidRPr="00EB72C1">
                          <w:rPr>
                            <w:i/>
                            <w:spacing w:val="-15"/>
                            <w:sz w:val="17"/>
                            <w:szCs w:val="17"/>
                          </w:rPr>
                          <w:t xml:space="preserve"> </w:t>
                        </w:r>
                        <w:r w:rsidRPr="00EB72C1">
                          <w:rPr>
                            <w:i/>
                            <w:sz w:val="17"/>
                            <w:szCs w:val="17"/>
                          </w:rPr>
                          <w:t>cifratura</w:t>
                        </w:r>
                        <w:r w:rsidRPr="00EB72C1">
                          <w:rPr>
                            <w:i/>
                            <w:spacing w:val="-17"/>
                            <w:sz w:val="17"/>
                            <w:szCs w:val="17"/>
                          </w:rPr>
                          <w:t xml:space="preserve"> </w:t>
                        </w:r>
                        <w:r w:rsidRPr="00EB72C1">
                          <w:rPr>
                            <w:i/>
                            <w:sz w:val="17"/>
                            <w:szCs w:val="17"/>
                          </w:rPr>
                          <w:t>dei</w:t>
                        </w:r>
                        <w:r w:rsidRPr="00EB72C1">
                          <w:rPr>
                            <w:i/>
                            <w:spacing w:val="-15"/>
                            <w:sz w:val="17"/>
                            <w:szCs w:val="17"/>
                          </w:rPr>
                          <w:t xml:space="preserve"> </w:t>
                        </w:r>
                        <w:r w:rsidRPr="00EB72C1">
                          <w:rPr>
                            <w:i/>
                            <w:sz w:val="17"/>
                            <w:szCs w:val="17"/>
                          </w:rPr>
                          <w:t>dati</w:t>
                        </w:r>
                        <w:r w:rsidRPr="00EB72C1">
                          <w:rPr>
                            <w:i/>
                            <w:spacing w:val="-16"/>
                            <w:sz w:val="17"/>
                            <w:szCs w:val="17"/>
                          </w:rPr>
                          <w:t xml:space="preserve"> </w:t>
                        </w:r>
                        <w:r w:rsidRPr="00EB72C1">
                          <w:rPr>
                            <w:i/>
                            <w:sz w:val="17"/>
                            <w:szCs w:val="17"/>
                          </w:rPr>
                          <w:t>personali;</w:t>
                        </w:r>
                      </w:p>
                      <w:p w14:paraId="50AE9BD8" w14:textId="77777777" w:rsidR="00E2366E" w:rsidRPr="00EB72C1" w:rsidRDefault="00E2366E">
                        <w:pPr>
                          <w:numPr>
                            <w:ilvl w:val="0"/>
                            <w:numId w:val="31"/>
                          </w:numPr>
                          <w:tabs>
                            <w:tab w:val="left" w:pos="244"/>
                          </w:tabs>
                          <w:spacing w:before="11"/>
                          <w:ind w:firstLine="0"/>
                          <w:rPr>
                            <w:i/>
                            <w:sz w:val="17"/>
                            <w:szCs w:val="17"/>
                          </w:rPr>
                        </w:pPr>
                        <w:r w:rsidRPr="00EB72C1">
                          <w:rPr>
                            <w:i/>
                            <w:w w:val="95"/>
                            <w:sz w:val="17"/>
                            <w:szCs w:val="17"/>
                          </w:rPr>
                          <w:t>la</w:t>
                        </w:r>
                        <w:r w:rsidRPr="00EB72C1">
                          <w:rPr>
                            <w:i/>
                            <w:spacing w:val="-29"/>
                            <w:w w:val="95"/>
                            <w:sz w:val="17"/>
                            <w:szCs w:val="17"/>
                          </w:rPr>
                          <w:t xml:space="preserve"> </w:t>
                        </w:r>
                        <w:r w:rsidRPr="00EB72C1">
                          <w:rPr>
                            <w:i/>
                            <w:w w:val="95"/>
                            <w:sz w:val="17"/>
                            <w:szCs w:val="17"/>
                          </w:rPr>
                          <w:t>capacità</w:t>
                        </w:r>
                        <w:r w:rsidRPr="00EB72C1">
                          <w:rPr>
                            <w:i/>
                            <w:spacing w:val="-27"/>
                            <w:w w:val="95"/>
                            <w:sz w:val="17"/>
                            <w:szCs w:val="17"/>
                          </w:rPr>
                          <w:t xml:space="preserve"> </w:t>
                        </w:r>
                        <w:r w:rsidRPr="00EB72C1">
                          <w:rPr>
                            <w:i/>
                            <w:w w:val="95"/>
                            <w:sz w:val="17"/>
                            <w:szCs w:val="17"/>
                          </w:rPr>
                          <w:t>di</w:t>
                        </w:r>
                        <w:r w:rsidRPr="00EB72C1">
                          <w:rPr>
                            <w:i/>
                            <w:spacing w:val="-28"/>
                            <w:w w:val="95"/>
                            <w:sz w:val="17"/>
                            <w:szCs w:val="17"/>
                          </w:rPr>
                          <w:t xml:space="preserve"> </w:t>
                        </w:r>
                        <w:r w:rsidRPr="00EB72C1">
                          <w:rPr>
                            <w:i/>
                            <w:w w:val="95"/>
                            <w:sz w:val="17"/>
                            <w:szCs w:val="17"/>
                          </w:rPr>
                          <w:t>assicurare</w:t>
                        </w:r>
                        <w:r w:rsidRPr="00EB72C1">
                          <w:rPr>
                            <w:i/>
                            <w:spacing w:val="-28"/>
                            <w:w w:val="95"/>
                            <w:sz w:val="17"/>
                            <w:szCs w:val="17"/>
                          </w:rPr>
                          <w:t xml:space="preserve"> </w:t>
                        </w:r>
                        <w:r w:rsidRPr="00EB72C1">
                          <w:rPr>
                            <w:i/>
                            <w:w w:val="95"/>
                            <w:sz w:val="17"/>
                            <w:szCs w:val="17"/>
                          </w:rPr>
                          <w:t>su</w:t>
                        </w:r>
                        <w:r w:rsidRPr="00EB72C1">
                          <w:rPr>
                            <w:i/>
                            <w:spacing w:val="-28"/>
                            <w:w w:val="95"/>
                            <w:sz w:val="17"/>
                            <w:szCs w:val="17"/>
                          </w:rPr>
                          <w:t xml:space="preserve"> </w:t>
                        </w:r>
                        <w:r w:rsidRPr="00EB72C1">
                          <w:rPr>
                            <w:i/>
                            <w:w w:val="95"/>
                            <w:sz w:val="17"/>
                            <w:szCs w:val="17"/>
                          </w:rPr>
                          <w:t>base</w:t>
                        </w:r>
                        <w:r w:rsidRPr="00EB72C1">
                          <w:rPr>
                            <w:i/>
                            <w:spacing w:val="-27"/>
                            <w:w w:val="95"/>
                            <w:sz w:val="17"/>
                            <w:szCs w:val="17"/>
                          </w:rPr>
                          <w:t xml:space="preserve"> </w:t>
                        </w:r>
                        <w:r w:rsidRPr="00EB72C1">
                          <w:rPr>
                            <w:i/>
                            <w:w w:val="95"/>
                            <w:sz w:val="17"/>
                            <w:szCs w:val="17"/>
                          </w:rPr>
                          <w:t>permanente</w:t>
                        </w:r>
                        <w:r w:rsidRPr="00EB72C1">
                          <w:rPr>
                            <w:i/>
                            <w:spacing w:val="-28"/>
                            <w:w w:val="95"/>
                            <w:sz w:val="17"/>
                            <w:szCs w:val="17"/>
                          </w:rPr>
                          <w:t xml:space="preserve"> </w:t>
                        </w:r>
                        <w:r w:rsidRPr="00EB72C1">
                          <w:rPr>
                            <w:i/>
                            <w:w w:val="95"/>
                            <w:sz w:val="17"/>
                            <w:szCs w:val="17"/>
                          </w:rPr>
                          <w:t>la</w:t>
                        </w:r>
                        <w:r w:rsidRPr="00EB72C1">
                          <w:rPr>
                            <w:i/>
                            <w:spacing w:val="-28"/>
                            <w:w w:val="95"/>
                            <w:sz w:val="17"/>
                            <w:szCs w:val="17"/>
                          </w:rPr>
                          <w:t xml:space="preserve"> </w:t>
                        </w:r>
                        <w:r w:rsidRPr="00EB72C1">
                          <w:rPr>
                            <w:i/>
                            <w:w w:val="95"/>
                            <w:sz w:val="17"/>
                            <w:szCs w:val="17"/>
                          </w:rPr>
                          <w:t>riservatezza,</w:t>
                        </w:r>
                        <w:r w:rsidRPr="00EB72C1">
                          <w:rPr>
                            <w:i/>
                            <w:spacing w:val="-28"/>
                            <w:w w:val="95"/>
                            <w:sz w:val="17"/>
                            <w:szCs w:val="17"/>
                          </w:rPr>
                          <w:t xml:space="preserve"> </w:t>
                        </w:r>
                        <w:r w:rsidRPr="00EB72C1">
                          <w:rPr>
                            <w:i/>
                            <w:w w:val="95"/>
                            <w:sz w:val="17"/>
                            <w:szCs w:val="17"/>
                          </w:rPr>
                          <w:t>l'integrità,</w:t>
                        </w:r>
                        <w:r w:rsidRPr="00EB72C1">
                          <w:rPr>
                            <w:i/>
                            <w:spacing w:val="-27"/>
                            <w:w w:val="95"/>
                            <w:sz w:val="17"/>
                            <w:szCs w:val="17"/>
                          </w:rPr>
                          <w:t xml:space="preserve"> </w:t>
                        </w:r>
                        <w:r w:rsidRPr="00EB72C1">
                          <w:rPr>
                            <w:i/>
                            <w:w w:val="95"/>
                            <w:sz w:val="17"/>
                            <w:szCs w:val="17"/>
                          </w:rPr>
                          <w:t>la</w:t>
                        </w:r>
                        <w:r w:rsidRPr="00EB72C1">
                          <w:rPr>
                            <w:i/>
                            <w:spacing w:val="-27"/>
                            <w:w w:val="95"/>
                            <w:sz w:val="17"/>
                            <w:szCs w:val="17"/>
                          </w:rPr>
                          <w:t xml:space="preserve"> </w:t>
                        </w:r>
                        <w:r w:rsidRPr="00EB72C1">
                          <w:rPr>
                            <w:i/>
                            <w:w w:val="95"/>
                            <w:sz w:val="17"/>
                            <w:szCs w:val="17"/>
                          </w:rPr>
                          <w:t>disponibilità</w:t>
                        </w:r>
                        <w:r w:rsidRPr="00EB72C1">
                          <w:rPr>
                            <w:i/>
                            <w:spacing w:val="-29"/>
                            <w:w w:val="95"/>
                            <w:sz w:val="17"/>
                            <w:szCs w:val="17"/>
                          </w:rPr>
                          <w:t xml:space="preserve"> </w:t>
                        </w:r>
                        <w:r w:rsidRPr="00EB72C1">
                          <w:rPr>
                            <w:i/>
                            <w:w w:val="95"/>
                            <w:sz w:val="17"/>
                            <w:szCs w:val="17"/>
                          </w:rPr>
                          <w:t>e</w:t>
                        </w:r>
                        <w:r w:rsidRPr="00EB72C1">
                          <w:rPr>
                            <w:i/>
                            <w:spacing w:val="-28"/>
                            <w:w w:val="95"/>
                            <w:sz w:val="17"/>
                            <w:szCs w:val="17"/>
                          </w:rPr>
                          <w:t xml:space="preserve"> </w:t>
                        </w:r>
                        <w:r w:rsidRPr="00EB72C1">
                          <w:rPr>
                            <w:i/>
                            <w:w w:val="95"/>
                            <w:sz w:val="17"/>
                            <w:szCs w:val="17"/>
                          </w:rPr>
                          <w:t>la</w:t>
                        </w:r>
                        <w:r w:rsidRPr="00EB72C1">
                          <w:rPr>
                            <w:i/>
                            <w:spacing w:val="-28"/>
                            <w:w w:val="95"/>
                            <w:sz w:val="17"/>
                            <w:szCs w:val="17"/>
                          </w:rPr>
                          <w:t xml:space="preserve"> </w:t>
                        </w:r>
                        <w:r w:rsidRPr="00EB72C1">
                          <w:rPr>
                            <w:i/>
                            <w:w w:val="95"/>
                            <w:sz w:val="17"/>
                            <w:szCs w:val="17"/>
                          </w:rPr>
                          <w:t>resilienza</w:t>
                        </w:r>
                        <w:r w:rsidRPr="00EB72C1">
                          <w:rPr>
                            <w:i/>
                            <w:spacing w:val="-29"/>
                            <w:w w:val="95"/>
                            <w:sz w:val="17"/>
                            <w:szCs w:val="17"/>
                          </w:rPr>
                          <w:t xml:space="preserve"> </w:t>
                        </w:r>
                        <w:r w:rsidRPr="00EB72C1">
                          <w:rPr>
                            <w:i/>
                            <w:w w:val="95"/>
                            <w:sz w:val="17"/>
                            <w:szCs w:val="17"/>
                          </w:rPr>
                          <w:t>dei</w:t>
                        </w:r>
                        <w:r w:rsidRPr="00EB72C1">
                          <w:rPr>
                            <w:i/>
                            <w:spacing w:val="-28"/>
                            <w:w w:val="95"/>
                            <w:sz w:val="17"/>
                            <w:szCs w:val="17"/>
                          </w:rPr>
                          <w:t xml:space="preserve"> </w:t>
                        </w:r>
                        <w:r w:rsidRPr="00EB72C1">
                          <w:rPr>
                            <w:i/>
                            <w:w w:val="95"/>
                            <w:sz w:val="17"/>
                            <w:szCs w:val="17"/>
                          </w:rPr>
                          <w:t>sistemi</w:t>
                        </w:r>
                        <w:r w:rsidRPr="00EB72C1">
                          <w:rPr>
                            <w:i/>
                            <w:spacing w:val="-28"/>
                            <w:w w:val="95"/>
                            <w:sz w:val="17"/>
                            <w:szCs w:val="17"/>
                          </w:rPr>
                          <w:t xml:space="preserve"> </w:t>
                        </w:r>
                        <w:r w:rsidRPr="00EB72C1">
                          <w:rPr>
                            <w:i/>
                            <w:w w:val="95"/>
                            <w:sz w:val="17"/>
                            <w:szCs w:val="17"/>
                          </w:rPr>
                          <w:t>e</w:t>
                        </w:r>
                        <w:r w:rsidRPr="00EB72C1">
                          <w:rPr>
                            <w:i/>
                            <w:spacing w:val="-28"/>
                            <w:w w:val="95"/>
                            <w:sz w:val="17"/>
                            <w:szCs w:val="17"/>
                          </w:rPr>
                          <w:t xml:space="preserve"> </w:t>
                        </w:r>
                        <w:r w:rsidRPr="00EB72C1">
                          <w:rPr>
                            <w:i/>
                            <w:w w:val="95"/>
                            <w:sz w:val="17"/>
                            <w:szCs w:val="17"/>
                          </w:rPr>
                          <w:t>dei</w:t>
                        </w:r>
                        <w:r w:rsidRPr="00EB72C1">
                          <w:rPr>
                            <w:i/>
                            <w:spacing w:val="-28"/>
                            <w:w w:val="95"/>
                            <w:sz w:val="17"/>
                            <w:szCs w:val="17"/>
                          </w:rPr>
                          <w:t xml:space="preserve"> </w:t>
                        </w:r>
                        <w:r w:rsidRPr="00EB72C1">
                          <w:rPr>
                            <w:i/>
                            <w:w w:val="95"/>
                            <w:sz w:val="17"/>
                            <w:szCs w:val="17"/>
                          </w:rPr>
                          <w:t>servizi</w:t>
                        </w:r>
                        <w:r w:rsidRPr="00EB72C1">
                          <w:rPr>
                            <w:i/>
                            <w:spacing w:val="-28"/>
                            <w:w w:val="95"/>
                            <w:sz w:val="17"/>
                            <w:szCs w:val="17"/>
                          </w:rPr>
                          <w:t xml:space="preserve"> </w:t>
                        </w:r>
                        <w:r w:rsidRPr="00EB72C1">
                          <w:rPr>
                            <w:i/>
                            <w:w w:val="95"/>
                            <w:sz w:val="17"/>
                            <w:szCs w:val="17"/>
                          </w:rPr>
                          <w:t>di</w:t>
                        </w:r>
                        <w:r w:rsidRPr="00EB72C1">
                          <w:rPr>
                            <w:i/>
                            <w:spacing w:val="-27"/>
                            <w:w w:val="95"/>
                            <w:sz w:val="17"/>
                            <w:szCs w:val="17"/>
                          </w:rPr>
                          <w:t xml:space="preserve"> </w:t>
                        </w:r>
                        <w:r w:rsidRPr="00EB72C1">
                          <w:rPr>
                            <w:i/>
                            <w:w w:val="95"/>
                            <w:sz w:val="17"/>
                            <w:szCs w:val="17"/>
                          </w:rPr>
                          <w:t>trattamento;</w:t>
                        </w:r>
                      </w:p>
                      <w:p w14:paraId="559D855C" w14:textId="77777777" w:rsidR="00E2366E" w:rsidRPr="00EB72C1" w:rsidRDefault="00E2366E">
                        <w:pPr>
                          <w:numPr>
                            <w:ilvl w:val="0"/>
                            <w:numId w:val="31"/>
                          </w:numPr>
                          <w:tabs>
                            <w:tab w:val="left" w:pos="229"/>
                          </w:tabs>
                          <w:spacing w:before="8"/>
                          <w:ind w:left="228" w:hanging="151"/>
                          <w:rPr>
                            <w:i/>
                            <w:sz w:val="17"/>
                            <w:szCs w:val="17"/>
                          </w:rPr>
                        </w:pPr>
                        <w:r w:rsidRPr="00EB72C1">
                          <w:rPr>
                            <w:i/>
                            <w:sz w:val="17"/>
                            <w:szCs w:val="17"/>
                          </w:rPr>
                          <w:t>la</w:t>
                        </w:r>
                        <w:r w:rsidRPr="00EB72C1">
                          <w:rPr>
                            <w:i/>
                            <w:spacing w:val="-28"/>
                            <w:sz w:val="17"/>
                            <w:szCs w:val="17"/>
                          </w:rPr>
                          <w:t xml:space="preserve"> </w:t>
                        </w:r>
                        <w:r w:rsidRPr="00EB72C1">
                          <w:rPr>
                            <w:i/>
                            <w:sz w:val="17"/>
                            <w:szCs w:val="17"/>
                          </w:rPr>
                          <w:t>capacità</w:t>
                        </w:r>
                        <w:r w:rsidRPr="00EB72C1">
                          <w:rPr>
                            <w:i/>
                            <w:spacing w:val="-28"/>
                            <w:sz w:val="17"/>
                            <w:szCs w:val="17"/>
                          </w:rPr>
                          <w:t xml:space="preserve"> </w:t>
                        </w:r>
                        <w:r w:rsidRPr="00EB72C1">
                          <w:rPr>
                            <w:i/>
                            <w:sz w:val="17"/>
                            <w:szCs w:val="17"/>
                          </w:rPr>
                          <w:t>di</w:t>
                        </w:r>
                        <w:r w:rsidRPr="00EB72C1">
                          <w:rPr>
                            <w:i/>
                            <w:spacing w:val="-27"/>
                            <w:sz w:val="17"/>
                            <w:szCs w:val="17"/>
                          </w:rPr>
                          <w:t xml:space="preserve"> </w:t>
                        </w:r>
                        <w:r w:rsidRPr="00EB72C1">
                          <w:rPr>
                            <w:i/>
                            <w:sz w:val="17"/>
                            <w:szCs w:val="17"/>
                          </w:rPr>
                          <w:t>ripristinare</w:t>
                        </w:r>
                        <w:r w:rsidRPr="00EB72C1">
                          <w:rPr>
                            <w:i/>
                            <w:spacing w:val="-27"/>
                            <w:sz w:val="17"/>
                            <w:szCs w:val="17"/>
                          </w:rPr>
                          <w:t xml:space="preserve"> </w:t>
                        </w:r>
                        <w:r w:rsidRPr="00EB72C1">
                          <w:rPr>
                            <w:i/>
                            <w:sz w:val="17"/>
                            <w:szCs w:val="17"/>
                          </w:rPr>
                          <w:t>tempestivamente</w:t>
                        </w:r>
                        <w:r w:rsidRPr="00EB72C1">
                          <w:rPr>
                            <w:i/>
                            <w:spacing w:val="-26"/>
                            <w:sz w:val="17"/>
                            <w:szCs w:val="17"/>
                          </w:rPr>
                          <w:t xml:space="preserve"> </w:t>
                        </w:r>
                        <w:r w:rsidRPr="00EB72C1">
                          <w:rPr>
                            <w:i/>
                            <w:sz w:val="17"/>
                            <w:szCs w:val="17"/>
                          </w:rPr>
                          <w:t>la</w:t>
                        </w:r>
                        <w:r w:rsidRPr="00EB72C1">
                          <w:rPr>
                            <w:i/>
                            <w:spacing w:val="-28"/>
                            <w:sz w:val="17"/>
                            <w:szCs w:val="17"/>
                          </w:rPr>
                          <w:t xml:space="preserve"> </w:t>
                        </w:r>
                        <w:r w:rsidRPr="00EB72C1">
                          <w:rPr>
                            <w:i/>
                            <w:sz w:val="17"/>
                            <w:szCs w:val="17"/>
                          </w:rPr>
                          <w:t>disponibilità</w:t>
                        </w:r>
                        <w:r w:rsidRPr="00EB72C1">
                          <w:rPr>
                            <w:i/>
                            <w:spacing w:val="-26"/>
                            <w:sz w:val="17"/>
                            <w:szCs w:val="17"/>
                          </w:rPr>
                          <w:t xml:space="preserve"> </w:t>
                        </w:r>
                        <w:r w:rsidRPr="00EB72C1">
                          <w:rPr>
                            <w:i/>
                            <w:sz w:val="17"/>
                            <w:szCs w:val="17"/>
                          </w:rPr>
                          <w:t>e</w:t>
                        </w:r>
                        <w:r w:rsidRPr="00EB72C1">
                          <w:rPr>
                            <w:i/>
                            <w:spacing w:val="-27"/>
                            <w:sz w:val="17"/>
                            <w:szCs w:val="17"/>
                          </w:rPr>
                          <w:t xml:space="preserve"> </w:t>
                        </w:r>
                        <w:r w:rsidRPr="00EB72C1">
                          <w:rPr>
                            <w:i/>
                            <w:sz w:val="17"/>
                            <w:szCs w:val="17"/>
                          </w:rPr>
                          <w:t>l'accesso</w:t>
                        </w:r>
                        <w:r w:rsidRPr="00EB72C1">
                          <w:rPr>
                            <w:i/>
                            <w:spacing w:val="-28"/>
                            <w:sz w:val="17"/>
                            <w:szCs w:val="17"/>
                          </w:rPr>
                          <w:t xml:space="preserve"> </w:t>
                        </w:r>
                        <w:r w:rsidRPr="00EB72C1">
                          <w:rPr>
                            <w:i/>
                            <w:sz w:val="17"/>
                            <w:szCs w:val="17"/>
                          </w:rPr>
                          <w:t>dei</w:t>
                        </w:r>
                        <w:r w:rsidRPr="00EB72C1">
                          <w:rPr>
                            <w:i/>
                            <w:spacing w:val="-26"/>
                            <w:sz w:val="17"/>
                            <w:szCs w:val="17"/>
                          </w:rPr>
                          <w:t xml:space="preserve"> </w:t>
                        </w:r>
                        <w:r w:rsidRPr="00EB72C1">
                          <w:rPr>
                            <w:i/>
                            <w:sz w:val="17"/>
                            <w:szCs w:val="17"/>
                          </w:rPr>
                          <w:t>dati</w:t>
                        </w:r>
                        <w:r w:rsidRPr="00EB72C1">
                          <w:rPr>
                            <w:i/>
                            <w:spacing w:val="-26"/>
                            <w:sz w:val="17"/>
                            <w:szCs w:val="17"/>
                          </w:rPr>
                          <w:t xml:space="preserve"> </w:t>
                        </w:r>
                        <w:r w:rsidRPr="00EB72C1">
                          <w:rPr>
                            <w:i/>
                            <w:sz w:val="17"/>
                            <w:szCs w:val="17"/>
                          </w:rPr>
                          <w:t>personali</w:t>
                        </w:r>
                        <w:r w:rsidRPr="00EB72C1">
                          <w:rPr>
                            <w:i/>
                            <w:spacing w:val="-27"/>
                            <w:sz w:val="17"/>
                            <w:szCs w:val="17"/>
                          </w:rPr>
                          <w:t xml:space="preserve"> </w:t>
                        </w:r>
                        <w:r w:rsidRPr="00EB72C1">
                          <w:rPr>
                            <w:i/>
                            <w:sz w:val="17"/>
                            <w:szCs w:val="17"/>
                          </w:rPr>
                          <w:t>in</w:t>
                        </w:r>
                        <w:r w:rsidRPr="00EB72C1">
                          <w:rPr>
                            <w:i/>
                            <w:spacing w:val="-28"/>
                            <w:sz w:val="17"/>
                            <w:szCs w:val="17"/>
                          </w:rPr>
                          <w:t xml:space="preserve"> </w:t>
                        </w:r>
                        <w:r w:rsidRPr="00EB72C1">
                          <w:rPr>
                            <w:i/>
                            <w:sz w:val="17"/>
                            <w:szCs w:val="17"/>
                          </w:rPr>
                          <w:t>caso</w:t>
                        </w:r>
                        <w:r w:rsidRPr="00EB72C1">
                          <w:rPr>
                            <w:i/>
                            <w:spacing w:val="-27"/>
                            <w:sz w:val="17"/>
                            <w:szCs w:val="17"/>
                          </w:rPr>
                          <w:t xml:space="preserve"> </w:t>
                        </w:r>
                        <w:r w:rsidRPr="00EB72C1">
                          <w:rPr>
                            <w:i/>
                            <w:sz w:val="17"/>
                            <w:szCs w:val="17"/>
                          </w:rPr>
                          <w:t>di</w:t>
                        </w:r>
                        <w:r w:rsidRPr="00EB72C1">
                          <w:rPr>
                            <w:i/>
                            <w:spacing w:val="-26"/>
                            <w:sz w:val="17"/>
                            <w:szCs w:val="17"/>
                          </w:rPr>
                          <w:t xml:space="preserve"> </w:t>
                        </w:r>
                        <w:r w:rsidRPr="00EB72C1">
                          <w:rPr>
                            <w:i/>
                            <w:sz w:val="17"/>
                            <w:szCs w:val="17"/>
                          </w:rPr>
                          <w:t>incidente</w:t>
                        </w:r>
                        <w:r w:rsidRPr="00EB72C1">
                          <w:rPr>
                            <w:i/>
                            <w:spacing w:val="-26"/>
                            <w:sz w:val="17"/>
                            <w:szCs w:val="17"/>
                          </w:rPr>
                          <w:t xml:space="preserve"> </w:t>
                        </w:r>
                        <w:r w:rsidRPr="00EB72C1">
                          <w:rPr>
                            <w:i/>
                            <w:sz w:val="17"/>
                            <w:szCs w:val="17"/>
                          </w:rPr>
                          <w:t>fisico</w:t>
                        </w:r>
                        <w:r w:rsidRPr="00EB72C1">
                          <w:rPr>
                            <w:i/>
                            <w:spacing w:val="-27"/>
                            <w:sz w:val="17"/>
                            <w:szCs w:val="17"/>
                          </w:rPr>
                          <w:t xml:space="preserve"> </w:t>
                        </w:r>
                        <w:r w:rsidRPr="00EB72C1">
                          <w:rPr>
                            <w:i/>
                            <w:sz w:val="17"/>
                            <w:szCs w:val="17"/>
                          </w:rPr>
                          <w:t>o</w:t>
                        </w:r>
                        <w:r w:rsidRPr="00EB72C1">
                          <w:rPr>
                            <w:i/>
                            <w:spacing w:val="-25"/>
                            <w:sz w:val="17"/>
                            <w:szCs w:val="17"/>
                          </w:rPr>
                          <w:t xml:space="preserve"> </w:t>
                        </w:r>
                        <w:r w:rsidRPr="00EB72C1">
                          <w:rPr>
                            <w:i/>
                            <w:sz w:val="17"/>
                            <w:szCs w:val="17"/>
                          </w:rPr>
                          <w:t>tecnico;</w:t>
                        </w:r>
                      </w:p>
                      <w:p w14:paraId="1711F6BD" w14:textId="77777777" w:rsidR="00E2366E" w:rsidRPr="00EB72C1" w:rsidRDefault="00E2366E">
                        <w:pPr>
                          <w:numPr>
                            <w:ilvl w:val="0"/>
                            <w:numId w:val="31"/>
                          </w:numPr>
                          <w:tabs>
                            <w:tab w:val="left" w:pos="244"/>
                          </w:tabs>
                          <w:spacing w:before="9" w:line="254" w:lineRule="auto"/>
                          <w:ind w:right="279" w:firstLine="0"/>
                          <w:rPr>
                            <w:i/>
                            <w:sz w:val="17"/>
                            <w:szCs w:val="17"/>
                          </w:rPr>
                        </w:pPr>
                        <w:r w:rsidRPr="00EB72C1">
                          <w:rPr>
                            <w:i/>
                            <w:w w:val="90"/>
                            <w:sz w:val="17"/>
                            <w:szCs w:val="17"/>
                          </w:rPr>
                          <w:t>una</w:t>
                        </w:r>
                        <w:r w:rsidRPr="00EB72C1">
                          <w:rPr>
                            <w:i/>
                            <w:spacing w:val="-16"/>
                            <w:w w:val="90"/>
                            <w:sz w:val="17"/>
                            <w:szCs w:val="17"/>
                          </w:rPr>
                          <w:t xml:space="preserve"> </w:t>
                        </w:r>
                        <w:r w:rsidRPr="00EB72C1">
                          <w:rPr>
                            <w:i/>
                            <w:w w:val="90"/>
                            <w:sz w:val="17"/>
                            <w:szCs w:val="17"/>
                          </w:rPr>
                          <w:t>procedura</w:t>
                        </w:r>
                        <w:r w:rsidRPr="00EB72C1">
                          <w:rPr>
                            <w:i/>
                            <w:spacing w:val="-16"/>
                            <w:w w:val="90"/>
                            <w:sz w:val="17"/>
                            <w:szCs w:val="17"/>
                          </w:rPr>
                          <w:t xml:space="preserve"> </w:t>
                        </w:r>
                        <w:r w:rsidRPr="00EB72C1">
                          <w:rPr>
                            <w:i/>
                            <w:w w:val="90"/>
                            <w:sz w:val="17"/>
                            <w:szCs w:val="17"/>
                          </w:rPr>
                          <w:t>per</w:t>
                        </w:r>
                        <w:r w:rsidRPr="00EB72C1">
                          <w:rPr>
                            <w:i/>
                            <w:spacing w:val="-14"/>
                            <w:w w:val="90"/>
                            <w:sz w:val="17"/>
                            <w:szCs w:val="17"/>
                          </w:rPr>
                          <w:t xml:space="preserve"> </w:t>
                        </w:r>
                        <w:r w:rsidRPr="00EB72C1">
                          <w:rPr>
                            <w:i/>
                            <w:w w:val="90"/>
                            <w:sz w:val="17"/>
                            <w:szCs w:val="17"/>
                          </w:rPr>
                          <w:t>testare,</w:t>
                        </w:r>
                        <w:r w:rsidRPr="00EB72C1">
                          <w:rPr>
                            <w:i/>
                            <w:spacing w:val="-16"/>
                            <w:w w:val="90"/>
                            <w:sz w:val="17"/>
                            <w:szCs w:val="17"/>
                          </w:rPr>
                          <w:t xml:space="preserve"> </w:t>
                        </w:r>
                        <w:r w:rsidRPr="00EB72C1">
                          <w:rPr>
                            <w:i/>
                            <w:w w:val="90"/>
                            <w:sz w:val="17"/>
                            <w:szCs w:val="17"/>
                          </w:rPr>
                          <w:t>verificare</w:t>
                        </w:r>
                        <w:r w:rsidRPr="00EB72C1">
                          <w:rPr>
                            <w:i/>
                            <w:spacing w:val="-15"/>
                            <w:w w:val="90"/>
                            <w:sz w:val="17"/>
                            <w:szCs w:val="17"/>
                          </w:rPr>
                          <w:t xml:space="preserve"> </w:t>
                        </w:r>
                        <w:r w:rsidRPr="00EB72C1">
                          <w:rPr>
                            <w:i/>
                            <w:w w:val="90"/>
                            <w:sz w:val="17"/>
                            <w:szCs w:val="17"/>
                          </w:rPr>
                          <w:t>e</w:t>
                        </w:r>
                        <w:r w:rsidRPr="00EB72C1">
                          <w:rPr>
                            <w:i/>
                            <w:spacing w:val="-16"/>
                            <w:w w:val="90"/>
                            <w:sz w:val="17"/>
                            <w:szCs w:val="17"/>
                          </w:rPr>
                          <w:t xml:space="preserve"> </w:t>
                        </w:r>
                        <w:r w:rsidRPr="00EB72C1">
                          <w:rPr>
                            <w:i/>
                            <w:w w:val="90"/>
                            <w:sz w:val="17"/>
                            <w:szCs w:val="17"/>
                          </w:rPr>
                          <w:t>valutare</w:t>
                        </w:r>
                        <w:r w:rsidRPr="00EB72C1">
                          <w:rPr>
                            <w:i/>
                            <w:spacing w:val="-16"/>
                            <w:w w:val="90"/>
                            <w:sz w:val="17"/>
                            <w:szCs w:val="17"/>
                          </w:rPr>
                          <w:t xml:space="preserve"> </w:t>
                        </w:r>
                        <w:r w:rsidRPr="00EB72C1">
                          <w:rPr>
                            <w:i/>
                            <w:w w:val="90"/>
                            <w:sz w:val="17"/>
                            <w:szCs w:val="17"/>
                          </w:rPr>
                          <w:t>regolarmente</w:t>
                        </w:r>
                        <w:r w:rsidRPr="00EB72C1">
                          <w:rPr>
                            <w:i/>
                            <w:spacing w:val="-14"/>
                            <w:w w:val="90"/>
                            <w:sz w:val="17"/>
                            <w:szCs w:val="17"/>
                          </w:rPr>
                          <w:t xml:space="preserve"> </w:t>
                        </w:r>
                        <w:r w:rsidRPr="00EB72C1">
                          <w:rPr>
                            <w:i/>
                            <w:w w:val="90"/>
                            <w:sz w:val="17"/>
                            <w:szCs w:val="17"/>
                          </w:rPr>
                          <w:t>l'efficacia</w:t>
                        </w:r>
                        <w:r w:rsidRPr="00EB72C1">
                          <w:rPr>
                            <w:i/>
                            <w:spacing w:val="-15"/>
                            <w:w w:val="90"/>
                            <w:sz w:val="17"/>
                            <w:szCs w:val="17"/>
                          </w:rPr>
                          <w:t xml:space="preserve"> </w:t>
                        </w:r>
                        <w:r w:rsidRPr="00EB72C1">
                          <w:rPr>
                            <w:i/>
                            <w:w w:val="90"/>
                            <w:sz w:val="17"/>
                            <w:szCs w:val="17"/>
                          </w:rPr>
                          <w:t>delle</w:t>
                        </w:r>
                        <w:r w:rsidRPr="00EB72C1">
                          <w:rPr>
                            <w:i/>
                            <w:spacing w:val="-16"/>
                            <w:w w:val="90"/>
                            <w:sz w:val="17"/>
                            <w:szCs w:val="17"/>
                          </w:rPr>
                          <w:t xml:space="preserve"> </w:t>
                        </w:r>
                        <w:r w:rsidRPr="00EB72C1">
                          <w:rPr>
                            <w:i/>
                            <w:w w:val="90"/>
                            <w:sz w:val="17"/>
                            <w:szCs w:val="17"/>
                          </w:rPr>
                          <w:t>misure</w:t>
                        </w:r>
                        <w:r w:rsidRPr="00EB72C1">
                          <w:rPr>
                            <w:i/>
                            <w:spacing w:val="-15"/>
                            <w:w w:val="90"/>
                            <w:sz w:val="17"/>
                            <w:szCs w:val="17"/>
                          </w:rPr>
                          <w:t xml:space="preserve"> </w:t>
                        </w:r>
                        <w:r w:rsidRPr="00EB72C1">
                          <w:rPr>
                            <w:i/>
                            <w:w w:val="90"/>
                            <w:sz w:val="17"/>
                            <w:szCs w:val="17"/>
                          </w:rPr>
                          <w:t>tecniche</w:t>
                        </w:r>
                        <w:r w:rsidRPr="00EB72C1">
                          <w:rPr>
                            <w:i/>
                            <w:spacing w:val="-16"/>
                            <w:w w:val="90"/>
                            <w:sz w:val="17"/>
                            <w:szCs w:val="17"/>
                          </w:rPr>
                          <w:t xml:space="preserve"> </w:t>
                        </w:r>
                        <w:r w:rsidRPr="00EB72C1">
                          <w:rPr>
                            <w:i/>
                            <w:w w:val="90"/>
                            <w:sz w:val="17"/>
                            <w:szCs w:val="17"/>
                          </w:rPr>
                          <w:t>e</w:t>
                        </w:r>
                        <w:r w:rsidRPr="00EB72C1">
                          <w:rPr>
                            <w:i/>
                            <w:spacing w:val="-16"/>
                            <w:w w:val="90"/>
                            <w:sz w:val="17"/>
                            <w:szCs w:val="17"/>
                          </w:rPr>
                          <w:t xml:space="preserve"> </w:t>
                        </w:r>
                        <w:r w:rsidRPr="00EB72C1">
                          <w:rPr>
                            <w:i/>
                            <w:w w:val="90"/>
                            <w:sz w:val="17"/>
                            <w:szCs w:val="17"/>
                          </w:rPr>
                          <w:t>organizzative</w:t>
                        </w:r>
                        <w:r w:rsidRPr="00EB72C1">
                          <w:rPr>
                            <w:i/>
                            <w:spacing w:val="-15"/>
                            <w:w w:val="90"/>
                            <w:sz w:val="17"/>
                            <w:szCs w:val="17"/>
                          </w:rPr>
                          <w:t xml:space="preserve"> </w:t>
                        </w:r>
                        <w:r w:rsidRPr="00EB72C1">
                          <w:rPr>
                            <w:i/>
                            <w:w w:val="90"/>
                            <w:sz w:val="17"/>
                            <w:szCs w:val="17"/>
                          </w:rPr>
                          <w:t>al</w:t>
                        </w:r>
                        <w:r w:rsidRPr="00EB72C1">
                          <w:rPr>
                            <w:i/>
                            <w:spacing w:val="-17"/>
                            <w:w w:val="90"/>
                            <w:sz w:val="17"/>
                            <w:szCs w:val="17"/>
                          </w:rPr>
                          <w:t xml:space="preserve"> </w:t>
                        </w:r>
                        <w:r w:rsidRPr="00EB72C1">
                          <w:rPr>
                            <w:i/>
                            <w:w w:val="90"/>
                            <w:sz w:val="17"/>
                            <w:szCs w:val="17"/>
                          </w:rPr>
                          <w:t>fine</w:t>
                        </w:r>
                        <w:r w:rsidRPr="00EB72C1">
                          <w:rPr>
                            <w:i/>
                            <w:spacing w:val="-15"/>
                            <w:w w:val="90"/>
                            <w:sz w:val="17"/>
                            <w:szCs w:val="17"/>
                          </w:rPr>
                          <w:t xml:space="preserve"> </w:t>
                        </w:r>
                        <w:r w:rsidRPr="00EB72C1">
                          <w:rPr>
                            <w:i/>
                            <w:w w:val="90"/>
                            <w:sz w:val="17"/>
                            <w:szCs w:val="17"/>
                          </w:rPr>
                          <w:t>di</w:t>
                        </w:r>
                        <w:r w:rsidRPr="00EB72C1">
                          <w:rPr>
                            <w:i/>
                            <w:spacing w:val="-16"/>
                            <w:w w:val="90"/>
                            <w:sz w:val="17"/>
                            <w:szCs w:val="17"/>
                          </w:rPr>
                          <w:t xml:space="preserve"> </w:t>
                        </w:r>
                        <w:r w:rsidRPr="00EB72C1">
                          <w:rPr>
                            <w:i/>
                            <w:w w:val="90"/>
                            <w:sz w:val="17"/>
                            <w:szCs w:val="17"/>
                          </w:rPr>
                          <w:t>garantire</w:t>
                        </w:r>
                        <w:r w:rsidRPr="00EB72C1">
                          <w:rPr>
                            <w:i/>
                            <w:spacing w:val="-16"/>
                            <w:w w:val="90"/>
                            <w:sz w:val="17"/>
                            <w:szCs w:val="17"/>
                          </w:rPr>
                          <w:t xml:space="preserve"> </w:t>
                        </w:r>
                        <w:r w:rsidRPr="00EB72C1">
                          <w:rPr>
                            <w:i/>
                            <w:w w:val="90"/>
                            <w:sz w:val="17"/>
                            <w:szCs w:val="17"/>
                          </w:rPr>
                          <w:t>la</w:t>
                        </w:r>
                        <w:r w:rsidRPr="00EB72C1">
                          <w:rPr>
                            <w:i/>
                            <w:spacing w:val="-17"/>
                            <w:w w:val="90"/>
                            <w:sz w:val="17"/>
                            <w:szCs w:val="17"/>
                          </w:rPr>
                          <w:t xml:space="preserve"> </w:t>
                        </w:r>
                        <w:r w:rsidRPr="00EB72C1">
                          <w:rPr>
                            <w:i/>
                            <w:w w:val="90"/>
                            <w:sz w:val="17"/>
                            <w:szCs w:val="17"/>
                          </w:rPr>
                          <w:t>sicurezza</w:t>
                        </w:r>
                        <w:r w:rsidRPr="00EB72C1">
                          <w:rPr>
                            <w:i/>
                            <w:spacing w:val="-17"/>
                            <w:w w:val="90"/>
                            <w:sz w:val="17"/>
                            <w:szCs w:val="17"/>
                          </w:rPr>
                          <w:t xml:space="preserve"> </w:t>
                        </w:r>
                        <w:r w:rsidRPr="00EB72C1">
                          <w:rPr>
                            <w:i/>
                            <w:w w:val="90"/>
                            <w:sz w:val="17"/>
                            <w:szCs w:val="17"/>
                          </w:rPr>
                          <w:t xml:space="preserve">del </w:t>
                        </w:r>
                        <w:r w:rsidRPr="00EB72C1">
                          <w:rPr>
                            <w:i/>
                            <w:sz w:val="17"/>
                            <w:szCs w:val="17"/>
                          </w:rPr>
                          <w:t>trattamento.</w:t>
                        </w:r>
                      </w:p>
                      <w:p w14:paraId="27335BBF" w14:textId="77777777" w:rsidR="00E2366E" w:rsidRPr="00EB72C1" w:rsidRDefault="00E2366E">
                        <w:pPr>
                          <w:spacing w:line="184" w:lineRule="exact"/>
                          <w:ind w:left="77"/>
                          <w:rPr>
                            <w:i/>
                            <w:sz w:val="17"/>
                            <w:szCs w:val="17"/>
                          </w:rPr>
                        </w:pPr>
                        <w:r w:rsidRPr="00EB72C1">
                          <w:rPr>
                            <w:i/>
                            <w:sz w:val="17"/>
                            <w:szCs w:val="17"/>
                          </w:rPr>
                          <w:t>Art.24 “Obblighi generali”</w:t>
                        </w:r>
                      </w:p>
                      <w:p w14:paraId="785372DE" w14:textId="77777777" w:rsidR="00E2366E" w:rsidRPr="00EB72C1" w:rsidRDefault="00E2366E">
                        <w:pPr>
                          <w:spacing w:before="9" w:line="254" w:lineRule="auto"/>
                          <w:ind w:left="77" w:right="99"/>
                          <w:rPr>
                            <w:i/>
                            <w:sz w:val="17"/>
                            <w:szCs w:val="17"/>
                          </w:rPr>
                        </w:pPr>
                        <w:r w:rsidRPr="00EB72C1">
                          <w:rPr>
                            <w:i/>
                            <w:w w:val="90"/>
                            <w:sz w:val="17"/>
                            <w:szCs w:val="17"/>
                          </w:rPr>
                          <w:t>1.</w:t>
                        </w:r>
                        <w:r w:rsidRPr="00EB72C1">
                          <w:rPr>
                            <w:i/>
                            <w:spacing w:val="43"/>
                            <w:w w:val="90"/>
                            <w:sz w:val="17"/>
                            <w:szCs w:val="17"/>
                          </w:rPr>
                          <w:t xml:space="preserve"> </w:t>
                        </w:r>
                        <w:r w:rsidRPr="00EB72C1">
                          <w:rPr>
                            <w:i/>
                            <w:w w:val="90"/>
                            <w:sz w:val="17"/>
                            <w:szCs w:val="17"/>
                          </w:rPr>
                          <w:t>Tenuto</w:t>
                        </w:r>
                        <w:r w:rsidRPr="00EB72C1">
                          <w:rPr>
                            <w:i/>
                            <w:spacing w:val="-16"/>
                            <w:w w:val="90"/>
                            <w:sz w:val="17"/>
                            <w:szCs w:val="17"/>
                          </w:rPr>
                          <w:t xml:space="preserve"> </w:t>
                        </w:r>
                        <w:r w:rsidRPr="00EB72C1">
                          <w:rPr>
                            <w:i/>
                            <w:w w:val="90"/>
                            <w:sz w:val="17"/>
                            <w:szCs w:val="17"/>
                          </w:rPr>
                          <w:t>conto</w:t>
                        </w:r>
                        <w:r w:rsidRPr="00EB72C1">
                          <w:rPr>
                            <w:i/>
                            <w:spacing w:val="-15"/>
                            <w:w w:val="90"/>
                            <w:sz w:val="17"/>
                            <w:szCs w:val="17"/>
                          </w:rPr>
                          <w:t xml:space="preserve"> </w:t>
                        </w:r>
                        <w:r w:rsidRPr="00EB72C1">
                          <w:rPr>
                            <w:i/>
                            <w:w w:val="90"/>
                            <w:sz w:val="17"/>
                            <w:szCs w:val="17"/>
                          </w:rPr>
                          <w:t>della</w:t>
                        </w:r>
                        <w:r w:rsidRPr="00EB72C1">
                          <w:rPr>
                            <w:i/>
                            <w:spacing w:val="-15"/>
                            <w:w w:val="90"/>
                            <w:sz w:val="17"/>
                            <w:szCs w:val="17"/>
                          </w:rPr>
                          <w:t xml:space="preserve"> </w:t>
                        </w:r>
                        <w:r w:rsidRPr="00EB72C1">
                          <w:rPr>
                            <w:i/>
                            <w:w w:val="90"/>
                            <w:sz w:val="17"/>
                            <w:szCs w:val="17"/>
                          </w:rPr>
                          <w:t>natura,</w:t>
                        </w:r>
                        <w:r w:rsidRPr="00EB72C1">
                          <w:rPr>
                            <w:i/>
                            <w:spacing w:val="-14"/>
                            <w:w w:val="90"/>
                            <w:sz w:val="17"/>
                            <w:szCs w:val="17"/>
                          </w:rPr>
                          <w:t xml:space="preserve"> </w:t>
                        </w:r>
                        <w:r w:rsidRPr="00EB72C1">
                          <w:rPr>
                            <w:i/>
                            <w:w w:val="90"/>
                            <w:sz w:val="17"/>
                            <w:szCs w:val="17"/>
                          </w:rPr>
                          <w:t>dell'ambito</w:t>
                        </w:r>
                        <w:r w:rsidRPr="00EB72C1">
                          <w:rPr>
                            <w:i/>
                            <w:spacing w:val="-15"/>
                            <w:w w:val="90"/>
                            <w:sz w:val="17"/>
                            <w:szCs w:val="17"/>
                          </w:rPr>
                          <w:t xml:space="preserve"> </w:t>
                        </w:r>
                        <w:r w:rsidRPr="00EB72C1">
                          <w:rPr>
                            <w:i/>
                            <w:w w:val="90"/>
                            <w:sz w:val="17"/>
                            <w:szCs w:val="17"/>
                          </w:rPr>
                          <w:t>di</w:t>
                        </w:r>
                        <w:r w:rsidRPr="00EB72C1">
                          <w:rPr>
                            <w:i/>
                            <w:spacing w:val="-16"/>
                            <w:w w:val="90"/>
                            <w:sz w:val="17"/>
                            <w:szCs w:val="17"/>
                          </w:rPr>
                          <w:t xml:space="preserve"> </w:t>
                        </w:r>
                        <w:r w:rsidRPr="00EB72C1">
                          <w:rPr>
                            <w:i/>
                            <w:w w:val="90"/>
                            <w:sz w:val="17"/>
                            <w:szCs w:val="17"/>
                          </w:rPr>
                          <w:t>applicazione,</w:t>
                        </w:r>
                        <w:r w:rsidRPr="00EB72C1">
                          <w:rPr>
                            <w:i/>
                            <w:spacing w:val="-14"/>
                            <w:w w:val="90"/>
                            <w:sz w:val="17"/>
                            <w:szCs w:val="17"/>
                          </w:rPr>
                          <w:t xml:space="preserve"> </w:t>
                        </w:r>
                        <w:r w:rsidRPr="00EB72C1">
                          <w:rPr>
                            <w:i/>
                            <w:w w:val="90"/>
                            <w:sz w:val="17"/>
                            <w:szCs w:val="17"/>
                          </w:rPr>
                          <w:t>del</w:t>
                        </w:r>
                        <w:r w:rsidRPr="00EB72C1">
                          <w:rPr>
                            <w:i/>
                            <w:spacing w:val="-16"/>
                            <w:w w:val="90"/>
                            <w:sz w:val="17"/>
                            <w:szCs w:val="17"/>
                          </w:rPr>
                          <w:t xml:space="preserve"> </w:t>
                        </w:r>
                        <w:r w:rsidRPr="00EB72C1">
                          <w:rPr>
                            <w:i/>
                            <w:w w:val="90"/>
                            <w:sz w:val="17"/>
                            <w:szCs w:val="17"/>
                          </w:rPr>
                          <w:t>contesto</w:t>
                        </w:r>
                        <w:r w:rsidRPr="00EB72C1">
                          <w:rPr>
                            <w:i/>
                            <w:spacing w:val="-15"/>
                            <w:w w:val="90"/>
                            <w:sz w:val="17"/>
                            <w:szCs w:val="17"/>
                          </w:rPr>
                          <w:t xml:space="preserve"> </w:t>
                        </w:r>
                        <w:r w:rsidRPr="00EB72C1">
                          <w:rPr>
                            <w:i/>
                            <w:w w:val="90"/>
                            <w:sz w:val="17"/>
                            <w:szCs w:val="17"/>
                          </w:rPr>
                          <w:t>e</w:t>
                        </w:r>
                        <w:r w:rsidRPr="00EB72C1">
                          <w:rPr>
                            <w:i/>
                            <w:spacing w:val="-14"/>
                            <w:w w:val="90"/>
                            <w:sz w:val="17"/>
                            <w:szCs w:val="17"/>
                          </w:rPr>
                          <w:t xml:space="preserve"> </w:t>
                        </w:r>
                        <w:r w:rsidRPr="00EB72C1">
                          <w:rPr>
                            <w:i/>
                            <w:w w:val="90"/>
                            <w:sz w:val="17"/>
                            <w:szCs w:val="17"/>
                          </w:rPr>
                          <w:t>delle</w:t>
                        </w:r>
                        <w:r w:rsidRPr="00EB72C1">
                          <w:rPr>
                            <w:i/>
                            <w:spacing w:val="-14"/>
                            <w:w w:val="90"/>
                            <w:sz w:val="17"/>
                            <w:szCs w:val="17"/>
                          </w:rPr>
                          <w:t xml:space="preserve"> </w:t>
                        </w:r>
                        <w:r w:rsidRPr="00EB72C1">
                          <w:rPr>
                            <w:i/>
                            <w:w w:val="90"/>
                            <w:sz w:val="17"/>
                            <w:szCs w:val="17"/>
                          </w:rPr>
                          <w:t>finalità</w:t>
                        </w:r>
                        <w:r w:rsidRPr="00EB72C1">
                          <w:rPr>
                            <w:i/>
                            <w:spacing w:val="-16"/>
                            <w:w w:val="90"/>
                            <w:sz w:val="17"/>
                            <w:szCs w:val="17"/>
                          </w:rPr>
                          <w:t xml:space="preserve"> </w:t>
                        </w:r>
                        <w:r w:rsidRPr="00EB72C1">
                          <w:rPr>
                            <w:i/>
                            <w:w w:val="90"/>
                            <w:sz w:val="17"/>
                            <w:szCs w:val="17"/>
                          </w:rPr>
                          <w:t>del</w:t>
                        </w:r>
                        <w:r w:rsidRPr="00EB72C1">
                          <w:rPr>
                            <w:i/>
                            <w:spacing w:val="-16"/>
                            <w:w w:val="90"/>
                            <w:sz w:val="17"/>
                            <w:szCs w:val="17"/>
                          </w:rPr>
                          <w:t xml:space="preserve"> </w:t>
                        </w:r>
                        <w:r w:rsidRPr="00EB72C1">
                          <w:rPr>
                            <w:i/>
                            <w:w w:val="90"/>
                            <w:sz w:val="17"/>
                            <w:szCs w:val="17"/>
                          </w:rPr>
                          <w:t>trattamento,</w:t>
                        </w:r>
                        <w:r w:rsidRPr="00EB72C1">
                          <w:rPr>
                            <w:i/>
                            <w:spacing w:val="-14"/>
                            <w:w w:val="90"/>
                            <w:sz w:val="17"/>
                            <w:szCs w:val="17"/>
                          </w:rPr>
                          <w:t xml:space="preserve"> </w:t>
                        </w:r>
                        <w:r w:rsidRPr="00EB72C1">
                          <w:rPr>
                            <w:i/>
                            <w:w w:val="90"/>
                            <w:sz w:val="17"/>
                            <w:szCs w:val="17"/>
                          </w:rPr>
                          <w:t>nonché</w:t>
                        </w:r>
                        <w:r w:rsidRPr="00EB72C1">
                          <w:rPr>
                            <w:i/>
                            <w:spacing w:val="-13"/>
                            <w:w w:val="90"/>
                            <w:sz w:val="17"/>
                            <w:szCs w:val="17"/>
                          </w:rPr>
                          <w:t xml:space="preserve"> </w:t>
                        </w:r>
                        <w:r w:rsidRPr="00EB72C1">
                          <w:rPr>
                            <w:i/>
                            <w:w w:val="90"/>
                            <w:sz w:val="17"/>
                            <w:szCs w:val="17"/>
                          </w:rPr>
                          <w:t>dei</w:t>
                        </w:r>
                        <w:r w:rsidRPr="00EB72C1">
                          <w:rPr>
                            <w:i/>
                            <w:spacing w:val="-15"/>
                            <w:w w:val="90"/>
                            <w:sz w:val="17"/>
                            <w:szCs w:val="17"/>
                          </w:rPr>
                          <w:t xml:space="preserve"> </w:t>
                        </w:r>
                        <w:r w:rsidRPr="00EB72C1">
                          <w:rPr>
                            <w:i/>
                            <w:w w:val="90"/>
                            <w:sz w:val="17"/>
                            <w:szCs w:val="17"/>
                          </w:rPr>
                          <w:t>rischi</w:t>
                        </w:r>
                        <w:r w:rsidRPr="00EB72C1">
                          <w:rPr>
                            <w:i/>
                            <w:spacing w:val="-16"/>
                            <w:w w:val="90"/>
                            <w:sz w:val="17"/>
                            <w:szCs w:val="17"/>
                          </w:rPr>
                          <w:t xml:space="preserve"> </w:t>
                        </w:r>
                        <w:r w:rsidRPr="00EB72C1">
                          <w:rPr>
                            <w:i/>
                            <w:w w:val="90"/>
                            <w:sz w:val="17"/>
                            <w:szCs w:val="17"/>
                          </w:rPr>
                          <w:t>aventi</w:t>
                        </w:r>
                        <w:r w:rsidRPr="00EB72C1">
                          <w:rPr>
                            <w:i/>
                            <w:spacing w:val="-15"/>
                            <w:w w:val="90"/>
                            <w:sz w:val="17"/>
                            <w:szCs w:val="17"/>
                          </w:rPr>
                          <w:t xml:space="preserve"> </w:t>
                        </w:r>
                        <w:r w:rsidRPr="00EB72C1">
                          <w:rPr>
                            <w:i/>
                            <w:w w:val="90"/>
                            <w:sz w:val="17"/>
                            <w:szCs w:val="17"/>
                          </w:rPr>
                          <w:t>probabilità</w:t>
                        </w:r>
                        <w:r w:rsidRPr="00EB72C1">
                          <w:rPr>
                            <w:i/>
                            <w:spacing w:val="-16"/>
                            <w:w w:val="90"/>
                            <w:sz w:val="17"/>
                            <w:szCs w:val="17"/>
                          </w:rPr>
                          <w:t xml:space="preserve"> </w:t>
                        </w:r>
                        <w:r w:rsidRPr="00EB72C1">
                          <w:rPr>
                            <w:i/>
                            <w:w w:val="90"/>
                            <w:sz w:val="17"/>
                            <w:szCs w:val="17"/>
                          </w:rPr>
                          <w:t>e</w:t>
                        </w:r>
                        <w:r w:rsidRPr="00EB72C1">
                          <w:rPr>
                            <w:i/>
                            <w:spacing w:val="-16"/>
                            <w:w w:val="90"/>
                            <w:sz w:val="17"/>
                            <w:szCs w:val="17"/>
                          </w:rPr>
                          <w:t xml:space="preserve"> </w:t>
                        </w:r>
                        <w:r w:rsidRPr="00EB72C1">
                          <w:rPr>
                            <w:i/>
                            <w:w w:val="90"/>
                            <w:sz w:val="17"/>
                            <w:szCs w:val="17"/>
                          </w:rPr>
                          <w:t>gravità diverse</w:t>
                        </w:r>
                        <w:r w:rsidRPr="00EB72C1">
                          <w:rPr>
                            <w:i/>
                            <w:spacing w:val="-18"/>
                            <w:w w:val="90"/>
                            <w:sz w:val="17"/>
                            <w:szCs w:val="17"/>
                          </w:rPr>
                          <w:t xml:space="preserve"> </w:t>
                        </w:r>
                        <w:r w:rsidRPr="00EB72C1">
                          <w:rPr>
                            <w:i/>
                            <w:w w:val="90"/>
                            <w:sz w:val="17"/>
                            <w:szCs w:val="17"/>
                          </w:rPr>
                          <w:t>per</w:t>
                        </w:r>
                        <w:r w:rsidRPr="00EB72C1">
                          <w:rPr>
                            <w:i/>
                            <w:spacing w:val="-17"/>
                            <w:w w:val="90"/>
                            <w:sz w:val="17"/>
                            <w:szCs w:val="17"/>
                          </w:rPr>
                          <w:t xml:space="preserve"> </w:t>
                        </w:r>
                        <w:r w:rsidRPr="00EB72C1">
                          <w:rPr>
                            <w:i/>
                            <w:w w:val="90"/>
                            <w:sz w:val="17"/>
                            <w:szCs w:val="17"/>
                          </w:rPr>
                          <w:t>i</w:t>
                        </w:r>
                        <w:r w:rsidRPr="00EB72C1">
                          <w:rPr>
                            <w:i/>
                            <w:spacing w:val="-19"/>
                            <w:w w:val="90"/>
                            <w:sz w:val="17"/>
                            <w:szCs w:val="17"/>
                          </w:rPr>
                          <w:t xml:space="preserve"> </w:t>
                        </w:r>
                        <w:r w:rsidRPr="00EB72C1">
                          <w:rPr>
                            <w:i/>
                            <w:w w:val="90"/>
                            <w:sz w:val="17"/>
                            <w:szCs w:val="17"/>
                          </w:rPr>
                          <w:t>diritti</w:t>
                        </w:r>
                        <w:r w:rsidRPr="00EB72C1">
                          <w:rPr>
                            <w:i/>
                            <w:spacing w:val="-18"/>
                            <w:w w:val="90"/>
                            <w:sz w:val="17"/>
                            <w:szCs w:val="17"/>
                          </w:rPr>
                          <w:t xml:space="preserve"> </w:t>
                        </w:r>
                        <w:r w:rsidRPr="00EB72C1">
                          <w:rPr>
                            <w:i/>
                            <w:w w:val="90"/>
                            <w:sz w:val="17"/>
                            <w:szCs w:val="17"/>
                          </w:rPr>
                          <w:t>e</w:t>
                        </w:r>
                        <w:r w:rsidRPr="00EB72C1">
                          <w:rPr>
                            <w:i/>
                            <w:spacing w:val="-18"/>
                            <w:w w:val="90"/>
                            <w:sz w:val="17"/>
                            <w:szCs w:val="17"/>
                          </w:rPr>
                          <w:t xml:space="preserve"> </w:t>
                        </w:r>
                        <w:r w:rsidRPr="00EB72C1">
                          <w:rPr>
                            <w:i/>
                            <w:w w:val="90"/>
                            <w:sz w:val="17"/>
                            <w:szCs w:val="17"/>
                          </w:rPr>
                          <w:t>le</w:t>
                        </w:r>
                        <w:r w:rsidRPr="00EB72C1">
                          <w:rPr>
                            <w:i/>
                            <w:spacing w:val="-17"/>
                            <w:w w:val="90"/>
                            <w:sz w:val="17"/>
                            <w:szCs w:val="17"/>
                          </w:rPr>
                          <w:t xml:space="preserve"> </w:t>
                        </w:r>
                        <w:r w:rsidRPr="00EB72C1">
                          <w:rPr>
                            <w:i/>
                            <w:w w:val="90"/>
                            <w:sz w:val="17"/>
                            <w:szCs w:val="17"/>
                          </w:rPr>
                          <w:t>libertà</w:t>
                        </w:r>
                        <w:r w:rsidRPr="00EB72C1">
                          <w:rPr>
                            <w:i/>
                            <w:spacing w:val="-18"/>
                            <w:w w:val="90"/>
                            <w:sz w:val="17"/>
                            <w:szCs w:val="17"/>
                          </w:rPr>
                          <w:t xml:space="preserve"> </w:t>
                        </w:r>
                        <w:r w:rsidRPr="00EB72C1">
                          <w:rPr>
                            <w:i/>
                            <w:w w:val="90"/>
                            <w:sz w:val="17"/>
                            <w:szCs w:val="17"/>
                          </w:rPr>
                          <w:t>delle</w:t>
                        </w:r>
                        <w:r w:rsidRPr="00EB72C1">
                          <w:rPr>
                            <w:i/>
                            <w:spacing w:val="-17"/>
                            <w:w w:val="90"/>
                            <w:sz w:val="17"/>
                            <w:szCs w:val="17"/>
                          </w:rPr>
                          <w:t xml:space="preserve"> </w:t>
                        </w:r>
                        <w:r w:rsidRPr="00EB72C1">
                          <w:rPr>
                            <w:i/>
                            <w:w w:val="90"/>
                            <w:sz w:val="17"/>
                            <w:szCs w:val="17"/>
                          </w:rPr>
                          <w:t>persone</w:t>
                        </w:r>
                        <w:r w:rsidRPr="00EB72C1">
                          <w:rPr>
                            <w:i/>
                            <w:spacing w:val="-17"/>
                            <w:w w:val="90"/>
                            <w:sz w:val="17"/>
                            <w:szCs w:val="17"/>
                          </w:rPr>
                          <w:t xml:space="preserve"> </w:t>
                        </w:r>
                        <w:r w:rsidRPr="00EB72C1">
                          <w:rPr>
                            <w:i/>
                            <w:w w:val="90"/>
                            <w:sz w:val="17"/>
                            <w:szCs w:val="17"/>
                          </w:rPr>
                          <w:t>fisiche,</w:t>
                        </w:r>
                        <w:r w:rsidRPr="00EB72C1">
                          <w:rPr>
                            <w:i/>
                            <w:spacing w:val="-18"/>
                            <w:w w:val="90"/>
                            <w:sz w:val="17"/>
                            <w:szCs w:val="17"/>
                          </w:rPr>
                          <w:t xml:space="preserve"> </w:t>
                        </w:r>
                        <w:r w:rsidRPr="00EB72C1">
                          <w:rPr>
                            <w:i/>
                            <w:w w:val="90"/>
                            <w:sz w:val="17"/>
                            <w:szCs w:val="17"/>
                          </w:rPr>
                          <w:t>il</w:t>
                        </w:r>
                        <w:r w:rsidRPr="00EB72C1">
                          <w:rPr>
                            <w:i/>
                            <w:spacing w:val="-16"/>
                            <w:w w:val="90"/>
                            <w:sz w:val="17"/>
                            <w:szCs w:val="17"/>
                          </w:rPr>
                          <w:t xml:space="preserve"> </w:t>
                        </w:r>
                        <w:r w:rsidRPr="00EB72C1">
                          <w:rPr>
                            <w:i/>
                            <w:w w:val="90"/>
                            <w:sz w:val="17"/>
                            <w:szCs w:val="17"/>
                          </w:rPr>
                          <w:t>titolare</w:t>
                        </w:r>
                        <w:r w:rsidRPr="00EB72C1">
                          <w:rPr>
                            <w:i/>
                            <w:spacing w:val="-17"/>
                            <w:w w:val="90"/>
                            <w:sz w:val="17"/>
                            <w:szCs w:val="17"/>
                          </w:rPr>
                          <w:t xml:space="preserve"> </w:t>
                        </w:r>
                        <w:r w:rsidRPr="00EB72C1">
                          <w:rPr>
                            <w:i/>
                            <w:w w:val="90"/>
                            <w:sz w:val="17"/>
                            <w:szCs w:val="17"/>
                          </w:rPr>
                          <w:t>del</w:t>
                        </w:r>
                        <w:r w:rsidRPr="00EB72C1">
                          <w:rPr>
                            <w:i/>
                            <w:spacing w:val="-17"/>
                            <w:w w:val="90"/>
                            <w:sz w:val="17"/>
                            <w:szCs w:val="17"/>
                          </w:rPr>
                          <w:t xml:space="preserve"> </w:t>
                        </w:r>
                        <w:r w:rsidRPr="00EB72C1">
                          <w:rPr>
                            <w:i/>
                            <w:w w:val="90"/>
                            <w:sz w:val="17"/>
                            <w:szCs w:val="17"/>
                          </w:rPr>
                          <w:t>trattamento</w:t>
                        </w:r>
                        <w:r w:rsidRPr="00EB72C1">
                          <w:rPr>
                            <w:i/>
                            <w:spacing w:val="-18"/>
                            <w:w w:val="90"/>
                            <w:sz w:val="17"/>
                            <w:szCs w:val="17"/>
                          </w:rPr>
                          <w:t xml:space="preserve"> </w:t>
                        </w:r>
                        <w:r w:rsidRPr="00EB72C1">
                          <w:rPr>
                            <w:i/>
                            <w:w w:val="90"/>
                            <w:sz w:val="17"/>
                            <w:szCs w:val="17"/>
                          </w:rPr>
                          <w:t>mette</w:t>
                        </w:r>
                        <w:r w:rsidRPr="00EB72C1">
                          <w:rPr>
                            <w:i/>
                            <w:spacing w:val="-17"/>
                            <w:w w:val="90"/>
                            <w:sz w:val="17"/>
                            <w:szCs w:val="17"/>
                          </w:rPr>
                          <w:t xml:space="preserve"> </w:t>
                        </w:r>
                        <w:r w:rsidRPr="00EB72C1">
                          <w:rPr>
                            <w:i/>
                            <w:w w:val="90"/>
                            <w:sz w:val="17"/>
                            <w:szCs w:val="17"/>
                          </w:rPr>
                          <w:t>in</w:t>
                        </w:r>
                        <w:r w:rsidRPr="00EB72C1">
                          <w:rPr>
                            <w:i/>
                            <w:spacing w:val="-19"/>
                            <w:w w:val="90"/>
                            <w:sz w:val="17"/>
                            <w:szCs w:val="17"/>
                          </w:rPr>
                          <w:t xml:space="preserve"> </w:t>
                        </w:r>
                        <w:r w:rsidRPr="00EB72C1">
                          <w:rPr>
                            <w:i/>
                            <w:w w:val="90"/>
                            <w:sz w:val="17"/>
                            <w:szCs w:val="17"/>
                          </w:rPr>
                          <w:t>atto</w:t>
                        </w:r>
                        <w:r w:rsidRPr="00EB72C1">
                          <w:rPr>
                            <w:i/>
                            <w:spacing w:val="-18"/>
                            <w:w w:val="90"/>
                            <w:sz w:val="17"/>
                            <w:szCs w:val="17"/>
                          </w:rPr>
                          <w:t xml:space="preserve"> </w:t>
                        </w:r>
                        <w:r w:rsidRPr="00EB72C1">
                          <w:rPr>
                            <w:i/>
                            <w:w w:val="90"/>
                            <w:sz w:val="17"/>
                            <w:szCs w:val="17"/>
                          </w:rPr>
                          <w:t>misure</w:t>
                        </w:r>
                        <w:r w:rsidRPr="00EB72C1">
                          <w:rPr>
                            <w:i/>
                            <w:spacing w:val="-18"/>
                            <w:w w:val="90"/>
                            <w:sz w:val="17"/>
                            <w:szCs w:val="17"/>
                          </w:rPr>
                          <w:t xml:space="preserve"> </w:t>
                        </w:r>
                        <w:r w:rsidRPr="00EB72C1">
                          <w:rPr>
                            <w:i/>
                            <w:w w:val="90"/>
                            <w:sz w:val="17"/>
                            <w:szCs w:val="17"/>
                          </w:rPr>
                          <w:t>tecniche</w:t>
                        </w:r>
                        <w:r w:rsidRPr="00EB72C1">
                          <w:rPr>
                            <w:i/>
                            <w:spacing w:val="-17"/>
                            <w:w w:val="90"/>
                            <w:sz w:val="17"/>
                            <w:szCs w:val="17"/>
                          </w:rPr>
                          <w:t xml:space="preserve"> </w:t>
                        </w:r>
                        <w:r w:rsidRPr="00EB72C1">
                          <w:rPr>
                            <w:i/>
                            <w:w w:val="90"/>
                            <w:sz w:val="17"/>
                            <w:szCs w:val="17"/>
                          </w:rPr>
                          <w:t>e</w:t>
                        </w:r>
                        <w:r w:rsidRPr="00EB72C1">
                          <w:rPr>
                            <w:i/>
                            <w:spacing w:val="-18"/>
                            <w:w w:val="90"/>
                            <w:sz w:val="17"/>
                            <w:szCs w:val="17"/>
                          </w:rPr>
                          <w:t xml:space="preserve"> </w:t>
                        </w:r>
                        <w:r w:rsidRPr="00EB72C1">
                          <w:rPr>
                            <w:i/>
                            <w:w w:val="90"/>
                            <w:sz w:val="17"/>
                            <w:szCs w:val="17"/>
                          </w:rPr>
                          <w:t>organizzative</w:t>
                        </w:r>
                        <w:r w:rsidRPr="00EB72C1">
                          <w:rPr>
                            <w:i/>
                            <w:spacing w:val="-17"/>
                            <w:w w:val="90"/>
                            <w:sz w:val="17"/>
                            <w:szCs w:val="17"/>
                          </w:rPr>
                          <w:t xml:space="preserve"> </w:t>
                        </w:r>
                        <w:r w:rsidRPr="00EB72C1">
                          <w:rPr>
                            <w:i/>
                            <w:w w:val="90"/>
                            <w:sz w:val="17"/>
                            <w:szCs w:val="17"/>
                          </w:rPr>
                          <w:t>adeguate</w:t>
                        </w:r>
                        <w:r w:rsidRPr="00EB72C1">
                          <w:rPr>
                            <w:i/>
                            <w:spacing w:val="-18"/>
                            <w:w w:val="90"/>
                            <w:sz w:val="17"/>
                            <w:szCs w:val="17"/>
                          </w:rPr>
                          <w:t xml:space="preserve"> </w:t>
                        </w:r>
                        <w:r w:rsidRPr="00EB72C1">
                          <w:rPr>
                            <w:i/>
                            <w:w w:val="90"/>
                            <w:sz w:val="17"/>
                            <w:szCs w:val="17"/>
                          </w:rPr>
                          <w:t>per</w:t>
                        </w:r>
                        <w:r w:rsidRPr="00EB72C1">
                          <w:rPr>
                            <w:i/>
                            <w:spacing w:val="-17"/>
                            <w:w w:val="90"/>
                            <w:sz w:val="17"/>
                            <w:szCs w:val="17"/>
                          </w:rPr>
                          <w:t xml:space="preserve"> </w:t>
                        </w:r>
                        <w:r w:rsidRPr="00EB72C1">
                          <w:rPr>
                            <w:i/>
                            <w:w w:val="90"/>
                            <w:sz w:val="17"/>
                            <w:szCs w:val="17"/>
                          </w:rPr>
                          <w:t xml:space="preserve">garantire, </w:t>
                        </w:r>
                        <w:r w:rsidRPr="00EB72C1">
                          <w:rPr>
                            <w:i/>
                            <w:sz w:val="17"/>
                            <w:szCs w:val="17"/>
                          </w:rPr>
                          <w:t>ed</w:t>
                        </w:r>
                        <w:r w:rsidRPr="00EB72C1">
                          <w:rPr>
                            <w:i/>
                            <w:spacing w:val="-41"/>
                            <w:sz w:val="17"/>
                            <w:szCs w:val="17"/>
                          </w:rPr>
                          <w:t xml:space="preserve"> </w:t>
                        </w:r>
                        <w:r w:rsidRPr="00EB72C1">
                          <w:rPr>
                            <w:i/>
                            <w:sz w:val="17"/>
                            <w:szCs w:val="17"/>
                          </w:rPr>
                          <w:t>essere</w:t>
                        </w:r>
                        <w:r w:rsidRPr="00EB72C1">
                          <w:rPr>
                            <w:i/>
                            <w:spacing w:val="-41"/>
                            <w:sz w:val="17"/>
                            <w:szCs w:val="17"/>
                          </w:rPr>
                          <w:t xml:space="preserve"> </w:t>
                        </w:r>
                        <w:r w:rsidRPr="00EB72C1">
                          <w:rPr>
                            <w:i/>
                            <w:sz w:val="17"/>
                            <w:szCs w:val="17"/>
                          </w:rPr>
                          <w:t>in</w:t>
                        </w:r>
                        <w:r w:rsidRPr="00EB72C1">
                          <w:rPr>
                            <w:i/>
                            <w:spacing w:val="-41"/>
                            <w:sz w:val="17"/>
                            <w:szCs w:val="17"/>
                          </w:rPr>
                          <w:t xml:space="preserve"> </w:t>
                        </w:r>
                        <w:r w:rsidRPr="00EB72C1">
                          <w:rPr>
                            <w:i/>
                            <w:sz w:val="17"/>
                            <w:szCs w:val="17"/>
                          </w:rPr>
                          <w:t>grado</w:t>
                        </w:r>
                        <w:r w:rsidRPr="00EB72C1">
                          <w:rPr>
                            <w:i/>
                            <w:spacing w:val="-41"/>
                            <w:sz w:val="17"/>
                            <w:szCs w:val="17"/>
                          </w:rPr>
                          <w:t xml:space="preserve"> </w:t>
                        </w:r>
                        <w:r w:rsidRPr="00EB72C1">
                          <w:rPr>
                            <w:i/>
                            <w:sz w:val="17"/>
                            <w:szCs w:val="17"/>
                          </w:rPr>
                          <w:t>di</w:t>
                        </w:r>
                        <w:r w:rsidRPr="00EB72C1">
                          <w:rPr>
                            <w:i/>
                            <w:spacing w:val="-40"/>
                            <w:sz w:val="17"/>
                            <w:szCs w:val="17"/>
                          </w:rPr>
                          <w:t xml:space="preserve"> </w:t>
                        </w:r>
                        <w:r w:rsidRPr="00EB72C1">
                          <w:rPr>
                            <w:i/>
                            <w:sz w:val="17"/>
                            <w:szCs w:val="17"/>
                          </w:rPr>
                          <w:t>dimostrare,</w:t>
                        </w:r>
                        <w:r w:rsidRPr="00EB72C1">
                          <w:rPr>
                            <w:i/>
                            <w:spacing w:val="-41"/>
                            <w:sz w:val="17"/>
                            <w:szCs w:val="17"/>
                          </w:rPr>
                          <w:t xml:space="preserve"> </w:t>
                        </w:r>
                        <w:r w:rsidRPr="00EB72C1">
                          <w:rPr>
                            <w:i/>
                            <w:sz w:val="17"/>
                            <w:szCs w:val="17"/>
                          </w:rPr>
                          <w:t>che</w:t>
                        </w:r>
                        <w:r w:rsidRPr="00EB72C1">
                          <w:rPr>
                            <w:i/>
                            <w:spacing w:val="-40"/>
                            <w:sz w:val="17"/>
                            <w:szCs w:val="17"/>
                          </w:rPr>
                          <w:t xml:space="preserve"> </w:t>
                        </w:r>
                        <w:r w:rsidRPr="00EB72C1">
                          <w:rPr>
                            <w:i/>
                            <w:sz w:val="17"/>
                            <w:szCs w:val="17"/>
                          </w:rPr>
                          <w:t>il</w:t>
                        </w:r>
                        <w:r w:rsidRPr="00EB72C1">
                          <w:rPr>
                            <w:i/>
                            <w:spacing w:val="-41"/>
                            <w:sz w:val="17"/>
                            <w:szCs w:val="17"/>
                          </w:rPr>
                          <w:t xml:space="preserve"> </w:t>
                        </w:r>
                        <w:r w:rsidRPr="00EB72C1">
                          <w:rPr>
                            <w:i/>
                            <w:sz w:val="17"/>
                            <w:szCs w:val="17"/>
                          </w:rPr>
                          <w:t>trattamento</w:t>
                        </w:r>
                        <w:r w:rsidRPr="00EB72C1">
                          <w:rPr>
                            <w:i/>
                            <w:spacing w:val="-41"/>
                            <w:sz w:val="17"/>
                            <w:szCs w:val="17"/>
                          </w:rPr>
                          <w:t xml:space="preserve"> </w:t>
                        </w:r>
                        <w:r w:rsidRPr="00EB72C1">
                          <w:rPr>
                            <w:i/>
                            <w:sz w:val="17"/>
                            <w:szCs w:val="17"/>
                          </w:rPr>
                          <w:t>è</w:t>
                        </w:r>
                        <w:r w:rsidRPr="00EB72C1">
                          <w:rPr>
                            <w:i/>
                            <w:spacing w:val="-40"/>
                            <w:sz w:val="17"/>
                            <w:szCs w:val="17"/>
                          </w:rPr>
                          <w:t xml:space="preserve"> </w:t>
                        </w:r>
                        <w:r w:rsidRPr="00EB72C1">
                          <w:rPr>
                            <w:i/>
                            <w:sz w:val="17"/>
                            <w:szCs w:val="17"/>
                          </w:rPr>
                          <w:t>effettuato</w:t>
                        </w:r>
                        <w:r w:rsidRPr="00EB72C1">
                          <w:rPr>
                            <w:i/>
                            <w:spacing w:val="-41"/>
                            <w:sz w:val="17"/>
                            <w:szCs w:val="17"/>
                          </w:rPr>
                          <w:t xml:space="preserve"> </w:t>
                        </w:r>
                        <w:r w:rsidRPr="00EB72C1">
                          <w:rPr>
                            <w:i/>
                            <w:sz w:val="17"/>
                            <w:szCs w:val="17"/>
                          </w:rPr>
                          <w:t>conformemente</w:t>
                        </w:r>
                        <w:r w:rsidRPr="00EB72C1">
                          <w:rPr>
                            <w:i/>
                            <w:spacing w:val="-40"/>
                            <w:sz w:val="17"/>
                            <w:szCs w:val="17"/>
                          </w:rPr>
                          <w:t xml:space="preserve"> </w:t>
                        </w:r>
                        <w:r w:rsidRPr="00EB72C1">
                          <w:rPr>
                            <w:i/>
                            <w:sz w:val="17"/>
                            <w:szCs w:val="17"/>
                          </w:rPr>
                          <w:t>al</w:t>
                        </w:r>
                        <w:r w:rsidRPr="00EB72C1">
                          <w:rPr>
                            <w:i/>
                            <w:spacing w:val="-41"/>
                            <w:sz w:val="17"/>
                            <w:szCs w:val="17"/>
                          </w:rPr>
                          <w:t xml:space="preserve"> </w:t>
                        </w:r>
                        <w:r w:rsidRPr="00EB72C1">
                          <w:rPr>
                            <w:i/>
                            <w:sz w:val="17"/>
                            <w:szCs w:val="17"/>
                          </w:rPr>
                          <w:t>presente</w:t>
                        </w:r>
                        <w:r w:rsidRPr="00EB72C1">
                          <w:rPr>
                            <w:i/>
                            <w:spacing w:val="-41"/>
                            <w:sz w:val="17"/>
                            <w:szCs w:val="17"/>
                          </w:rPr>
                          <w:t xml:space="preserve"> </w:t>
                        </w:r>
                        <w:r w:rsidRPr="00EB72C1">
                          <w:rPr>
                            <w:i/>
                            <w:sz w:val="17"/>
                            <w:szCs w:val="17"/>
                          </w:rPr>
                          <w:t>regolamento.</w:t>
                        </w:r>
                        <w:r w:rsidRPr="00EB72C1">
                          <w:rPr>
                            <w:i/>
                            <w:spacing w:val="-40"/>
                            <w:sz w:val="17"/>
                            <w:szCs w:val="17"/>
                          </w:rPr>
                          <w:t xml:space="preserve"> </w:t>
                        </w:r>
                        <w:r w:rsidRPr="00EB72C1">
                          <w:rPr>
                            <w:i/>
                            <w:sz w:val="17"/>
                            <w:szCs w:val="17"/>
                          </w:rPr>
                          <w:t>Dette</w:t>
                        </w:r>
                        <w:r w:rsidRPr="00EB72C1">
                          <w:rPr>
                            <w:i/>
                            <w:spacing w:val="-40"/>
                            <w:sz w:val="17"/>
                            <w:szCs w:val="17"/>
                          </w:rPr>
                          <w:t xml:space="preserve"> </w:t>
                        </w:r>
                        <w:r w:rsidRPr="00EB72C1">
                          <w:rPr>
                            <w:i/>
                            <w:sz w:val="17"/>
                            <w:szCs w:val="17"/>
                          </w:rPr>
                          <w:t>misure</w:t>
                        </w:r>
                        <w:r w:rsidRPr="00EB72C1">
                          <w:rPr>
                            <w:i/>
                            <w:spacing w:val="-41"/>
                            <w:sz w:val="17"/>
                            <w:szCs w:val="17"/>
                          </w:rPr>
                          <w:t xml:space="preserve"> </w:t>
                        </w:r>
                        <w:r w:rsidRPr="00EB72C1">
                          <w:rPr>
                            <w:i/>
                            <w:sz w:val="17"/>
                            <w:szCs w:val="17"/>
                          </w:rPr>
                          <w:t>sono</w:t>
                        </w:r>
                        <w:r w:rsidRPr="00EB72C1">
                          <w:rPr>
                            <w:i/>
                            <w:spacing w:val="-41"/>
                            <w:sz w:val="17"/>
                            <w:szCs w:val="17"/>
                          </w:rPr>
                          <w:t xml:space="preserve"> </w:t>
                        </w:r>
                        <w:r w:rsidRPr="00EB72C1">
                          <w:rPr>
                            <w:i/>
                            <w:sz w:val="17"/>
                            <w:szCs w:val="17"/>
                          </w:rPr>
                          <w:t>riesaminate</w:t>
                        </w:r>
                        <w:r w:rsidRPr="00EB72C1">
                          <w:rPr>
                            <w:i/>
                            <w:spacing w:val="-40"/>
                            <w:sz w:val="17"/>
                            <w:szCs w:val="17"/>
                          </w:rPr>
                          <w:t xml:space="preserve"> </w:t>
                        </w:r>
                        <w:r w:rsidRPr="00EB72C1">
                          <w:rPr>
                            <w:i/>
                            <w:sz w:val="17"/>
                            <w:szCs w:val="17"/>
                          </w:rPr>
                          <w:t>e aggiornate qualora</w:t>
                        </w:r>
                        <w:r w:rsidRPr="00EB72C1">
                          <w:rPr>
                            <w:i/>
                            <w:spacing w:val="-28"/>
                            <w:sz w:val="17"/>
                            <w:szCs w:val="17"/>
                          </w:rPr>
                          <w:t xml:space="preserve"> </w:t>
                        </w:r>
                        <w:r w:rsidRPr="00EB72C1">
                          <w:rPr>
                            <w:i/>
                            <w:sz w:val="17"/>
                            <w:szCs w:val="17"/>
                          </w:rPr>
                          <w:t>necessario.</w:t>
                        </w:r>
                      </w:p>
                    </w:txbxContent>
                  </v:textbox>
                </v:shape>
                <w10:anchorlock/>
              </v:group>
            </w:pict>
          </mc:Fallback>
        </mc:AlternateContent>
      </w:r>
    </w:p>
    <w:p w14:paraId="7BAED9AB" w14:textId="77777777" w:rsidR="0052493B" w:rsidRDefault="0052493B">
      <w:pPr>
        <w:pStyle w:val="Corpotesto"/>
        <w:spacing w:before="1"/>
        <w:rPr>
          <w:sz w:val="9"/>
        </w:rPr>
      </w:pPr>
    </w:p>
    <w:p w14:paraId="7DE177DE" w14:textId="77777777" w:rsidR="0052493B" w:rsidRDefault="001E310E">
      <w:pPr>
        <w:spacing w:before="93"/>
        <w:ind w:left="312"/>
        <w:rPr>
          <w:b/>
          <w:sz w:val="20"/>
        </w:rPr>
      </w:pPr>
      <w:r>
        <w:rPr>
          <w:b/>
          <w:sz w:val="20"/>
        </w:rPr>
        <w:t>Scelta delle misure di sicurezza adeguate</w:t>
      </w:r>
    </w:p>
    <w:p w14:paraId="4DC07E80" w14:textId="77777777" w:rsidR="0052493B" w:rsidRDefault="001E310E">
      <w:pPr>
        <w:spacing w:before="1"/>
        <w:ind w:left="312" w:right="333"/>
        <w:jc w:val="both"/>
        <w:rPr>
          <w:sz w:val="20"/>
        </w:rPr>
      </w:pPr>
      <w:r>
        <w:rPr>
          <w:sz w:val="20"/>
        </w:rPr>
        <w:t>Nella scelta delle misure di sicurezza il Titolare adotta come riferimento gli obiettivi di controllo previsti dai principali standard di riferimento internazionali riferiti alla sicurezza dei dati (</w:t>
      </w:r>
      <w:r>
        <w:rPr>
          <w:i/>
          <w:sz w:val="20"/>
        </w:rPr>
        <w:t>ISO 27001</w:t>
      </w:r>
      <w:r>
        <w:rPr>
          <w:sz w:val="20"/>
        </w:rPr>
        <w:t>), nonché le linee guida formulate dall’ENISA (</w:t>
      </w:r>
      <w:proofErr w:type="spellStart"/>
      <w:r>
        <w:rPr>
          <w:i/>
          <w:sz w:val="20"/>
        </w:rPr>
        <w:t>Guidelines</w:t>
      </w:r>
      <w:proofErr w:type="spellEnd"/>
      <w:r>
        <w:rPr>
          <w:i/>
          <w:sz w:val="20"/>
        </w:rPr>
        <w:t xml:space="preserve"> for </w:t>
      </w:r>
      <w:proofErr w:type="spellStart"/>
      <w:r>
        <w:rPr>
          <w:i/>
          <w:sz w:val="20"/>
        </w:rPr>
        <w:t>SMEs</w:t>
      </w:r>
      <w:proofErr w:type="spellEnd"/>
      <w:r>
        <w:rPr>
          <w:i/>
          <w:sz w:val="20"/>
        </w:rPr>
        <w:t xml:space="preserve"> on the security of personal data processing</w:t>
      </w:r>
      <w:r>
        <w:rPr>
          <w:sz w:val="20"/>
        </w:rPr>
        <w:t>).</w:t>
      </w:r>
    </w:p>
    <w:p w14:paraId="6CC1E244" w14:textId="77777777" w:rsidR="0052493B" w:rsidRDefault="001E310E">
      <w:pPr>
        <w:pStyle w:val="Corpotesto"/>
        <w:spacing w:before="1"/>
        <w:ind w:left="312" w:right="335"/>
        <w:jc w:val="both"/>
      </w:pPr>
      <w:r>
        <w:t>Viene pertanto effettuata una classificazione complessiva di misure di sicurezza, tra le quali verrà definito lo stato di attuazione ed eventuali azioni migliorative</w:t>
      </w:r>
    </w:p>
    <w:p w14:paraId="65124EE0" w14:textId="77777777" w:rsidR="0052493B" w:rsidRDefault="0052493B">
      <w:pPr>
        <w:pStyle w:val="Corpotesto"/>
        <w:spacing w:before="11"/>
        <w:rPr>
          <w:sz w:val="19"/>
        </w:rPr>
      </w:pPr>
    </w:p>
    <w:tbl>
      <w:tblPr>
        <w:tblStyle w:val="TableNormal"/>
        <w:tblW w:w="0" w:type="auto"/>
        <w:tblInd w:w="352" w:type="dxa"/>
        <w:tblBorders>
          <w:top w:val="single" w:sz="6" w:space="0" w:color="9F9F9F"/>
          <w:left w:val="single" w:sz="6" w:space="0" w:color="9F9F9F"/>
          <w:bottom w:val="single" w:sz="6" w:space="0" w:color="9F9F9F"/>
          <w:right w:val="single" w:sz="6" w:space="0" w:color="9F9F9F"/>
          <w:insideH w:val="single" w:sz="6" w:space="0" w:color="9F9F9F"/>
          <w:insideV w:val="single" w:sz="6" w:space="0" w:color="9F9F9F"/>
        </w:tblBorders>
        <w:tblLayout w:type="fixed"/>
        <w:tblLook w:val="01E0" w:firstRow="1" w:lastRow="1" w:firstColumn="1" w:lastColumn="1" w:noHBand="0" w:noVBand="0"/>
      </w:tblPr>
      <w:tblGrid>
        <w:gridCol w:w="2812"/>
        <w:gridCol w:w="6768"/>
      </w:tblGrid>
      <w:tr w:rsidR="0052493B" w14:paraId="66128CE0" w14:textId="77777777">
        <w:trPr>
          <w:trHeight w:val="290"/>
        </w:trPr>
        <w:tc>
          <w:tcPr>
            <w:tcW w:w="2812" w:type="dxa"/>
            <w:tcBorders>
              <w:bottom w:val="single" w:sz="6" w:space="0" w:color="EFEFEF"/>
              <w:right w:val="nil"/>
            </w:tcBorders>
            <w:shd w:val="clear" w:color="auto" w:fill="BEBEBE"/>
          </w:tcPr>
          <w:p w14:paraId="0A68D11A" w14:textId="77777777" w:rsidR="0052493B" w:rsidRDefault="001E310E">
            <w:pPr>
              <w:pStyle w:val="TableParagraph"/>
              <w:spacing w:before="40"/>
              <w:ind w:left="124"/>
              <w:rPr>
                <w:b/>
                <w:sz w:val="18"/>
              </w:rPr>
            </w:pPr>
            <w:r>
              <w:rPr>
                <w:b/>
                <w:sz w:val="18"/>
              </w:rPr>
              <w:t>CONTROLLO</w:t>
            </w:r>
          </w:p>
        </w:tc>
        <w:tc>
          <w:tcPr>
            <w:tcW w:w="6768" w:type="dxa"/>
            <w:tcBorders>
              <w:left w:val="nil"/>
              <w:bottom w:val="single" w:sz="6" w:space="0" w:color="EFEFEF"/>
              <w:right w:val="single" w:sz="6" w:space="0" w:color="EFEFEF"/>
            </w:tcBorders>
            <w:shd w:val="clear" w:color="auto" w:fill="BEBEBE"/>
          </w:tcPr>
          <w:p w14:paraId="722A913C" w14:textId="77777777" w:rsidR="0052493B" w:rsidRDefault="001E310E">
            <w:pPr>
              <w:pStyle w:val="TableParagraph"/>
              <w:spacing w:before="40"/>
              <w:ind w:left="136"/>
              <w:rPr>
                <w:b/>
                <w:sz w:val="18"/>
              </w:rPr>
            </w:pPr>
            <w:r>
              <w:rPr>
                <w:b/>
                <w:sz w:val="18"/>
              </w:rPr>
              <w:t>VALORIZZAZIONE CONTENUTI</w:t>
            </w:r>
          </w:p>
        </w:tc>
      </w:tr>
      <w:tr w:rsidR="0052493B" w14:paraId="398E38D4" w14:textId="77777777">
        <w:trPr>
          <w:trHeight w:val="1947"/>
        </w:trPr>
        <w:tc>
          <w:tcPr>
            <w:tcW w:w="2812" w:type="dxa"/>
            <w:tcBorders>
              <w:top w:val="single" w:sz="6" w:space="0" w:color="EFEFEF"/>
              <w:left w:val="double" w:sz="2" w:space="0" w:color="9F9F9F"/>
              <w:bottom w:val="double" w:sz="2" w:space="0" w:color="EFEFEF"/>
              <w:right w:val="double" w:sz="2" w:space="0" w:color="EFEFEF"/>
            </w:tcBorders>
          </w:tcPr>
          <w:p w14:paraId="70B364BC" w14:textId="77777777" w:rsidR="0052493B" w:rsidRDefault="0052493B">
            <w:pPr>
              <w:pStyle w:val="TableParagraph"/>
              <w:rPr>
                <w:sz w:val="20"/>
              </w:rPr>
            </w:pPr>
          </w:p>
          <w:p w14:paraId="2D2C67B3" w14:textId="77777777" w:rsidR="0052493B" w:rsidRDefault="0052493B">
            <w:pPr>
              <w:pStyle w:val="TableParagraph"/>
              <w:rPr>
                <w:sz w:val="20"/>
              </w:rPr>
            </w:pPr>
          </w:p>
          <w:p w14:paraId="1B930AFB" w14:textId="77777777" w:rsidR="0052493B" w:rsidRDefault="0052493B">
            <w:pPr>
              <w:pStyle w:val="TableParagraph"/>
              <w:rPr>
                <w:sz w:val="20"/>
              </w:rPr>
            </w:pPr>
          </w:p>
          <w:p w14:paraId="73190790" w14:textId="77777777" w:rsidR="0052493B" w:rsidRDefault="001E310E">
            <w:pPr>
              <w:pStyle w:val="TableParagraph"/>
              <w:spacing w:before="173"/>
              <w:ind w:left="123"/>
              <w:rPr>
                <w:b/>
                <w:sz w:val="18"/>
              </w:rPr>
            </w:pPr>
            <w:r>
              <w:rPr>
                <w:b/>
                <w:sz w:val="18"/>
              </w:rPr>
              <w:t>Area di sicurezza</w:t>
            </w:r>
          </w:p>
        </w:tc>
        <w:tc>
          <w:tcPr>
            <w:tcW w:w="6768" w:type="dxa"/>
            <w:tcBorders>
              <w:top w:val="single" w:sz="6" w:space="0" w:color="EFEFEF"/>
              <w:left w:val="double" w:sz="2" w:space="0" w:color="EFEFEF"/>
              <w:bottom w:val="double" w:sz="2" w:space="0" w:color="EFEFEF"/>
              <w:right w:val="double" w:sz="2" w:space="0" w:color="EFEFEF"/>
            </w:tcBorders>
          </w:tcPr>
          <w:p w14:paraId="22440AFD" w14:textId="77777777" w:rsidR="0052493B" w:rsidRDefault="001E310E">
            <w:pPr>
              <w:pStyle w:val="TableParagraph"/>
              <w:spacing w:line="242" w:lineRule="auto"/>
              <w:ind w:left="128" w:right="1982"/>
              <w:rPr>
                <w:sz w:val="18"/>
              </w:rPr>
            </w:pPr>
            <w:r>
              <w:rPr>
                <w:sz w:val="18"/>
              </w:rPr>
              <w:t>Suddivisione delle misure di sicurezza in aree omogenee. MISURE TECNICHE:</w:t>
            </w:r>
          </w:p>
          <w:p w14:paraId="27664023" w14:textId="77777777" w:rsidR="0052493B" w:rsidRDefault="001E310E">
            <w:pPr>
              <w:pStyle w:val="TableParagraph"/>
              <w:numPr>
                <w:ilvl w:val="0"/>
                <w:numId w:val="30"/>
              </w:numPr>
              <w:tabs>
                <w:tab w:val="left" w:pos="848"/>
                <w:tab w:val="left" w:pos="849"/>
              </w:tabs>
              <w:spacing w:line="216" w:lineRule="exact"/>
              <w:ind w:firstLine="360"/>
              <w:rPr>
                <w:sz w:val="18"/>
              </w:rPr>
            </w:pPr>
            <w:r>
              <w:rPr>
                <w:sz w:val="18"/>
              </w:rPr>
              <w:t xml:space="preserve">autenticazione </w:t>
            </w:r>
            <w:proofErr w:type="spellStart"/>
            <w:r>
              <w:rPr>
                <w:sz w:val="18"/>
              </w:rPr>
              <w:t>ed</w:t>
            </w:r>
            <w:proofErr w:type="spellEnd"/>
            <w:r>
              <w:rPr>
                <w:spacing w:val="-3"/>
                <w:sz w:val="18"/>
              </w:rPr>
              <w:t xml:space="preserve"> </w:t>
            </w:r>
            <w:r>
              <w:rPr>
                <w:sz w:val="18"/>
              </w:rPr>
              <w:t>autorizzazione</w:t>
            </w:r>
          </w:p>
          <w:p w14:paraId="18B74959" w14:textId="77777777" w:rsidR="0052493B" w:rsidRDefault="001E310E">
            <w:pPr>
              <w:pStyle w:val="TableParagraph"/>
              <w:numPr>
                <w:ilvl w:val="0"/>
                <w:numId w:val="30"/>
              </w:numPr>
              <w:tabs>
                <w:tab w:val="left" w:pos="848"/>
                <w:tab w:val="left" w:pos="849"/>
              </w:tabs>
              <w:spacing w:line="219" w:lineRule="exact"/>
              <w:ind w:firstLine="360"/>
              <w:rPr>
                <w:sz w:val="18"/>
              </w:rPr>
            </w:pPr>
            <w:r>
              <w:rPr>
                <w:sz w:val="18"/>
              </w:rPr>
              <w:t>sicurezza perimetrale e difesa da</w:t>
            </w:r>
            <w:r>
              <w:rPr>
                <w:spacing w:val="-6"/>
                <w:sz w:val="18"/>
              </w:rPr>
              <w:t xml:space="preserve"> </w:t>
            </w:r>
            <w:r>
              <w:rPr>
                <w:sz w:val="18"/>
              </w:rPr>
              <w:t>malware</w:t>
            </w:r>
          </w:p>
          <w:p w14:paraId="4A858B83" w14:textId="77777777" w:rsidR="0052493B" w:rsidRDefault="001E310E">
            <w:pPr>
              <w:pStyle w:val="TableParagraph"/>
              <w:numPr>
                <w:ilvl w:val="0"/>
                <w:numId w:val="30"/>
              </w:numPr>
              <w:tabs>
                <w:tab w:val="left" w:pos="848"/>
                <w:tab w:val="left" w:pos="849"/>
              </w:tabs>
              <w:spacing w:line="219" w:lineRule="exact"/>
              <w:ind w:firstLine="360"/>
              <w:rPr>
                <w:sz w:val="18"/>
              </w:rPr>
            </w:pPr>
            <w:r>
              <w:rPr>
                <w:sz w:val="18"/>
              </w:rPr>
              <w:t>back-up e</w:t>
            </w:r>
            <w:r>
              <w:rPr>
                <w:spacing w:val="-3"/>
                <w:sz w:val="18"/>
              </w:rPr>
              <w:t xml:space="preserve"> </w:t>
            </w:r>
            <w:r>
              <w:rPr>
                <w:sz w:val="18"/>
              </w:rPr>
              <w:t>recovery</w:t>
            </w:r>
          </w:p>
          <w:p w14:paraId="0045F291" w14:textId="77777777" w:rsidR="0052493B" w:rsidRDefault="001E310E">
            <w:pPr>
              <w:pStyle w:val="TableParagraph"/>
              <w:numPr>
                <w:ilvl w:val="0"/>
                <w:numId w:val="30"/>
              </w:numPr>
              <w:tabs>
                <w:tab w:val="left" w:pos="848"/>
                <w:tab w:val="left" w:pos="849"/>
              </w:tabs>
              <w:ind w:right="4395" w:firstLine="360"/>
              <w:rPr>
                <w:sz w:val="18"/>
              </w:rPr>
            </w:pPr>
            <w:r>
              <w:rPr>
                <w:sz w:val="18"/>
              </w:rPr>
              <w:t>sicurezza fisica MISURE</w:t>
            </w:r>
            <w:r>
              <w:rPr>
                <w:spacing w:val="-6"/>
                <w:sz w:val="18"/>
              </w:rPr>
              <w:t xml:space="preserve"> </w:t>
            </w:r>
            <w:r>
              <w:rPr>
                <w:sz w:val="18"/>
              </w:rPr>
              <w:t>ORGANIZZATIVE</w:t>
            </w:r>
          </w:p>
          <w:p w14:paraId="16774D37" w14:textId="77777777" w:rsidR="0052493B" w:rsidRDefault="001E310E">
            <w:pPr>
              <w:pStyle w:val="TableParagraph"/>
              <w:numPr>
                <w:ilvl w:val="0"/>
                <w:numId w:val="30"/>
              </w:numPr>
              <w:tabs>
                <w:tab w:val="left" w:pos="848"/>
                <w:tab w:val="left" w:pos="849"/>
              </w:tabs>
              <w:spacing w:line="218" w:lineRule="exact"/>
              <w:ind w:firstLine="360"/>
              <w:rPr>
                <w:sz w:val="18"/>
              </w:rPr>
            </w:pPr>
            <w:r>
              <w:rPr>
                <w:sz w:val="18"/>
              </w:rPr>
              <w:t>consapevolezza e</w:t>
            </w:r>
            <w:r>
              <w:rPr>
                <w:spacing w:val="-15"/>
                <w:sz w:val="18"/>
              </w:rPr>
              <w:t xml:space="preserve"> </w:t>
            </w:r>
            <w:r>
              <w:rPr>
                <w:sz w:val="18"/>
              </w:rPr>
              <w:t>formazione</w:t>
            </w:r>
          </w:p>
          <w:p w14:paraId="79D9F4B8" w14:textId="77777777" w:rsidR="0052493B" w:rsidRDefault="001E310E">
            <w:pPr>
              <w:pStyle w:val="TableParagraph"/>
              <w:numPr>
                <w:ilvl w:val="0"/>
                <w:numId w:val="30"/>
              </w:numPr>
              <w:tabs>
                <w:tab w:val="left" w:pos="848"/>
                <w:tab w:val="left" w:pos="849"/>
              </w:tabs>
              <w:spacing w:line="213" w:lineRule="exact"/>
              <w:ind w:firstLine="360"/>
              <w:rPr>
                <w:sz w:val="18"/>
              </w:rPr>
            </w:pPr>
            <w:r>
              <w:rPr>
                <w:sz w:val="18"/>
              </w:rPr>
              <w:t>nomine / garanzie</w:t>
            </w:r>
            <w:r>
              <w:rPr>
                <w:spacing w:val="-13"/>
                <w:sz w:val="18"/>
              </w:rPr>
              <w:t xml:space="preserve"> </w:t>
            </w:r>
            <w:r>
              <w:rPr>
                <w:sz w:val="18"/>
              </w:rPr>
              <w:t>contrattuali</w:t>
            </w:r>
          </w:p>
        </w:tc>
      </w:tr>
      <w:tr w:rsidR="0052493B" w14:paraId="3DF28CD0" w14:textId="77777777">
        <w:trPr>
          <w:trHeight w:val="670"/>
        </w:trPr>
        <w:tc>
          <w:tcPr>
            <w:tcW w:w="2812" w:type="dxa"/>
            <w:tcBorders>
              <w:top w:val="double" w:sz="2" w:space="0" w:color="EFEFEF"/>
              <w:left w:val="double" w:sz="2" w:space="0" w:color="9F9F9F"/>
              <w:bottom w:val="double" w:sz="2" w:space="0" w:color="EFEFEF"/>
              <w:right w:val="double" w:sz="2" w:space="0" w:color="EFEFEF"/>
            </w:tcBorders>
          </w:tcPr>
          <w:p w14:paraId="2026DDFB" w14:textId="77777777" w:rsidR="0052493B" w:rsidRDefault="0052493B">
            <w:pPr>
              <w:pStyle w:val="TableParagraph"/>
              <w:spacing w:before="10"/>
              <w:rPr>
                <w:sz w:val="19"/>
              </w:rPr>
            </w:pPr>
          </w:p>
          <w:p w14:paraId="0E1EAC2C" w14:textId="77777777" w:rsidR="0052493B" w:rsidRDefault="001E310E">
            <w:pPr>
              <w:pStyle w:val="TableParagraph"/>
              <w:ind w:left="123"/>
              <w:rPr>
                <w:b/>
                <w:sz w:val="18"/>
              </w:rPr>
            </w:pPr>
            <w:r>
              <w:rPr>
                <w:b/>
                <w:sz w:val="18"/>
              </w:rPr>
              <w:t>Stato di efficacia</w:t>
            </w:r>
          </w:p>
        </w:tc>
        <w:tc>
          <w:tcPr>
            <w:tcW w:w="6768" w:type="dxa"/>
            <w:tcBorders>
              <w:top w:val="double" w:sz="2" w:space="0" w:color="EFEFEF"/>
              <w:left w:val="double" w:sz="2" w:space="0" w:color="EFEFEF"/>
              <w:bottom w:val="double" w:sz="2" w:space="0" w:color="EFEFEF"/>
              <w:right w:val="double" w:sz="2" w:space="0" w:color="EFEFEF"/>
            </w:tcBorders>
          </w:tcPr>
          <w:p w14:paraId="49BFBA1F" w14:textId="77777777" w:rsidR="0052493B" w:rsidRDefault="001E310E">
            <w:pPr>
              <w:pStyle w:val="TableParagraph"/>
              <w:spacing w:before="10" w:line="207" w:lineRule="exact"/>
              <w:ind w:left="128"/>
              <w:rPr>
                <w:sz w:val="18"/>
              </w:rPr>
            </w:pPr>
            <w:r>
              <w:rPr>
                <w:sz w:val="18"/>
              </w:rPr>
              <w:t>Valorizzazione dello stato:</w:t>
            </w:r>
          </w:p>
          <w:p w14:paraId="5B54228F" w14:textId="77777777" w:rsidR="0052493B" w:rsidRDefault="001E310E">
            <w:pPr>
              <w:pStyle w:val="TableParagraph"/>
              <w:numPr>
                <w:ilvl w:val="0"/>
                <w:numId w:val="29"/>
              </w:numPr>
              <w:tabs>
                <w:tab w:val="left" w:pos="848"/>
                <w:tab w:val="left" w:pos="849"/>
              </w:tabs>
              <w:spacing w:line="220" w:lineRule="exact"/>
              <w:rPr>
                <w:sz w:val="18"/>
              </w:rPr>
            </w:pPr>
            <w:r>
              <w:rPr>
                <w:sz w:val="18"/>
              </w:rPr>
              <w:t>in</w:t>
            </w:r>
            <w:r>
              <w:rPr>
                <w:spacing w:val="-1"/>
                <w:sz w:val="18"/>
              </w:rPr>
              <w:t xml:space="preserve"> </w:t>
            </w:r>
            <w:r>
              <w:rPr>
                <w:sz w:val="18"/>
              </w:rPr>
              <w:t>essere</w:t>
            </w:r>
          </w:p>
          <w:p w14:paraId="45BEA5FC" w14:textId="77777777" w:rsidR="0052493B" w:rsidRDefault="001E310E">
            <w:pPr>
              <w:pStyle w:val="TableParagraph"/>
              <w:numPr>
                <w:ilvl w:val="0"/>
                <w:numId w:val="29"/>
              </w:numPr>
              <w:tabs>
                <w:tab w:val="left" w:pos="848"/>
                <w:tab w:val="left" w:pos="849"/>
              </w:tabs>
              <w:spacing w:line="213" w:lineRule="exact"/>
              <w:rPr>
                <w:sz w:val="18"/>
              </w:rPr>
            </w:pPr>
            <w:r>
              <w:rPr>
                <w:sz w:val="18"/>
              </w:rPr>
              <w:t>in fase di perfezionamento</w:t>
            </w:r>
          </w:p>
        </w:tc>
      </w:tr>
      <w:tr w:rsidR="0052493B" w14:paraId="457DC747" w14:textId="77777777">
        <w:trPr>
          <w:trHeight w:val="231"/>
        </w:trPr>
        <w:tc>
          <w:tcPr>
            <w:tcW w:w="2812" w:type="dxa"/>
            <w:tcBorders>
              <w:top w:val="double" w:sz="2" w:space="0" w:color="EFEFEF"/>
              <w:left w:val="double" w:sz="2" w:space="0" w:color="9F9F9F"/>
              <w:bottom w:val="double" w:sz="2" w:space="0" w:color="EFEFEF"/>
              <w:right w:val="double" w:sz="2" w:space="0" w:color="EFEFEF"/>
            </w:tcBorders>
          </w:tcPr>
          <w:p w14:paraId="1D10E05B" w14:textId="77777777" w:rsidR="0052493B" w:rsidRDefault="001E310E">
            <w:pPr>
              <w:pStyle w:val="TableParagraph"/>
              <w:spacing w:before="10" w:line="201" w:lineRule="exact"/>
              <w:ind w:left="123"/>
              <w:rPr>
                <w:b/>
                <w:sz w:val="18"/>
              </w:rPr>
            </w:pPr>
            <w:r>
              <w:rPr>
                <w:b/>
                <w:sz w:val="18"/>
              </w:rPr>
              <w:t>Note</w:t>
            </w:r>
          </w:p>
        </w:tc>
        <w:tc>
          <w:tcPr>
            <w:tcW w:w="6768" w:type="dxa"/>
            <w:tcBorders>
              <w:top w:val="double" w:sz="2" w:space="0" w:color="EFEFEF"/>
              <w:left w:val="double" w:sz="2" w:space="0" w:color="EFEFEF"/>
              <w:bottom w:val="double" w:sz="2" w:space="0" w:color="EFEFEF"/>
              <w:right w:val="double" w:sz="2" w:space="0" w:color="EFEFEF"/>
            </w:tcBorders>
          </w:tcPr>
          <w:p w14:paraId="2B7BBFE7" w14:textId="77777777" w:rsidR="0052493B" w:rsidRDefault="001E310E">
            <w:pPr>
              <w:pStyle w:val="TableParagraph"/>
              <w:spacing w:before="10" w:line="201" w:lineRule="exact"/>
              <w:ind w:left="128"/>
              <w:rPr>
                <w:sz w:val="18"/>
              </w:rPr>
            </w:pPr>
            <w:r>
              <w:rPr>
                <w:sz w:val="18"/>
              </w:rPr>
              <w:t>Campo descrittivo con eventuali</w:t>
            </w:r>
          </w:p>
        </w:tc>
      </w:tr>
      <w:tr w:rsidR="0052493B" w14:paraId="0985FEEF" w14:textId="77777777">
        <w:trPr>
          <w:trHeight w:val="671"/>
        </w:trPr>
        <w:tc>
          <w:tcPr>
            <w:tcW w:w="2812" w:type="dxa"/>
            <w:tcBorders>
              <w:top w:val="double" w:sz="2" w:space="0" w:color="EFEFEF"/>
              <w:left w:val="double" w:sz="2" w:space="0" w:color="9F9F9F"/>
              <w:bottom w:val="double" w:sz="2" w:space="0" w:color="EFEFEF"/>
              <w:right w:val="double" w:sz="2" w:space="0" w:color="EFEFEF"/>
            </w:tcBorders>
          </w:tcPr>
          <w:p w14:paraId="0552B7C7" w14:textId="77777777" w:rsidR="0052493B" w:rsidRDefault="001E310E">
            <w:pPr>
              <w:pStyle w:val="TableParagraph"/>
              <w:tabs>
                <w:tab w:val="left" w:pos="1188"/>
                <w:tab w:val="left" w:pos="1572"/>
              </w:tabs>
              <w:spacing w:before="128"/>
              <w:ind w:left="123" w:right="114"/>
              <w:rPr>
                <w:b/>
                <w:sz w:val="18"/>
              </w:rPr>
            </w:pPr>
            <w:r>
              <w:rPr>
                <w:b/>
                <w:sz w:val="18"/>
              </w:rPr>
              <w:t>Perimetro</w:t>
            </w:r>
            <w:r>
              <w:rPr>
                <w:b/>
                <w:sz w:val="18"/>
              </w:rPr>
              <w:tab/>
              <w:t>di</w:t>
            </w:r>
            <w:r>
              <w:rPr>
                <w:b/>
                <w:sz w:val="18"/>
              </w:rPr>
              <w:tab/>
            </w:r>
            <w:r>
              <w:rPr>
                <w:b/>
                <w:spacing w:val="-1"/>
                <w:sz w:val="18"/>
              </w:rPr>
              <w:t xml:space="preserve">applicazione </w:t>
            </w:r>
            <w:r>
              <w:rPr>
                <w:b/>
                <w:sz w:val="18"/>
              </w:rPr>
              <w:t>della</w:t>
            </w:r>
            <w:r>
              <w:rPr>
                <w:b/>
                <w:spacing w:val="-2"/>
                <w:sz w:val="18"/>
              </w:rPr>
              <w:t xml:space="preserve"> </w:t>
            </w:r>
            <w:r>
              <w:rPr>
                <w:b/>
                <w:sz w:val="18"/>
              </w:rPr>
              <w:t>misura</w:t>
            </w:r>
          </w:p>
        </w:tc>
        <w:tc>
          <w:tcPr>
            <w:tcW w:w="6768" w:type="dxa"/>
            <w:tcBorders>
              <w:top w:val="double" w:sz="2" w:space="0" w:color="EFEFEF"/>
              <w:left w:val="double" w:sz="2" w:space="0" w:color="EFEFEF"/>
              <w:bottom w:val="double" w:sz="2" w:space="0" w:color="EFEFEF"/>
              <w:right w:val="double" w:sz="2" w:space="0" w:color="EFEFEF"/>
            </w:tcBorders>
          </w:tcPr>
          <w:p w14:paraId="5160FD9F" w14:textId="77777777" w:rsidR="0052493B" w:rsidRDefault="001E310E">
            <w:pPr>
              <w:pStyle w:val="TableParagraph"/>
              <w:spacing w:before="12" w:line="207" w:lineRule="exact"/>
              <w:ind w:left="128"/>
              <w:rPr>
                <w:sz w:val="18"/>
              </w:rPr>
            </w:pPr>
            <w:r>
              <w:rPr>
                <w:sz w:val="18"/>
              </w:rPr>
              <w:t>Valorizzazione del perimetro:</w:t>
            </w:r>
          </w:p>
          <w:p w14:paraId="10EE9CAC" w14:textId="77777777" w:rsidR="0052493B" w:rsidRDefault="001E310E">
            <w:pPr>
              <w:pStyle w:val="TableParagraph"/>
              <w:numPr>
                <w:ilvl w:val="0"/>
                <w:numId w:val="28"/>
              </w:numPr>
              <w:tabs>
                <w:tab w:val="left" w:pos="848"/>
                <w:tab w:val="left" w:pos="849"/>
              </w:tabs>
              <w:spacing w:line="219" w:lineRule="exact"/>
              <w:rPr>
                <w:sz w:val="18"/>
              </w:rPr>
            </w:pPr>
            <w:r>
              <w:rPr>
                <w:sz w:val="18"/>
              </w:rPr>
              <w:t>misura valida a livello trasversale</w:t>
            </w:r>
            <w:r>
              <w:rPr>
                <w:spacing w:val="-7"/>
                <w:sz w:val="18"/>
              </w:rPr>
              <w:t xml:space="preserve"> </w:t>
            </w:r>
            <w:r>
              <w:rPr>
                <w:sz w:val="18"/>
              </w:rPr>
              <w:t>sull’infrastruttura</w:t>
            </w:r>
          </w:p>
          <w:p w14:paraId="2CFD3925" w14:textId="77777777" w:rsidR="0052493B" w:rsidRDefault="001E310E">
            <w:pPr>
              <w:pStyle w:val="TableParagraph"/>
              <w:numPr>
                <w:ilvl w:val="0"/>
                <w:numId w:val="28"/>
              </w:numPr>
              <w:tabs>
                <w:tab w:val="left" w:pos="848"/>
                <w:tab w:val="left" w:pos="849"/>
              </w:tabs>
              <w:spacing w:line="213" w:lineRule="exact"/>
              <w:rPr>
                <w:sz w:val="18"/>
              </w:rPr>
            </w:pPr>
            <w:r>
              <w:rPr>
                <w:sz w:val="18"/>
              </w:rPr>
              <w:t>misura specifica per singolo</w:t>
            </w:r>
            <w:r>
              <w:rPr>
                <w:spacing w:val="-7"/>
                <w:sz w:val="18"/>
              </w:rPr>
              <w:t xml:space="preserve"> </w:t>
            </w:r>
            <w:r>
              <w:rPr>
                <w:sz w:val="18"/>
              </w:rPr>
              <w:t>trattamento</w:t>
            </w:r>
          </w:p>
        </w:tc>
      </w:tr>
    </w:tbl>
    <w:p w14:paraId="7491DD07" w14:textId="77777777" w:rsidR="0052493B" w:rsidRDefault="0052493B">
      <w:pPr>
        <w:spacing w:line="213" w:lineRule="exact"/>
        <w:rPr>
          <w:sz w:val="18"/>
        </w:rPr>
        <w:sectPr w:rsidR="0052493B">
          <w:type w:val="continuous"/>
          <w:pgSz w:w="11910" w:h="16840"/>
          <w:pgMar w:top="1740" w:right="800" w:bottom="1060" w:left="820" w:header="720" w:footer="720" w:gutter="0"/>
          <w:cols w:space="720"/>
        </w:sectPr>
      </w:pPr>
    </w:p>
    <w:p w14:paraId="1AD95D51" w14:textId="77777777" w:rsidR="0052493B" w:rsidRDefault="0052493B">
      <w:pPr>
        <w:pStyle w:val="Corpotesto"/>
        <w:spacing w:before="3"/>
        <w:rPr>
          <w:sz w:val="18"/>
        </w:rPr>
      </w:pPr>
    </w:p>
    <w:p w14:paraId="1FDDA500" w14:textId="77777777" w:rsidR="0052493B" w:rsidRDefault="001E310E" w:rsidP="00EB72C1">
      <w:pPr>
        <w:pStyle w:val="Corpotesto"/>
        <w:spacing w:before="93"/>
        <w:ind w:left="567"/>
      </w:pPr>
      <w:r>
        <w:t>In generale il garante suggerisce la valutazione delle misure identificate nella seguente figura</w:t>
      </w:r>
    </w:p>
    <w:p w14:paraId="150FA9CC" w14:textId="77777777" w:rsidR="0052493B" w:rsidRDefault="001E310E">
      <w:pPr>
        <w:pStyle w:val="Corpotesto"/>
        <w:spacing w:before="8"/>
        <w:rPr>
          <w:sz w:val="16"/>
        </w:rPr>
      </w:pPr>
      <w:r>
        <w:rPr>
          <w:noProof/>
          <w:lang w:bidi="ar-SA"/>
        </w:rPr>
        <w:drawing>
          <wp:anchor distT="0" distB="0" distL="0" distR="0" simplePos="0" relativeHeight="251634176" behindDoc="0" locked="0" layoutInCell="1" allowOverlap="1" wp14:anchorId="12E6C2B7" wp14:editId="39C8B049">
            <wp:simplePos x="0" y="0"/>
            <wp:positionH relativeFrom="page">
              <wp:posOffset>880744</wp:posOffset>
            </wp:positionH>
            <wp:positionV relativeFrom="paragraph">
              <wp:posOffset>146708</wp:posOffset>
            </wp:positionV>
            <wp:extent cx="5724748" cy="4428553"/>
            <wp:effectExtent l="0" t="0" r="0" b="0"/>
            <wp:wrapTopAndBottom/>
            <wp:docPr id="7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9.jpeg"/>
                    <pic:cNvPicPr/>
                  </pic:nvPicPr>
                  <pic:blipFill>
                    <a:blip r:embed="rId61" cstate="print"/>
                    <a:stretch>
                      <a:fillRect/>
                    </a:stretch>
                  </pic:blipFill>
                  <pic:spPr>
                    <a:xfrm>
                      <a:off x="0" y="0"/>
                      <a:ext cx="5724748" cy="4428553"/>
                    </a:xfrm>
                    <a:prstGeom prst="rect">
                      <a:avLst/>
                    </a:prstGeom>
                  </pic:spPr>
                </pic:pic>
              </a:graphicData>
            </a:graphic>
          </wp:anchor>
        </w:drawing>
      </w:r>
    </w:p>
    <w:p w14:paraId="14F1C4D0" w14:textId="77777777" w:rsidR="0052493B" w:rsidRDefault="0052493B">
      <w:pPr>
        <w:pStyle w:val="Corpotesto"/>
      </w:pPr>
    </w:p>
    <w:p w14:paraId="1A1820E7" w14:textId="77777777" w:rsidR="0052493B" w:rsidRDefault="0052493B">
      <w:pPr>
        <w:pStyle w:val="Corpotesto"/>
        <w:spacing w:before="1"/>
        <w:rPr>
          <w:sz w:val="23"/>
        </w:rPr>
      </w:pPr>
    </w:p>
    <w:tbl>
      <w:tblPr>
        <w:tblStyle w:val="TableNormal"/>
        <w:tblW w:w="0" w:type="auto"/>
        <w:tblInd w:w="174" w:type="dxa"/>
        <w:tblBorders>
          <w:top w:val="single" w:sz="6" w:space="0" w:color="9F9F9F"/>
          <w:left w:val="single" w:sz="6" w:space="0" w:color="9F9F9F"/>
          <w:bottom w:val="single" w:sz="6" w:space="0" w:color="9F9F9F"/>
          <w:right w:val="single" w:sz="6" w:space="0" w:color="9F9F9F"/>
          <w:insideH w:val="single" w:sz="6" w:space="0" w:color="9F9F9F"/>
          <w:insideV w:val="single" w:sz="6" w:space="0" w:color="9F9F9F"/>
        </w:tblBorders>
        <w:tblLayout w:type="fixed"/>
        <w:tblLook w:val="01E0" w:firstRow="1" w:lastRow="1" w:firstColumn="1" w:lastColumn="1" w:noHBand="0" w:noVBand="0"/>
      </w:tblPr>
      <w:tblGrid>
        <w:gridCol w:w="1714"/>
        <w:gridCol w:w="4394"/>
        <w:gridCol w:w="1332"/>
        <w:gridCol w:w="2479"/>
      </w:tblGrid>
      <w:tr w:rsidR="0052493B" w14:paraId="005346F5" w14:textId="77777777">
        <w:trPr>
          <w:trHeight w:val="311"/>
        </w:trPr>
        <w:tc>
          <w:tcPr>
            <w:tcW w:w="1714" w:type="dxa"/>
            <w:tcBorders>
              <w:bottom w:val="single" w:sz="6" w:space="0" w:color="EFEFEF"/>
              <w:right w:val="nil"/>
            </w:tcBorders>
            <w:shd w:val="clear" w:color="auto" w:fill="BEBEBE"/>
          </w:tcPr>
          <w:p w14:paraId="2AB30062" w14:textId="77777777" w:rsidR="0052493B" w:rsidRDefault="001E310E">
            <w:pPr>
              <w:pStyle w:val="TableParagraph"/>
              <w:spacing w:before="40"/>
              <w:ind w:left="124"/>
              <w:rPr>
                <w:b/>
                <w:sz w:val="20"/>
              </w:rPr>
            </w:pPr>
            <w:r>
              <w:rPr>
                <w:b/>
                <w:sz w:val="20"/>
              </w:rPr>
              <w:t>TIPOLOGIA</w:t>
            </w:r>
          </w:p>
        </w:tc>
        <w:tc>
          <w:tcPr>
            <w:tcW w:w="4394" w:type="dxa"/>
            <w:tcBorders>
              <w:left w:val="nil"/>
              <w:bottom w:val="single" w:sz="6" w:space="0" w:color="EFEFEF"/>
              <w:right w:val="nil"/>
            </w:tcBorders>
            <w:shd w:val="clear" w:color="auto" w:fill="BEBEBE"/>
          </w:tcPr>
          <w:p w14:paraId="30226780" w14:textId="77777777" w:rsidR="0052493B" w:rsidRDefault="001E310E">
            <w:pPr>
              <w:pStyle w:val="TableParagraph"/>
              <w:spacing w:before="40"/>
              <w:ind w:left="136"/>
              <w:rPr>
                <w:b/>
                <w:sz w:val="20"/>
              </w:rPr>
            </w:pPr>
            <w:r>
              <w:rPr>
                <w:b/>
                <w:sz w:val="20"/>
              </w:rPr>
              <w:t>MISURE</w:t>
            </w:r>
          </w:p>
        </w:tc>
        <w:tc>
          <w:tcPr>
            <w:tcW w:w="1332" w:type="dxa"/>
            <w:tcBorders>
              <w:left w:val="nil"/>
              <w:bottom w:val="single" w:sz="6" w:space="0" w:color="EFEFEF"/>
              <w:right w:val="nil"/>
            </w:tcBorders>
            <w:shd w:val="clear" w:color="auto" w:fill="BEBEBE"/>
          </w:tcPr>
          <w:p w14:paraId="32E9604F" w14:textId="77777777" w:rsidR="0052493B" w:rsidRDefault="001E310E">
            <w:pPr>
              <w:pStyle w:val="TableParagraph"/>
              <w:spacing w:before="40"/>
              <w:ind w:left="138"/>
              <w:rPr>
                <w:b/>
                <w:sz w:val="20"/>
              </w:rPr>
            </w:pPr>
            <w:r>
              <w:rPr>
                <w:b/>
                <w:sz w:val="20"/>
              </w:rPr>
              <w:t>STATO</w:t>
            </w:r>
          </w:p>
        </w:tc>
        <w:tc>
          <w:tcPr>
            <w:tcW w:w="2479" w:type="dxa"/>
            <w:tcBorders>
              <w:left w:val="nil"/>
              <w:bottom w:val="single" w:sz="6" w:space="0" w:color="EFEFEF"/>
              <w:right w:val="single" w:sz="6" w:space="0" w:color="EFEFEF"/>
            </w:tcBorders>
            <w:shd w:val="clear" w:color="auto" w:fill="BEBEBE"/>
          </w:tcPr>
          <w:p w14:paraId="3E208320" w14:textId="77777777" w:rsidR="0052493B" w:rsidRDefault="001E310E">
            <w:pPr>
              <w:pStyle w:val="TableParagraph"/>
              <w:spacing w:before="40"/>
              <w:ind w:left="138"/>
              <w:rPr>
                <w:b/>
                <w:sz w:val="20"/>
              </w:rPr>
            </w:pPr>
            <w:r>
              <w:rPr>
                <w:b/>
                <w:sz w:val="20"/>
              </w:rPr>
              <w:t>NOTE</w:t>
            </w:r>
          </w:p>
        </w:tc>
      </w:tr>
      <w:tr w:rsidR="0052493B" w14:paraId="3F4EB254" w14:textId="77777777">
        <w:trPr>
          <w:trHeight w:val="219"/>
        </w:trPr>
        <w:tc>
          <w:tcPr>
            <w:tcW w:w="1714" w:type="dxa"/>
            <w:vMerge w:val="restart"/>
            <w:tcBorders>
              <w:top w:val="single" w:sz="6" w:space="0" w:color="EFEFEF"/>
              <w:left w:val="double" w:sz="2" w:space="0" w:color="9F9F9F"/>
              <w:bottom w:val="double" w:sz="2" w:space="0" w:color="EFEFEF"/>
              <w:right w:val="double" w:sz="2" w:space="0" w:color="EFEFEF"/>
            </w:tcBorders>
          </w:tcPr>
          <w:p w14:paraId="15D5E0CD" w14:textId="77777777" w:rsidR="0052493B" w:rsidRDefault="0052493B">
            <w:pPr>
              <w:pStyle w:val="TableParagraph"/>
              <w:spacing w:before="11"/>
              <w:rPr>
                <w:sz w:val="24"/>
              </w:rPr>
            </w:pPr>
          </w:p>
          <w:p w14:paraId="491DCA00" w14:textId="77777777" w:rsidR="0052493B" w:rsidRDefault="001E310E">
            <w:pPr>
              <w:pStyle w:val="TableParagraph"/>
              <w:ind w:left="123"/>
              <w:rPr>
                <w:b/>
                <w:sz w:val="20"/>
              </w:rPr>
            </w:pPr>
            <w:r>
              <w:rPr>
                <w:b/>
                <w:sz w:val="20"/>
              </w:rPr>
              <w:t xml:space="preserve">Misure </w:t>
            </w:r>
            <w:r>
              <w:rPr>
                <w:b/>
                <w:w w:val="95"/>
                <w:sz w:val="20"/>
              </w:rPr>
              <w:t>tecnologiche</w:t>
            </w:r>
          </w:p>
        </w:tc>
        <w:tc>
          <w:tcPr>
            <w:tcW w:w="4394" w:type="dxa"/>
            <w:tcBorders>
              <w:top w:val="single" w:sz="6" w:space="0" w:color="EFEFEF"/>
              <w:left w:val="double" w:sz="2" w:space="0" w:color="9F9F9F"/>
              <w:bottom w:val="double" w:sz="2" w:space="0" w:color="EFEFEF"/>
              <w:right w:val="double" w:sz="2" w:space="0" w:color="EFEFEF"/>
            </w:tcBorders>
          </w:tcPr>
          <w:p w14:paraId="16DB4CAF" w14:textId="77777777" w:rsidR="0052493B" w:rsidRPr="00EB72C1" w:rsidRDefault="001E310E">
            <w:pPr>
              <w:pStyle w:val="TableParagraph"/>
              <w:spacing w:line="200" w:lineRule="exact"/>
              <w:ind w:left="128"/>
              <w:rPr>
                <w:sz w:val="17"/>
                <w:szCs w:val="17"/>
              </w:rPr>
            </w:pPr>
            <w:r w:rsidRPr="00EB72C1">
              <w:rPr>
                <w:sz w:val="17"/>
                <w:szCs w:val="17"/>
              </w:rPr>
              <w:t xml:space="preserve">Policy di autenticazione </w:t>
            </w:r>
            <w:proofErr w:type="spellStart"/>
            <w:r w:rsidRPr="00EB72C1">
              <w:rPr>
                <w:sz w:val="17"/>
                <w:szCs w:val="17"/>
              </w:rPr>
              <w:t>ed</w:t>
            </w:r>
            <w:proofErr w:type="spellEnd"/>
            <w:r w:rsidRPr="00EB72C1">
              <w:rPr>
                <w:sz w:val="17"/>
                <w:szCs w:val="17"/>
              </w:rPr>
              <w:t xml:space="preserve"> autorizzazione utenti</w:t>
            </w:r>
          </w:p>
        </w:tc>
        <w:tc>
          <w:tcPr>
            <w:tcW w:w="1332" w:type="dxa"/>
            <w:tcBorders>
              <w:top w:val="single" w:sz="6" w:space="0" w:color="EFEFEF"/>
              <w:left w:val="double" w:sz="2" w:space="0" w:color="EFEFEF"/>
              <w:bottom w:val="double" w:sz="2" w:space="0" w:color="EFEFEF"/>
              <w:right w:val="double" w:sz="2" w:space="0" w:color="EFEFEF"/>
            </w:tcBorders>
            <w:shd w:val="clear" w:color="auto" w:fill="00AF50"/>
          </w:tcPr>
          <w:p w14:paraId="761983BA" w14:textId="77777777" w:rsidR="0052493B" w:rsidRDefault="001E310E">
            <w:pPr>
              <w:pStyle w:val="TableParagraph"/>
              <w:spacing w:before="10"/>
              <w:ind w:right="203"/>
              <w:jc w:val="right"/>
              <w:rPr>
                <w:b/>
                <w:sz w:val="16"/>
              </w:rPr>
            </w:pPr>
            <w:r>
              <w:rPr>
                <w:b/>
                <w:color w:val="FFFFFF"/>
                <w:sz w:val="16"/>
              </w:rPr>
              <w:t>IN ESSERE</w:t>
            </w:r>
          </w:p>
        </w:tc>
        <w:tc>
          <w:tcPr>
            <w:tcW w:w="2479" w:type="dxa"/>
            <w:vMerge w:val="restart"/>
            <w:tcBorders>
              <w:top w:val="single" w:sz="6" w:space="0" w:color="EFEFEF"/>
              <w:left w:val="double" w:sz="2" w:space="0" w:color="EFEFEF"/>
              <w:bottom w:val="double" w:sz="2" w:space="0" w:color="EFEFEF"/>
              <w:right w:val="double" w:sz="2" w:space="0" w:color="EFEFEF"/>
            </w:tcBorders>
          </w:tcPr>
          <w:p w14:paraId="4BDF7294" w14:textId="77777777" w:rsidR="0052493B" w:rsidRDefault="0052493B">
            <w:pPr>
              <w:pStyle w:val="TableParagraph"/>
              <w:rPr>
                <w:sz w:val="27"/>
              </w:rPr>
            </w:pPr>
          </w:p>
          <w:p w14:paraId="563B62EB" w14:textId="77777777" w:rsidR="0052493B" w:rsidRDefault="001E310E">
            <w:pPr>
              <w:pStyle w:val="TableParagraph"/>
              <w:tabs>
                <w:tab w:val="left" w:pos="1014"/>
                <w:tab w:val="left" w:pos="1499"/>
                <w:tab w:val="left" w:pos="2184"/>
              </w:tabs>
              <w:ind w:left="130" w:right="108"/>
              <w:rPr>
                <w:sz w:val="18"/>
              </w:rPr>
            </w:pPr>
            <w:r>
              <w:rPr>
                <w:sz w:val="18"/>
              </w:rPr>
              <w:t>Misure</w:t>
            </w:r>
            <w:r>
              <w:rPr>
                <w:sz w:val="18"/>
              </w:rPr>
              <w:tab/>
              <w:t>in</w:t>
            </w:r>
            <w:r>
              <w:rPr>
                <w:sz w:val="18"/>
              </w:rPr>
              <w:tab/>
              <w:t>fase</w:t>
            </w:r>
            <w:r>
              <w:rPr>
                <w:sz w:val="18"/>
              </w:rPr>
              <w:tab/>
              <w:t>di</w:t>
            </w:r>
            <w:r>
              <w:rPr>
                <w:w w:val="99"/>
                <w:sz w:val="18"/>
              </w:rPr>
              <w:t xml:space="preserve"> </w:t>
            </w:r>
            <w:r>
              <w:rPr>
                <w:sz w:val="18"/>
              </w:rPr>
              <w:t>perfezionamento</w:t>
            </w:r>
          </w:p>
        </w:tc>
      </w:tr>
      <w:tr w:rsidR="0052493B" w14:paraId="3192F21C" w14:textId="77777777">
        <w:trPr>
          <w:trHeight w:val="231"/>
        </w:trPr>
        <w:tc>
          <w:tcPr>
            <w:tcW w:w="1714" w:type="dxa"/>
            <w:vMerge/>
            <w:tcBorders>
              <w:top w:val="nil"/>
              <w:left w:val="double" w:sz="2" w:space="0" w:color="9F9F9F"/>
              <w:bottom w:val="double" w:sz="2" w:space="0" w:color="EFEFEF"/>
              <w:right w:val="double" w:sz="2" w:space="0" w:color="EFEFEF"/>
            </w:tcBorders>
          </w:tcPr>
          <w:p w14:paraId="491C1C01" w14:textId="77777777" w:rsidR="0052493B" w:rsidRDefault="0052493B">
            <w:pPr>
              <w:rPr>
                <w:sz w:val="2"/>
                <w:szCs w:val="2"/>
              </w:rPr>
            </w:pPr>
          </w:p>
        </w:tc>
        <w:tc>
          <w:tcPr>
            <w:tcW w:w="4394" w:type="dxa"/>
            <w:tcBorders>
              <w:top w:val="double" w:sz="2" w:space="0" w:color="EFEFEF"/>
              <w:left w:val="double" w:sz="2" w:space="0" w:color="9F9F9F"/>
              <w:bottom w:val="double" w:sz="2" w:space="0" w:color="EFEFEF"/>
              <w:right w:val="double" w:sz="2" w:space="0" w:color="EFEFEF"/>
            </w:tcBorders>
          </w:tcPr>
          <w:p w14:paraId="566B23E2" w14:textId="77777777" w:rsidR="0052493B" w:rsidRPr="00EB72C1" w:rsidRDefault="001E310E">
            <w:pPr>
              <w:pStyle w:val="TableParagraph"/>
              <w:spacing w:before="10" w:line="201" w:lineRule="exact"/>
              <w:ind w:left="128"/>
              <w:rPr>
                <w:sz w:val="17"/>
                <w:szCs w:val="17"/>
              </w:rPr>
            </w:pPr>
            <w:r w:rsidRPr="00EB72C1">
              <w:rPr>
                <w:sz w:val="17"/>
                <w:szCs w:val="17"/>
              </w:rPr>
              <w:t>Sistemi difesa malware</w:t>
            </w:r>
          </w:p>
        </w:tc>
        <w:tc>
          <w:tcPr>
            <w:tcW w:w="1332" w:type="dxa"/>
            <w:tcBorders>
              <w:top w:val="double" w:sz="2" w:space="0" w:color="EFEFEF"/>
              <w:left w:val="double" w:sz="2" w:space="0" w:color="EFEFEF"/>
              <w:bottom w:val="double" w:sz="2" w:space="0" w:color="EFEFEF"/>
              <w:right w:val="double" w:sz="2" w:space="0" w:color="EFEFEF"/>
            </w:tcBorders>
            <w:shd w:val="clear" w:color="auto" w:fill="00AF50"/>
          </w:tcPr>
          <w:p w14:paraId="674C86EA" w14:textId="77777777" w:rsidR="0052493B" w:rsidRDefault="001E310E">
            <w:pPr>
              <w:pStyle w:val="TableParagraph"/>
              <w:spacing w:before="24"/>
              <w:ind w:right="203"/>
              <w:jc w:val="right"/>
              <w:rPr>
                <w:b/>
                <w:sz w:val="16"/>
              </w:rPr>
            </w:pPr>
            <w:r>
              <w:rPr>
                <w:b/>
                <w:color w:val="FFFFFF"/>
                <w:sz w:val="16"/>
              </w:rPr>
              <w:t>IN ESSERE</w:t>
            </w:r>
          </w:p>
        </w:tc>
        <w:tc>
          <w:tcPr>
            <w:tcW w:w="2479" w:type="dxa"/>
            <w:vMerge/>
            <w:tcBorders>
              <w:top w:val="nil"/>
              <w:left w:val="double" w:sz="2" w:space="0" w:color="EFEFEF"/>
              <w:bottom w:val="double" w:sz="2" w:space="0" w:color="EFEFEF"/>
              <w:right w:val="double" w:sz="2" w:space="0" w:color="EFEFEF"/>
            </w:tcBorders>
          </w:tcPr>
          <w:p w14:paraId="7DE0BBD6" w14:textId="77777777" w:rsidR="0052493B" w:rsidRDefault="0052493B">
            <w:pPr>
              <w:rPr>
                <w:sz w:val="2"/>
                <w:szCs w:val="2"/>
              </w:rPr>
            </w:pPr>
          </w:p>
        </w:tc>
      </w:tr>
      <w:tr w:rsidR="0052493B" w14:paraId="552D84CF" w14:textId="77777777">
        <w:trPr>
          <w:trHeight w:val="233"/>
        </w:trPr>
        <w:tc>
          <w:tcPr>
            <w:tcW w:w="1714" w:type="dxa"/>
            <w:vMerge/>
            <w:tcBorders>
              <w:top w:val="nil"/>
              <w:left w:val="double" w:sz="2" w:space="0" w:color="9F9F9F"/>
              <w:bottom w:val="double" w:sz="2" w:space="0" w:color="EFEFEF"/>
              <w:right w:val="double" w:sz="2" w:space="0" w:color="EFEFEF"/>
            </w:tcBorders>
          </w:tcPr>
          <w:p w14:paraId="6D5EEF44" w14:textId="77777777" w:rsidR="0052493B" w:rsidRDefault="0052493B">
            <w:pPr>
              <w:rPr>
                <w:sz w:val="2"/>
                <w:szCs w:val="2"/>
              </w:rPr>
            </w:pPr>
          </w:p>
        </w:tc>
        <w:tc>
          <w:tcPr>
            <w:tcW w:w="4394" w:type="dxa"/>
            <w:tcBorders>
              <w:top w:val="double" w:sz="2" w:space="0" w:color="EFEFEF"/>
              <w:left w:val="double" w:sz="2" w:space="0" w:color="9F9F9F"/>
              <w:bottom w:val="double" w:sz="2" w:space="0" w:color="EFEFEF"/>
              <w:right w:val="double" w:sz="2" w:space="0" w:color="EFEFEF"/>
            </w:tcBorders>
          </w:tcPr>
          <w:p w14:paraId="6E0DEE66" w14:textId="77777777" w:rsidR="0052493B" w:rsidRPr="00EB72C1" w:rsidRDefault="001E310E">
            <w:pPr>
              <w:pStyle w:val="TableParagraph"/>
              <w:spacing w:before="12" w:line="201" w:lineRule="exact"/>
              <w:ind w:left="128"/>
              <w:rPr>
                <w:sz w:val="17"/>
                <w:szCs w:val="17"/>
              </w:rPr>
            </w:pPr>
            <w:r w:rsidRPr="00EB72C1">
              <w:rPr>
                <w:sz w:val="17"/>
                <w:szCs w:val="17"/>
              </w:rPr>
              <w:t>Sistemi difesa perimetrale</w:t>
            </w:r>
          </w:p>
        </w:tc>
        <w:tc>
          <w:tcPr>
            <w:tcW w:w="1332" w:type="dxa"/>
            <w:tcBorders>
              <w:top w:val="double" w:sz="2" w:space="0" w:color="EFEFEF"/>
              <w:left w:val="double" w:sz="2" w:space="0" w:color="EFEFEF"/>
              <w:bottom w:val="double" w:sz="2" w:space="0" w:color="EFEFEF"/>
              <w:right w:val="double" w:sz="2" w:space="0" w:color="EFEFEF"/>
            </w:tcBorders>
            <w:shd w:val="clear" w:color="auto" w:fill="00AF50"/>
          </w:tcPr>
          <w:p w14:paraId="277FB212" w14:textId="77777777" w:rsidR="0052493B" w:rsidRDefault="001E310E">
            <w:pPr>
              <w:pStyle w:val="TableParagraph"/>
              <w:spacing w:before="24"/>
              <w:ind w:right="203"/>
              <w:jc w:val="right"/>
              <w:rPr>
                <w:b/>
                <w:sz w:val="16"/>
              </w:rPr>
            </w:pPr>
            <w:r>
              <w:rPr>
                <w:b/>
                <w:color w:val="FFFFFF"/>
                <w:sz w:val="16"/>
              </w:rPr>
              <w:t>IN ESSERE</w:t>
            </w:r>
          </w:p>
        </w:tc>
        <w:tc>
          <w:tcPr>
            <w:tcW w:w="2479" w:type="dxa"/>
            <w:vMerge/>
            <w:tcBorders>
              <w:top w:val="nil"/>
              <w:left w:val="double" w:sz="2" w:space="0" w:color="EFEFEF"/>
              <w:bottom w:val="double" w:sz="2" w:space="0" w:color="EFEFEF"/>
              <w:right w:val="double" w:sz="2" w:space="0" w:color="EFEFEF"/>
            </w:tcBorders>
          </w:tcPr>
          <w:p w14:paraId="68DF2F7C" w14:textId="77777777" w:rsidR="0052493B" w:rsidRDefault="0052493B">
            <w:pPr>
              <w:rPr>
                <w:sz w:val="2"/>
                <w:szCs w:val="2"/>
              </w:rPr>
            </w:pPr>
          </w:p>
        </w:tc>
      </w:tr>
      <w:tr w:rsidR="0052493B" w14:paraId="16C0F962" w14:textId="77777777">
        <w:trPr>
          <w:trHeight w:val="231"/>
        </w:trPr>
        <w:tc>
          <w:tcPr>
            <w:tcW w:w="1714" w:type="dxa"/>
            <w:vMerge/>
            <w:tcBorders>
              <w:top w:val="nil"/>
              <w:left w:val="double" w:sz="2" w:space="0" w:color="9F9F9F"/>
              <w:bottom w:val="double" w:sz="2" w:space="0" w:color="EFEFEF"/>
              <w:right w:val="double" w:sz="2" w:space="0" w:color="EFEFEF"/>
            </w:tcBorders>
          </w:tcPr>
          <w:p w14:paraId="4E4CCE18" w14:textId="77777777" w:rsidR="0052493B" w:rsidRDefault="0052493B">
            <w:pPr>
              <w:rPr>
                <w:sz w:val="2"/>
                <w:szCs w:val="2"/>
              </w:rPr>
            </w:pPr>
          </w:p>
        </w:tc>
        <w:tc>
          <w:tcPr>
            <w:tcW w:w="4394" w:type="dxa"/>
            <w:tcBorders>
              <w:top w:val="double" w:sz="2" w:space="0" w:color="EFEFEF"/>
              <w:left w:val="double" w:sz="2" w:space="0" w:color="EFEFEF"/>
              <w:bottom w:val="double" w:sz="2" w:space="0" w:color="EFEFEF"/>
              <w:right w:val="double" w:sz="2" w:space="0" w:color="EFEFEF"/>
            </w:tcBorders>
          </w:tcPr>
          <w:p w14:paraId="738B40D6" w14:textId="77777777" w:rsidR="0052493B" w:rsidRPr="00EB72C1" w:rsidRDefault="001E310E">
            <w:pPr>
              <w:pStyle w:val="TableParagraph"/>
              <w:spacing w:before="10" w:line="201" w:lineRule="exact"/>
              <w:ind w:left="128"/>
              <w:rPr>
                <w:sz w:val="17"/>
                <w:szCs w:val="17"/>
                <w:lang w:val="en-US"/>
              </w:rPr>
            </w:pPr>
            <w:proofErr w:type="spellStart"/>
            <w:r w:rsidRPr="00EB72C1">
              <w:rPr>
                <w:sz w:val="17"/>
                <w:szCs w:val="17"/>
                <w:lang w:val="en-US"/>
              </w:rPr>
              <w:t>Sistemi</w:t>
            </w:r>
            <w:proofErr w:type="spellEnd"/>
            <w:r w:rsidRPr="00EB72C1">
              <w:rPr>
                <w:sz w:val="17"/>
                <w:szCs w:val="17"/>
                <w:lang w:val="en-US"/>
              </w:rPr>
              <w:t xml:space="preserve"> back-up e recovery</w:t>
            </w:r>
          </w:p>
        </w:tc>
        <w:tc>
          <w:tcPr>
            <w:tcW w:w="1332" w:type="dxa"/>
            <w:tcBorders>
              <w:top w:val="double" w:sz="2" w:space="0" w:color="EFEFEF"/>
              <w:left w:val="double" w:sz="2" w:space="0" w:color="EFEFEF"/>
              <w:bottom w:val="double" w:sz="2" w:space="0" w:color="EFEFEF"/>
              <w:right w:val="double" w:sz="2" w:space="0" w:color="EFEFEF"/>
            </w:tcBorders>
            <w:shd w:val="clear" w:color="auto" w:fill="00AF50"/>
          </w:tcPr>
          <w:p w14:paraId="404354F1" w14:textId="77777777" w:rsidR="0052493B" w:rsidRDefault="001E310E">
            <w:pPr>
              <w:pStyle w:val="TableParagraph"/>
              <w:spacing w:before="24"/>
              <w:ind w:right="203"/>
              <w:jc w:val="right"/>
              <w:rPr>
                <w:b/>
                <w:sz w:val="16"/>
              </w:rPr>
            </w:pPr>
            <w:r>
              <w:rPr>
                <w:b/>
                <w:color w:val="FFFFFF"/>
                <w:sz w:val="16"/>
              </w:rPr>
              <w:t>IN ESSERE</w:t>
            </w:r>
          </w:p>
        </w:tc>
        <w:tc>
          <w:tcPr>
            <w:tcW w:w="2479" w:type="dxa"/>
            <w:vMerge/>
            <w:tcBorders>
              <w:top w:val="nil"/>
              <w:left w:val="double" w:sz="2" w:space="0" w:color="EFEFEF"/>
              <w:bottom w:val="double" w:sz="2" w:space="0" w:color="EFEFEF"/>
              <w:right w:val="double" w:sz="2" w:space="0" w:color="EFEFEF"/>
            </w:tcBorders>
          </w:tcPr>
          <w:p w14:paraId="721E7D7C" w14:textId="77777777" w:rsidR="0052493B" w:rsidRDefault="0052493B">
            <w:pPr>
              <w:rPr>
                <w:sz w:val="2"/>
                <w:szCs w:val="2"/>
              </w:rPr>
            </w:pPr>
          </w:p>
        </w:tc>
      </w:tr>
      <w:tr w:rsidR="0052493B" w14:paraId="1B079845" w14:textId="77777777">
        <w:trPr>
          <w:trHeight w:val="231"/>
        </w:trPr>
        <w:tc>
          <w:tcPr>
            <w:tcW w:w="1714" w:type="dxa"/>
            <w:tcBorders>
              <w:top w:val="double" w:sz="2" w:space="0" w:color="EFEFEF"/>
              <w:left w:val="double" w:sz="2" w:space="0" w:color="9F9F9F"/>
              <w:bottom w:val="nil"/>
              <w:right w:val="double" w:sz="2" w:space="0" w:color="9F9F9F"/>
            </w:tcBorders>
          </w:tcPr>
          <w:p w14:paraId="042BD77B" w14:textId="77777777" w:rsidR="0052493B" w:rsidRDefault="0052493B">
            <w:pPr>
              <w:pStyle w:val="TableParagraph"/>
              <w:rPr>
                <w:rFonts w:ascii="Times New Roman"/>
                <w:sz w:val="16"/>
              </w:rPr>
            </w:pPr>
          </w:p>
        </w:tc>
        <w:tc>
          <w:tcPr>
            <w:tcW w:w="4394" w:type="dxa"/>
            <w:tcBorders>
              <w:top w:val="double" w:sz="2" w:space="0" w:color="EFEFEF"/>
              <w:left w:val="double" w:sz="2" w:space="0" w:color="9F9F9F"/>
              <w:bottom w:val="double" w:sz="2" w:space="0" w:color="EFEFEF"/>
              <w:right w:val="double" w:sz="2" w:space="0" w:color="EFEFEF"/>
            </w:tcBorders>
          </w:tcPr>
          <w:p w14:paraId="20F649F9" w14:textId="77777777" w:rsidR="0052493B" w:rsidRPr="00EB72C1" w:rsidRDefault="001E310E">
            <w:pPr>
              <w:pStyle w:val="TableParagraph"/>
              <w:spacing w:before="12" w:line="198" w:lineRule="exact"/>
              <w:ind w:left="128"/>
              <w:rPr>
                <w:sz w:val="17"/>
                <w:szCs w:val="17"/>
              </w:rPr>
            </w:pPr>
            <w:r w:rsidRPr="00EB72C1">
              <w:rPr>
                <w:sz w:val="17"/>
                <w:szCs w:val="17"/>
              </w:rPr>
              <w:t>Segregazione ruoli e permessi</w:t>
            </w:r>
          </w:p>
        </w:tc>
        <w:tc>
          <w:tcPr>
            <w:tcW w:w="1332" w:type="dxa"/>
            <w:tcBorders>
              <w:top w:val="double" w:sz="2" w:space="0" w:color="EFEFEF"/>
              <w:left w:val="double" w:sz="2" w:space="0" w:color="EFEFEF"/>
              <w:bottom w:val="double" w:sz="2" w:space="0" w:color="EFEFEF"/>
              <w:right w:val="double" w:sz="2" w:space="0" w:color="EFEFEF"/>
            </w:tcBorders>
            <w:shd w:val="clear" w:color="auto" w:fill="00AF50"/>
          </w:tcPr>
          <w:p w14:paraId="2380A974" w14:textId="77777777" w:rsidR="0052493B" w:rsidRDefault="00551E26">
            <w:pPr>
              <w:pStyle w:val="TableParagraph"/>
              <w:spacing w:before="24"/>
              <w:ind w:right="203"/>
              <w:jc w:val="right"/>
              <w:rPr>
                <w:b/>
                <w:sz w:val="16"/>
              </w:rPr>
            </w:pPr>
            <w:r>
              <w:rPr>
                <w:b/>
                <w:color w:val="FFFFFF"/>
                <w:sz w:val="16"/>
              </w:rPr>
              <w:t>NON APPL</w:t>
            </w:r>
          </w:p>
        </w:tc>
        <w:tc>
          <w:tcPr>
            <w:tcW w:w="2479" w:type="dxa"/>
            <w:vMerge w:val="restart"/>
            <w:tcBorders>
              <w:top w:val="double" w:sz="2" w:space="0" w:color="EFEFEF"/>
              <w:left w:val="double" w:sz="2" w:space="0" w:color="EFEFEF"/>
              <w:bottom w:val="double" w:sz="2" w:space="0" w:color="EFEFEF"/>
              <w:right w:val="double" w:sz="2" w:space="0" w:color="EFEFEF"/>
            </w:tcBorders>
          </w:tcPr>
          <w:p w14:paraId="19F1925F" w14:textId="77777777" w:rsidR="0052493B" w:rsidRDefault="0052493B">
            <w:pPr>
              <w:pStyle w:val="TableParagraph"/>
              <w:spacing w:before="2"/>
              <w:rPr>
                <w:sz w:val="19"/>
              </w:rPr>
            </w:pPr>
          </w:p>
          <w:p w14:paraId="63890812" w14:textId="77777777" w:rsidR="0052493B" w:rsidRDefault="001E310E">
            <w:pPr>
              <w:pStyle w:val="TableParagraph"/>
              <w:tabs>
                <w:tab w:val="left" w:pos="2186"/>
              </w:tabs>
              <w:spacing w:before="1"/>
              <w:ind w:left="130" w:right="107"/>
              <w:jc w:val="both"/>
              <w:rPr>
                <w:sz w:val="18"/>
              </w:rPr>
            </w:pPr>
            <w:r>
              <w:rPr>
                <w:sz w:val="18"/>
              </w:rPr>
              <w:t>Misure in fase di perfezionamento</w:t>
            </w:r>
            <w:r>
              <w:rPr>
                <w:sz w:val="18"/>
              </w:rPr>
              <w:tab/>
            </w:r>
            <w:r>
              <w:rPr>
                <w:spacing w:val="-1"/>
                <w:sz w:val="18"/>
              </w:rPr>
              <w:t xml:space="preserve">in </w:t>
            </w:r>
            <w:r>
              <w:rPr>
                <w:sz w:val="18"/>
              </w:rPr>
              <w:t>relazione allo sviluppo del sistema di conformità privacy</w:t>
            </w:r>
            <w:r>
              <w:rPr>
                <w:spacing w:val="-3"/>
                <w:sz w:val="18"/>
              </w:rPr>
              <w:t xml:space="preserve"> </w:t>
            </w:r>
            <w:r>
              <w:rPr>
                <w:sz w:val="18"/>
              </w:rPr>
              <w:t>GDPR</w:t>
            </w:r>
          </w:p>
        </w:tc>
      </w:tr>
      <w:tr w:rsidR="0052493B" w14:paraId="0EFF1EFE" w14:textId="77777777">
        <w:trPr>
          <w:trHeight w:val="199"/>
        </w:trPr>
        <w:tc>
          <w:tcPr>
            <w:tcW w:w="1714" w:type="dxa"/>
            <w:tcBorders>
              <w:top w:val="nil"/>
              <w:left w:val="double" w:sz="2" w:space="0" w:color="9F9F9F"/>
              <w:bottom w:val="nil"/>
              <w:right w:val="double" w:sz="2" w:space="0" w:color="9F9F9F"/>
            </w:tcBorders>
          </w:tcPr>
          <w:p w14:paraId="0D6960F7" w14:textId="77777777" w:rsidR="0052493B" w:rsidRDefault="0052493B">
            <w:pPr>
              <w:pStyle w:val="TableParagraph"/>
              <w:rPr>
                <w:rFonts w:ascii="Times New Roman"/>
                <w:sz w:val="12"/>
              </w:rPr>
            </w:pPr>
          </w:p>
        </w:tc>
        <w:tc>
          <w:tcPr>
            <w:tcW w:w="4394" w:type="dxa"/>
            <w:tcBorders>
              <w:top w:val="double" w:sz="2" w:space="0" w:color="EFEFEF"/>
              <w:left w:val="double" w:sz="2" w:space="0" w:color="9F9F9F"/>
              <w:bottom w:val="nil"/>
              <w:right w:val="double" w:sz="2" w:space="0" w:color="EFEFEF"/>
            </w:tcBorders>
          </w:tcPr>
          <w:p w14:paraId="1EB9ABAA" w14:textId="77777777" w:rsidR="0052493B" w:rsidRPr="00EB72C1" w:rsidRDefault="001E310E">
            <w:pPr>
              <w:pStyle w:val="TableParagraph"/>
              <w:spacing w:before="12" w:line="167" w:lineRule="exact"/>
              <w:ind w:left="128"/>
              <w:rPr>
                <w:sz w:val="17"/>
                <w:szCs w:val="17"/>
              </w:rPr>
            </w:pPr>
            <w:r w:rsidRPr="00EB72C1">
              <w:rPr>
                <w:sz w:val="17"/>
                <w:szCs w:val="17"/>
              </w:rPr>
              <w:t>Autorizzazione, istruzioni, consapevolezza,</w:t>
            </w:r>
          </w:p>
        </w:tc>
        <w:tc>
          <w:tcPr>
            <w:tcW w:w="1332" w:type="dxa"/>
            <w:vMerge w:val="restart"/>
            <w:tcBorders>
              <w:top w:val="double" w:sz="2" w:space="0" w:color="EFEFEF"/>
              <w:left w:val="double" w:sz="2" w:space="0" w:color="EFEFEF"/>
              <w:bottom w:val="double" w:sz="2" w:space="0" w:color="EFEFEF"/>
              <w:right w:val="double" w:sz="2" w:space="0" w:color="EFEFEF"/>
            </w:tcBorders>
            <w:shd w:val="clear" w:color="auto" w:fill="00AF50"/>
          </w:tcPr>
          <w:p w14:paraId="53FB5A9E" w14:textId="77777777" w:rsidR="0052493B" w:rsidRDefault="00551E26">
            <w:pPr>
              <w:pStyle w:val="TableParagraph"/>
              <w:spacing w:before="130"/>
              <w:ind w:left="226"/>
              <w:rPr>
                <w:b/>
                <w:sz w:val="16"/>
              </w:rPr>
            </w:pPr>
            <w:r>
              <w:rPr>
                <w:b/>
                <w:color w:val="FFFFFF"/>
                <w:sz w:val="16"/>
              </w:rPr>
              <w:t>NON APPL</w:t>
            </w:r>
          </w:p>
        </w:tc>
        <w:tc>
          <w:tcPr>
            <w:tcW w:w="2479" w:type="dxa"/>
            <w:vMerge/>
            <w:tcBorders>
              <w:top w:val="nil"/>
              <w:left w:val="double" w:sz="2" w:space="0" w:color="EFEFEF"/>
              <w:bottom w:val="double" w:sz="2" w:space="0" w:color="EFEFEF"/>
              <w:right w:val="double" w:sz="2" w:space="0" w:color="EFEFEF"/>
            </w:tcBorders>
          </w:tcPr>
          <w:p w14:paraId="6CD052A3" w14:textId="77777777" w:rsidR="0052493B" w:rsidRDefault="0052493B">
            <w:pPr>
              <w:rPr>
                <w:sz w:val="2"/>
                <w:szCs w:val="2"/>
              </w:rPr>
            </w:pPr>
          </w:p>
        </w:tc>
      </w:tr>
      <w:tr w:rsidR="0052493B" w14:paraId="56767B15" w14:textId="77777777">
        <w:trPr>
          <w:trHeight w:val="195"/>
        </w:trPr>
        <w:tc>
          <w:tcPr>
            <w:tcW w:w="1714" w:type="dxa"/>
            <w:tcBorders>
              <w:top w:val="nil"/>
              <w:left w:val="double" w:sz="2" w:space="0" w:color="9F9F9F"/>
              <w:bottom w:val="nil"/>
              <w:right w:val="double" w:sz="2" w:space="0" w:color="9F9F9F"/>
            </w:tcBorders>
          </w:tcPr>
          <w:p w14:paraId="6C54BFC7" w14:textId="77777777" w:rsidR="0052493B" w:rsidRDefault="001E310E">
            <w:pPr>
              <w:pStyle w:val="TableParagraph"/>
              <w:spacing w:line="175" w:lineRule="exact"/>
              <w:ind w:left="123"/>
              <w:rPr>
                <w:b/>
                <w:sz w:val="20"/>
              </w:rPr>
            </w:pPr>
            <w:r>
              <w:rPr>
                <w:b/>
                <w:sz w:val="20"/>
              </w:rPr>
              <w:t>Misure</w:t>
            </w:r>
          </w:p>
        </w:tc>
        <w:tc>
          <w:tcPr>
            <w:tcW w:w="4394" w:type="dxa"/>
            <w:tcBorders>
              <w:top w:val="nil"/>
              <w:left w:val="double" w:sz="2" w:space="0" w:color="9F9F9F"/>
              <w:bottom w:val="double" w:sz="2" w:space="0" w:color="EFEFEF"/>
              <w:right w:val="double" w:sz="2" w:space="0" w:color="EFEFEF"/>
            </w:tcBorders>
          </w:tcPr>
          <w:p w14:paraId="0A4E1667" w14:textId="77777777" w:rsidR="0052493B" w:rsidRPr="00EB72C1" w:rsidRDefault="001E310E">
            <w:pPr>
              <w:pStyle w:val="TableParagraph"/>
              <w:spacing w:line="175" w:lineRule="exact"/>
              <w:ind w:left="128"/>
              <w:rPr>
                <w:sz w:val="17"/>
                <w:szCs w:val="17"/>
              </w:rPr>
            </w:pPr>
            <w:r w:rsidRPr="00EB72C1">
              <w:rPr>
                <w:sz w:val="17"/>
                <w:szCs w:val="17"/>
              </w:rPr>
              <w:t>formazione, regolamenti</w:t>
            </w:r>
          </w:p>
        </w:tc>
        <w:tc>
          <w:tcPr>
            <w:tcW w:w="1332" w:type="dxa"/>
            <w:vMerge/>
            <w:tcBorders>
              <w:top w:val="nil"/>
              <w:left w:val="double" w:sz="2" w:space="0" w:color="EFEFEF"/>
              <w:bottom w:val="double" w:sz="2" w:space="0" w:color="EFEFEF"/>
              <w:right w:val="double" w:sz="2" w:space="0" w:color="EFEFEF"/>
            </w:tcBorders>
            <w:shd w:val="clear" w:color="auto" w:fill="00AF50"/>
          </w:tcPr>
          <w:p w14:paraId="70BE307A" w14:textId="77777777" w:rsidR="0052493B" w:rsidRDefault="0052493B">
            <w:pPr>
              <w:rPr>
                <w:sz w:val="2"/>
                <w:szCs w:val="2"/>
              </w:rPr>
            </w:pPr>
          </w:p>
        </w:tc>
        <w:tc>
          <w:tcPr>
            <w:tcW w:w="2479" w:type="dxa"/>
            <w:vMerge/>
            <w:tcBorders>
              <w:top w:val="nil"/>
              <w:left w:val="double" w:sz="2" w:space="0" w:color="EFEFEF"/>
              <w:bottom w:val="double" w:sz="2" w:space="0" w:color="EFEFEF"/>
              <w:right w:val="double" w:sz="2" w:space="0" w:color="EFEFEF"/>
            </w:tcBorders>
          </w:tcPr>
          <w:p w14:paraId="4B56A7F7" w14:textId="77777777" w:rsidR="0052493B" w:rsidRDefault="0052493B">
            <w:pPr>
              <w:rPr>
                <w:sz w:val="2"/>
                <w:szCs w:val="2"/>
              </w:rPr>
            </w:pPr>
          </w:p>
        </w:tc>
      </w:tr>
      <w:tr w:rsidR="0052493B" w14:paraId="72B89102" w14:textId="77777777">
        <w:trPr>
          <w:trHeight w:val="233"/>
        </w:trPr>
        <w:tc>
          <w:tcPr>
            <w:tcW w:w="1714" w:type="dxa"/>
            <w:tcBorders>
              <w:top w:val="nil"/>
              <w:left w:val="double" w:sz="2" w:space="0" w:color="9F9F9F"/>
              <w:bottom w:val="nil"/>
              <w:right w:val="double" w:sz="2" w:space="0" w:color="9F9F9F"/>
            </w:tcBorders>
          </w:tcPr>
          <w:p w14:paraId="1A5CB1FE" w14:textId="77777777" w:rsidR="0052493B" w:rsidRDefault="001E310E">
            <w:pPr>
              <w:pStyle w:val="TableParagraph"/>
              <w:spacing w:line="207" w:lineRule="exact"/>
              <w:ind w:left="123"/>
              <w:rPr>
                <w:b/>
                <w:sz w:val="20"/>
              </w:rPr>
            </w:pPr>
            <w:r>
              <w:rPr>
                <w:b/>
                <w:sz w:val="20"/>
              </w:rPr>
              <w:t>organizzative</w:t>
            </w:r>
          </w:p>
        </w:tc>
        <w:tc>
          <w:tcPr>
            <w:tcW w:w="4394" w:type="dxa"/>
            <w:tcBorders>
              <w:top w:val="double" w:sz="2" w:space="0" w:color="EFEFEF"/>
              <w:left w:val="double" w:sz="2" w:space="0" w:color="9F9F9F"/>
              <w:bottom w:val="double" w:sz="2" w:space="0" w:color="EFEFEF"/>
              <w:right w:val="double" w:sz="2" w:space="0" w:color="EFEFEF"/>
            </w:tcBorders>
          </w:tcPr>
          <w:p w14:paraId="71251D2F" w14:textId="77777777" w:rsidR="0052493B" w:rsidRPr="00EB72C1" w:rsidRDefault="001E310E">
            <w:pPr>
              <w:pStyle w:val="TableParagraph"/>
              <w:spacing w:before="12" w:line="201" w:lineRule="exact"/>
              <w:ind w:left="128"/>
              <w:rPr>
                <w:sz w:val="17"/>
                <w:szCs w:val="17"/>
              </w:rPr>
            </w:pPr>
            <w:r w:rsidRPr="00EB72C1">
              <w:rPr>
                <w:sz w:val="17"/>
                <w:szCs w:val="17"/>
              </w:rPr>
              <w:t>Procedure di controllo ed aggiornamento</w:t>
            </w:r>
          </w:p>
        </w:tc>
        <w:tc>
          <w:tcPr>
            <w:tcW w:w="1332" w:type="dxa"/>
            <w:tcBorders>
              <w:top w:val="double" w:sz="2" w:space="0" w:color="EFEFEF"/>
              <w:left w:val="double" w:sz="2" w:space="0" w:color="EFEFEF"/>
              <w:bottom w:val="double" w:sz="2" w:space="0" w:color="EFEFEF"/>
              <w:right w:val="double" w:sz="2" w:space="0" w:color="EFEFEF"/>
            </w:tcBorders>
            <w:shd w:val="clear" w:color="auto" w:fill="00AF50"/>
          </w:tcPr>
          <w:p w14:paraId="37DD91F4" w14:textId="77777777" w:rsidR="0052493B" w:rsidRDefault="001E310E">
            <w:pPr>
              <w:pStyle w:val="TableParagraph"/>
              <w:spacing w:before="24"/>
              <w:ind w:right="203"/>
              <w:jc w:val="right"/>
              <w:rPr>
                <w:b/>
                <w:sz w:val="16"/>
              </w:rPr>
            </w:pPr>
            <w:r>
              <w:rPr>
                <w:b/>
                <w:color w:val="FFFFFF"/>
                <w:sz w:val="16"/>
              </w:rPr>
              <w:t>IN ESSERE</w:t>
            </w:r>
          </w:p>
        </w:tc>
        <w:tc>
          <w:tcPr>
            <w:tcW w:w="2479" w:type="dxa"/>
            <w:vMerge/>
            <w:tcBorders>
              <w:top w:val="nil"/>
              <w:left w:val="double" w:sz="2" w:space="0" w:color="EFEFEF"/>
              <w:bottom w:val="double" w:sz="2" w:space="0" w:color="EFEFEF"/>
              <w:right w:val="double" w:sz="2" w:space="0" w:color="EFEFEF"/>
            </w:tcBorders>
          </w:tcPr>
          <w:p w14:paraId="4A351D79" w14:textId="77777777" w:rsidR="0052493B" w:rsidRDefault="0052493B">
            <w:pPr>
              <w:rPr>
                <w:sz w:val="2"/>
                <w:szCs w:val="2"/>
              </w:rPr>
            </w:pPr>
          </w:p>
        </w:tc>
      </w:tr>
      <w:tr w:rsidR="0052493B" w14:paraId="3EC59FD1" w14:textId="77777777">
        <w:trPr>
          <w:trHeight w:val="197"/>
        </w:trPr>
        <w:tc>
          <w:tcPr>
            <w:tcW w:w="1714" w:type="dxa"/>
            <w:tcBorders>
              <w:top w:val="nil"/>
              <w:left w:val="double" w:sz="2" w:space="0" w:color="9F9F9F"/>
              <w:bottom w:val="nil"/>
              <w:right w:val="double" w:sz="2" w:space="0" w:color="EFEFEF"/>
            </w:tcBorders>
          </w:tcPr>
          <w:p w14:paraId="2D9FE2B4" w14:textId="77777777" w:rsidR="0052493B" w:rsidRDefault="0052493B">
            <w:pPr>
              <w:pStyle w:val="TableParagraph"/>
              <w:rPr>
                <w:rFonts w:ascii="Times New Roman"/>
                <w:sz w:val="12"/>
              </w:rPr>
            </w:pPr>
          </w:p>
        </w:tc>
        <w:tc>
          <w:tcPr>
            <w:tcW w:w="4394" w:type="dxa"/>
            <w:tcBorders>
              <w:top w:val="double" w:sz="2" w:space="0" w:color="EFEFEF"/>
              <w:left w:val="double" w:sz="2" w:space="0" w:color="EFEFEF"/>
              <w:bottom w:val="nil"/>
              <w:right w:val="double" w:sz="2" w:space="0" w:color="EFEFEF"/>
            </w:tcBorders>
          </w:tcPr>
          <w:p w14:paraId="69C8D94C" w14:textId="77777777" w:rsidR="0052493B" w:rsidRPr="00EB72C1" w:rsidRDefault="001E310E">
            <w:pPr>
              <w:pStyle w:val="TableParagraph"/>
              <w:spacing w:before="10" w:line="167" w:lineRule="exact"/>
              <w:ind w:left="128"/>
              <w:rPr>
                <w:sz w:val="17"/>
                <w:szCs w:val="17"/>
              </w:rPr>
            </w:pPr>
            <w:r w:rsidRPr="00EB72C1">
              <w:rPr>
                <w:sz w:val="17"/>
                <w:szCs w:val="17"/>
              </w:rPr>
              <w:t>Procedure a garanzia degli interessati (informazioni</w:t>
            </w:r>
          </w:p>
        </w:tc>
        <w:tc>
          <w:tcPr>
            <w:tcW w:w="1332" w:type="dxa"/>
            <w:vMerge w:val="restart"/>
            <w:tcBorders>
              <w:top w:val="double" w:sz="2" w:space="0" w:color="EFEFEF"/>
              <w:left w:val="double" w:sz="2" w:space="0" w:color="EFEFEF"/>
              <w:bottom w:val="double" w:sz="2" w:space="0" w:color="EFEFEF"/>
              <w:right w:val="double" w:sz="2" w:space="0" w:color="EFEFEF"/>
            </w:tcBorders>
            <w:shd w:val="clear" w:color="auto" w:fill="00AF50"/>
          </w:tcPr>
          <w:p w14:paraId="59452481" w14:textId="77777777" w:rsidR="0052493B" w:rsidRDefault="001E310E">
            <w:pPr>
              <w:pStyle w:val="TableParagraph"/>
              <w:spacing w:before="127"/>
              <w:ind w:left="226"/>
              <w:rPr>
                <w:b/>
                <w:sz w:val="16"/>
              </w:rPr>
            </w:pPr>
            <w:r>
              <w:rPr>
                <w:b/>
                <w:color w:val="FFFFFF"/>
                <w:sz w:val="16"/>
              </w:rPr>
              <w:t>IN ESSERE</w:t>
            </w:r>
          </w:p>
        </w:tc>
        <w:tc>
          <w:tcPr>
            <w:tcW w:w="2479" w:type="dxa"/>
            <w:vMerge/>
            <w:tcBorders>
              <w:top w:val="nil"/>
              <w:left w:val="double" w:sz="2" w:space="0" w:color="EFEFEF"/>
              <w:bottom w:val="double" w:sz="2" w:space="0" w:color="EFEFEF"/>
              <w:right w:val="double" w:sz="2" w:space="0" w:color="EFEFEF"/>
            </w:tcBorders>
          </w:tcPr>
          <w:p w14:paraId="4C965848" w14:textId="77777777" w:rsidR="0052493B" w:rsidRDefault="0052493B">
            <w:pPr>
              <w:rPr>
                <w:sz w:val="2"/>
                <w:szCs w:val="2"/>
              </w:rPr>
            </w:pPr>
          </w:p>
        </w:tc>
      </w:tr>
      <w:tr w:rsidR="0052493B" w14:paraId="4B8DF84F" w14:textId="77777777">
        <w:trPr>
          <w:trHeight w:val="195"/>
        </w:trPr>
        <w:tc>
          <w:tcPr>
            <w:tcW w:w="1714" w:type="dxa"/>
            <w:tcBorders>
              <w:top w:val="nil"/>
              <w:left w:val="double" w:sz="2" w:space="0" w:color="9F9F9F"/>
              <w:bottom w:val="double" w:sz="2" w:space="0" w:color="EFEFEF"/>
              <w:right w:val="double" w:sz="2" w:space="0" w:color="EFEFEF"/>
            </w:tcBorders>
          </w:tcPr>
          <w:p w14:paraId="3E90F0B7" w14:textId="77777777" w:rsidR="0052493B" w:rsidRDefault="0052493B">
            <w:pPr>
              <w:pStyle w:val="TableParagraph"/>
              <w:rPr>
                <w:rFonts w:ascii="Times New Roman"/>
                <w:sz w:val="12"/>
              </w:rPr>
            </w:pPr>
          </w:p>
        </w:tc>
        <w:tc>
          <w:tcPr>
            <w:tcW w:w="4394" w:type="dxa"/>
            <w:tcBorders>
              <w:top w:val="nil"/>
              <w:left w:val="double" w:sz="2" w:space="0" w:color="EFEFEF"/>
              <w:bottom w:val="double" w:sz="2" w:space="0" w:color="EFEFEF"/>
              <w:right w:val="double" w:sz="2" w:space="0" w:color="EFEFEF"/>
            </w:tcBorders>
          </w:tcPr>
          <w:p w14:paraId="596F6383" w14:textId="77777777" w:rsidR="0052493B" w:rsidRPr="00EB72C1" w:rsidRDefault="001E310E">
            <w:pPr>
              <w:pStyle w:val="TableParagraph"/>
              <w:spacing w:line="175" w:lineRule="exact"/>
              <w:ind w:left="128"/>
              <w:rPr>
                <w:sz w:val="17"/>
                <w:szCs w:val="17"/>
              </w:rPr>
            </w:pPr>
            <w:r w:rsidRPr="00EB72C1">
              <w:rPr>
                <w:sz w:val="17"/>
                <w:szCs w:val="17"/>
              </w:rPr>
              <w:t>e diritti)</w:t>
            </w:r>
          </w:p>
        </w:tc>
        <w:tc>
          <w:tcPr>
            <w:tcW w:w="1332" w:type="dxa"/>
            <w:vMerge/>
            <w:tcBorders>
              <w:top w:val="nil"/>
              <w:left w:val="double" w:sz="2" w:space="0" w:color="EFEFEF"/>
              <w:bottom w:val="double" w:sz="2" w:space="0" w:color="EFEFEF"/>
              <w:right w:val="double" w:sz="2" w:space="0" w:color="EFEFEF"/>
            </w:tcBorders>
            <w:shd w:val="clear" w:color="auto" w:fill="00AF50"/>
          </w:tcPr>
          <w:p w14:paraId="214979ED" w14:textId="77777777" w:rsidR="0052493B" w:rsidRDefault="0052493B">
            <w:pPr>
              <w:rPr>
                <w:sz w:val="2"/>
                <w:szCs w:val="2"/>
              </w:rPr>
            </w:pPr>
          </w:p>
        </w:tc>
        <w:tc>
          <w:tcPr>
            <w:tcW w:w="2479" w:type="dxa"/>
            <w:vMerge/>
            <w:tcBorders>
              <w:top w:val="nil"/>
              <w:left w:val="double" w:sz="2" w:space="0" w:color="EFEFEF"/>
              <w:bottom w:val="double" w:sz="2" w:space="0" w:color="EFEFEF"/>
              <w:right w:val="double" w:sz="2" w:space="0" w:color="EFEFEF"/>
            </w:tcBorders>
          </w:tcPr>
          <w:p w14:paraId="1AD72AB4" w14:textId="77777777" w:rsidR="0052493B" w:rsidRDefault="0052493B">
            <w:pPr>
              <w:rPr>
                <w:sz w:val="2"/>
                <w:szCs w:val="2"/>
              </w:rPr>
            </w:pPr>
          </w:p>
        </w:tc>
      </w:tr>
      <w:tr w:rsidR="0052493B" w14:paraId="66660EBD" w14:textId="77777777">
        <w:trPr>
          <w:trHeight w:val="256"/>
        </w:trPr>
        <w:tc>
          <w:tcPr>
            <w:tcW w:w="1714" w:type="dxa"/>
            <w:tcBorders>
              <w:top w:val="double" w:sz="2" w:space="0" w:color="EFEFEF"/>
              <w:left w:val="double" w:sz="2" w:space="0" w:color="9F9F9F"/>
              <w:bottom w:val="double" w:sz="2" w:space="0" w:color="EFEFEF"/>
              <w:right w:val="double" w:sz="2" w:space="0" w:color="EFEFEF"/>
            </w:tcBorders>
          </w:tcPr>
          <w:p w14:paraId="207BBC07" w14:textId="77777777" w:rsidR="0052493B" w:rsidRDefault="001E310E">
            <w:pPr>
              <w:pStyle w:val="TableParagraph"/>
              <w:spacing w:before="13" w:line="223" w:lineRule="exact"/>
              <w:ind w:left="123"/>
              <w:rPr>
                <w:b/>
                <w:sz w:val="20"/>
              </w:rPr>
            </w:pPr>
            <w:r>
              <w:rPr>
                <w:b/>
                <w:sz w:val="20"/>
              </w:rPr>
              <w:t>Altre misure</w:t>
            </w:r>
          </w:p>
        </w:tc>
        <w:tc>
          <w:tcPr>
            <w:tcW w:w="4394" w:type="dxa"/>
            <w:tcBorders>
              <w:top w:val="double" w:sz="2" w:space="0" w:color="EFEFEF"/>
              <w:left w:val="double" w:sz="2" w:space="0" w:color="EFEFEF"/>
              <w:bottom w:val="double" w:sz="2" w:space="0" w:color="EFEFEF"/>
              <w:right w:val="double" w:sz="2" w:space="0" w:color="EFEFEF"/>
            </w:tcBorders>
          </w:tcPr>
          <w:p w14:paraId="45E91D67" w14:textId="77777777" w:rsidR="0052493B" w:rsidRPr="00EB72C1" w:rsidRDefault="001E310E">
            <w:pPr>
              <w:pStyle w:val="TableParagraph"/>
              <w:spacing w:before="24"/>
              <w:ind w:left="128"/>
              <w:rPr>
                <w:sz w:val="17"/>
                <w:szCs w:val="17"/>
              </w:rPr>
            </w:pPr>
            <w:r w:rsidRPr="00EB72C1">
              <w:rPr>
                <w:sz w:val="17"/>
                <w:szCs w:val="17"/>
              </w:rPr>
              <w:t xml:space="preserve">Qualità dei dati, minimizzazione, </w:t>
            </w:r>
            <w:proofErr w:type="spellStart"/>
            <w:r w:rsidRPr="00EB72C1">
              <w:rPr>
                <w:sz w:val="17"/>
                <w:szCs w:val="17"/>
              </w:rPr>
              <w:t>anonimizzazione</w:t>
            </w:r>
            <w:proofErr w:type="spellEnd"/>
          </w:p>
        </w:tc>
        <w:tc>
          <w:tcPr>
            <w:tcW w:w="1332" w:type="dxa"/>
            <w:tcBorders>
              <w:top w:val="double" w:sz="2" w:space="0" w:color="EFEFEF"/>
              <w:left w:val="double" w:sz="2" w:space="0" w:color="EFEFEF"/>
              <w:bottom w:val="double" w:sz="2" w:space="0" w:color="EFEFEF"/>
              <w:right w:val="double" w:sz="2" w:space="0" w:color="EFEFEF"/>
            </w:tcBorders>
            <w:shd w:val="clear" w:color="auto" w:fill="00AF50"/>
          </w:tcPr>
          <w:p w14:paraId="1B19CF7D" w14:textId="77777777" w:rsidR="0052493B" w:rsidRDefault="00551E26">
            <w:pPr>
              <w:pStyle w:val="TableParagraph"/>
              <w:spacing w:before="36"/>
              <w:ind w:right="203"/>
              <w:jc w:val="right"/>
              <w:rPr>
                <w:b/>
                <w:sz w:val="16"/>
              </w:rPr>
            </w:pPr>
            <w:r>
              <w:rPr>
                <w:b/>
                <w:color w:val="FFFFFF"/>
                <w:sz w:val="16"/>
              </w:rPr>
              <w:t>NON APPL</w:t>
            </w:r>
          </w:p>
        </w:tc>
        <w:tc>
          <w:tcPr>
            <w:tcW w:w="2479" w:type="dxa"/>
            <w:tcBorders>
              <w:top w:val="double" w:sz="2" w:space="0" w:color="EFEFEF"/>
              <w:left w:val="double" w:sz="2" w:space="0" w:color="EFEFEF"/>
              <w:bottom w:val="double" w:sz="2" w:space="0" w:color="EFEFEF"/>
              <w:right w:val="double" w:sz="2" w:space="0" w:color="EFEFEF"/>
            </w:tcBorders>
          </w:tcPr>
          <w:p w14:paraId="4839A46F" w14:textId="77777777" w:rsidR="0052493B" w:rsidRDefault="001E310E">
            <w:pPr>
              <w:pStyle w:val="TableParagraph"/>
              <w:spacing w:before="24"/>
              <w:ind w:left="130"/>
              <w:rPr>
                <w:sz w:val="18"/>
              </w:rPr>
            </w:pPr>
            <w:r>
              <w:rPr>
                <w:sz w:val="18"/>
              </w:rPr>
              <w:t>Vedi cap.8.1, 8.2</w:t>
            </w:r>
          </w:p>
        </w:tc>
      </w:tr>
    </w:tbl>
    <w:p w14:paraId="74504F62" w14:textId="77777777" w:rsidR="0052493B" w:rsidRDefault="0052493B">
      <w:pPr>
        <w:pStyle w:val="Corpotesto"/>
      </w:pPr>
    </w:p>
    <w:p w14:paraId="480263ED" w14:textId="77777777" w:rsidR="0052493B" w:rsidRDefault="0052493B">
      <w:pPr>
        <w:pStyle w:val="Corpotesto"/>
      </w:pPr>
    </w:p>
    <w:p w14:paraId="1EC068B8" w14:textId="77777777" w:rsidR="0052493B" w:rsidRDefault="0052493B">
      <w:pPr>
        <w:pStyle w:val="Corpotesto"/>
        <w:spacing w:before="9"/>
        <w:rPr>
          <w:sz w:val="18"/>
        </w:rPr>
      </w:pPr>
    </w:p>
    <w:p w14:paraId="43E7A9FD" w14:textId="77777777" w:rsidR="0052493B" w:rsidRDefault="0052493B">
      <w:pPr>
        <w:spacing w:line="205" w:lineRule="exact"/>
        <w:rPr>
          <w:sz w:val="18"/>
        </w:rPr>
        <w:sectPr w:rsidR="0052493B">
          <w:pgSz w:w="11910" w:h="16840"/>
          <w:pgMar w:top="1740" w:right="800" w:bottom="1100" w:left="820" w:header="715" w:footer="874" w:gutter="0"/>
          <w:cols w:space="720"/>
        </w:sectPr>
      </w:pPr>
    </w:p>
    <w:p w14:paraId="29712B60" w14:textId="77777777" w:rsidR="0052493B" w:rsidRDefault="0052493B">
      <w:pPr>
        <w:pStyle w:val="Corpotesto"/>
        <w:spacing w:before="4"/>
        <w:rPr>
          <w:sz w:val="18"/>
        </w:rPr>
      </w:pPr>
    </w:p>
    <w:p w14:paraId="7599BAE4" w14:textId="77777777" w:rsidR="0052493B" w:rsidRDefault="001E310E">
      <w:pPr>
        <w:pStyle w:val="Titolo11"/>
        <w:numPr>
          <w:ilvl w:val="1"/>
          <w:numId w:val="57"/>
        </w:numPr>
        <w:tabs>
          <w:tab w:val="left" w:pos="729"/>
        </w:tabs>
        <w:ind w:left="728" w:hanging="416"/>
        <w:jc w:val="left"/>
      </w:pPr>
      <w:bookmarkStart w:id="33" w:name="_bookmark32"/>
      <w:bookmarkEnd w:id="33"/>
      <w:r>
        <w:t>GESTIONE DELLE VIOLAZIONI DI DATI PERSONALI (DATA</w:t>
      </w:r>
      <w:r>
        <w:rPr>
          <w:spacing w:val="-7"/>
        </w:rPr>
        <w:t xml:space="preserve"> </w:t>
      </w:r>
      <w:r>
        <w:t>BREACH)</w:t>
      </w:r>
    </w:p>
    <w:p w14:paraId="25A3C5CD" w14:textId="77777777" w:rsidR="0052493B" w:rsidRDefault="0052493B">
      <w:pPr>
        <w:pStyle w:val="Corpotesto"/>
        <w:spacing w:before="5"/>
        <w:rPr>
          <w:b/>
          <w:sz w:val="23"/>
        </w:rPr>
      </w:pPr>
    </w:p>
    <w:p w14:paraId="16E7FE73" w14:textId="77777777" w:rsidR="0052493B" w:rsidRDefault="001E310E">
      <w:pPr>
        <w:pStyle w:val="Corpotesto"/>
        <w:spacing w:before="1"/>
        <w:ind w:left="312" w:right="331"/>
        <w:jc w:val="both"/>
      </w:pPr>
      <w:r>
        <w:t xml:space="preserve">IL GDPR prevede l’obbligo, per tutti i Titolari, di notificare all'autorità di controllo le violazioni di dati personali di cui vengano a conoscenza, entro 72 ore e comunque "senza ingiustificato ritardo", </w:t>
      </w:r>
      <w:r w:rsidRPr="00551E26">
        <w:rPr>
          <w:i/>
          <w:u w:val="single"/>
        </w:rPr>
        <w:t>ma soltanto se ritengono probabile che da tale violazione derivino rischi per i diritti e le libertà degli interessati</w:t>
      </w:r>
      <w:r>
        <w:t xml:space="preserve"> (GDPR, considerando 85). Il Titolare provvede in ogni caso a documentare le violazioni di dati personali subite, anche se non notificate all'autorità di controllo e non comunicate agli interessati, nonché le relative circostanze e conseguenze e i provvedimenti</w:t>
      </w:r>
      <w:r>
        <w:rPr>
          <w:spacing w:val="-4"/>
        </w:rPr>
        <w:t xml:space="preserve"> </w:t>
      </w:r>
      <w:r>
        <w:t>adottati.</w:t>
      </w:r>
    </w:p>
    <w:p w14:paraId="5D19455C" w14:textId="77777777" w:rsidR="0052493B" w:rsidRDefault="0052493B">
      <w:pPr>
        <w:pStyle w:val="Corpotesto"/>
        <w:spacing w:before="7"/>
        <w:rPr>
          <w:sz w:val="23"/>
        </w:rPr>
      </w:pPr>
    </w:p>
    <w:p w14:paraId="2D86D47B" w14:textId="77777777" w:rsidR="0052493B" w:rsidRDefault="001E310E">
      <w:pPr>
        <w:pStyle w:val="Titolo21"/>
        <w:numPr>
          <w:ilvl w:val="1"/>
          <w:numId w:val="27"/>
        </w:numPr>
        <w:tabs>
          <w:tab w:val="left" w:pos="806"/>
        </w:tabs>
      </w:pPr>
      <w:bookmarkStart w:id="34" w:name="_bookmark33"/>
      <w:bookmarkEnd w:id="34"/>
      <w:r>
        <w:t>La definizione e le tipologie di Data</w:t>
      </w:r>
      <w:r>
        <w:rPr>
          <w:spacing w:val="-15"/>
        </w:rPr>
        <w:t xml:space="preserve"> </w:t>
      </w:r>
      <w:proofErr w:type="spellStart"/>
      <w:r>
        <w:t>Breach</w:t>
      </w:r>
      <w:proofErr w:type="spellEnd"/>
    </w:p>
    <w:p w14:paraId="28924867" w14:textId="77777777" w:rsidR="0052493B" w:rsidRDefault="001E310E">
      <w:pPr>
        <w:pStyle w:val="Corpotesto"/>
        <w:spacing w:before="37"/>
        <w:ind w:left="312" w:right="332"/>
        <w:jc w:val="both"/>
      </w:pPr>
      <w:r>
        <w:t>Si ha una “</w:t>
      </w:r>
      <w:r>
        <w:rPr>
          <w:b/>
        </w:rPr>
        <w:t>violazione dei dati personali</w:t>
      </w:r>
      <w:r>
        <w:t>” quando accidentalmente (colposamente) o in modo illecito (dolosamente) un evento causa la distruzione, la perdita, la modifica, la divulgazione non autorizzata, l’accesso ai dati personali trasmessi, conservati o comunque trattati. Nelle tabelle seguenti sono riportati alcuni esempi a cui è associato l’impatto prevalente sulle proprietà di sicurezza delle informazioni comunemente espresse in termini di Riservatezza (R), Integrità (I) e Disponibilità (D).</w:t>
      </w:r>
    </w:p>
    <w:p w14:paraId="0EF06978" w14:textId="77777777" w:rsidR="0052493B" w:rsidRDefault="0052493B">
      <w:pPr>
        <w:pStyle w:val="Corpotesto"/>
        <w:spacing w:before="4"/>
        <w:rPr>
          <w:sz w:val="21"/>
        </w:rPr>
      </w:pPr>
    </w:p>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9"/>
        <w:gridCol w:w="2398"/>
        <w:gridCol w:w="2338"/>
        <w:gridCol w:w="2768"/>
      </w:tblGrid>
      <w:tr w:rsidR="0052493B" w14:paraId="13C06CCE" w14:textId="77777777">
        <w:trPr>
          <w:trHeight w:val="366"/>
        </w:trPr>
        <w:tc>
          <w:tcPr>
            <w:tcW w:w="2019" w:type="dxa"/>
            <w:shd w:val="clear" w:color="auto" w:fill="D9D9D9"/>
          </w:tcPr>
          <w:p w14:paraId="380AD019" w14:textId="77777777" w:rsidR="0052493B" w:rsidRDefault="001E310E">
            <w:pPr>
              <w:pStyle w:val="TableParagraph"/>
              <w:spacing w:before="92"/>
              <w:ind w:left="107"/>
              <w:rPr>
                <w:b/>
                <w:sz w:val="16"/>
              </w:rPr>
            </w:pPr>
            <w:r>
              <w:rPr>
                <w:b/>
                <w:sz w:val="16"/>
              </w:rPr>
              <w:t>1. DISTRUZIONE:</w:t>
            </w:r>
          </w:p>
        </w:tc>
        <w:tc>
          <w:tcPr>
            <w:tcW w:w="7504" w:type="dxa"/>
            <w:gridSpan w:val="3"/>
          </w:tcPr>
          <w:p w14:paraId="11DE2F11" w14:textId="77777777" w:rsidR="0052493B" w:rsidRDefault="001E310E">
            <w:pPr>
              <w:pStyle w:val="TableParagraph"/>
              <w:spacing w:before="5" w:line="182" w:lineRule="exact"/>
              <w:ind w:left="109" w:right="554"/>
              <w:rPr>
                <w:b/>
                <w:sz w:val="16"/>
              </w:rPr>
            </w:pPr>
            <w:r>
              <w:rPr>
                <w:b/>
                <w:sz w:val="16"/>
              </w:rPr>
              <w:t>Indisponibilità irreversibile dei dati personali con appurata impossibilità di ripristino degli stessi</w:t>
            </w:r>
          </w:p>
        </w:tc>
      </w:tr>
      <w:tr w:rsidR="0052493B" w14:paraId="2B0653F6" w14:textId="77777777">
        <w:trPr>
          <w:trHeight w:val="734"/>
        </w:trPr>
        <w:tc>
          <w:tcPr>
            <w:tcW w:w="2019" w:type="dxa"/>
            <w:shd w:val="clear" w:color="auto" w:fill="F1F1F1"/>
          </w:tcPr>
          <w:p w14:paraId="581AD534" w14:textId="77777777" w:rsidR="0052493B" w:rsidRDefault="0052493B">
            <w:pPr>
              <w:pStyle w:val="TableParagraph"/>
              <w:spacing w:before="10"/>
              <w:rPr>
                <w:sz w:val="23"/>
              </w:rPr>
            </w:pPr>
          </w:p>
          <w:p w14:paraId="187218D7" w14:textId="77777777" w:rsidR="0052493B" w:rsidRDefault="001E310E">
            <w:pPr>
              <w:pStyle w:val="TableParagraph"/>
              <w:ind w:left="107"/>
              <w:rPr>
                <w:b/>
                <w:sz w:val="16"/>
              </w:rPr>
            </w:pPr>
            <w:r>
              <w:rPr>
                <w:b/>
                <w:sz w:val="16"/>
              </w:rPr>
              <w:t>Accidentale</w:t>
            </w:r>
          </w:p>
        </w:tc>
        <w:tc>
          <w:tcPr>
            <w:tcW w:w="7504" w:type="dxa"/>
            <w:gridSpan w:val="3"/>
          </w:tcPr>
          <w:p w14:paraId="6C2FA7A0" w14:textId="77777777" w:rsidR="0052493B" w:rsidRDefault="001E310E">
            <w:pPr>
              <w:pStyle w:val="TableParagraph"/>
              <w:ind w:left="109" w:right="81"/>
              <w:rPr>
                <w:sz w:val="16"/>
              </w:rPr>
            </w:pPr>
            <w:r>
              <w:rPr>
                <w:sz w:val="16"/>
              </w:rPr>
              <w:t>La distruzione dei dati personali può essere causata da un evento naturale al di fuori del controllo umano (allagamento, incendio, terremoto, ecc.) oppure da malfunzionamenti tecnici che provocano danni irreparabili alle infrastrutture informatiche oppure ai dati conservati nelle apparecchiature (server,</w:t>
            </w:r>
          </w:p>
          <w:p w14:paraId="7B3E95D0" w14:textId="77777777" w:rsidR="0052493B" w:rsidRDefault="001E310E">
            <w:pPr>
              <w:pStyle w:val="TableParagraph"/>
              <w:spacing w:line="163" w:lineRule="exact"/>
              <w:ind w:left="109"/>
              <w:rPr>
                <w:sz w:val="16"/>
              </w:rPr>
            </w:pPr>
            <w:r>
              <w:rPr>
                <w:sz w:val="16"/>
              </w:rPr>
              <w:t>PC, laptop dispositivi mobili, media, ecc.)</w:t>
            </w:r>
          </w:p>
        </w:tc>
      </w:tr>
      <w:tr w:rsidR="0052493B" w14:paraId="70C2E4D8" w14:textId="77777777">
        <w:trPr>
          <w:trHeight w:val="551"/>
        </w:trPr>
        <w:tc>
          <w:tcPr>
            <w:tcW w:w="2019" w:type="dxa"/>
            <w:shd w:val="clear" w:color="auto" w:fill="F1F1F1"/>
          </w:tcPr>
          <w:p w14:paraId="2CCFC089" w14:textId="77777777" w:rsidR="0052493B" w:rsidRDefault="0052493B">
            <w:pPr>
              <w:pStyle w:val="TableParagraph"/>
              <w:spacing w:before="10"/>
              <w:rPr>
                <w:sz w:val="15"/>
              </w:rPr>
            </w:pPr>
          </w:p>
          <w:p w14:paraId="391A1C24" w14:textId="77777777" w:rsidR="0052493B" w:rsidRDefault="001E310E">
            <w:pPr>
              <w:pStyle w:val="TableParagraph"/>
              <w:spacing w:before="1"/>
              <w:ind w:left="107"/>
              <w:rPr>
                <w:b/>
                <w:sz w:val="16"/>
              </w:rPr>
            </w:pPr>
            <w:r>
              <w:rPr>
                <w:b/>
                <w:sz w:val="16"/>
              </w:rPr>
              <w:t>Illecita</w:t>
            </w:r>
          </w:p>
        </w:tc>
        <w:tc>
          <w:tcPr>
            <w:tcW w:w="7504" w:type="dxa"/>
            <w:gridSpan w:val="3"/>
          </w:tcPr>
          <w:p w14:paraId="39B658C9" w14:textId="77777777" w:rsidR="0052493B" w:rsidRDefault="001E310E">
            <w:pPr>
              <w:pStyle w:val="TableParagraph"/>
              <w:spacing w:before="1"/>
              <w:ind w:left="109" w:right="81"/>
              <w:rPr>
                <w:sz w:val="16"/>
              </w:rPr>
            </w:pPr>
            <w:r>
              <w:rPr>
                <w:sz w:val="16"/>
              </w:rPr>
              <w:t>La distruzione dei dati personali può derivare da instabilità sociale (terrorismo, guerra, proteste ecc.) oppure da eventi deliberati (danneggiamento fisico o manomissione di infrastrutture informatiche,</w:t>
            </w:r>
          </w:p>
          <w:p w14:paraId="2378EA58" w14:textId="77777777" w:rsidR="0052493B" w:rsidRDefault="001E310E">
            <w:pPr>
              <w:pStyle w:val="TableParagraph"/>
              <w:spacing w:line="163" w:lineRule="exact"/>
              <w:ind w:left="109"/>
              <w:rPr>
                <w:sz w:val="16"/>
              </w:rPr>
            </w:pPr>
            <w:r>
              <w:rPr>
                <w:sz w:val="16"/>
              </w:rPr>
              <w:t>apparecchiature, ecc.)</w:t>
            </w:r>
          </w:p>
        </w:tc>
      </w:tr>
      <w:tr w:rsidR="0052493B" w14:paraId="79730A96" w14:textId="77777777">
        <w:trPr>
          <w:trHeight w:val="184"/>
        </w:trPr>
        <w:tc>
          <w:tcPr>
            <w:tcW w:w="2019" w:type="dxa"/>
            <w:shd w:val="clear" w:color="auto" w:fill="F1F1F1"/>
          </w:tcPr>
          <w:p w14:paraId="7FD2191E" w14:textId="77777777" w:rsidR="0052493B" w:rsidRDefault="001E310E">
            <w:pPr>
              <w:pStyle w:val="TableParagraph"/>
              <w:spacing w:before="1" w:line="163" w:lineRule="exact"/>
              <w:ind w:left="107"/>
              <w:rPr>
                <w:b/>
                <w:sz w:val="16"/>
              </w:rPr>
            </w:pPr>
            <w:r>
              <w:rPr>
                <w:b/>
                <w:sz w:val="16"/>
              </w:rPr>
              <w:t>Proprietà di sicurezza</w:t>
            </w:r>
          </w:p>
        </w:tc>
        <w:tc>
          <w:tcPr>
            <w:tcW w:w="2398" w:type="dxa"/>
          </w:tcPr>
          <w:p w14:paraId="3A1A8E68" w14:textId="77777777" w:rsidR="0052493B" w:rsidRDefault="001E310E">
            <w:pPr>
              <w:pStyle w:val="TableParagraph"/>
              <w:spacing w:before="1" w:line="163" w:lineRule="exact"/>
              <w:ind w:left="13"/>
              <w:jc w:val="center"/>
              <w:rPr>
                <w:b/>
                <w:sz w:val="16"/>
              </w:rPr>
            </w:pPr>
            <w:r>
              <w:rPr>
                <w:b/>
                <w:sz w:val="16"/>
              </w:rPr>
              <w:t>R</w:t>
            </w:r>
          </w:p>
        </w:tc>
        <w:tc>
          <w:tcPr>
            <w:tcW w:w="2338" w:type="dxa"/>
          </w:tcPr>
          <w:p w14:paraId="27D60506" w14:textId="77777777" w:rsidR="0052493B" w:rsidRDefault="001E310E">
            <w:pPr>
              <w:pStyle w:val="TableParagraph"/>
              <w:spacing w:before="1" w:line="163" w:lineRule="exact"/>
              <w:ind w:left="11"/>
              <w:jc w:val="center"/>
              <w:rPr>
                <w:b/>
                <w:sz w:val="16"/>
              </w:rPr>
            </w:pPr>
            <w:r>
              <w:rPr>
                <w:b/>
                <w:sz w:val="16"/>
              </w:rPr>
              <w:t>I</w:t>
            </w:r>
          </w:p>
        </w:tc>
        <w:tc>
          <w:tcPr>
            <w:tcW w:w="2768" w:type="dxa"/>
            <w:shd w:val="clear" w:color="auto" w:fill="D9D9D9"/>
          </w:tcPr>
          <w:p w14:paraId="588B7778" w14:textId="77777777" w:rsidR="0052493B" w:rsidRDefault="001E310E">
            <w:pPr>
              <w:pStyle w:val="TableParagraph"/>
              <w:spacing w:before="1" w:line="163" w:lineRule="exact"/>
              <w:ind w:left="12"/>
              <w:jc w:val="center"/>
              <w:rPr>
                <w:b/>
                <w:sz w:val="16"/>
              </w:rPr>
            </w:pPr>
            <w:r>
              <w:rPr>
                <w:b/>
                <w:sz w:val="16"/>
              </w:rPr>
              <w:t>D</w:t>
            </w:r>
          </w:p>
        </w:tc>
      </w:tr>
    </w:tbl>
    <w:p w14:paraId="4D6A0E15" w14:textId="77777777" w:rsidR="0052493B" w:rsidRDefault="0052493B">
      <w:pPr>
        <w:pStyle w:val="Corpotesto"/>
        <w:spacing w:before="3"/>
        <w:rPr>
          <w:sz w:val="21"/>
        </w:rPr>
      </w:pPr>
    </w:p>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436"/>
        <w:gridCol w:w="2443"/>
        <w:gridCol w:w="2635"/>
      </w:tblGrid>
      <w:tr w:rsidR="0052493B" w14:paraId="3B3FC3B0" w14:textId="77777777">
        <w:trPr>
          <w:trHeight w:val="184"/>
        </w:trPr>
        <w:tc>
          <w:tcPr>
            <w:tcW w:w="1985" w:type="dxa"/>
            <w:shd w:val="clear" w:color="auto" w:fill="D9D9D9"/>
          </w:tcPr>
          <w:p w14:paraId="78AB238D" w14:textId="77777777" w:rsidR="0052493B" w:rsidRDefault="001E310E">
            <w:pPr>
              <w:pStyle w:val="TableParagraph"/>
              <w:spacing w:before="1" w:line="163" w:lineRule="exact"/>
              <w:ind w:left="107"/>
              <w:rPr>
                <w:b/>
                <w:sz w:val="16"/>
              </w:rPr>
            </w:pPr>
            <w:r>
              <w:rPr>
                <w:b/>
                <w:sz w:val="16"/>
              </w:rPr>
              <w:t>2. PERDITA:</w:t>
            </w:r>
          </w:p>
        </w:tc>
        <w:tc>
          <w:tcPr>
            <w:tcW w:w="7514" w:type="dxa"/>
            <w:gridSpan w:val="3"/>
          </w:tcPr>
          <w:p w14:paraId="587FD5F4" w14:textId="77777777" w:rsidR="0052493B" w:rsidRDefault="001E310E">
            <w:pPr>
              <w:pStyle w:val="TableParagraph"/>
              <w:spacing w:before="1" w:line="163" w:lineRule="exact"/>
              <w:ind w:left="110"/>
              <w:rPr>
                <w:b/>
                <w:sz w:val="16"/>
              </w:rPr>
            </w:pPr>
            <w:r>
              <w:rPr>
                <w:b/>
                <w:sz w:val="16"/>
              </w:rPr>
              <w:t>Smarrimento o sottrazione dei dati personali</w:t>
            </w:r>
          </w:p>
        </w:tc>
      </w:tr>
      <w:tr w:rsidR="0052493B" w14:paraId="2FE87BAF" w14:textId="77777777">
        <w:trPr>
          <w:trHeight w:val="918"/>
        </w:trPr>
        <w:tc>
          <w:tcPr>
            <w:tcW w:w="1985" w:type="dxa"/>
            <w:shd w:val="clear" w:color="auto" w:fill="F1F1F1"/>
          </w:tcPr>
          <w:p w14:paraId="18430CCF" w14:textId="77777777" w:rsidR="0052493B" w:rsidRDefault="0052493B">
            <w:pPr>
              <w:pStyle w:val="TableParagraph"/>
              <w:rPr>
                <w:sz w:val="18"/>
              </w:rPr>
            </w:pPr>
          </w:p>
          <w:p w14:paraId="5F4F1AD1" w14:textId="77777777" w:rsidR="0052493B" w:rsidRDefault="001E310E">
            <w:pPr>
              <w:pStyle w:val="TableParagraph"/>
              <w:spacing w:before="161"/>
              <w:ind w:left="107"/>
              <w:rPr>
                <w:b/>
                <w:sz w:val="16"/>
              </w:rPr>
            </w:pPr>
            <w:r>
              <w:rPr>
                <w:b/>
                <w:sz w:val="16"/>
              </w:rPr>
              <w:t>Accidentale</w:t>
            </w:r>
          </w:p>
        </w:tc>
        <w:tc>
          <w:tcPr>
            <w:tcW w:w="7514" w:type="dxa"/>
            <w:gridSpan w:val="3"/>
          </w:tcPr>
          <w:p w14:paraId="78C4B7E9" w14:textId="77777777" w:rsidR="0052493B" w:rsidRDefault="001E310E">
            <w:pPr>
              <w:pStyle w:val="TableParagraph"/>
              <w:spacing w:before="1"/>
              <w:ind w:left="110" w:right="103"/>
              <w:rPr>
                <w:sz w:val="16"/>
              </w:rPr>
            </w:pPr>
            <w:r>
              <w:rPr>
                <w:sz w:val="16"/>
              </w:rPr>
              <w:t xml:space="preserve">La perdita dei dati personali può originare dallo smarrimento di apparecchiature (server, PC laptop, dispositivi mobili, media, ecc.), oppure dallo smaltimento non sicuro dei supporti di archiviazione dei dati (hard disk, media, ecc.), da </w:t>
            </w:r>
            <w:proofErr w:type="gramStart"/>
            <w:r>
              <w:rPr>
                <w:sz w:val="16"/>
              </w:rPr>
              <w:t>un errori</w:t>
            </w:r>
            <w:proofErr w:type="gramEnd"/>
            <w:r>
              <w:rPr>
                <w:sz w:val="16"/>
              </w:rPr>
              <w:t xml:space="preserve"> umani che compromettono la funzionalità del sistema</w:t>
            </w:r>
          </w:p>
          <w:p w14:paraId="2DD06CBE" w14:textId="77777777" w:rsidR="0052493B" w:rsidRDefault="001E310E">
            <w:pPr>
              <w:pStyle w:val="TableParagraph"/>
              <w:spacing w:before="4" w:line="182" w:lineRule="exact"/>
              <w:ind w:left="110" w:right="703"/>
              <w:rPr>
                <w:sz w:val="16"/>
              </w:rPr>
            </w:pPr>
            <w:r>
              <w:rPr>
                <w:sz w:val="16"/>
              </w:rPr>
              <w:t>corrompendo gli archivi di memorizzazione dei dati oppure che inavvertitamente effettuino una cancellazione sicura dei dati con appurata impossibilità di ripristino degli stessi</w:t>
            </w:r>
          </w:p>
        </w:tc>
      </w:tr>
      <w:tr w:rsidR="0052493B" w14:paraId="51859B8D" w14:textId="77777777">
        <w:trPr>
          <w:trHeight w:val="549"/>
        </w:trPr>
        <w:tc>
          <w:tcPr>
            <w:tcW w:w="1985" w:type="dxa"/>
            <w:shd w:val="clear" w:color="auto" w:fill="F1F1F1"/>
          </w:tcPr>
          <w:p w14:paraId="04DDA711" w14:textId="77777777" w:rsidR="0052493B" w:rsidRDefault="0052493B">
            <w:pPr>
              <w:pStyle w:val="TableParagraph"/>
              <w:spacing w:before="11"/>
              <w:rPr>
                <w:sz w:val="15"/>
              </w:rPr>
            </w:pPr>
          </w:p>
          <w:p w14:paraId="465EFD62" w14:textId="77777777" w:rsidR="0052493B" w:rsidRDefault="001E310E">
            <w:pPr>
              <w:pStyle w:val="TableParagraph"/>
              <w:ind w:left="107"/>
              <w:rPr>
                <w:b/>
                <w:sz w:val="16"/>
              </w:rPr>
            </w:pPr>
            <w:r>
              <w:rPr>
                <w:b/>
                <w:sz w:val="16"/>
              </w:rPr>
              <w:t>Illecita</w:t>
            </w:r>
          </w:p>
        </w:tc>
        <w:tc>
          <w:tcPr>
            <w:tcW w:w="7514" w:type="dxa"/>
            <w:gridSpan w:val="3"/>
          </w:tcPr>
          <w:p w14:paraId="452B7A02" w14:textId="77777777" w:rsidR="0052493B" w:rsidRDefault="001E310E">
            <w:pPr>
              <w:pStyle w:val="TableParagraph"/>
              <w:spacing w:line="183" w:lineRule="exact"/>
              <w:ind w:left="110"/>
              <w:rPr>
                <w:sz w:val="16"/>
              </w:rPr>
            </w:pPr>
            <w:r>
              <w:rPr>
                <w:sz w:val="16"/>
              </w:rPr>
              <w:t>La perdita dei dati personali può essere determinata dal furto di apparecchiature (server, workstation,</w:t>
            </w:r>
          </w:p>
          <w:p w14:paraId="2FF47DA9" w14:textId="77777777" w:rsidR="0052493B" w:rsidRDefault="001E310E">
            <w:pPr>
              <w:pStyle w:val="TableParagraph"/>
              <w:spacing w:before="5" w:line="182" w:lineRule="exact"/>
              <w:ind w:left="110" w:right="365"/>
              <w:rPr>
                <w:sz w:val="16"/>
              </w:rPr>
            </w:pPr>
            <w:r>
              <w:rPr>
                <w:sz w:val="16"/>
              </w:rPr>
              <w:t>laptop, dispositivi mobili, media, ecc.), da eventi deliberati tesi alla cancellazione sicura dei dati con appurata impossibilità di ripristino degli stessi</w:t>
            </w:r>
          </w:p>
        </w:tc>
      </w:tr>
      <w:tr w:rsidR="0052493B" w14:paraId="5D80A8E8" w14:textId="77777777">
        <w:trPr>
          <w:trHeight w:val="232"/>
        </w:trPr>
        <w:tc>
          <w:tcPr>
            <w:tcW w:w="1985" w:type="dxa"/>
            <w:shd w:val="clear" w:color="auto" w:fill="F1F1F1"/>
          </w:tcPr>
          <w:p w14:paraId="0DAD644A" w14:textId="77777777" w:rsidR="0052493B" w:rsidRDefault="001E310E">
            <w:pPr>
              <w:pStyle w:val="TableParagraph"/>
              <w:spacing w:before="25"/>
              <w:ind w:left="107"/>
              <w:rPr>
                <w:b/>
                <w:sz w:val="16"/>
              </w:rPr>
            </w:pPr>
            <w:r>
              <w:rPr>
                <w:b/>
                <w:sz w:val="16"/>
              </w:rPr>
              <w:t>Proprietà di sicurezza</w:t>
            </w:r>
          </w:p>
        </w:tc>
        <w:tc>
          <w:tcPr>
            <w:tcW w:w="2436" w:type="dxa"/>
            <w:shd w:val="clear" w:color="auto" w:fill="D9D9D9"/>
          </w:tcPr>
          <w:p w14:paraId="4FED2C38" w14:textId="77777777" w:rsidR="0052493B" w:rsidRDefault="001E310E">
            <w:pPr>
              <w:pStyle w:val="TableParagraph"/>
              <w:spacing w:before="25"/>
              <w:ind w:left="14"/>
              <w:jc w:val="center"/>
              <w:rPr>
                <w:b/>
                <w:sz w:val="16"/>
              </w:rPr>
            </w:pPr>
            <w:r>
              <w:rPr>
                <w:b/>
                <w:sz w:val="16"/>
              </w:rPr>
              <w:t>R</w:t>
            </w:r>
          </w:p>
        </w:tc>
        <w:tc>
          <w:tcPr>
            <w:tcW w:w="2443" w:type="dxa"/>
            <w:shd w:val="clear" w:color="auto" w:fill="D9D9D9"/>
          </w:tcPr>
          <w:p w14:paraId="58C6492B" w14:textId="77777777" w:rsidR="0052493B" w:rsidRDefault="001E310E">
            <w:pPr>
              <w:pStyle w:val="TableParagraph"/>
              <w:spacing w:before="25"/>
              <w:ind w:left="8"/>
              <w:jc w:val="center"/>
              <w:rPr>
                <w:b/>
                <w:sz w:val="16"/>
              </w:rPr>
            </w:pPr>
            <w:r>
              <w:rPr>
                <w:b/>
                <w:sz w:val="16"/>
              </w:rPr>
              <w:t>I</w:t>
            </w:r>
          </w:p>
        </w:tc>
        <w:tc>
          <w:tcPr>
            <w:tcW w:w="2635" w:type="dxa"/>
            <w:shd w:val="clear" w:color="auto" w:fill="D9D9D9"/>
          </w:tcPr>
          <w:p w14:paraId="49F1D4E1" w14:textId="77777777" w:rsidR="0052493B" w:rsidRDefault="001E310E">
            <w:pPr>
              <w:pStyle w:val="TableParagraph"/>
              <w:spacing w:before="25"/>
              <w:ind w:left="8"/>
              <w:jc w:val="center"/>
              <w:rPr>
                <w:b/>
                <w:sz w:val="16"/>
              </w:rPr>
            </w:pPr>
            <w:r>
              <w:rPr>
                <w:b/>
                <w:sz w:val="16"/>
              </w:rPr>
              <w:t>D</w:t>
            </w:r>
          </w:p>
        </w:tc>
      </w:tr>
    </w:tbl>
    <w:p w14:paraId="2BDCBF13" w14:textId="77777777" w:rsidR="0052493B" w:rsidRDefault="0052493B">
      <w:pPr>
        <w:pStyle w:val="Corpotesto"/>
        <w:spacing w:before="3"/>
        <w:rPr>
          <w:sz w:val="21"/>
        </w:rPr>
      </w:pPr>
    </w:p>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6"/>
        <w:gridCol w:w="2419"/>
        <w:gridCol w:w="2359"/>
        <w:gridCol w:w="2786"/>
      </w:tblGrid>
      <w:tr w:rsidR="0052493B" w14:paraId="3D1605BA" w14:textId="77777777">
        <w:trPr>
          <w:trHeight w:val="366"/>
        </w:trPr>
        <w:tc>
          <w:tcPr>
            <w:tcW w:w="1956" w:type="dxa"/>
            <w:shd w:val="clear" w:color="auto" w:fill="D9D9D9"/>
          </w:tcPr>
          <w:p w14:paraId="4E9AF9DE" w14:textId="77777777" w:rsidR="0052493B" w:rsidRDefault="001E310E">
            <w:pPr>
              <w:pStyle w:val="TableParagraph"/>
              <w:spacing w:before="92"/>
              <w:ind w:left="107"/>
              <w:rPr>
                <w:b/>
                <w:sz w:val="16"/>
              </w:rPr>
            </w:pPr>
            <w:r>
              <w:rPr>
                <w:b/>
                <w:sz w:val="16"/>
              </w:rPr>
              <w:t>3. MODIFICA:</w:t>
            </w:r>
          </w:p>
        </w:tc>
        <w:tc>
          <w:tcPr>
            <w:tcW w:w="7564" w:type="dxa"/>
            <w:gridSpan w:val="3"/>
          </w:tcPr>
          <w:p w14:paraId="2A709BCE" w14:textId="77777777" w:rsidR="0052493B" w:rsidRDefault="001E310E">
            <w:pPr>
              <w:pStyle w:val="TableParagraph"/>
              <w:spacing w:before="5" w:line="182" w:lineRule="exact"/>
              <w:ind w:left="108" w:right="838"/>
              <w:rPr>
                <w:b/>
                <w:sz w:val="16"/>
              </w:rPr>
            </w:pPr>
            <w:r>
              <w:rPr>
                <w:b/>
                <w:sz w:val="16"/>
              </w:rPr>
              <w:t>Cambiamento di dati personali improprio o non autorizzato in grado di compromette la completezza e/o la correttezza delle informazioni</w:t>
            </w:r>
          </w:p>
        </w:tc>
      </w:tr>
      <w:tr w:rsidR="0052493B" w14:paraId="34314E7E" w14:textId="77777777">
        <w:trPr>
          <w:trHeight w:val="550"/>
        </w:trPr>
        <w:tc>
          <w:tcPr>
            <w:tcW w:w="1956" w:type="dxa"/>
            <w:shd w:val="clear" w:color="auto" w:fill="F1F1F1"/>
          </w:tcPr>
          <w:p w14:paraId="10E68CE3" w14:textId="77777777" w:rsidR="0052493B" w:rsidRDefault="0052493B">
            <w:pPr>
              <w:pStyle w:val="TableParagraph"/>
              <w:spacing w:before="8"/>
              <w:rPr>
                <w:sz w:val="15"/>
              </w:rPr>
            </w:pPr>
          </w:p>
          <w:p w14:paraId="77B78B8C" w14:textId="77777777" w:rsidR="0052493B" w:rsidRDefault="001E310E">
            <w:pPr>
              <w:pStyle w:val="TableParagraph"/>
              <w:ind w:left="107"/>
              <w:rPr>
                <w:b/>
                <w:sz w:val="16"/>
              </w:rPr>
            </w:pPr>
            <w:r>
              <w:rPr>
                <w:b/>
                <w:sz w:val="16"/>
              </w:rPr>
              <w:t>Accidentale</w:t>
            </w:r>
          </w:p>
        </w:tc>
        <w:tc>
          <w:tcPr>
            <w:tcW w:w="7564" w:type="dxa"/>
            <w:gridSpan w:val="3"/>
          </w:tcPr>
          <w:p w14:paraId="577164B5" w14:textId="77777777" w:rsidR="0052493B" w:rsidRDefault="001E310E">
            <w:pPr>
              <w:pStyle w:val="TableParagraph"/>
              <w:spacing w:before="90"/>
              <w:ind w:left="108"/>
              <w:rPr>
                <w:sz w:val="16"/>
              </w:rPr>
            </w:pPr>
            <w:r>
              <w:rPr>
                <w:sz w:val="16"/>
              </w:rPr>
              <w:t>La modifica di dati personali può essere causata da errori umani in grado di apportare cambiamenti indesiderati alle informazioni contenuti in banche dati</w:t>
            </w:r>
          </w:p>
        </w:tc>
      </w:tr>
      <w:tr w:rsidR="0052493B" w14:paraId="1B9E4201" w14:textId="77777777">
        <w:trPr>
          <w:trHeight w:val="268"/>
        </w:trPr>
        <w:tc>
          <w:tcPr>
            <w:tcW w:w="1956" w:type="dxa"/>
            <w:shd w:val="clear" w:color="auto" w:fill="F1F1F1"/>
          </w:tcPr>
          <w:p w14:paraId="629D1056" w14:textId="77777777" w:rsidR="0052493B" w:rsidRDefault="001E310E">
            <w:pPr>
              <w:pStyle w:val="TableParagraph"/>
              <w:spacing w:before="41"/>
              <w:ind w:left="107"/>
              <w:rPr>
                <w:b/>
                <w:sz w:val="16"/>
              </w:rPr>
            </w:pPr>
            <w:r>
              <w:rPr>
                <w:b/>
                <w:sz w:val="16"/>
              </w:rPr>
              <w:t>Illecita</w:t>
            </w:r>
          </w:p>
        </w:tc>
        <w:tc>
          <w:tcPr>
            <w:tcW w:w="7564" w:type="dxa"/>
            <w:gridSpan w:val="3"/>
          </w:tcPr>
          <w:p w14:paraId="3E88A7E8" w14:textId="77777777" w:rsidR="0052493B" w:rsidRDefault="001E310E">
            <w:pPr>
              <w:pStyle w:val="TableParagraph"/>
              <w:spacing w:before="41"/>
              <w:ind w:left="108"/>
              <w:rPr>
                <w:sz w:val="16"/>
              </w:rPr>
            </w:pPr>
            <w:r>
              <w:rPr>
                <w:sz w:val="16"/>
              </w:rPr>
              <w:t>La modifica di dati personali può derivare dall’azione di malware</w:t>
            </w:r>
          </w:p>
        </w:tc>
      </w:tr>
      <w:tr w:rsidR="0052493B" w14:paraId="60B79697" w14:textId="77777777">
        <w:trPr>
          <w:trHeight w:val="218"/>
        </w:trPr>
        <w:tc>
          <w:tcPr>
            <w:tcW w:w="1956" w:type="dxa"/>
            <w:shd w:val="clear" w:color="auto" w:fill="F1F1F1"/>
          </w:tcPr>
          <w:p w14:paraId="2156E839" w14:textId="77777777" w:rsidR="0052493B" w:rsidRDefault="001E310E">
            <w:pPr>
              <w:pStyle w:val="TableParagraph"/>
              <w:spacing w:before="17" w:line="180" w:lineRule="exact"/>
              <w:ind w:left="107"/>
              <w:rPr>
                <w:b/>
                <w:sz w:val="16"/>
              </w:rPr>
            </w:pPr>
            <w:r>
              <w:rPr>
                <w:b/>
                <w:sz w:val="16"/>
              </w:rPr>
              <w:t>Proprietà di sicurezza</w:t>
            </w:r>
          </w:p>
        </w:tc>
        <w:tc>
          <w:tcPr>
            <w:tcW w:w="2419" w:type="dxa"/>
          </w:tcPr>
          <w:p w14:paraId="1E178D9A" w14:textId="77777777" w:rsidR="0052493B" w:rsidRDefault="001E310E">
            <w:pPr>
              <w:pStyle w:val="TableParagraph"/>
              <w:spacing w:before="17" w:line="180" w:lineRule="exact"/>
              <w:ind w:left="12"/>
              <w:jc w:val="center"/>
              <w:rPr>
                <w:b/>
                <w:sz w:val="16"/>
              </w:rPr>
            </w:pPr>
            <w:r>
              <w:rPr>
                <w:b/>
                <w:sz w:val="16"/>
              </w:rPr>
              <w:t>R</w:t>
            </w:r>
          </w:p>
        </w:tc>
        <w:tc>
          <w:tcPr>
            <w:tcW w:w="2359" w:type="dxa"/>
            <w:shd w:val="clear" w:color="auto" w:fill="D9D9D9"/>
          </w:tcPr>
          <w:p w14:paraId="08A01DF2" w14:textId="77777777" w:rsidR="0052493B" w:rsidRDefault="001E310E">
            <w:pPr>
              <w:pStyle w:val="TableParagraph"/>
              <w:spacing w:before="17" w:line="180" w:lineRule="exact"/>
              <w:ind w:left="12"/>
              <w:jc w:val="center"/>
              <w:rPr>
                <w:b/>
                <w:sz w:val="16"/>
              </w:rPr>
            </w:pPr>
            <w:r>
              <w:rPr>
                <w:b/>
                <w:sz w:val="16"/>
              </w:rPr>
              <w:t>I</w:t>
            </w:r>
          </w:p>
        </w:tc>
        <w:tc>
          <w:tcPr>
            <w:tcW w:w="2786" w:type="dxa"/>
          </w:tcPr>
          <w:p w14:paraId="01A98DF5" w14:textId="77777777" w:rsidR="0052493B" w:rsidRDefault="001E310E">
            <w:pPr>
              <w:pStyle w:val="TableParagraph"/>
              <w:spacing w:before="17" w:line="180" w:lineRule="exact"/>
              <w:ind w:left="12"/>
              <w:jc w:val="center"/>
              <w:rPr>
                <w:b/>
                <w:sz w:val="16"/>
              </w:rPr>
            </w:pPr>
            <w:r>
              <w:rPr>
                <w:b/>
                <w:sz w:val="16"/>
              </w:rPr>
              <w:t>D</w:t>
            </w:r>
          </w:p>
        </w:tc>
      </w:tr>
    </w:tbl>
    <w:p w14:paraId="7E190D99" w14:textId="77777777" w:rsidR="0052493B" w:rsidRDefault="0052493B">
      <w:pPr>
        <w:pStyle w:val="Corpotesto"/>
        <w:spacing w:after="1"/>
        <w:rPr>
          <w:sz w:val="21"/>
        </w:rPr>
      </w:pPr>
    </w:p>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470"/>
        <w:gridCol w:w="2326"/>
        <w:gridCol w:w="2741"/>
      </w:tblGrid>
      <w:tr w:rsidR="0052493B" w14:paraId="21F198AA" w14:textId="77777777">
        <w:trPr>
          <w:trHeight w:val="369"/>
        </w:trPr>
        <w:tc>
          <w:tcPr>
            <w:tcW w:w="1985" w:type="dxa"/>
            <w:shd w:val="clear" w:color="auto" w:fill="D9D9D9"/>
          </w:tcPr>
          <w:p w14:paraId="222B9DB8" w14:textId="77777777" w:rsidR="0052493B" w:rsidRDefault="001E310E">
            <w:pPr>
              <w:pStyle w:val="TableParagraph"/>
              <w:spacing w:before="1" w:line="180" w:lineRule="atLeast"/>
              <w:ind w:left="107" w:right="145"/>
              <w:rPr>
                <w:b/>
                <w:sz w:val="16"/>
              </w:rPr>
            </w:pPr>
            <w:r>
              <w:rPr>
                <w:b/>
                <w:sz w:val="16"/>
              </w:rPr>
              <w:t>4. DIVULGAZIONE NON AUTORIZZATA:</w:t>
            </w:r>
          </w:p>
        </w:tc>
        <w:tc>
          <w:tcPr>
            <w:tcW w:w="7537" w:type="dxa"/>
            <w:gridSpan w:val="3"/>
          </w:tcPr>
          <w:p w14:paraId="7E4E6E7C" w14:textId="77777777" w:rsidR="0052493B" w:rsidRDefault="001E310E">
            <w:pPr>
              <w:pStyle w:val="TableParagraph"/>
              <w:spacing w:before="94"/>
              <w:ind w:left="110"/>
              <w:rPr>
                <w:b/>
                <w:sz w:val="16"/>
              </w:rPr>
            </w:pPr>
            <w:r>
              <w:rPr>
                <w:b/>
                <w:sz w:val="16"/>
              </w:rPr>
              <w:t>Rivelazione di dati personali a soggetti terzi determinati o indeterminati</w:t>
            </w:r>
          </w:p>
        </w:tc>
      </w:tr>
      <w:tr w:rsidR="0052493B" w14:paraId="2557DBEE" w14:textId="77777777">
        <w:trPr>
          <w:trHeight w:val="366"/>
        </w:trPr>
        <w:tc>
          <w:tcPr>
            <w:tcW w:w="1985" w:type="dxa"/>
            <w:shd w:val="clear" w:color="auto" w:fill="F1F1F1"/>
          </w:tcPr>
          <w:p w14:paraId="4C7A70EC" w14:textId="77777777" w:rsidR="0052493B" w:rsidRDefault="001E310E">
            <w:pPr>
              <w:pStyle w:val="TableParagraph"/>
              <w:spacing w:before="92"/>
              <w:ind w:left="107"/>
              <w:rPr>
                <w:b/>
                <w:sz w:val="16"/>
              </w:rPr>
            </w:pPr>
            <w:r>
              <w:rPr>
                <w:b/>
                <w:sz w:val="16"/>
              </w:rPr>
              <w:t>Accidentale</w:t>
            </w:r>
          </w:p>
        </w:tc>
        <w:tc>
          <w:tcPr>
            <w:tcW w:w="7537" w:type="dxa"/>
            <w:gridSpan w:val="3"/>
          </w:tcPr>
          <w:p w14:paraId="104AEC4C" w14:textId="77777777" w:rsidR="0052493B" w:rsidRDefault="001E310E">
            <w:pPr>
              <w:pStyle w:val="TableParagraph"/>
              <w:spacing w:before="5" w:line="182" w:lineRule="exact"/>
              <w:ind w:left="110" w:right="832"/>
              <w:rPr>
                <w:sz w:val="16"/>
              </w:rPr>
            </w:pPr>
            <w:r>
              <w:rPr>
                <w:sz w:val="16"/>
              </w:rPr>
              <w:t>La divulgazione non autorizzata dei dati personali è causata da un errore umano che espone impropriamente dati personali a terzi (es. invio via email di documenti a destinatari errati)</w:t>
            </w:r>
          </w:p>
        </w:tc>
      </w:tr>
      <w:tr w:rsidR="0052493B" w14:paraId="361C82F5" w14:textId="77777777">
        <w:trPr>
          <w:trHeight w:val="367"/>
        </w:trPr>
        <w:tc>
          <w:tcPr>
            <w:tcW w:w="1985" w:type="dxa"/>
            <w:shd w:val="clear" w:color="auto" w:fill="F1F1F1"/>
          </w:tcPr>
          <w:p w14:paraId="369CF568" w14:textId="77777777" w:rsidR="0052493B" w:rsidRDefault="001E310E">
            <w:pPr>
              <w:pStyle w:val="TableParagraph"/>
              <w:spacing w:before="92"/>
              <w:ind w:left="107"/>
              <w:rPr>
                <w:b/>
                <w:sz w:val="16"/>
              </w:rPr>
            </w:pPr>
            <w:r>
              <w:rPr>
                <w:b/>
                <w:sz w:val="16"/>
              </w:rPr>
              <w:t>Illecita</w:t>
            </w:r>
          </w:p>
        </w:tc>
        <w:tc>
          <w:tcPr>
            <w:tcW w:w="7537" w:type="dxa"/>
            <w:gridSpan w:val="3"/>
          </w:tcPr>
          <w:p w14:paraId="3E7F563F" w14:textId="77777777" w:rsidR="0052493B" w:rsidRDefault="001E310E">
            <w:pPr>
              <w:pStyle w:val="TableParagraph"/>
              <w:spacing w:before="1" w:line="184" w:lineRule="exact"/>
              <w:ind w:left="110" w:right="672"/>
              <w:rPr>
                <w:sz w:val="16"/>
              </w:rPr>
            </w:pPr>
            <w:r>
              <w:rPr>
                <w:sz w:val="16"/>
              </w:rPr>
              <w:t>La divulgazione non autorizzata dei dati personali avviene deliberatamente da parte di criminali informatici che espongono le informazioni personali online a seguito di un accesso abusivo</w:t>
            </w:r>
          </w:p>
        </w:tc>
      </w:tr>
      <w:tr w:rsidR="0052493B" w14:paraId="4BD90167" w14:textId="77777777">
        <w:trPr>
          <w:trHeight w:val="182"/>
        </w:trPr>
        <w:tc>
          <w:tcPr>
            <w:tcW w:w="1985" w:type="dxa"/>
            <w:shd w:val="clear" w:color="auto" w:fill="F1F1F1"/>
          </w:tcPr>
          <w:p w14:paraId="7ED8C332" w14:textId="77777777" w:rsidR="0052493B" w:rsidRDefault="001E310E">
            <w:pPr>
              <w:pStyle w:val="TableParagraph"/>
              <w:spacing w:line="162" w:lineRule="exact"/>
              <w:ind w:left="107"/>
              <w:rPr>
                <w:b/>
                <w:sz w:val="16"/>
              </w:rPr>
            </w:pPr>
            <w:r>
              <w:rPr>
                <w:b/>
                <w:sz w:val="16"/>
              </w:rPr>
              <w:t>Proprietà di sicurezza</w:t>
            </w:r>
          </w:p>
        </w:tc>
        <w:tc>
          <w:tcPr>
            <w:tcW w:w="2470" w:type="dxa"/>
            <w:shd w:val="clear" w:color="auto" w:fill="D9D9D9"/>
          </w:tcPr>
          <w:p w14:paraId="5CC55F55" w14:textId="77777777" w:rsidR="0052493B" w:rsidRDefault="001E310E">
            <w:pPr>
              <w:pStyle w:val="TableParagraph"/>
              <w:spacing w:line="162" w:lineRule="exact"/>
              <w:ind w:left="14"/>
              <w:jc w:val="center"/>
              <w:rPr>
                <w:b/>
                <w:sz w:val="16"/>
              </w:rPr>
            </w:pPr>
            <w:r>
              <w:rPr>
                <w:b/>
                <w:sz w:val="16"/>
              </w:rPr>
              <w:t>R</w:t>
            </w:r>
          </w:p>
        </w:tc>
        <w:tc>
          <w:tcPr>
            <w:tcW w:w="2326" w:type="dxa"/>
          </w:tcPr>
          <w:p w14:paraId="1AE7179F" w14:textId="77777777" w:rsidR="0052493B" w:rsidRDefault="001E310E">
            <w:pPr>
              <w:pStyle w:val="TableParagraph"/>
              <w:spacing w:line="162" w:lineRule="exact"/>
              <w:ind w:left="14"/>
              <w:jc w:val="center"/>
              <w:rPr>
                <w:b/>
                <w:sz w:val="16"/>
              </w:rPr>
            </w:pPr>
            <w:r>
              <w:rPr>
                <w:b/>
                <w:sz w:val="16"/>
              </w:rPr>
              <w:t>I</w:t>
            </w:r>
          </w:p>
        </w:tc>
        <w:tc>
          <w:tcPr>
            <w:tcW w:w="2741" w:type="dxa"/>
          </w:tcPr>
          <w:p w14:paraId="2E81FD23" w14:textId="77777777" w:rsidR="0052493B" w:rsidRDefault="001E310E">
            <w:pPr>
              <w:pStyle w:val="TableParagraph"/>
              <w:spacing w:line="162" w:lineRule="exact"/>
              <w:ind w:left="11"/>
              <w:jc w:val="center"/>
              <w:rPr>
                <w:b/>
                <w:sz w:val="16"/>
              </w:rPr>
            </w:pPr>
            <w:r>
              <w:rPr>
                <w:b/>
                <w:sz w:val="16"/>
              </w:rPr>
              <w:t>D</w:t>
            </w:r>
          </w:p>
        </w:tc>
      </w:tr>
    </w:tbl>
    <w:p w14:paraId="5F17B684" w14:textId="77777777" w:rsidR="0052493B" w:rsidRDefault="0052493B">
      <w:pPr>
        <w:pStyle w:val="Corpotesto"/>
        <w:spacing w:before="3"/>
        <w:rPr>
          <w:sz w:val="21"/>
        </w:rPr>
      </w:pPr>
    </w:p>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3"/>
        <w:gridCol w:w="2425"/>
        <w:gridCol w:w="2374"/>
        <w:gridCol w:w="2801"/>
      </w:tblGrid>
      <w:tr w:rsidR="0052493B" w14:paraId="179D06E4" w14:textId="77777777">
        <w:trPr>
          <w:trHeight w:val="366"/>
        </w:trPr>
        <w:tc>
          <w:tcPr>
            <w:tcW w:w="1923" w:type="dxa"/>
            <w:shd w:val="clear" w:color="auto" w:fill="D9D9D9"/>
          </w:tcPr>
          <w:p w14:paraId="2BC1C796" w14:textId="77777777" w:rsidR="0052493B" w:rsidRDefault="001E310E">
            <w:pPr>
              <w:pStyle w:val="TableParagraph"/>
              <w:spacing w:before="1" w:line="184" w:lineRule="exact"/>
              <w:ind w:left="107" w:right="416"/>
              <w:rPr>
                <w:b/>
                <w:sz w:val="16"/>
              </w:rPr>
            </w:pPr>
            <w:r>
              <w:rPr>
                <w:b/>
                <w:sz w:val="16"/>
              </w:rPr>
              <w:t>5. ACCESSO NON AUTORIZZATO</w:t>
            </w:r>
          </w:p>
        </w:tc>
        <w:tc>
          <w:tcPr>
            <w:tcW w:w="7600" w:type="dxa"/>
            <w:gridSpan w:val="3"/>
          </w:tcPr>
          <w:p w14:paraId="441292F8" w14:textId="77777777" w:rsidR="0052493B" w:rsidRDefault="001E310E">
            <w:pPr>
              <w:pStyle w:val="TableParagraph"/>
              <w:spacing w:before="92"/>
              <w:ind w:left="110"/>
              <w:rPr>
                <w:b/>
                <w:sz w:val="16"/>
              </w:rPr>
            </w:pPr>
            <w:r>
              <w:rPr>
                <w:b/>
                <w:sz w:val="16"/>
              </w:rPr>
              <w:t>Compimento di operazioni di trattamento da parte di soggetti non autorizzati</w:t>
            </w:r>
          </w:p>
        </w:tc>
      </w:tr>
      <w:tr w:rsidR="0052493B" w14:paraId="7918C648" w14:textId="77777777">
        <w:trPr>
          <w:trHeight w:val="182"/>
        </w:trPr>
        <w:tc>
          <w:tcPr>
            <w:tcW w:w="1923" w:type="dxa"/>
            <w:shd w:val="clear" w:color="auto" w:fill="F1F1F1"/>
          </w:tcPr>
          <w:p w14:paraId="7E1E27A6" w14:textId="77777777" w:rsidR="0052493B" w:rsidRDefault="001E310E">
            <w:pPr>
              <w:pStyle w:val="TableParagraph"/>
              <w:spacing w:line="162" w:lineRule="exact"/>
              <w:ind w:left="107"/>
              <w:rPr>
                <w:b/>
                <w:sz w:val="16"/>
              </w:rPr>
            </w:pPr>
            <w:r>
              <w:rPr>
                <w:b/>
                <w:sz w:val="16"/>
              </w:rPr>
              <w:t>Accidentale</w:t>
            </w:r>
          </w:p>
        </w:tc>
        <w:tc>
          <w:tcPr>
            <w:tcW w:w="7600" w:type="dxa"/>
            <w:gridSpan w:val="3"/>
          </w:tcPr>
          <w:p w14:paraId="65E40ECD" w14:textId="77777777" w:rsidR="0052493B" w:rsidRDefault="001E310E">
            <w:pPr>
              <w:pStyle w:val="TableParagraph"/>
              <w:spacing w:line="162" w:lineRule="exact"/>
              <w:ind w:left="110"/>
              <w:rPr>
                <w:sz w:val="16"/>
              </w:rPr>
            </w:pPr>
            <w:r>
              <w:rPr>
                <w:sz w:val="16"/>
              </w:rPr>
              <w:t>Errata configurazione dei sistemi che permette a soggetti non autorizzati di compiere operazioni sui dati</w:t>
            </w:r>
          </w:p>
        </w:tc>
      </w:tr>
      <w:tr w:rsidR="0052493B" w14:paraId="718BB20C" w14:textId="77777777">
        <w:trPr>
          <w:trHeight w:val="552"/>
        </w:trPr>
        <w:tc>
          <w:tcPr>
            <w:tcW w:w="1923" w:type="dxa"/>
            <w:shd w:val="clear" w:color="auto" w:fill="F1F1F1"/>
          </w:tcPr>
          <w:p w14:paraId="467BA301" w14:textId="77777777" w:rsidR="0052493B" w:rsidRDefault="0052493B">
            <w:pPr>
              <w:pStyle w:val="TableParagraph"/>
              <w:spacing w:before="11"/>
              <w:rPr>
                <w:sz w:val="15"/>
              </w:rPr>
            </w:pPr>
          </w:p>
          <w:p w14:paraId="1029381B" w14:textId="77777777" w:rsidR="0052493B" w:rsidRDefault="001E310E">
            <w:pPr>
              <w:pStyle w:val="TableParagraph"/>
              <w:ind w:left="107"/>
              <w:rPr>
                <w:b/>
                <w:sz w:val="16"/>
              </w:rPr>
            </w:pPr>
            <w:r>
              <w:rPr>
                <w:b/>
                <w:sz w:val="16"/>
              </w:rPr>
              <w:t>Illecita</w:t>
            </w:r>
          </w:p>
        </w:tc>
        <w:tc>
          <w:tcPr>
            <w:tcW w:w="7600" w:type="dxa"/>
            <w:gridSpan w:val="3"/>
          </w:tcPr>
          <w:p w14:paraId="185A1603" w14:textId="77777777" w:rsidR="0052493B" w:rsidRDefault="001E310E">
            <w:pPr>
              <w:pStyle w:val="TableParagraph"/>
              <w:spacing w:before="1"/>
              <w:ind w:left="110" w:right="220"/>
              <w:rPr>
                <w:sz w:val="16"/>
              </w:rPr>
            </w:pPr>
            <w:r>
              <w:rPr>
                <w:sz w:val="16"/>
              </w:rPr>
              <w:t xml:space="preserve">Attività di spionaggio attraverso l’uso di dispositivi hardware (es. </w:t>
            </w:r>
            <w:proofErr w:type="spellStart"/>
            <w:r>
              <w:rPr>
                <w:sz w:val="16"/>
              </w:rPr>
              <w:t>keylogger</w:t>
            </w:r>
            <w:proofErr w:type="spellEnd"/>
            <w:r>
              <w:rPr>
                <w:sz w:val="16"/>
              </w:rPr>
              <w:t>) e software (intercettazione del traffico di rete, trojan, ecc.)</w:t>
            </w:r>
          </w:p>
          <w:p w14:paraId="530B3F64" w14:textId="77777777" w:rsidR="0052493B" w:rsidRDefault="001E310E">
            <w:pPr>
              <w:pStyle w:val="TableParagraph"/>
              <w:spacing w:line="163" w:lineRule="exact"/>
              <w:ind w:left="110"/>
              <w:rPr>
                <w:sz w:val="16"/>
              </w:rPr>
            </w:pPr>
            <w:r>
              <w:rPr>
                <w:sz w:val="16"/>
              </w:rPr>
              <w:t>Attacco alle applicazioni web per sfruttare vulnerabilità e ottenere l’accesso ai sistemi</w:t>
            </w:r>
          </w:p>
        </w:tc>
      </w:tr>
      <w:tr w:rsidR="0052493B" w14:paraId="034571E8" w14:textId="77777777">
        <w:trPr>
          <w:trHeight w:val="184"/>
        </w:trPr>
        <w:tc>
          <w:tcPr>
            <w:tcW w:w="1923" w:type="dxa"/>
            <w:shd w:val="clear" w:color="auto" w:fill="F1F1F1"/>
          </w:tcPr>
          <w:p w14:paraId="173A6495" w14:textId="77777777" w:rsidR="0052493B" w:rsidRDefault="001E310E">
            <w:pPr>
              <w:pStyle w:val="TableParagraph"/>
              <w:spacing w:before="1" w:line="163" w:lineRule="exact"/>
              <w:ind w:left="107"/>
              <w:rPr>
                <w:b/>
                <w:sz w:val="16"/>
              </w:rPr>
            </w:pPr>
            <w:r>
              <w:rPr>
                <w:b/>
                <w:sz w:val="16"/>
              </w:rPr>
              <w:t>Proprietà di sicurezza</w:t>
            </w:r>
          </w:p>
        </w:tc>
        <w:tc>
          <w:tcPr>
            <w:tcW w:w="2425" w:type="dxa"/>
            <w:shd w:val="clear" w:color="auto" w:fill="D9D9D9"/>
          </w:tcPr>
          <w:p w14:paraId="36316319" w14:textId="77777777" w:rsidR="0052493B" w:rsidRDefault="001E310E">
            <w:pPr>
              <w:pStyle w:val="TableParagraph"/>
              <w:spacing w:before="1" w:line="163" w:lineRule="exact"/>
              <w:ind w:left="15"/>
              <w:jc w:val="center"/>
              <w:rPr>
                <w:b/>
                <w:sz w:val="16"/>
              </w:rPr>
            </w:pPr>
            <w:r>
              <w:rPr>
                <w:b/>
                <w:sz w:val="16"/>
              </w:rPr>
              <w:t>R</w:t>
            </w:r>
          </w:p>
        </w:tc>
        <w:tc>
          <w:tcPr>
            <w:tcW w:w="2374" w:type="dxa"/>
            <w:shd w:val="clear" w:color="auto" w:fill="D9D9D9"/>
          </w:tcPr>
          <w:p w14:paraId="1FB38E0D" w14:textId="77777777" w:rsidR="0052493B" w:rsidRDefault="001E310E">
            <w:pPr>
              <w:pStyle w:val="TableParagraph"/>
              <w:spacing w:before="1" w:line="163" w:lineRule="exact"/>
              <w:ind w:left="12"/>
              <w:jc w:val="center"/>
              <w:rPr>
                <w:b/>
                <w:sz w:val="16"/>
              </w:rPr>
            </w:pPr>
            <w:r>
              <w:rPr>
                <w:b/>
                <w:sz w:val="16"/>
              </w:rPr>
              <w:t>I</w:t>
            </w:r>
          </w:p>
        </w:tc>
        <w:tc>
          <w:tcPr>
            <w:tcW w:w="2801" w:type="dxa"/>
            <w:shd w:val="clear" w:color="auto" w:fill="D9D9D9"/>
          </w:tcPr>
          <w:p w14:paraId="465D45A4" w14:textId="77777777" w:rsidR="0052493B" w:rsidRDefault="001E310E">
            <w:pPr>
              <w:pStyle w:val="TableParagraph"/>
              <w:spacing w:before="1" w:line="163" w:lineRule="exact"/>
              <w:ind w:left="6"/>
              <w:jc w:val="center"/>
              <w:rPr>
                <w:b/>
                <w:sz w:val="16"/>
              </w:rPr>
            </w:pPr>
            <w:r>
              <w:rPr>
                <w:b/>
                <w:sz w:val="16"/>
              </w:rPr>
              <w:t>D</w:t>
            </w:r>
          </w:p>
        </w:tc>
      </w:tr>
    </w:tbl>
    <w:p w14:paraId="1A2F9625" w14:textId="77777777" w:rsidR="0052493B" w:rsidRDefault="0052493B">
      <w:pPr>
        <w:spacing w:line="163" w:lineRule="exact"/>
        <w:jc w:val="center"/>
        <w:rPr>
          <w:sz w:val="16"/>
        </w:rPr>
        <w:sectPr w:rsidR="0052493B">
          <w:pgSz w:w="11910" w:h="16840"/>
          <w:pgMar w:top="1740" w:right="800" w:bottom="1100" w:left="820" w:header="715" w:footer="874" w:gutter="0"/>
          <w:cols w:space="720"/>
        </w:sectPr>
      </w:pPr>
    </w:p>
    <w:p w14:paraId="2E9FBA26" w14:textId="77777777" w:rsidR="0052493B" w:rsidRDefault="0052493B">
      <w:pPr>
        <w:pStyle w:val="Corpotesto"/>
        <w:spacing w:before="3"/>
        <w:rPr>
          <w:sz w:val="18"/>
        </w:rPr>
      </w:pPr>
    </w:p>
    <w:p w14:paraId="40B510D5" w14:textId="77777777" w:rsidR="0052493B" w:rsidRDefault="001E310E">
      <w:pPr>
        <w:pStyle w:val="Titolo21"/>
        <w:numPr>
          <w:ilvl w:val="1"/>
          <w:numId w:val="27"/>
        </w:numPr>
        <w:tabs>
          <w:tab w:val="left" w:pos="803"/>
        </w:tabs>
        <w:spacing w:before="93"/>
        <w:ind w:left="802" w:hanging="490"/>
      </w:pPr>
      <w:bookmarkStart w:id="35" w:name="_bookmark34"/>
      <w:bookmarkEnd w:id="35"/>
      <w:r>
        <w:t>Gli obblighi previsti dal</w:t>
      </w:r>
      <w:r>
        <w:rPr>
          <w:spacing w:val="-1"/>
        </w:rPr>
        <w:t xml:space="preserve"> </w:t>
      </w:r>
      <w:r>
        <w:t>GDPR</w:t>
      </w:r>
    </w:p>
    <w:p w14:paraId="7D538AB9" w14:textId="77777777" w:rsidR="0052493B" w:rsidRDefault="0052493B">
      <w:pPr>
        <w:pStyle w:val="Corpotesto"/>
        <w:spacing w:before="3"/>
        <w:rPr>
          <w:b/>
          <w:sz w:val="23"/>
        </w:rPr>
      </w:pPr>
    </w:p>
    <w:p w14:paraId="08FDE920" w14:textId="77777777" w:rsidR="0052493B" w:rsidRDefault="001E310E">
      <w:pPr>
        <w:pStyle w:val="Corpotesto"/>
        <w:ind w:left="312"/>
      </w:pPr>
      <w:r>
        <w:t>Gli obblighi normativi associati a violazioni di dati personali sono riportati dagli artt. 33 e 34 del GDPR</w:t>
      </w:r>
    </w:p>
    <w:p w14:paraId="0FE5254E" w14:textId="77777777" w:rsidR="0052493B" w:rsidRDefault="0052493B">
      <w:pPr>
        <w:pStyle w:val="Corpotesto"/>
        <w:spacing w:before="1" w:after="1"/>
      </w:pPr>
    </w:p>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832"/>
      </w:tblGrid>
      <w:tr w:rsidR="0052493B" w14:paraId="0511A795" w14:textId="77777777">
        <w:trPr>
          <w:trHeight w:val="688"/>
        </w:trPr>
        <w:tc>
          <w:tcPr>
            <w:tcW w:w="4808" w:type="dxa"/>
            <w:shd w:val="clear" w:color="auto" w:fill="D9D9D9"/>
          </w:tcPr>
          <w:p w14:paraId="64D4C90C" w14:textId="77777777" w:rsidR="0052493B" w:rsidRDefault="001E310E">
            <w:pPr>
              <w:pStyle w:val="TableParagraph"/>
              <w:spacing w:line="229" w:lineRule="exact"/>
              <w:ind w:left="300" w:right="294"/>
              <w:jc w:val="center"/>
              <w:rPr>
                <w:b/>
                <w:sz w:val="20"/>
              </w:rPr>
            </w:pPr>
            <w:r>
              <w:rPr>
                <w:b/>
                <w:sz w:val="20"/>
              </w:rPr>
              <w:t>Articolo 33</w:t>
            </w:r>
          </w:p>
          <w:p w14:paraId="5231B58A" w14:textId="77777777" w:rsidR="0052493B" w:rsidRDefault="001E310E">
            <w:pPr>
              <w:pStyle w:val="TableParagraph"/>
              <w:spacing w:before="5" w:line="228" w:lineRule="exact"/>
              <w:ind w:left="302" w:right="294"/>
              <w:jc w:val="center"/>
              <w:rPr>
                <w:b/>
                <w:sz w:val="20"/>
              </w:rPr>
            </w:pPr>
            <w:r>
              <w:rPr>
                <w:b/>
                <w:sz w:val="20"/>
              </w:rPr>
              <w:t>“Notifica di una violazione dei dati personali all'autorità di controllo”</w:t>
            </w:r>
          </w:p>
        </w:tc>
        <w:tc>
          <w:tcPr>
            <w:tcW w:w="4832" w:type="dxa"/>
            <w:shd w:val="clear" w:color="auto" w:fill="D9D9D9"/>
          </w:tcPr>
          <w:p w14:paraId="580E435A" w14:textId="77777777" w:rsidR="0052493B" w:rsidRDefault="001E310E">
            <w:pPr>
              <w:pStyle w:val="TableParagraph"/>
              <w:spacing w:line="229" w:lineRule="exact"/>
              <w:ind w:left="396" w:right="384"/>
              <w:jc w:val="center"/>
              <w:rPr>
                <w:b/>
                <w:sz w:val="20"/>
              </w:rPr>
            </w:pPr>
            <w:r>
              <w:rPr>
                <w:b/>
                <w:sz w:val="20"/>
              </w:rPr>
              <w:t>Articolo 34</w:t>
            </w:r>
          </w:p>
          <w:p w14:paraId="363AB3D4" w14:textId="77777777" w:rsidR="0052493B" w:rsidRDefault="001E310E">
            <w:pPr>
              <w:pStyle w:val="TableParagraph"/>
              <w:spacing w:before="5" w:line="228" w:lineRule="exact"/>
              <w:ind w:left="396" w:right="385"/>
              <w:jc w:val="center"/>
              <w:rPr>
                <w:b/>
                <w:sz w:val="20"/>
              </w:rPr>
            </w:pPr>
            <w:r>
              <w:rPr>
                <w:b/>
                <w:sz w:val="20"/>
              </w:rPr>
              <w:t>“Comunicazione di una violazione dei dati personali all'interessato”</w:t>
            </w:r>
          </w:p>
        </w:tc>
      </w:tr>
      <w:tr w:rsidR="0052493B" w14:paraId="39326846" w14:textId="77777777">
        <w:trPr>
          <w:trHeight w:val="7453"/>
        </w:trPr>
        <w:tc>
          <w:tcPr>
            <w:tcW w:w="4808" w:type="dxa"/>
          </w:tcPr>
          <w:p w14:paraId="1156B142" w14:textId="77777777" w:rsidR="0052493B" w:rsidRDefault="001E310E">
            <w:pPr>
              <w:pStyle w:val="TableParagraph"/>
              <w:numPr>
                <w:ilvl w:val="0"/>
                <w:numId w:val="26"/>
              </w:numPr>
              <w:tabs>
                <w:tab w:val="left" w:pos="410"/>
              </w:tabs>
              <w:ind w:right="119" w:firstLine="0"/>
              <w:rPr>
                <w:sz w:val="18"/>
              </w:rPr>
            </w:pPr>
            <w:r>
              <w:rPr>
                <w:sz w:val="18"/>
              </w:rPr>
              <w:t xml:space="preserve">In caso di violazione dei dati personali, il titolare del trattamento </w:t>
            </w:r>
            <w:r>
              <w:rPr>
                <w:b/>
                <w:sz w:val="18"/>
              </w:rPr>
              <w:t>notifica la violazione all'autorità di controllo competente a norma dell'articolo 55 senza ingiustificato ritardo e, ove possibile, entro 72 ore</w:t>
            </w:r>
            <w:r>
              <w:rPr>
                <w:b/>
                <w:spacing w:val="-19"/>
                <w:sz w:val="18"/>
              </w:rPr>
              <w:t xml:space="preserve"> </w:t>
            </w:r>
            <w:r>
              <w:rPr>
                <w:b/>
                <w:sz w:val="18"/>
              </w:rPr>
              <w:t>dal momento in cui ne è venuto a conoscenza</w:t>
            </w:r>
            <w:r>
              <w:rPr>
                <w:sz w:val="18"/>
              </w:rPr>
              <w:t>, a meno che sia improbabile che la violazione dei dati personali presenti un rischio per i diritti e le libertà delle persone fisiche. Qualora la notifica all'autorità di controllo non sia effettuata entro 72 ore, è corredata dei motivi del</w:t>
            </w:r>
            <w:r>
              <w:rPr>
                <w:spacing w:val="-23"/>
                <w:sz w:val="18"/>
              </w:rPr>
              <w:t xml:space="preserve"> </w:t>
            </w:r>
            <w:r>
              <w:rPr>
                <w:sz w:val="18"/>
              </w:rPr>
              <w:t>ritardo.</w:t>
            </w:r>
          </w:p>
          <w:p w14:paraId="45DAF84F" w14:textId="77777777" w:rsidR="0052493B" w:rsidRDefault="0052493B">
            <w:pPr>
              <w:pStyle w:val="TableParagraph"/>
              <w:spacing w:before="10"/>
              <w:rPr>
                <w:sz w:val="17"/>
              </w:rPr>
            </w:pPr>
          </w:p>
          <w:p w14:paraId="7C74C58A" w14:textId="77777777" w:rsidR="0052493B" w:rsidRDefault="001E310E">
            <w:pPr>
              <w:pStyle w:val="TableParagraph"/>
              <w:numPr>
                <w:ilvl w:val="0"/>
                <w:numId w:val="26"/>
              </w:numPr>
              <w:tabs>
                <w:tab w:val="left" w:pos="410"/>
              </w:tabs>
              <w:ind w:right="318" w:firstLine="0"/>
              <w:rPr>
                <w:sz w:val="18"/>
              </w:rPr>
            </w:pPr>
            <w:r>
              <w:rPr>
                <w:sz w:val="18"/>
              </w:rPr>
              <w:t>Il responsabile del trattamento informa il titolare</w:t>
            </w:r>
            <w:r>
              <w:rPr>
                <w:spacing w:val="-27"/>
                <w:sz w:val="18"/>
              </w:rPr>
              <w:t xml:space="preserve"> </w:t>
            </w:r>
            <w:r>
              <w:rPr>
                <w:sz w:val="18"/>
              </w:rPr>
              <w:t>del trattamento senza ingiustificato ritardo dopo essere venuto a conoscenza della</w:t>
            </w:r>
            <w:r>
              <w:rPr>
                <w:spacing w:val="-6"/>
                <w:sz w:val="18"/>
              </w:rPr>
              <w:t xml:space="preserve"> </w:t>
            </w:r>
            <w:r>
              <w:rPr>
                <w:sz w:val="18"/>
              </w:rPr>
              <w:t>violazione.</w:t>
            </w:r>
          </w:p>
          <w:p w14:paraId="26CB2CFB" w14:textId="77777777" w:rsidR="0052493B" w:rsidRDefault="0052493B">
            <w:pPr>
              <w:pStyle w:val="TableParagraph"/>
              <w:rPr>
                <w:sz w:val="18"/>
              </w:rPr>
            </w:pPr>
          </w:p>
          <w:p w14:paraId="5B8957BF" w14:textId="77777777" w:rsidR="0052493B" w:rsidRDefault="001E310E">
            <w:pPr>
              <w:pStyle w:val="TableParagraph"/>
              <w:numPr>
                <w:ilvl w:val="0"/>
                <w:numId w:val="26"/>
              </w:numPr>
              <w:tabs>
                <w:tab w:val="left" w:pos="410"/>
              </w:tabs>
              <w:spacing w:line="207" w:lineRule="exact"/>
              <w:ind w:firstLine="0"/>
              <w:rPr>
                <w:sz w:val="18"/>
              </w:rPr>
            </w:pPr>
            <w:r>
              <w:rPr>
                <w:sz w:val="18"/>
              </w:rPr>
              <w:t>La notifica di cui al paragrafo 1 deve</w:t>
            </w:r>
            <w:r>
              <w:rPr>
                <w:spacing w:val="-10"/>
                <w:sz w:val="18"/>
              </w:rPr>
              <w:t xml:space="preserve"> </w:t>
            </w:r>
            <w:r>
              <w:rPr>
                <w:sz w:val="18"/>
              </w:rPr>
              <w:t>almeno:</w:t>
            </w:r>
          </w:p>
          <w:p w14:paraId="3EF82DED" w14:textId="77777777" w:rsidR="0052493B" w:rsidRDefault="001E310E">
            <w:pPr>
              <w:pStyle w:val="TableParagraph"/>
              <w:numPr>
                <w:ilvl w:val="0"/>
                <w:numId w:val="25"/>
              </w:numPr>
              <w:tabs>
                <w:tab w:val="left" w:pos="319"/>
              </w:tabs>
              <w:ind w:right="209" w:firstLine="0"/>
              <w:rPr>
                <w:sz w:val="18"/>
              </w:rPr>
            </w:pPr>
            <w:r>
              <w:rPr>
                <w:sz w:val="18"/>
              </w:rPr>
              <w:t>descrivere la natura della violazione dei dati</w:t>
            </w:r>
            <w:r>
              <w:rPr>
                <w:spacing w:val="-25"/>
                <w:sz w:val="18"/>
              </w:rPr>
              <w:t xml:space="preserve"> </w:t>
            </w:r>
            <w:r>
              <w:rPr>
                <w:sz w:val="18"/>
              </w:rPr>
              <w:t>personali compresi, ove possibile, le categorie e il numero approssimativo di interessati in questione nonché le categorie e il numero approssimativo di registrazioni dei dati personali in</w:t>
            </w:r>
            <w:r>
              <w:rPr>
                <w:spacing w:val="-2"/>
                <w:sz w:val="18"/>
              </w:rPr>
              <w:t xml:space="preserve"> </w:t>
            </w:r>
            <w:r>
              <w:rPr>
                <w:sz w:val="18"/>
              </w:rPr>
              <w:t>questione;</w:t>
            </w:r>
          </w:p>
          <w:p w14:paraId="5206BA62" w14:textId="77777777" w:rsidR="0052493B" w:rsidRDefault="001E310E">
            <w:pPr>
              <w:pStyle w:val="TableParagraph"/>
              <w:numPr>
                <w:ilvl w:val="0"/>
                <w:numId w:val="25"/>
              </w:numPr>
              <w:tabs>
                <w:tab w:val="left" w:pos="319"/>
              </w:tabs>
              <w:ind w:right="287" w:firstLine="0"/>
              <w:rPr>
                <w:sz w:val="18"/>
              </w:rPr>
            </w:pPr>
            <w:r>
              <w:rPr>
                <w:sz w:val="18"/>
              </w:rPr>
              <w:t>comunicare il nome e i dati di contatto del responsabile della protezione dei dati o di altro punto</w:t>
            </w:r>
            <w:r>
              <w:rPr>
                <w:spacing w:val="-25"/>
                <w:sz w:val="18"/>
              </w:rPr>
              <w:t xml:space="preserve"> </w:t>
            </w:r>
            <w:r>
              <w:rPr>
                <w:sz w:val="18"/>
              </w:rPr>
              <w:t>di contatto presso cui ottenere più</w:t>
            </w:r>
            <w:r>
              <w:rPr>
                <w:spacing w:val="-11"/>
                <w:sz w:val="18"/>
              </w:rPr>
              <w:t xml:space="preserve"> </w:t>
            </w:r>
            <w:r>
              <w:rPr>
                <w:sz w:val="18"/>
              </w:rPr>
              <w:t>informazioni;</w:t>
            </w:r>
          </w:p>
          <w:p w14:paraId="672920E9" w14:textId="77777777" w:rsidR="0052493B" w:rsidRDefault="001E310E">
            <w:pPr>
              <w:pStyle w:val="TableParagraph"/>
              <w:numPr>
                <w:ilvl w:val="0"/>
                <w:numId w:val="25"/>
              </w:numPr>
              <w:tabs>
                <w:tab w:val="left" w:pos="309"/>
              </w:tabs>
              <w:ind w:right="336" w:firstLine="0"/>
              <w:rPr>
                <w:sz w:val="18"/>
              </w:rPr>
            </w:pPr>
            <w:r>
              <w:rPr>
                <w:sz w:val="18"/>
              </w:rPr>
              <w:t>descrivere le probabili conseguenze della</w:t>
            </w:r>
            <w:r>
              <w:rPr>
                <w:spacing w:val="-25"/>
                <w:sz w:val="18"/>
              </w:rPr>
              <w:t xml:space="preserve"> </w:t>
            </w:r>
            <w:r>
              <w:rPr>
                <w:sz w:val="18"/>
              </w:rPr>
              <w:t>violazione dei dati</w:t>
            </w:r>
            <w:r>
              <w:rPr>
                <w:spacing w:val="-2"/>
                <w:sz w:val="18"/>
              </w:rPr>
              <w:t xml:space="preserve"> </w:t>
            </w:r>
            <w:r>
              <w:rPr>
                <w:sz w:val="18"/>
              </w:rPr>
              <w:t>personali;</w:t>
            </w:r>
          </w:p>
          <w:p w14:paraId="2FE06648" w14:textId="77777777" w:rsidR="0052493B" w:rsidRDefault="001E310E">
            <w:pPr>
              <w:pStyle w:val="TableParagraph"/>
              <w:numPr>
                <w:ilvl w:val="0"/>
                <w:numId w:val="25"/>
              </w:numPr>
              <w:tabs>
                <w:tab w:val="left" w:pos="319"/>
              </w:tabs>
              <w:spacing w:before="2"/>
              <w:ind w:right="239" w:firstLine="0"/>
              <w:rPr>
                <w:sz w:val="18"/>
              </w:rPr>
            </w:pPr>
            <w:r>
              <w:rPr>
                <w:sz w:val="18"/>
              </w:rPr>
              <w:t>descrivere le misure adottate o di cui si propone l'adozione da parte del titolare del trattamento per porre rimedio alla violazione dei dati personali e anche, se</w:t>
            </w:r>
            <w:r>
              <w:rPr>
                <w:spacing w:val="-29"/>
                <w:sz w:val="18"/>
              </w:rPr>
              <w:t xml:space="preserve"> </w:t>
            </w:r>
            <w:r>
              <w:rPr>
                <w:sz w:val="18"/>
              </w:rPr>
              <w:t>del caso, per attenuarne i possibili effetti</w:t>
            </w:r>
            <w:r>
              <w:rPr>
                <w:spacing w:val="-10"/>
                <w:sz w:val="18"/>
              </w:rPr>
              <w:t xml:space="preserve"> </w:t>
            </w:r>
            <w:r>
              <w:rPr>
                <w:sz w:val="18"/>
              </w:rPr>
              <w:t>negativi.</w:t>
            </w:r>
          </w:p>
          <w:p w14:paraId="4EC0B79D" w14:textId="77777777" w:rsidR="0052493B" w:rsidRDefault="0052493B">
            <w:pPr>
              <w:pStyle w:val="TableParagraph"/>
              <w:spacing w:before="11"/>
              <w:rPr>
                <w:sz w:val="17"/>
              </w:rPr>
            </w:pPr>
          </w:p>
          <w:p w14:paraId="5250EB9C" w14:textId="77777777" w:rsidR="0052493B" w:rsidRDefault="001E310E">
            <w:pPr>
              <w:pStyle w:val="TableParagraph"/>
              <w:ind w:left="107" w:right="148"/>
              <w:rPr>
                <w:sz w:val="18"/>
              </w:rPr>
            </w:pPr>
            <w:r>
              <w:rPr>
                <w:sz w:val="18"/>
              </w:rPr>
              <w:t>4. Qualora e nella misura in cui non sia possibile fornire le informazioni contestualmente, le informazioni possono essere fornite in fasi successive senza ulteriore ingiustificato ritardo.</w:t>
            </w:r>
          </w:p>
        </w:tc>
        <w:tc>
          <w:tcPr>
            <w:tcW w:w="4832" w:type="dxa"/>
          </w:tcPr>
          <w:p w14:paraId="056B96E4" w14:textId="77777777" w:rsidR="0052493B" w:rsidRDefault="001E310E">
            <w:pPr>
              <w:pStyle w:val="TableParagraph"/>
              <w:numPr>
                <w:ilvl w:val="0"/>
                <w:numId w:val="24"/>
              </w:numPr>
              <w:tabs>
                <w:tab w:val="left" w:pos="413"/>
              </w:tabs>
              <w:ind w:right="154" w:firstLine="0"/>
              <w:rPr>
                <w:sz w:val="18"/>
              </w:rPr>
            </w:pPr>
            <w:r>
              <w:rPr>
                <w:sz w:val="18"/>
              </w:rPr>
              <w:t xml:space="preserve">Quando la violazione dei dati personali è suscettibile di presentare un rischio elevato per i diritti e le libertà delle persone fisiche, il titolare del trattamento </w:t>
            </w:r>
            <w:r>
              <w:rPr>
                <w:b/>
                <w:sz w:val="18"/>
              </w:rPr>
              <w:t xml:space="preserve">comunica la violazione all'interessato </w:t>
            </w:r>
            <w:r>
              <w:rPr>
                <w:sz w:val="18"/>
              </w:rPr>
              <w:t>senza ingiustificato</w:t>
            </w:r>
            <w:r>
              <w:rPr>
                <w:spacing w:val="-17"/>
                <w:sz w:val="18"/>
              </w:rPr>
              <w:t xml:space="preserve"> </w:t>
            </w:r>
            <w:r>
              <w:rPr>
                <w:sz w:val="18"/>
              </w:rPr>
              <w:t>ritardo.</w:t>
            </w:r>
          </w:p>
          <w:p w14:paraId="0B886CCB" w14:textId="77777777" w:rsidR="0052493B" w:rsidRDefault="0052493B">
            <w:pPr>
              <w:pStyle w:val="TableParagraph"/>
              <w:spacing w:before="10"/>
              <w:rPr>
                <w:sz w:val="17"/>
              </w:rPr>
            </w:pPr>
          </w:p>
          <w:p w14:paraId="0BC2518F" w14:textId="77777777" w:rsidR="0052493B" w:rsidRDefault="001E310E">
            <w:pPr>
              <w:pStyle w:val="TableParagraph"/>
              <w:numPr>
                <w:ilvl w:val="0"/>
                <w:numId w:val="24"/>
              </w:numPr>
              <w:tabs>
                <w:tab w:val="left" w:pos="413"/>
              </w:tabs>
              <w:spacing w:before="1"/>
              <w:ind w:right="150" w:firstLine="0"/>
              <w:rPr>
                <w:sz w:val="18"/>
              </w:rPr>
            </w:pPr>
            <w:r>
              <w:rPr>
                <w:sz w:val="18"/>
              </w:rPr>
              <w:t>La comunicazione all'interessato di cui al paragrafo 1 del presente articolo descrive con un linguaggio</w:t>
            </w:r>
            <w:r>
              <w:rPr>
                <w:spacing w:val="-27"/>
                <w:sz w:val="18"/>
              </w:rPr>
              <w:t xml:space="preserve"> </w:t>
            </w:r>
            <w:r>
              <w:rPr>
                <w:sz w:val="18"/>
              </w:rPr>
              <w:t>semplice e chiaro la natura della violazione dei dati personali e contiene almeno le informazioni e le misure di cui all'articolo 33, paragrafo 3, lettere b), c) e</w:t>
            </w:r>
            <w:r>
              <w:rPr>
                <w:spacing w:val="-10"/>
                <w:sz w:val="18"/>
              </w:rPr>
              <w:t xml:space="preserve"> </w:t>
            </w:r>
            <w:r>
              <w:rPr>
                <w:sz w:val="18"/>
              </w:rPr>
              <w:t>d).</w:t>
            </w:r>
          </w:p>
          <w:p w14:paraId="38BF9C10" w14:textId="77777777" w:rsidR="0052493B" w:rsidRDefault="0052493B">
            <w:pPr>
              <w:pStyle w:val="TableParagraph"/>
              <w:spacing w:before="10"/>
              <w:rPr>
                <w:sz w:val="17"/>
              </w:rPr>
            </w:pPr>
          </w:p>
          <w:p w14:paraId="29D2E5BC" w14:textId="77777777" w:rsidR="0052493B" w:rsidRDefault="001E310E">
            <w:pPr>
              <w:pStyle w:val="TableParagraph"/>
              <w:numPr>
                <w:ilvl w:val="0"/>
                <w:numId w:val="24"/>
              </w:numPr>
              <w:tabs>
                <w:tab w:val="left" w:pos="413"/>
              </w:tabs>
              <w:ind w:right="152" w:firstLine="0"/>
              <w:rPr>
                <w:sz w:val="18"/>
              </w:rPr>
            </w:pPr>
            <w:r>
              <w:rPr>
                <w:sz w:val="18"/>
              </w:rPr>
              <w:t>Non è richiesta la comunicazione all'interessato di</w:t>
            </w:r>
            <w:r>
              <w:rPr>
                <w:spacing w:val="-21"/>
                <w:sz w:val="18"/>
              </w:rPr>
              <w:t xml:space="preserve"> </w:t>
            </w:r>
            <w:r>
              <w:rPr>
                <w:sz w:val="18"/>
              </w:rPr>
              <w:t>cui al paragrafo 1 se è soddisfatta una delle seguenti condizioni:</w:t>
            </w:r>
          </w:p>
          <w:p w14:paraId="1AC4218F" w14:textId="77777777" w:rsidR="0052493B" w:rsidRDefault="001E310E">
            <w:pPr>
              <w:pStyle w:val="TableParagraph"/>
              <w:numPr>
                <w:ilvl w:val="0"/>
                <w:numId w:val="23"/>
              </w:numPr>
              <w:tabs>
                <w:tab w:val="left" w:pos="321"/>
              </w:tabs>
              <w:spacing w:before="1"/>
              <w:ind w:right="130" w:firstLine="0"/>
              <w:rPr>
                <w:sz w:val="18"/>
              </w:rPr>
            </w:pPr>
            <w:r>
              <w:rPr>
                <w:sz w:val="18"/>
              </w:rPr>
              <w:t>il titolare del trattamento ha messo in atto le misure tecniche e organizzative adeguate di protezione e tali misure erano state applicate ai dati personali oggetto della violazione, in particolare quelle destinate a rendere</w:t>
            </w:r>
            <w:r>
              <w:rPr>
                <w:spacing w:val="-28"/>
                <w:sz w:val="18"/>
              </w:rPr>
              <w:t xml:space="preserve"> </w:t>
            </w:r>
            <w:r>
              <w:rPr>
                <w:sz w:val="18"/>
              </w:rPr>
              <w:t>i dati personali incomprensibili a chiunque non sia autorizzato ad accedervi, quali la</w:t>
            </w:r>
            <w:r>
              <w:rPr>
                <w:spacing w:val="-9"/>
                <w:sz w:val="18"/>
              </w:rPr>
              <w:t xml:space="preserve"> </w:t>
            </w:r>
            <w:r>
              <w:rPr>
                <w:sz w:val="18"/>
              </w:rPr>
              <w:t>cifratura;</w:t>
            </w:r>
          </w:p>
          <w:p w14:paraId="714830A1" w14:textId="77777777" w:rsidR="0052493B" w:rsidRDefault="001E310E">
            <w:pPr>
              <w:pStyle w:val="TableParagraph"/>
              <w:numPr>
                <w:ilvl w:val="0"/>
                <w:numId w:val="23"/>
              </w:numPr>
              <w:tabs>
                <w:tab w:val="left" w:pos="321"/>
              </w:tabs>
              <w:ind w:right="200" w:firstLine="0"/>
              <w:rPr>
                <w:sz w:val="18"/>
              </w:rPr>
            </w:pPr>
            <w:r>
              <w:rPr>
                <w:sz w:val="18"/>
              </w:rPr>
              <w:t>il titolare del trattamento ha successivamente</w:t>
            </w:r>
            <w:r>
              <w:rPr>
                <w:spacing w:val="-23"/>
                <w:sz w:val="18"/>
              </w:rPr>
              <w:t xml:space="preserve"> </w:t>
            </w:r>
            <w:r>
              <w:rPr>
                <w:sz w:val="18"/>
              </w:rPr>
              <w:t>adottato misure atte a scongiurare il sopraggiungere di un rischio elevato per i diritti e le libertà degli interessati di cui al paragrafo</w:t>
            </w:r>
            <w:r>
              <w:rPr>
                <w:spacing w:val="-1"/>
                <w:sz w:val="18"/>
              </w:rPr>
              <w:t xml:space="preserve"> </w:t>
            </w:r>
            <w:r>
              <w:rPr>
                <w:sz w:val="18"/>
              </w:rPr>
              <w:t>1;</w:t>
            </w:r>
          </w:p>
          <w:p w14:paraId="797E8DD7" w14:textId="77777777" w:rsidR="0052493B" w:rsidRDefault="001E310E">
            <w:pPr>
              <w:pStyle w:val="TableParagraph"/>
              <w:numPr>
                <w:ilvl w:val="0"/>
                <w:numId w:val="23"/>
              </w:numPr>
              <w:tabs>
                <w:tab w:val="left" w:pos="312"/>
              </w:tabs>
              <w:ind w:right="195" w:firstLine="0"/>
              <w:rPr>
                <w:sz w:val="18"/>
              </w:rPr>
            </w:pPr>
            <w:r>
              <w:rPr>
                <w:sz w:val="18"/>
              </w:rPr>
              <w:t>detta comunicazione richiederebbe sforzi sproporzionati. In tal caso, si procede invece a una comunicazione pubblica o a una misura simile, tramite la quale gli interessati sono informati con analoga</w:t>
            </w:r>
            <w:r>
              <w:rPr>
                <w:spacing w:val="-22"/>
                <w:sz w:val="18"/>
              </w:rPr>
              <w:t xml:space="preserve"> </w:t>
            </w:r>
            <w:r>
              <w:rPr>
                <w:sz w:val="18"/>
              </w:rPr>
              <w:t>efficacia.</w:t>
            </w:r>
          </w:p>
          <w:p w14:paraId="07146CF7" w14:textId="77777777" w:rsidR="0052493B" w:rsidRDefault="0052493B">
            <w:pPr>
              <w:pStyle w:val="TableParagraph"/>
              <w:spacing w:before="1"/>
              <w:rPr>
                <w:sz w:val="18"/>
              </w:rPr>
            </w:pPr>
          </w:p>
          <w:p w14:paraId="35A4FCF3" w14:textId="77777777" w:rsidR="0052493B" w:rsidRDefault="001E310E">
            <w:pPr>
              <w:pStyle w:val="TableParagraph"/>
              <w:ind w:left="110" w:right="89"/>
              <w:rPr>
                <w:sz w:val="18"/>
              </w:rPr>
            </w:pPr>
            <w:r>
              <w:rPr>
                <w:sz w:val="18"/>
              </w:rPr>
              <w:t>4. Nel caso in cui il titolare del trattamento non abbia ancora comunicato all'interessato la violazione dei dati personali, l'autorità di controllo può richiedere, dopo aver valutato la probabilità che la violazione dei dati personali presenti un rischio elevato, che vi provveda o può decidere che una delle condizioni di cui al paragrafo 3 è</w:t>
            </w:r>
          </w:p>
          <w:p w14:paraId="1588B91E" w14:textId="77777777" w:rsidR="0052493B" w:rsidRDefault="001E310E">
            <w:pPr>
              <w:pStyle w:val="TableParagraph"/>
              <w:spacing w:line="189" w:lineRule="exact"/>
              <w:ind w:left="110"/>
              <w:rPr>
                <w:sz w:val="18"/>
              </w:rPr>
            </w:pPr>
            <w:r>
              <w:rPr>
                <w:sz w:val="18"/>
              </w:rPr>
              <w:t>soddisfatta.</w:t>
            </w:r>
          </w:p>
        </w:tc>
      </w:tr>
    </w:tbl>
    <w:p w14:paraId="5DD71DFE" w14:textId="77777777" w:rsidR="0052493B" w:rsidRDefault="0052493B">
      <w:pPr>
        <w:pStyle w:val="Corpotesto"/>
        <w:rPr>
          <w:sz w:val="22"/>
        </w:rPr>
      </w:pPr>
    </w:p>
    <w:p w14:paraId="20A68DF0" w14:textId="77777777" w:rsidR="0052493B" w:rsidRDefault="0052493B">
      <w:pPr>
        <w:pStyle w:val="Corpotesto"/>
        <w:spacing w:before="9"/>
        <w:rPr>
          <w:sz w:val="17"/>
        </w:rPr>
      </w:pPr>
    </w:p>
    <w:p w14:paraId="30A002E9" w14:textId="77777777" w:rsidR="0052493B" w:rsidRDefault="001E310E">
      <w:pPr>
        <w:pStyle w:val="Corpotesto"/>
        <w:ind w:left="312" w:right="335"/>
        <w:jc w:val="both"/>
      </w:pPr>
      <w:r>
        <w:t xml:space="preserve">Il titolare del trattamento </w:t>
      </w:r>
      <w:r>
        <w:rPr>
          <w:b/>
        </w:rPr>
        <w:t>documenta qualsiasi violazione dei dati personali</w:t>
      </w:r>
      <w:r>
        <w:t>, comprese le circostanze a essa relative, le sue conseguenze e i provvedimenti adottati per porvi rimedio. Tale documentazione consente all'autorità di controllo di verificare il rispetto del presente articolo.</w:t>
      </w:r>
    </w:p>
    <w:p w14:paraId="059C6C81" w14:textId="77777777" w:rsidR="0052493B" w:rsidRDefault="0052493B">
      <w:pPr>
        <w:pStyle w:val="Corpotesto"/>
      </w:pPr>
    </w:p>
    <w:p w14:paraId="5CFB4BC1" w14:textId="77777777" w:rsidR="0052493B" w:rsidRDefault="0052493B">
      <w:pPr>
        <w:pStyle w:val="Corpotesto"/>
        <w:spacing w:before="7"/>
        <w:rPr>
          <w:sz w:val="16"/>
        </w:rPr>
      </w:pPr>
    </w:p>
    <w:tbl>
      <w:tblPr>
        <w:tblStyle w:val="TableNormal"/>
        <w:tblW w:w="0" w:type="auto"/>
        <w:tblInd w:w="249" w:type="dxa"/>
        <w:tblLayout w:type="fixed"/>
        <w:tblLook w:val="01E0" w:firstRow="1" w:lastRow="1" w:firstColumn="1" w:lastColumn="1" w:noHBand="0" w:noVBand="0"/>
      </w:tblPr>
      <w:tblGrid>
        <w:gridCol w:w="577"/>
        <w:gridCol w:w="9120"/>
      </w:tblGrid>
      <w:tr w:rsidR="0052493B" w14:paraId="10896442" w14:textId="77777777">
        <w:trPr>
          <w:trHeight w:val="279"/>
        </w:trPr>
        <w:tc>
          <w:tcPr>
            <w:tcW w:w="577" w:type="dxa"/>
            <w:vMerge w:val="restart"/>
            <w:tcBorders>
              <w:top w:val="single" w:sz="6" w:space="0" w:color="00AF50"/>
            </w:tcBorders>
          </w:tcPr>
          <w:p w14:paraId="2F96227A" w14:textId="77777777" w:rsidR="0052493B" w:rsidRDefault="0052493B">
            <w:pPr>
              <w:pStyle w:val="TableParagraph"/>
              <w:spacing w:before="1"/>
              <w:rPr>
                <w:sz w:val="6"/>
              </w:rPr>
            </w:pPr>
          </w:p>
          <w:p w14:paraId="2DB5635C" w14:textId="77777777" w:rsidR="0052493B" w:rsidRDefault="001E310E">
            <w:pPr>
              <w:pStyle w:val="TableParagraph"/>
              <w:ind w:left="64"/>
              <w:rPr>
                <w:sz w:val="20"/>
              </w:rPr>
            </w:pPr>
            <w:r>
              <w:rPr>
                <w:noProof/>
                <w:sz w:val="20"/>
                <w:lang w:bidi="ar-SA"/>
              </w:rPr>
              <w:drawing>
                <wp:inline distT="0" distB="0" distL="0" distR="0" wp14:anchorId="672401CF" wp14:editId="6B6646AD">
                  <wp:extent cx="260603" cy="260604"/>
                  <wp:effectExtent l="0" t="0" r="0" b="0"/>
                  <wp:docPr id="8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9.png"/>
                          <pic:cNvPicPr/>
                        </pic:nvPicPr>
                        <pic:blipFill>
                          <a:blip r:embed="rId45" cstate="print"/>
                          <a:stretch>
                            <a:fillRect/>
                          </a:stretch>
                        </pic:blipFill>
                        <pic:spPr>
                          <a:xfrm>
                            <a:off x="0" y="0"/>
                            <a:ext cx="260603" cy="260604"/>
                          </a:xfrm>
                          <a:prstGeom prst="rect">
                            <a:avLst/>
                          </a:prstGeom>
                        </pic:spPr>
                      </pic:pic>
                    </a:graphicData>
                  </a:graphic>
                </wp:inline>
              </w:drawing>
            </w:r>
          </w:p>
        </w:tc>
        <w:tc>
          <w:tcPr>
            <w:tcW w:w="9120" w:type="dxa"/>
            <w:tcBorders>
              <w:top w:val="single" w:sz="6" w:space="0" w:color="00AF50"/>
            </w:tcBorders>
          </w:tcPr>
          <w:p w14:paraId="22B18D60" w14:textId="77777777" w:rsidR="0052493B" w:rsidRDefault="001E310E">
            <w:pPr>
              <w:pStyle w:val="TableParagraph"/>
              <w:spacing w:before="69" w:line="191" w:lineRule="exact"/>
              <w:ind w:left="115"/>
              <w:rPr>
                <w:b/>
                <w:sz w:val="18"/>
              </w:rPr>
            </w:pPr>
            <w:r>
              <w:rPr>
                <w:b/>
                <w:sz w:val="18"/>
              </w:rPr>
              <w:t>ALLEGATO DEFINITIVO (Registro delle violazioni – eventi che possono influire sulla sicurezza dei dati):</w:t>
            </w:r>
          </w:p>
        </w:tc>
      </w:tr>
      <w:tr w:rsidR="0052493B" w14:paraId="263380EF" w14:textId="77777777">
        <w:trPr>
          <w:trHeight w:val="300"/>
        </w:trPr>
        <w:tc>
          <w:tcPr>
            <w:tcW w:w="577" w:type="dxa"/>
            <w:vMerge/>
            <w:tcBorders>
              <w:top w:val="nil"/>
            </w:tcBorders>
          </w:tcPr>
          <w:p w14:paraId="01D7FD4A" w14:textId="77777777" w:rsidR="0052493B" w:rsidRDefault="0052493B">
            <w:pPr>
              <w:rPr>
                <w:sz w:val="2"/>
                <w:szCs w:val="2"/>
              </w:rPr>
            </w:pPr>
          </w:p>
        </w:tc>
        <w:tc>
          <w:tcPr>
            <w:tcW w:w="9120" w:type="dxa"/>
          </w:tcPr>
          <w:p w14:paraId="561CB408" w14:textId="77777777" w:rsidR="0052493B" w:rsidRDefault="001E310E">
            <w:pPr>
              <w:pStyle w:val="TableParagraph"/>
              <w:spacing w:line="205" w:lineRule="exact"/>
              <w:ind w:left="115"/>
              <w:rPr>
                <w:sz w:val="18"/>
              </w:rPr>
            </w:pPr>
            <w:proofErr w:type="spellStart"/>
            <w:r>
              <w:rPr>
                <w:sz w:val="18"/>
              </w:rPr>
              <w:t>SGP_FOR_RegistroViolazioni</w:t>
            </w:r>
            <w:proofErr w:type="spellEnd"/>
          </w:p>
        </w:tc>
      </w:tr>
    </w:tbl>
    <w:p w14:paraId="20E61C21" w14:textId="77777777" w:rsidR="0052493B" w:rsidRDefault="0052493B">
      <w:pPr>
        <w:pStyle w:val="Corpotesto"/>
      </w:pPr>
    </w:p>
    <w:p w14:paraId="36D1E685" w14:textId="77777777" w:rsidR="0052493B" w:rsidRDefault="0052493B">
      <w:pPr>
        <w:pStyle w:val="Corpotesto"/>
        <w:spacing w:before="10"/>
        <w:rPr>
          <w:sz w:val="25"/>
        </w:rPr>
      </w:pPr>
    </w:p>
    <w:tbl>
      <w:tblPr>
        <w:tblStyle w:val="TableNormal"/>
        <w:tblW w:w="0" w:type="auto"/>
        <w:tblInd w:w="249" w:type="dxa"/>
        <w:tblLayout w:type="fixed"/>
        <w:tblLook w:val="01E0" w:firstRow="1" w:lastRow="1" w:firstColumn="1" w:lastColumn="1" w:noHBand="0" w:noVBand="0"/>
      </w:tblPr>
      <w:tblGrid>
        <w:gridCol w:w="577"/>
        <w:gridCol w:w="9120"/>
      </w:tblGrid>
      <w:tr w:rsidR="0052493B" w14:paraId="25D3989D" w14:textId="77777777">
        <w:trPr>
          <w:trHeight w:val="280"/>
        </w:trPr>
        <w:tc>
          <w:tcPr>
            <w:tcW w:w="577" w:type="dxa"/>
            <w:vMerge w:val="restart"/>
            <w:tcBorders>
              <w:top w:val="single" w:sz="6" w:space="0" w:color="00AF50"/>
            </w:tcBorders>
          </w:tcPr>
          <w:p w14:paraId="2D854F90" w14:textId="77777777" w:rsidR="0052493B" w:rsidRDefault="0052493B">
            <w:pPr>
              <w:pStyle w:val="TableParagraph"/>
              <w:spacing w:before="1"/>
              <w:rPr>
                <w:sz w:val="6"/>
              </w:rPr>
            </w:pPr>
          </w:p>
          <w:p w14:paraId="6E4A1995" w14:textId="77777777" w:rsidR="0052493B" w:rsidRDefault="001E310E">
            <w:pPr>
              <w:pStyle w:val="TableParagraph"/>
              <w:ind w:left="64"/>
              <w:rPr>
                <w:sz w:val="20"/>
              </w:rPr>
            </w:pPr>
            <w:r>
              <w:rPr>
                <w:noProof/>
                <w:sz w:val="20"/>
                <w:lang w:bidi="ar-SA"/>
              </w:rPr>
              <w:drawing>
                <wp:inline distT="0" distB="0" distL="0" distR="0" wp14:anchorId="4DB24AF1" wp14:editId="4BF1CF33">
                  <wp:extent cx="260603" cy="260603"/>
                  <wp:effectExtent l="0" t="0" r="0" b="0"/>
                  <wp:docPr id="8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9.png"/>
                          <pic:cNvPicPr/>
                        </pic:nvPicPr>
                        <pic:blipFill>
                          <a:blip r:embed="rId45" cstate="print"/>
                          <a:stretch>
                            <a:fillRect/>
                          </a:stretch>
                        </pic:blipFill>
                        <pic:spPr>
                          <a:xfrm>
                            <a:off x="0" y="0"/>
                            <a:ext cx="260603" cy="260603"/>
                          </a:xfrm>
                          <a:prstGeom prst="rect">
                            <a:avLst/>
                          </a:prstGeom>
                        </pic:spPr>
                      </pic:pic>
                    </a:graphicData>
                  </a:graphic>
                </wp:inline>
              </w:drawing>
            </w:r>
          </w:p>
        </w:tc>
        <w:tc>
          <w:tcPr>
            <w:tcW w:w="9120" w:type="dxa"/>
            <w:tcBorders>
              <w:top w:val="single" w:sz="6" w:space="0" w:color="00AF50"/>
            </w:tcBorders>
          </w:tcPr>
          <w:p w14:paraId="2BC453E7" w14:textId="77777777" w:rsidR="0052493B" w:rsidRDefault="001E310E">
            <w:pPr>
              <w:pStyle w:val="TableParagraph"/>
              <w:spacing w:before="71" w:line="190" w:lineRule="exact"/>
              <w:ind w:left="115"/>
              <w:rPr>
                <w:b/>
                <w:sz w:val="18"/>
              </w:rPr>
            </w:pPr>
            <w:r>
              <w:rPr>
                <w:b/>
                <w:sz w:val="18"/>
              </w:rPr>
              <w:t>ALLEGATO DEFINITIVO (Format per la comunicazione all’Autorità Garante ed agli interessati):</w:t>
            </w:r>
          </w:p>
        </w:tc>
      </w:tr>
      <w:tr w:rsidR="0052493B" w14:paraId="4ACB34C3" w14:textId="77777777">
        <w:trPr>
          <w:trHeight w:val="299"/>
        </w:trPr>
        <w:tc>
          <w:tcPr>
            <w:tcW w:w="577" w:type="dxa"/>
            <w:vMerge/>
            <w:tcBorders>
              <w:top w:val="nil"/>
            </w:tcBorders>
          </w:tcPr>
          <w:p w14:paraId="419294C1" w14:textId="77777777" w:rsidR="0052493B" w:rsidRDefault="0052493B">
            <w:pPr>
              <w:rPr>
                <w:sz w:val="2"/>
                <w:szCs w:val="2"/>
              </w:rPr>
            </w:pPr>
          </w:p>
        </w:tc>
        <w:tc>
          <w:tcPr>
            <w:tcW w:w="9120" w:type="dxa"/>
          </w:tcPr>
          <w:p w14:paraId="2F618229" w14:textId="77777777" w:rsidR="0052493B" w:rsidRDefault="001E310E">
            <w:pPr>
              <w:pStyle w:val="TableParagraph"/>
              <w:spacing w:line="204" w:lineRule="exact"/>
              <w:ind w:left="115"/>
              <w:rPr>
                <w:sz w:val="18"/>
              </w:rPr>
            </w:pPr>
            <w:proofErr w:type="spellStart"/>
            <w:r>
              <w:rPr>
                <w:sz w:val="18"/>
              </w:rPr>
              <w:t>SGP_FOR_SegnalazioneViolazioni</w:t>
            </w:r>
            <w:proofErr w:type="spellEnd"/>
          </w:p>
        </w:tc>
      </w:tr>
    </w:tbl>
    <w:p w14:paraId="70B3FCD2" w14:textId="77777777" w:rsidR="0052493B" w:rsidRDefault="0052493B">
      <w:pPr>
        <w:spacing w:line="204" w:lineRule="exact"/>
        <w:rPr>
          <w:sz w:val="18"/>
        </w:rPr>
        <w:sectPr w:rsidR="0052493B">
          <w:pgSz w:w="11910" w:h="16840"/>
          <w:pgMar w:top="1740" w:right="800" w:bottom="1100" w:left="820" w:header="715" w:footer="874" w:gutter="0"/>
          <w:cols w:space="720"/>
        </w:sectPr>
      </w:pPr>
    </w:p>
    <w:p w14:paraId="43F6F847" w14:textId="77777777" w:rsidR="0052493B" w:rsidRDefault="0052493B">
      <w:pPr>
        <w:pStyle w:val="Corpotesto"/>
        <w:spacing w:before="3"/>
        <w:rPr>
          <w:sz w:val="18"/>
        </w:rPr>
      </w:pPr>
    </w:p>
    <w:p w14:paraId="749F9C86" w14:textId="77777777" w:rsidR="0052493B" w:rsidRDefault="001E310E">
      <w:pPr>
        <w:pStyle w:val="Titolo21"/>
        <w:numPr>
          <w:ilvl w:val="1"/>
          <w:numId w:val="27"/>
        </w:numPr>
        <w:tabs>
          <w:tab w:val="left" w:pos="806"/>
        </w:tabs>
        <w:spacing w:before="93"/>
      </w:pPr>
      <w:bookmarkStart w:id="36" w:name="_bookmark35"/>
      <w:bookmarkEnd w:id="36"/>
      <w:r>
        <w:t>La gestione degli obblighi (flussi ed</w:t>
      </w:r>
      <w:r>
        <w:rPr>
          <w:spacing w:val="-7"/>
        </w:rPr>
        <w:t xml:space="preserve"> </w:t>
      </w:r>
      <w:r>
        <w:t>azioni)</w:t>
      </w:r>
    </w:p>
    <w:p w14:paraId="2A44ADA1" w14:textId="77777777" w:rsidR="0052493B" w:rsidRDefault="001E310E">
      <w:pPr>
        <w:pStyle w:val="Corpotesto"/>
        <w:spacing w:before="37"/>
        <w:ind w:left="312" w:right="407"/>
      </w:pPr>
      <w:r>
        <w:t xml:space="preserve">Il titolare del trattamento prevede la seguente procedura (e relativi allegati) per la gestione degli obblighi di data </w:t>
      </w:r>
      <w:proofErr w:type="spellStart"/>
      <w:r>
        <w:t>breach</w:t>
      </w:r>
      <w:proofErr w:type="spellEnd"/>
      <w:r>
        <w:t>.</w:t>
      </w:r>
    </w:p>
    <w:p w14:paraId="27C5B129" w14:textId="77777777" w:rsidR="0052493B" w:rsidRDefault="00214DCA">
      <w:pPr>
        <w:pStyle w:val="Corpotesto"/>
        <w:spacing w:before="1"/>
        <w:rPr>
          <w:sz w:val="17"/>
        </w:rPr>
      </w:pPr>
      <w:r>
        <w:rPr>
          <w:noProof/>
          <w:lang w:bidi="ar-SA"/>
        </w:rPr>
        <mc:AlternateContent>
          <mc:Choice Requires="wpg">
            <w:drawing>
              <wp:anchor distT="0" distB="0" distL="0" distR="0" simplePos="0" relativeHeight="251635200" behindDoc="0" locked="0" layoutInCell="1" allowOverlap="1" wp14:anchorId="16A6B497" wp14:editId="146ACF43">
                <wp:simplePos x="0" y="0"/>
                <wp:positionH relativeFrom="page">
                  <wp:posOffset>739140</wp:posOffset>
                </wp:positionH>
                <wp:positionV relativeFrom="paragraph">
                  <wp:posOffset>156210</wp:posOffset>
                </wp:positionV>
                <wp:extent cx="6122035" cy="6042660"/>
                <wp:effectExtent l="0" t="0" r="0" b="0"/>
                <wp:wrapTopAndBottom/>
                <wp:docPr id="3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6042660"/>
                          <a:chOff x="1164" y="246"/>
                          <a:chExt cx="9641" cy="9516"/>
                        </a:xfrm>
                      </wpg:grpSpPr>
                      <pic:pic xmlns:pic="http://schemas.openxmlformats.org/drawingml/2006/picture">
                        <pic:nvPicPr>
                          <pic:cNvPr id="36" name="Picture 20"/>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1164" y="246"/>
                            <a:ext cx="9624" cy="9464"/>
                          </a:xfrm>
                          <a:prstGeom prst="rect">
                            <a:avLst/>
                          </a:prstGeom>
                          <a:noFill/>
                          <a:extLst>
                            <a:ext uri="{909E8E84-426E-40DD-AFC4-6F175D3DCCD1}">
                              <a14:hiddenFill xmlns:a14="http://schemas.microsoft.com/office/drawing/2010/main">
                                <a:solidFill>
                                  <a:srgbClr val="FFFFFF"/>
                                </a:solidFill>
                              </a14:hiddenFill>
                            </a:ext>
                          </a:extLst>
                        </pic:spPr>
                      </pic:pic>
                      <wps:wsp>
                        <wps:cNvPr id="38" name="Rectangle 21"/>
                        <wps:cNvSpPr>
                          <a:spLocks/>
                        </wps:cNvSpPr>
                        <wps:spPr bwMode="auto">
                          <a:xfrm>
                            <a:off x="5865" y="9534"/>
                            <a:ext cx="4920" cy="2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22"/>
                        <wps:cNvSpPr>
                          <a:spLocks/>
                        </wps:cNvSpPr>
                        <wps:spPr bwMode="auto">
                          <a:xfrm>
                            <a:off x="5865" y="9534"/>
                            <a:ext cx="4920" cy="208"/>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E7BC6" id="Group 19" o:spid="_x0000_s1026" style="position:absolute;margin-left:58.2pt;margin-top:12.3pt;width:482.05pt;height:475.8pt;z-index:251635200;mso-wrap-distance-left:0;mso-wrap-distance-right:0;mso-position-horizontal-relative:page" coordorigin="1164,246" coordsize="9641,95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">
                <v:shape id="Picture 20" o:spid="_x0000_s1027" type="#_x0000_t75" style="position:absolute;left:1164;top:246;width:9624;height:9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">
                  <v:imagedata r:id="rId63" o:title=""/>
                  <o:lock v:ext="edit" aspectratio="f"/>
                </v:shape>
                <v:rect id="Rectangle 21" o:spid="_x0000_s1028" style="position:absolute;left:5865;top:9534;width:492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" stroked="f">
                  <v:path arrowok="t"/>
                </v:rect>
                <v:rect id="Rectangle 22" o:spid="_x0000_s1029" style="position:absolute;left:5865;top:9534;width:492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" filled="f" strokecolor="white" strokeweight="2pt">
                  <v:path arrowok="t"/>
                </v:rect>
                <w10:wrap type="topAndBottom" anchorx="page"/>
              </v:group>
            </w:pict>
          </mc:Fallback>
        </mc:AlternateContent>
      </w:r>
    </w:p>
    <w:p w14:paraId="662A4A28" w14:textId="77777777" w:rsidR="0052493B" w:rsidRDefault="0052493B">
      <w:pPr>
        <w:pStyle w:val="Corpotesto"/>
      </w:pPr>
    </w:p>
    <w:p w14:paraId="7F6BDFAE" w14:textId="77777777" w:rsidR="0052493B" w:rsidRDefault="0052493B">
      <w:pPr>
        <w:pStyle w:val="Corpotesto"/>
        <w:spacing w:before="7"/>
        <w:rPr>
          <w:sz w:val="15"/>
        </w:rPr>
      </w:pPr>
    </w:p>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4665"/>
        <w:gridCol w:w="2461"/>
      </w:tblGrid>
      <w:tr w:rsidR="0052493B" w14:paraId="4786A504" w14:textId="77777777">
        <w:trPr>
          <w:trHeight w:val="230"/>
        </w:trPr>
        <w:tc>
          <w:tcPr>
            <w:tcW w:w="2516" w:type="dxa"/>
            <w:shd w:val="clear" w:color="auto" w:fill="D9D9D9"/>
          </w:tcPr>
          <w:p w14:paraId="68711FC7" w14:textId="77777777" w:rsidR="0052493B" w:rsidRDefault="001E310E">
            <w:pPr>
              <w:pStyle w:val="TableParagraph"/>
              <w:spacing w:line="210" w:lineRule="exact"/>
              <w:ind w:left="107"/>
              <w:rPr>
                <w:b/>
                <w:sz w:val="20"/>
              </w:rPr>
            </w:pPr>
            <w:r>
              <w:rPr>
                <w:b/>
                <w:sz w:val="20"/>
              </w:rPr>
              <w:t>FASE</w:t>
            </w:r>
          </w:p>
        </w:tc>
        <w:tc>
          <w:tcPr>
            <w:tcW w:w="4665" w:type="dxa"/>
            <w:shd w:val="clear" w:color="auto" w:fill="D9D9D9"/>
          </w:tcPr>
          <w:p w14:paraId="56DD0203" w14:textId="77777777" w:rsidR="0052493B" w:rsidRDefault="001E310E">
            <w:pPr>
              <w:pStyle w:val="TableParagraph"/>
              <w:spacing w:line="210" w:lineRule="exact"/>
              <w:ind w:left="109"/>
              <w:rPr>
                <w:b/>
                <w:sz w:val="20"/>
              </w:rPr>
            </w:pPr>
            <w:r>
              <w:rPr>
                <w:b/>
                <w:sz w:val="20"/>
              </w:rPr>
              <w:t>STRUMENTI</w:t>
            </w:r>
          </w:p>
        </w:tc>
        <w:tc>
          <w:tcPr>
            <w:tcW w:w="2461" w:type="dxa"/>
            <w:shd w:val="clear" w:color="auto" w:fill="D9D9D9"/>
          </w:tcPr>
          <w:p w14:paraId="77A31C6E" w14:textId="77777777" w:rsidR="0052493B" w:rsidRDefault="001E310E">
            <w:pPr>
              <w:pStyle w:val="TableParagraph"/>
              <w:spacing w:line="210" w:lineRule="exact"/>
              <w:ind w:left="108"/>
              <w:rPr>
                <w:b/>
                <w:sz w:val="20"/>
              </w:rPr>
            </w:pPr>
            <w:r>
              <w:rPr>
                <w:b/>
                <w:sz w:val="20"/>
              </w:rPr>
              <w:t>SOGGETTI</w:t>
            </w:r>
          </w:p>
        </w:tc>
      </w:tr>
      <w:tr w:rsidR="0052493B" w14:paraId="3F63503C" w14:textId="77777777">
        <w:trPr>
          <w:trHeight w:val="918"/>
        </w:trPr>
        <w:tc>
          <w:tcPr>
            <w:tcW w:w="2516" w:type="dxa"/>
          </w:tcPr>
          <w:p w14:paraId="13756A70" w14:textId="77777777" w:rsidR="0052493B" w:rsidRDefault="0052493B">
            <w:pPr>
              <w:pStyle w:val="TableParagraph"/>
              <w:rPr>
                <w:sz w:val="30"/>
              </w:rPr>
            </w:pPr>
          </w:p>
          <w:p w14:paraId="1A811851" w14:textId="77777777" w:rsidR="0052493B" w:rsidRDefault="001E310E">
            <w:pPr>
              <w:pStyle w:val="TableParagraph"/>
              <w:ind w:left="107"/>
              <w:rPr>
                <w:b/>
                <w:sz w:val="20"/>
              </w:rPr>
            </w:pPr>
            <w:r>
              <w:rPr>
                <w:b/>
                <w:sz w:val="20"/>
              </w:rPr>
              <w:t>Rilevazione incidenti</w:t>
            </w:r>
          </w:p>
        </w:tc>
        <w:tc>
          <w:tcPr>
            <w:tcW w:w="4665" w:type="dxa"/>
          </w:tcPr>
          <w:p w14:paraId="658E95CB" w14:textId="77777777" w:rsidR="0052493B" w:rsidRDefault="001E310E">
            <w:pPr>
              <w:pStyle w:val="TableParagraph"/>
              <w:ind w:left="109"/>
              <w:rPr>
                <w:sz w:val="20"/>
              </w:rPr>
            </w:pPr>
            <w:r>
              <w:rPr>
                <w:sz w:val="20"/>
              </w:rPr>
              <w:t>Flusso informativo dai soggetti autorizzati e dai responsabili esterni</w:t>
            </w:r>
          </w:p>
          <w:p w14:paraId="2A1579B2" w14:textId="77777777" w:rsidR="0052493B" w:rsidRDefault="001E310E">
            <w:pPr>
              <w:pStyle w:val="TableParagraph"/>
              <w:spacing w:before="5" w:line="228" w:lineRule="exact"/>
              <w:ind w:left="109"/>
              <w:rPr>
                <w:sz w:val="20"/>
              </w:rPr>
            </w:pPr>
            <w:r>
              <w:rPr>
                <w:sz w:val="20"/>
              </w:rPr>
              <w:t>Modulo segnalazione/piattaforma dedicata Rilevazioni automatiche da infrastruttura</w:t>
            </w:r>
          </w:p>
        </w:tc>
        <w:tc>
          <w:tcPr>
            <w:tcW w:w="2461" w:type="dxa"/>
          </w:tcPr>
          <w:p w14:paraId="14EA5930" w14:textId="77777777" w:rsidR="0052493B" w:rsidRDefault="001E310E">
            <w:pPr>
              <w:pStyle w:val="TableParagraph"/>
              <w:ind w:left="108" w:right="1155"/>
              <w:rPr>
                <w:sz w:val="20"/>
              </w:rPr>
            </w:pPr>
            <w:r>
              <w:rPr>
                <w:sz w:val="20"/>
              </w:rPr>
              <w:t xml:space="preserve">Autorizzati </w:t>
            </w:r>
            <w:proofErr w:type="spellStart"/>
            <w:r>
              <w:rPr>
                <w:sz w:val="20"/>
              </w:rPr>
              <w:t>Resp.esterni</w:t>
            </w:r>
            <w:proofErr w:type="spellEnd"/>
            <w:r>
              <w:rPr>
                <w:sz w:val="20"/>
              </w:rPr>
              <w:t xml:space="preserve"> ICT manager</w:t>
            </w:r>
          </w:p>
          <w:p w14:paraId="7D6C50C3" w14:textId="77777777" w:rsidR="0052493B" w:rsidRDefault="001E310E">
            <w:pPr>
              <w:pStyle w:val="TableParagraph"/>
              <w:spacing w:line="209" w:lineRule="exact"/>
              <w:ind w:left="108"/>
              <w:rPr>
                <w:sz w:val="20"/>
              </w:rPr>
            </w:pPr>
            <w:r>
              <w:rPr>
                <w:sz w:val="20"/>
              </w:rPr>
              <w:t xml:space="preserve">DPO / </w:t>
            </w:r>
            <w:proofErr w:type="spellStart"/>
            <w:r>
              <w:rPr>
                <w:sz w:val="20"/>
              </w:rPr>
              <w:t>Ref.privacy</w:t>
            </w:r>
            <w:proofErr w:type="spellEnd"/>
          </w:p>
        </w:tc>
      </w:tr>
      <w:tr w:rsidR="0052493B" w14:paraId="01437162" w14:textId="77777777">
        <w:trPr>
          <w:trHeight w:val="228"/>
        </w:trPr>
        <w:tc>
          <w:tcPr>
            <w:tcW w:w="2516" w:type="dxa"/>
          </w:tcPr>
          <w:p w14:paraId="6009F053" w14:textId="77777777" w:rsidR="0052493B" w:rsidRDefault="00551E26">
            <w:pPr>
              <w:pStyle w:val="TableParagraph"/>
              <w:spacing w:line="208" w:lineRule="exact"/>
              <w:ind w:left="107"/>
              <w:rPr>
                <w:b/>
                <w:sz w:val="20"/>
              </w:rPr>
            </w:pPr>
            <w:proofErr w:type="spellStart"/>
            <w:r>
              <w:rPr>
                <w:b/>
                <w:sz w:val="20"/>
              </w:rPr>
              <w:t>CompIl</w:t>
            </w:r>
            <w:r w:rsidR="001E310E">
              <w:rPr>
                <w:b/>
                <w:sz w:val="20"/>
              </w:rPr>
              <w:t>azione</w:t>
            </w:r>
            <w:proofErr w:type="spellEnd"/>
            <w:r w:rsidR="001E310E">
              <w:rPr>
                <w:b/>
                <w:sz w:val="20"/>
              </w:rPr>
              <w:t xml:space="preserve"> registro</w:t>
            </w:r>
          </w:p>
        </w:tc>
        <w:tc>
          <w:tcPr>
            <w:tcW w:w="4665" w:type="dxa"/>
          </w:tcPr>
          <w:p w14:paraId="78559AE2" w14:textId="77777777" w:rsidR="0052493B" w:rsidRDefault="001E310E">
            <w:pPr>
              <w:pStyle w:val="TableParagraph"/>
              <w:spacing w:line="208" w:lineRule="exact"/>
              <w:ind w:left="109"/>
              <w:rPr>
                <w:sz w:val="20"/>
              </w:rPr>
            </w:pPr>
            <w:r>
              <w:rPr>
                <w:sz w:val="20"/>
              </w:rPr>
              <w:t>Vedi modello allegato</w:t>
            </w:r>
          </w:p>
        </w:tc>
        <w:tc>
          <w:tcPr>
            <w:tcW w:w="2461" w:type="dxa"/>
          </w:tcPr>
          <w:p w14:paraId="0723BE2D" w14:textId="77777777" w:rsidR="0052493B" w:rsidRDefault="001E310E">
            <w:pPr>
              <w:pStyle w:val="TableParagraph"/>
              <w:spacing w:line="208" w:lineRule="exact"/>
              <w:ind w:left="108"/>
              <w:rPr>
                <w:sz w:val="20"/>
              </w:rPr>
            </w:pPr>
            <w:r>
              <w:rPr>
                <w:sz w:val="20"/>
              </w:rPr>
              <w:t xml:space="preserve">DPO / </w:t>
            </w:r>
            <w:proofErr w:type="spellStart"/>
            <w:r>
              <w:rPr>
                <w:sz w:val="20"/>
              </w:rPr>
              <w:t>Ref.privacy</w:t>
            </w:r>
            <w:proofErr w:type="spellEnd"/>
          </w:p>
        </w:tc>
      </w:tr>
      <w:tr w:rsidR="0052493B" w14:paraId="412FE960" w14:textId="77777777">
        <w:trPr>
          <w:trHeight w:val="230"/>
        </w:trPr>
        <w:tc>
          <w:tcPr>
            <w:tcW w:w="2516" w:type="dxa"/>
          </w:tcPr>
          <w:p w14:paraId="13617673" w14:textId="77777777" w:rsidR="0052493B" w:rsidRDefault="001E310E">
            <w:pPr>
              <w:pStyle w:val="TableParagraph"/>
              <w:spacing w:line="210" w:lineRule="exact"/>
              <w:ind w:left="107"/>
              <w:rPr>
                <w:b/>
                <w:sz w:val="20"/>
              </w:rPr>
            </w:pPr>
            <w:r>
              <w:rPr>
                <w:b/>
                <w:sz w:val="20"/>
              </w:rPr>
              <w:t>Valutazione Impatto</w:t>
            </w:r>
          </w:p>
        </w:tc>
        <w:tc>
          <w:tcPr>
            <w:tcW w:w="4665" w:type="dxa"/>
          </w:tcPr>
          <w:p w14:paraId="1D09D5F3" w14:textId="77777777" w:rsidR="0052493B" w:rsidRDefault="001E310E">
            <w:pPr>
              <w:pStyle w:val="TableParagraph"/>
              <w:spacing w:line="210" w:lineRule="exact"/>
              <w:ind w:left="109"/>
              <w:rPr>
                <w:sz w:val="20"/>
              </w:rPr>
            </w:pPr>
            <w:r>
              <w:rPr>
                <w:sz w:val="20"/>
              </w:rPr>
              <w:t>Secondo specifiche di legge</w:t>
            </w:r>
          </w:p>
        </w:tc>
        <w:tc>
          <w:tcPr>
            <w:tcW w:w="2461" w:type="dxa"/>
          </w:tcPr>
          <w:p w14:paraId="1D6184CA" w14:textId="77777777" w:rsidR="0052493B" w:rsidRDefault="001E310E">
            <w:pPr>
              <w:pStyle w:val="TableParagraph"/>
              <w:spacing w:line="210" w:lineRule="exact"/>
              <w:ind w:left="108"/>
              <w:rPr>
                <w:sz w:val="20"/>
              </w:rPr>
            </w:pPr>
            <w:r>
              <w:rPr>
                <w:sz w:val="20"/>
              </w:rPr>
              <w:t xml:space="preserve">DPO / </w:t>
            </w:r>
            <w:proofErr w:type="spellStart"/>
            <w:r>
              <w:rPr>
                <w:sz w:val="20"/>
              </w:rPr>
              <w:t>Ref.privacy</w:t>
            </w:r>
            <w:proofErr w:type="spellEnd"/>
          </w:p>
        </w:tc>
      </w:tr>
      <w:tr w:rsidR="0052493B" w14:paraId="5EE6DEB4" w14:textId="77777777">
        <w:trPr>
          <w:trHeight w:val="230"/>
        </w:trPr>
        <w:tc>
          <w:tcPr>
            <w:tcW w:w="2516" w:type="dxa"/>
          </w:tcPr>
          <w:p w14:paraId="6618DB9B" w14:textId="77777777" w:rsidR="0052493B" w:rsidRDefault="001E310E">
            <w:pPr>
              <w:pStyle w:val="TableParagraph"/>
              <w:spacing w:line="210" w:lineRule="exact"/>
              <w:ind w:left="107"/>
              <w:rPr>
                <w:b/>
                <w:sz w:val="20"/>
              </w:rPr>
            </w:pPr>
            <w:r>
              <w:rPr>
                <w:b/>
                <w:sz w:val="20"/>
              </w:rPr>
              <w:t>Notifica al Garante</w:t>
            </w:r>
          </w:p>
        </w:tc>
        <w:tc>
          <w:tcPr>
            <w:tcW w:w="4665" w:type="dxa"/>
          </w:tcPr>
          <w:p w14:paraId="62ADB5A7" w14:textId="77777777" w:rsidR="0052493B" w:rsidRDefault="001E310E">
            <w:pPr>
              <w:pStyle w:val="TableParagraph"/>
              <w:spacing w:line="210" w:lineRule="exact"/>
              <w:ind w:left="109"/>
              <w:rPr>
                <w:sz w:val="20"/>
              </w:rPr>
            </w:pPr>
            <w:r>
              <w:rPr>
                <w:sz w:val="20"/>
              </w:rPr>
              <w:t>Vedi modello allegato</w:t>
            </w:r>
          </w:p>
        </w:tc>
        <w:tc>
          <w:tcPr>
            <w:tcW w:w="2461" w:type="dxa"/>
          </w:tcPr>
          <w:p w14:paraId="3D1EBA89" w14:textId="77777777" w:rsidR="0052493B" w:rsidRDefault="001E310E">
            <w:pPr>
              <w:pStyle w:val="TableParagraph"/>
              <w:spacing w:line="210" w:lineRule="exact"/>
              <w:ind w:left="108"/>
              <w:rPr>
                <w:sz w:val="20"/>
              </w:rPr>
            </w:pPr>
            <w:r>
              <w:rPr>
                <w:sz w:val="20"/>
              </w:rPr>
              <w:t xml:space="preserve">DPO / </w:t>
            </w:r>
            <w:proofErr w:type="spellStart"/>
            <w:r>
              <w:rPr>
                <w:sz w:val="20"/>
              </w:rPr>
              <w:t>Ref.privacy</w:t>
            </w:r>
            <w:proofErr w:type="spellEnd"/>
          </w:p>
        </w:tc>
      </w:tr>
      <w:tr w:rsidR="0052493B" w14:paraId="2F1A3D2F" w14:textId="77777777">
        <w:trPr>
          <w:trHeight w:val="232"/>
        </w:trPr>
        <w:tc>
          <w:tcPr>
            <w:tcW w:w="2516" w:type="dxa"/>
          </w:tcPr>
          <w:p w14:paraId="59FA7D6D" w14:textId="77777777" w:rsidR="0052493B" w:rsidRDefault="001E310E">
            <w:pPr>
              <w:pStyle w:val="TableParagraph"/>
              <w:spacing w:line="212" w:lineRule="exact"/>
              <w:ind w:left="107"/>
              <w:rPr>
                <w:b/>
                <w:sz w:val="20"/>
              </w:rPr>
            </w:pPr>
            <w:r>
              <w:rPr>
                <w:b/>
                <w:sz w:val="20"/>
              </w:rPr>
              <w:t>Notifica agli interessati</w:t>
            </w:r>
          </w:p>
        </w:tc>
        <w:tc>
          <w:tcPr>
            <w:tcW w:w="4665" w:type="dxa"/>
          </w:tcPr>
          <w:p w14:paraId="79AA96DC" w14:textId="77777777" w:rsidR="0052493B" w:rsidRDefault="001E310E">
            <w:pPr>
              <w:pStyle w:val="TableParagraph"/>
              <w:spacing w:line="212" w:lineRule="exact"/>
              <w:ind w:left="109"/>
              <w:rPr>
                <w:sz w:val="20"/>
              </w:rPr>
            </w:pPr>
            <w:r>
              <w:rPr>
                <w:sz w:val="20"/>
              </w:rPr>
              <w:t>Vedi modello allegato</w:t>
            </w:r>
          </w:p>
        </w:tc>
        <w:tc>
          <w:tcPr>
            <w:tcW w:w="2461" w:type="dxa"/>
          </w:tcPr>
          <w:p w14:paraId="206A7514" w14:textId="77777777" w:rsidR="0052493B" w:rsidRDefault="001E310E">
            <w:pPr>
              <w:pStyle w:val="TableParagraph"/>
              <w:spacing w:line="212" w:lineRule="exact"/>
              <w:ind w:left="108"/>
              <w:rPr>
                <w:sz w:val="20"/>
              </w:rPr>
            </w:pPr>
            <w:r>
              <w:rPr>
                <w:sz w:val="20"/>
              </w:rPr>
              <w:t xml:space="preserve">DPO / </w:t>
            </w:r>
            <w:proofErr w:type="spellStart"/>
            <w:r>
              <w:rPr>
                <w:sz w:val="20"/>
              </w:rPr>
              <w:t>Ref.privacy</w:t>
            </w:r>
            <w:proofErr w:type="spellEnd"/>
          </w:p>
        </w:tc>
      </w:tr>
    </w:tbl>
    <w:p w14:paraId="1CAA0167" w14:textId="77777777" w:rsidR="0052493B" w:rsidRDefault="0052493B">
      <w:pPr>
        <w:spacing w:line="212" w:lineRule="exact"/>
        <w:rPr>
          <w:sz w:val="20"/>
        </w:rPr>
        <w:sectPr w:rsidR="0052493B">
          <w:pgSz w:w="11910" w:h="16840"/>
          <w:pgMar w:top="1740" w:right="800" w:bottom="1100" w:left="820" w:header="715" w:footer="874" w:gutter="0"/>
          <w:cols w:space="720"/>
        </w:sectPr>
      </w:pPr>
    </w:p>
    <w:p w14:paraId="41049147" w14:textId="77777777" w:rsidR="0052493B" w:rsidRDefault="0052493B">
      <w:pPr>
        <w:pStyle w:val="Corpotesto"/>
        <w:spacing w:before="4"/>
        <w:rPr>
          <w:sz w:val="18"/>
        </w:rPr>
      </w:pPr>
    </w:p>
    <w:p w14:paraId="674627DC" w14:textId="77777777" w:rsidR="0052493B" w:rsidRDefault="001E310E">
      <w:pPr>
        <w:pStyle w:val="Titolo11"/>
        <w:numPr>
          <w:ilvl w:val="0"/>
          <w:numId w:val="22"/>
        </w:numPr>
        <w:tabs>
          <w:tab w:val="left" w:pos="717"/>
        </w:tabs>
      </w:pPr>
      <w:bookmarkStart w:id="37" w:name="_bookmark36"/>
      <w:bookmarkEnd w:id="37"/>
      <w:r>
        <w:t>FONDAMENTI DI LICEITÀ DEI</w:t>
      </w:r>
      <w:r>
        <w:rPr>
          <w:spacing w:val="-7"/>
        </w:rPr>
        <w:t xml:space="preserve"> </w:t>
      </w:r>
      <w:r>
        <w:t>TRATTAMENTI</w:t>
      </w:r>
    </w:p>
    <w:p w14:paraId="0973FF50" w14:textId="77777777" w:rsidR="0052493B" w:rsidRDefault="0052493B">
      <w:pPr>
        <w:pStyle w:val="Corpotesto"/>
        <w:spacing w:before="5"/>
        <w:rPr>
          <w:b/>
          <w:sz w:val="23"/>
        </w:rPr>
      </w:pPr>
    </w:p>
    <w:p w14:paraId="4216521D" w14:textId="77777777" w:rsidR="0052493B" w:rsidRDefault="001E310E">
      <w:pPr>
        <w:spacing w:before="1"/>
        <w:ind w:left="312" w:right="331"/>
        <w:jc w:val="both"/>
        <w:rPr>
          <w:sz w:val="20"/>
        </w:rPr>
      </w:pPr>
      <w:r>
        <w:rPr>
          <w:sz w:val="20"/>
        </w:rPr>
        <w:t xml:space="preserve">Il GDPR specifica che ogni trattamento deve </w:t>
      </w:r>
      <w:r>
        <w:rPr>
          <w:b/>
          <w:sz w:val="20"/>
        </w:rPr>
        <w:t>trovare fondamento in un'idonea base giuridica</w:t>
      </w:r>
      <w:r>
        <w:rPr>
          <w:sz w:val="20"/>
        </w:rPr>
        <w:t>. Pertanto, ogni attività di trattamento, per potersi considerare lecita, deve trovare un riscontro in uno o più tra i</w:t>
      </w:r>
      <w:r w:rsidR="00551E26">
        <w:rPr>
          <w:sz w:val="20"/>
        </w:rPr>
        <w:t xml:space="preserve"> </w:t>
      </w:r>
      <w:r>
        <w:rPr>
          <w:b/>
          <w:sz w:val="20"/>
        </w:rPr>
        <w:t xml:space="preserve">fondamenti di liceità </w:t>
      </w:r>
      <w:r>
        <w:rPr>
          <w:sz w:val="20"/>
        </w:rPr>
        <w:t>indicati all'art. 6 del regolamento:</w:t>
      </w:r>
    </w:p>
    <w:p w14:paraId="6D590942" w14:textId="77777777" w:rsidR="0052493B" w:rsidRDefault="0052493B">
      <w:pPr>
        <w:pStyle w:val="Corpotesto"/>
        <w:spacing w:before="10"/>
        <w:rPr>
          <w:sz w:val="19"/>
        </w:rPr>
      </w:pPr>
    </w:p>
    <w:p w14:paraId="0BC52A4E" w14:textId="77777777" w:rsidR="0052493B" w:rsidRDefault="001E310E">
      <w:pPr>
        <w:pStyle w:val="Paragrafoelenco"/>
        <w:numPr>
          <w:ilvl w:val="1"/>
          <w:numId w:val="22"/>
        </w:numPr>
        <w:tabs>
          <w:tab w:val="left" w:pos="1034"/>
        </w:tabs>
        <w:ind w:right="335"/>
        <w:jc w:val="both"/>
        <w:rPr>
          <w:sz w:val="20"/>
        </w:rPr>
      </w:pPr>
      <w:r>
        <w:rPr>
          <w:sz w:val="20"/>
        </w:rPr>
        <w:t xml:space="preserve">l'interessato ha espresso il </w:t>
      </w:r>
      <w:r>
        <w:rPr>
          <w:b/>
          <w:sz w:val="20"/>
        </w:rPr>
        <w:t xml:space="preserve">CONSENSO </w:t>
      </w:r>
      <w:r>
        <w:rPr>
          <w:b/>
          <w:spacing w:val="-3"/>
          <w:sz w:val="20"/>
        </w:rPr>
        <w:t xml:space="preserve">AL </w:t>
      </w:r>
      <w:r>
        <w:rPr>
          <w:b/>
          <w:sz w:val="20"/>
        </w:rPr>
        <w:t xml:space="preserve">TRATTAMENTO </w:t>
      </w:r>
      <w:r>
        <w:rPr>
          <w:sz w:val="20"/>
        </w:rPr>
        <w:t>dei propri dati personali per una o più specifiche</w:t>
      </w:r>
      <w:r>
        <w:rPr>
          <w:spacing w:val="-2"/>
          <w:sz w:val="20"/>
        </w:rPr>
        <w:t xml:space="preserve"> </w:t>
      </w:r>
      <w:r>
        <w:rPr>
          <w:sz w:val="20"/>
        </w:rPr>
        <w:t>finalità;</w:t>
      </w:r>
    </w:p>
    <w:p w14:paraId="25F4B998" w14:textId="77777777" w:rsidR="0052493B" w:rsidRDefault="0052493B">
      <w:pPr>
        <w:pStyle w:val="Corpotesto"/>
        <w:spacing w:before="2"/>
      </w:pPr>
    </w:p>
    <w:p w14:paraId="3880CC18" w14:textId="77777777" w:rsidR="0052493B" w:rsidRDefault="001E310E">
      <w:pPr>
        <w:pStyle w:val="Paragrafoelenco"/>
        <w:numPr>
          <w:ilvl w:val="1"/>
          <w:numId w:val="22"/>
        </w:numPr>
        <w:tabs>
          <w:tab w:val="left" w:pos="1034"/>
        </w:tabs>
        <w:ind w:right="336"/>
        <w:jc w:val="both"/>
        <w:rPr>
          <w:sz w:val="20"/>
        </w:rPr>
      </w:pPr>
      <w:r>
        <w:rPr>
          <w:sz w:val="20"/>
        </w:rPr>
        <w:t>il trattamento è necessario all'</w:t>
      </w:r>
      <w:r>
        <w:rPr>
          <w:b/>
          <w:sz w:val="20"/>
        </w:rPr>
        <w:t xml:space="preserve">ESECUZIONE DI UN CONTRATTO </w:t>
      </w:r>
      <w:r>
        <w:rPr>
          <w:sz w:val="20"/>
        </w:rPr>
        <w:t>di cui l'interessato è parte o all'esecuzione di misure precontrattuali adottate su richiesta dello</w:t>
      </w:r>
      <w:r>
        <w:rPr>
          <w:spacing w:val="-7"/>
          <w:sz w:val="20"/>
        </w:rPr>
        <w:t xml:space="preserve"> </w:t>
      </w:r>
      <w:r>
        <w:rPr>
          <w:sz w:val="20"/>
        </w:rPr>
        <w:t>stesso;</w:t>
      </w:r>
    </w:p>
    <w:p w14:paraId="40228052" w14:textId="77777777" w:rsidR="0052493B" w:rsidRDefault="0052493B">
      <w:pPr>
        <w:pStyle w:val="Corpotesto"/>
        <w:spacing w:before="10"/>
        <w:rPr>
          <w:sz w:val="19"/>
        </w:rPr>
      </w:pPr>
    </w:p>
    <w:p w14:paraId="06A1AE32" w14:textId="77777777" w:rsidR="0052493B" w:rsidRDefault="001E310E">
      <w:pPr>
        <w:pStyle w:val="Paragrafoelenco"/>
        <w:numPr>
          <w:ilvl w:val="1"/>
          <w:numId w:val="22"/>
        </w:numPr>
        <w:tabs>
          <w:tab w:val="left" w:pos="1034"/>
        </w:tabs>
        <w:spacing w:before="1"/>
        <w:ind w:right="333"/>
        <w:jc w:val="both"/>
        <w:rPr>
          <w:sz w:val="20"/>
        </w:rPr>
      </w:pPr>
      <w:r>
        <w:rPr>
          <w:sz w:val="20"/>
        </w:rPr>
        <w:t xml:space="preserve">il trattamento è necessario per adempiere un </w:t>
      </w:r>
      <w:r>
        <w:rPr>
          <w:b/>
          <w:sz w:val="20"/>
        </w:rPr>
        <w:t xml:space="preserve">OBBLIGO LEGALE </w:t>
      </w:r>
      <w:r>
        <w:rPr>
          <w:sz w:val="20"/>
        </w:rPr>
        <w:t>al quale è soggetto il titolare del trattamento;</w:t>
      </w:r>
    </w:p>
    <w:p w14:paraId="03A476EE" w14:textId="77777777" w:rsidR="0052493B" w:rsidRDefault="0052493B">
      <w:pPr>
        <w:pStyle w:val="Corpotesto"/>
        <w:spacing w:before="1"/>
      </w:pPr>
    </w:p>
    <w:p w14:paraId="577335DE" w14:textId="77777777" w:rsidR="0052493B" w:rsidRDefault="001E310E">
      <w:pPr>
        <w:pStyle w:val="Paragrafoelenco"/>
        <w:numPr>
          <w:ilvl w:val="1"/>
          <w:numId w:val="22"/>
        </w:numPr>
        <w:tabs>
          <w:tab w:val="left" w:pos="1034"/>
        </w:tabs>
        <w:ind w:right="334"/>
        <w:jc w:val="both"/>
        <w:rPr>
          <w:sz w:val="20"/>
        </w:rPr>
      </w:pPr>
      <w:r>
        <w:rPr>
          <w:sz w:val="20"/>
        </w:rPr>
        <w:t xml:space="preserve">il trattamento è necessario per la </w:t>
      </w:r>
      <w:r>
        <w:rPr>
          <w:b/>
          <w:sz w:val="20"/>
        </w:rPr>
        <w:t xml:space="preserve">SALVAGUARDIA DEGLI INTERESSI VITALI </w:t>
      </w:r>
      <w:r>
        <w:rPr>
          <w:sz w:val="20"/>
        </w:rPr>
        <w:t>dell'interessato o di un'altra persona</w:t>
      </w:r>
      <w:r>
        <w:rPr>
          <w:spacing w:val="-3"/>
          <w:sz w:val="20"/>
        </w:rPr>
        <w:t xml:space="preserve"> </w:t>
      </w:r>
      <w:r>
        <w:rPr>
          <w:sz w:val="20"/>
        </w:rPr>
        <w:t>fisica;</w:t>
      </w:r>
    </w:p>
    <w:p w14:paraId="79E66255" w14:textId="77777777" w:rsidR="0052493B" w:rsidRDefault="0052493B">
      <w:pPr>
        <w:pStyle w:val="Corpotesto"/>
        <w:spacing w:before="10"/>
        <w:rPr>
          <w:sz w:val="19"/>
        </w:rPr>
      </w:pPr>
    </w:p>
    <w:p w14:paraId="16574B2C" w14:textId="77777777" w:rsidR="0052493B" w:rsidRDefault="001E310E">
      <w:pPr>
        <w:pStyle w:val="Paragrafoelenco"/>
        <w:numPr>
          <w:ilvl w:val="1"/>
          <w:numId w:val="22"/>
        </w:numPr>
        <w:tabs>
          <w:tab w:val="left" w:pos="1034"/>
        </w:tabs>
        <w:ind w:right="333"/>
        <w:jc w:val="both"/>
        <w:rPr>
          <w:sz w:val="20"/>
        </w:rPr>
      </w:pPr>
      <w:r>
        <w:rPr>
          <w:sz w:val="20"/>
        </w:rPr>
        <w:t xml:space="preserve">il trattamento è necessario per l'esecuzione di un </w:t>
      </w:r>
      <w:r>
        <w:rPr>
          <w:b/>
          <w:sz w:val="20"/>
        </w:rPr>
        <w:t xml:space="preserve">COMPITO DI INTERESSE PUBBLICO </w:t>
      </w:r>
      <w:r>
        <w:rPr>
          <w:sz w:val="20"/>
        </w:rPr>
        <w:t>o connesso all'esercizio di pubblici poteri di cui è investito il titolare del</w:t>
      </w:r>
      <w:r>
        <w:rPr>
          <w:spacing w:val="-17"/>
          <w:sz w:val="20"/>
        </w:rPr>
        <w:t xml:space="preserve"> </w:t>
      </w:r>
      <w:r>
        <w:rPr>
          <w:sz w:val="20"/>
        </w:rPr>
        <w:t>trattamento;</w:t>
      </w:r>
    </w:p>
    <w:p w14:paraId="2DEB86DD" w14:textId="77777777" w:rsidR="0052493B" w:rsidRDefault="0052493B">
      <w:pPr>
        <w:pStyle w:val="Corpotesto"/>
        <w:spacing w:before="1"/>
      </w:pPr>
    </w:p>
    <w:p w14:paraId="3FA1A8BF" w14:textId="77777777" w:rsidR="0052493B" w:rsidRDefault="001E310E">
      <w:pPr>
        <w:pStyle w:val="Paragrafoelenco"/>
        <w:numPr>
          <w:ilvl w:val="1"/>
          <w:numId w:val="22"/>
        </w:numPr>
        <w:tabs>
          <w:tab w:val="left" w:pos="1034"/>
        </w:tabs>
        <w:spacing w:before="1"/>
        <w:ind w:right="333"/>
        <w:jc w:val="both"/>
        <w:rPr>
          <w:sz w:val="20"/>
        </w:rPr>
      </w:pPr>
      <w:r>
        <w:rPr>
          <w:sz w:val="20"/>
        </w:rPr>
        <w:t xml:space="preserve">il trattamento è necessario per il perseguimento del </w:t>
      </w:r>
      <w:r>
        <w:rPr>
          <w:b/>
          <w:sz w:val="20"/>
        </w:rPr>
        <w:t xml:space="preserve">LEGITTIMO INTERESSE </w:t>
      </w:r>
      <w:r>
        <w:rPr>
          <w:sz w:val="20"/>
        </w:rPr>
        <w:t>del titolare del trattamento o di terzi, a condizione che non prevalgano gli interessi o i diritti e le libertà fondamentali dell'interessato, in particolare se l'interessato è un</w:t>
      </w:r>
      <w:r>
        <w:rPr>
          <w:spacing w:val="-3"/>
          <w:sz w:val="20"/>
        </w:rPr>
        <w:t xml:space="preserve"> </w:t>
      </w:r>
      <w:r>
        <w:rPr>
          <w:sz w:val="20"/>
        </w:rPr>
        <w:t>minore.</w:t>
      </w:r>
    </w:p>
    <w:p w14:paraId="37D386C5" w14:textId="77777777" w:rsidR="0052493B" w:rsidRDefault="0052493B">
      <w:pPr>
        <w:pStyle w:val="Corpotesto"/>
        <w:spacing w:before="11"/>
        <w:rPr>
          <w:sz w:val="19"/>
        </w:rPr>
      </w:pPr>
    </w:p>
    <w:p w14:paraId="48E6162C" w14:textId="77777777" w:rsidR="0052493B" w:rsidRDefault="001E310E">
      <w:pPr>
        <w:pStyle w:val="Corpotesto"/>
        <w:ind w:left="312" w:right="347"/>
        <w:jc w:val="both"/>
      </w:pPr>
      <w:r>
        <w:t>I seguenti paragrafi approfondiscono i suddetti principi di liceità, evidenziando ulteriori elementi utili a definirne l’applicabilità ai trattamenti effettuati dal Titolare.</w:t>
      </w:r>
    </w:p>
    <w:p w14:paraId="3DED7153" w14:textId="77777777" w:rsidR="0052493B" w:rsidRDefault="0052493B">
      <w:pPr>
        <w:pStyle w:val="Corpotesto"/>
        <w:rPr>
          <w:sz w:val="22"/>
        </w:rPr>
      </w:pPr>
    </w:p>
    <w:p w14:paraId="592140BD" w14:textId="77777777" w:rsidR="0052493B" w:rsidRDefault="0052493B">
      <w:pPr>
        <w:pStyle w:val="Corpotesto"/>
        <w:spacing w:before="6"/>
        <w:rPr>
          <w:sz w:val="21"/>
        </w:rPr>
      </w:pPr>
    </w:p>
    <w:p w14:paraId="6BBD665A" w14:textId="77777777" w:rsidR="0052493B" w:rsidRDefault="001E310E">
      <w:pPr>
        <w:pStyle w:val="Titolo21"/>
        <w:numPr>
          <w:ilvl w:val="1"/>
          <w:numId w:val="21"/>
        </w:numPr>
        <w:tabs>
          <w:tab w:val="left" w:pos="877"/>
        </w:tabs>
      </w:pPr>
      <w:bookmarkStart w:id="38" w:name="_bookmark37"/>
      <w:bookmarkEnd w:id="38"/>
      <w:r>
        <w:t>Trattamento basato sul consenso</w:t>
      </w:r>
      <w:r>
        <w:rPr>
          <w:spacing w:val="-2"/>
        </w:rPr>
        <w:t xml:space="preserve"> </w:t>
      </w:r>
      <w:r>
        <w:t>dell’interessato</w:t>
      </w:r>
    </w:p>
    <w:p w14:paraId="5C0C86C6" w14:textId="77777777" w:rsidR="0052493B" w:rsidRDefault="0052493B">
      <w:pPr>
        <w:pStyle w:val="Corpotesto"/>
        <w:spacing w:before="2"/>
        <w:rPr>
          <w:b/>
          <w:sz w:val="23"/>
        </w:rPr>
      </w:pPr>
    </w:p>
    <w:p w14:paraId="679B5256" w14:textId="77777777" w:rsidR="0052493B" w:rsidRDefault="001E310E">
      <w:pPr>
        <w:pStyle w:val="Corpotesto"/>
        <w:spacing w:before="1"/>
        <w:ind w:left="312" w:right="335"/>
        <w:jc w:val="both"/>
      </w:pPr>
      <w:proofErr w:type="gramStart"/>
      <w:r>
        <w:t>E’</w:t>
      </w:r>
      <w:proofErr w:type="gramEnd"/>
      <w:r>
        <w:t xml:space="preserve"> da intendersi come «consenso dell’interessato» qualsiasi manifestazione di volontà libera, specifica,</w:t>
      </w:r>
      <w:r w:rsidR="00736D33">
        <w:t xml:space="preserve"> </w:t>
      </w:r>
      <w:r>
        <w:t>informata e inequivocabile dell’interessato, con la quale lo stesso manifesta il proprio</w:t>
      </w:r>
      <w:r w:rsidR="00551E26">
        <w:t xml:space="preserve"> </w:t>
      </w:r>
      <w:r>
        <w:t>assenso, mediante dichiarazione o azione positiva inequivocabile, che i dati personali che</w:t>
      </w:r>
      <w:r w:rsidR="00551E26">
        <w:t xml:space="preserve"> </w:t>
      </w:r>
      <w:r>
        <w:t>lo riguardano siano oggetto di trattamento. L’istituto del consenso è subordinato alle condizioni identificate nella seguente tabella.</w:t>
      </w:r>
    </w:p>
    <w:p w14:paraId="4CB2A979" w14:textId="77777777" w:rsidR="0052493B" w:rsidRDefault="0052493B">
      <w:pPr>
        <w:pStyle w:val="Corpotesto"/>
      </w:pPr>
    </w:p>
    <w:tbl>
      <w:tblPr>
        <w:tblStyle w:val="TableNormal"/>
        <w:tblW w:w="0" w:type="auto"/>
        <w:tblInd w:w="352" w:type="dxa"/>
        <w:tblBorders>
          <w:top w:val="single" w:sz="6" w:space="0" w:color="9F9F9F"/>
          <w:left w:val="single" w:sz="6" w:space="0" w:color="9F9F9F"/>
          <w:bottom w:val="single" w:sz="6" w:space="0" w:color="9F9F9F"/>
          <w:right w:val="single" w:sz="6" w:space="0" w:color="9F9F9F"/>
          <w:insideH w:val="single" w:sz="6" w:space="0" w:color="9F9F9F"/>
          <w:insideV w:val="single" w:sz="6" w:space="0" w:color="9F9F9F"/>
        </w:tblBorders>
        <w:tblLayout w:type="fixed"/>
        <w:tblLook w:val="01E0" w:firstRow="1" w:lastRow="1" w:firstColumn="1" w:lastColumn="1" w:noHBand="0" w:noVBand="0"/>
      </w:tblPr>
      <w:tblGrid>
        <w:gridCol w:w="2670"/>
        <w:gridCol w:w="6922"/>
      </w:tblGrid>
      <w:tr w:rsidR="0052493B" w14:paraId="0B551415" w14:textId="77777777">
        <w:trPr>
          <w:trHeight w:val="311"/>
        </w:trPr>
        <w:tc>
          <w:tcPr>
            <w:tcW w:w="2670" w:type="dxa"/>
            <w:tcBorders>
              <w:bottom w:val="single" w:sz="6" w:space="0" w:color="EFEFEF"/>
              <w:right w:val="nil"/>
            </w:tcBorders>
            <w:shd w:val="clear" w:color="auto" w:fill="BEBEBE"/>
          </w:tcPr>
          <w:p w14:paraId="7D1C66F0" w14:textId="77777777" w:rsidR="0052493B" w:rsidRDefault="001E310E">
            <w:pPr>
              <w:pStyle w:val="TableParagraph"/>
              <w:spacing w:before="40"/>
              <w:ind w:left="124"/>
              <w:rPr>
                <w:b/>
                <w:sz w:val="20"/>
              </w:rPr>
            </w:pPr>
            <w:proofErr w:type="spellStart"/>
            <w:r>
              <w:rPr>
                <w:b/>
                <w:sz w:val="20"/>
              </w:rPr>
              <w:t>Rif.Legge</w:t>
            </w:r>
            <w:proofErr w:type="spellEnd"/>
          </w:p>
        </w:tc>
        <w:tc>
          <w:tcPr>
            <w:tcW w:w="6922" w:type="dxa"/>
            <w:tcBorders>
              <w:left w:val="nil"/>
              <w:bottom w:val="single" w:sz="6" w:space="0" w:color="EFEFEF"/>
              <w:right w:val="single" w:sz="6" w:space="0" w:color="EFEFEF"/>
            </w:tcBorders>
            <w:shd w:val="clear" w:color="auto" w:fill="BEBEBE"/>
          </w:tcPr>
          <w:p w14:paraId="45A5F92D" w14:textId="77777777" w:rsidR="0052493B" w:rsidRDefault="001E310E">
            <w:pPr>
              <w:pStyle w:val="TableParagraph"/>
              <w:spacing w:before="40"/>
              <w:ind w:left="135"/>
              <w:rPr>
                <w:b/>
                <w:sz w:val="20"/>
              </w:rPr>
            </w:pPr>
            <w:r>
              <w:rPr>
                <w:b/>
                <w:sz w:val="20"/>
              </w:rPr>
              <w:t>Condizioni per il consenso</w:t>
            </w:r>
          </w:p>
        </w:tc>
      </w:tr>
      <w:tr w:rsidR="0052493B" w14:paraId="7C2875D5" w14:textId="77777777">
        <w:trPr>
          <w:trHeight w:val="702"/>
        </w:trPr>
        <w:tc>
          <w:tcPr>
            <w:tcW w:w="2670" w:type="dxa"/>
            <w:tcBorders>
              <w:top w:val="single" w:sz="6" w:space="0" w:color="EFEFEF"/>
              <w:left w:val="double" w:sz="2" w:space="0" w:color="9F9F9F"/>
              <w:bottom w:val="double" w:sz="2" w:space="0" w:color="EFEFEF"/>
              <w:right w:val="double" w:sz="2" w:space="0" w:color="EFEFEF"/>
            </w:tcBorders>
          </w:tcPr>
          <w:p w14:paraId="59F03036" w14:textId="77777777" w:rsidR="0052493B" w:rsidRDefault="001E310E">
            <w:pPr>
              <w:pStyle w:val="TableParagraph"/>
              <w:spacing w:before="115"/>
              <w:ind w:left="123"/>
              <w:rPr>
                <w:sz w:val="20"/>
              </w:rPr>
            </w:pPr>
            <w:r>
              <w:rPr>
                <w:sz w:val="20"/>
              </w:rPr>
              <w:t>GDPR, Art. 7, comma 1</w:t>
            </w:r>
          </w:p>
          <w:p w14:paraId="6E766580" w14:textId="77777777" w:rsidR="0052493B" w:rsidRDefault="001E310E">
            <w:pPr>
              <w:pStyle w:val="TableParagraph"/>
              <w:ind w:left="123"/>
              <w:rPr>
                <w:b/>
                <w:sz w:val="20"/>
              </w:rPr>
            </w:pPr>
            <w:r>
              <w:rPr>
                <w:b/>
                <w:sz w:val="20"/>
              </w:rPr>
              <w:t>Dimostrabilità</w:t>
            </w:r>
          </w:p>
        </w:tc>
        <w:tc>
          <w:tcPr>
            <w:tcW w:w="6922" w:type="dxa"/>
            <w:tcBorders>
              <w:top w:val="single" w:sz="6" w:space="0" w:color="EFEFEF"/>
              <w:left w:val="double" w:sz="2" w:space="0" w:color="EFEFEF"/>
              <w:bottom w:val="double" w:sz="2" w:space="0" w:color="EFEFEF"/>
              <w:right w:val="double" w:sz="2" w:space="0" w:color="EFEFEF"/>
            </w:tcBorders>
          </w:tcPr>
          <w:p w14:paraId="4F20D031" w14:textId="77777777" w:rsidR="0052493B" w:rsidRDefault="001E310E">
            <w:pPr>
              <w:pStyle w:val="TableParagraph"/>
              <w:spacing w:line="229" w:lineRule="exact"/>
              <w:ind w:left="130"/>
              <w:rPr>
                <w:sz w:val="20"/>
              </w:rPr>
            </w:pPr>
            <w:r>
              <w:rPr>
                <w:sz w:val="20"/>
              </w:rPr>
              <w:t>Qualora il trattamento sia basato sul consenso, il titolare del trattamento</w:t>
            </w:r>
          </w:p>
          <w:p w14:paraId="38DFC8D5" w14:textId="77777777" w:rsidR="0052493B" w:rsidRDefault="001E310E">
            <w:pPr>
              <w:pStyle w:val="TableParagraph"/>
              <w:spacing w:before="6" w:line="228" w:lineRule="exact"/>
              <w:ind w:left="130"/>
              <w:rPr>
                <w:sz w:val="20"/>
              </w:rPr>
            </w:pPr>
            <w:r>
              <w:rPr>
                <w:sz w:val="20"/>
              </w:rPr>
              <w:t>deve essere in grado di dimostrare che l'interessato ha prestato il proprio consenso al trattamento dei propri dati personali.</w:t>
            </w:r>
          </w:p>
        </w:tc>
      </w:tr>
      <w:tr w:rsidR="0052493B" w14:paraId="7C4A905D" w14:textId="77777777">
        <w:trPr>
          <w:trHeight w:val="1174"/>
        </w:trPr>
        <w:tc>
          <w:tcPr>
            <w:tcW w:w="2670" w:type="dxa"/>
            <w:tcBorders>
              <w:top w:val="double" w:sz="2" w:space="0" w:color="EFEFEF"/>
              <w:left w:val="double" w:sz="2" w:space="0" w:color="9F9F9F"/>
              <w:bottom w:val="double" w:sz="2" w:space="0" w:color="EFEFEF"/>
              <w:right w:val="double" w:sz="2" w:space="0" w:color="EFEFEF"/>
            </w:tcBorders>
          </w:tcPr>
          <w:p w14:paraId="373D6025" w14:textId="77777777" w:rsidR="0052493B" w:rsidRDefault="0052493B">
            <w:pPr>
              <w:pStyle w:val="TableParagraph"/>
              <w:spacing w:before="11"/>
              <w:rPr>
                <w:sz w:val="30"/>
              </w:rPr>
            </w:pPr>
          </w:p>
          <w:p w14:paraId="489E3758" w14:textId="77777777" w:rsidR="0052493B" w:rsidRDefault="001E310E">
            <w:pPr>
              <w:pStyle w:val="TableParagraph"/>
              <w:ind w:left="123"/>
              <w:rPr>
                <w:sz w:val="20"/>
              </w:rPr>
            </w:pPr>
            <w:r>
              <w:rPr>
                <w:sz w:val="20"/>
              </w:rPr>
              <w:t>GDPR, Art. 7, comma 2</w:t>
            </w:r>
          </w:p>
          <w:p w14:paraId="78BE04E1" w14:textId="77777777" w:rsidR="0052493B" w:rsidRDefault="001E310E">
            <w:pPr>
              <w:pStyle w:val="TableParagraph"/>
              <w:ind w:left="123"/>
              <w:rPr>
                <w:b/>
                <w:sz w:val="20"/>
              </w:rPr>
            </w:pPr>
            <w:r>
              <w:rPr>
                <w:b/>
                <w:sz w:val="20"/>
              </w:rPr>
              <w:t>Forma</w:t>
            </w:r>
          </w:p>
        </w:tc>
        <w:tc>
          <w:tcPr>
            <w:tcW w:w="6922" w:type="dxa"/>
            <w:tcBorders>
              <w:top w:val="double" w:sz="2" w:space="0" w:color="EFEFEF"/>
              <w:left w:val="double" w:sz="2" w:space="0" w:color="EFEFEF"/>
              <w:bottom w:val="double" w:sz="2" w:space="0" w:color="EFEFEF"/>
              <w:right w:val="double" w:sz="2" w:space="0" w:color="EFEFEF"/>
            </w:tcBorders>
          </w:tcPr>
          <w:p w14:paraId="2CCE2ABE" w14:textId="77777777" w:rsidR="0052493B" w:rsidRDefault="001E310E">
            <w:pPr>
              <w:pStyle w:val="TableParagraph"/>
              <w:spacing w:before="10" w:line="230" w:lineRule="atLeast"/>
              <w:ind w:left="130" w:right="105"/>
              <w:jc w:val="both"/>
              <w:rPr>
                <w:sz w:val="20"/>
              </w:rPr>
            </w:pPr>
            <w:r>
              <w:rPr>
                <w:sz w:val="20"/>
              </w:rPr>
              <w:t>Se il consenso dell'interessato è prestato nel contesto di una dichiarazione scritta che riguarda anche altre questioni, la richiesta di consenso è presentata in modo chiaramente distinguibile dalle altre materie, in forma comprensibile e facilmente accessibile, utilizzando un linguaggio semplice e chiaro.</w:t>
            </w:r>
          </w:p>
        </w:tc>
      </w:tr>
      <w:tr w:rsidR="0052493B" w14:paraId="0F44C74D" w14:textId="77777777">
        <w:trPr>
          <w:trHeight w:val="1176"/>
        </w:trPr>
        <w:tc>
          <w:tcPr>
            <w:tcW w:w="2670" w:type="dxa"/>
            <w:tcBorders>
              <w:top w:val="double" w:sz="2" w:space="0" w:color="EFEFEF"/>
              <w:left w:val="double" w:sz="2" w:space="0" w:color="9F9F9F"/>
              <w:bottom w:val="double" w:sz="2" w:space="0" w:color="EFEFEF"/>
              <w:right w:val="double" w:sz="2" w:space="0" w:color="EFEFEF"/>
            </w:tcBorders>
          </w:tcPr>
          <w:p w14:paraId="53913BB7" w14:textId="77777777" w:rsidR="0052493B" w:rsidRDefault="0052493B">
            <w:pPr>
              <w:pStyle w:val="TableParagraph"/>
              <w:spacing w:before="11"/>
              <w:rPr>
                <w:sz w:val="30"/>
              </w:rPr>
            </w:pPr>
          </w:p>
          <w:p w14:paraId="05ACC61B" w14:textId="77777777" w:rsidR="0052493B" w:rsidRDefault="001E310E">
            <w:pPr>
              <w:pStyle w:val="TableParagraph"/>
              <w:ind w:left="123"/>
              <w:rPr>
                <w:sz w:val="20"/>
              </w:rPr>
            </w:pPr>
            <w:r>
              <w:rPr>
                <w:sz w:val="20"/>
              </w:rPr>
              <w:t>GDPR, Art. 7, comma 3</w:t>
            </w:r>
          </w:p>
          <w:p w14:paraId="5038BF7E" w14:textId="77777777" w:rsidR="0052493B" w:rsidRDefault="001E310E">
            <w:pPr>
              <w:pStyle w:val="TableParagraph"/>
              <w:ind w:left="123"/>
              <w:rPr>
                <w:b/>
                <w:sz w:val="20"/>
              </w:rPr>
            </w:pPr>
            <w:r>
              <w:rPr>
                <w:b/>
                <w:sz w:val="20"/>
              </w:rPr>
              <w:t>Revocabilità</w:t>
            </w:r>
          </w:p>
        </w:tc>
        <w:tc>
          <w:tcPr>
            <w:tcW w:w="6922" w:type="dxa"/>
            <w:tcBorders>
              <w:top w:val="double" w:sz="2" w:space="0" w:color="EFEFEF"/>
              <w:left w:val="double" w:sz="2" w:space="0" w:color="EFEFEF"/>
              <w:bottom w:val="double" w:sz="2" w:space="0" w:color="EFEFEF"/>
              <w:right w:val="double" w:sz="2" w:space="0" w:color="EFEFEF"/>
            </w:tcBorders>
          </w:tcPr>
          <w:p w14:paraId="2C171BC4" w14:textId="77777777" w:rsidR="0052493B" w:rsidRDefault="001E310E">
            <w:pPr>
              <w:pStyle w:val="TableParagraph"/>
              <w:spacing w:before="13"/>
              <w:ind w:left="130" w:right="110"/>
              <w:jc w:val="both"/>
              <w:rPr>
                <w:sz w:val="20"/>
              </w:rPr>
            </w:pPr>
            <w:r>
              <w:rPr>
                <w:sz w:val="20"/>
              </w:rPr>
              <w:t>L'interessato ha il diritto di revocare il proprio consenso in qualsiasi momento. La revoca del consenso non pregiudica la liceità del trattamento basata sul consenso prima della revoca. Prima di esprimere il proprio</w:t>
            </w:r>
          </w:p>
          <w:p w14:paraId="0D9103A0" w14:textId="77777777" w:rsidR="0052493B" w:rsidRDefault="001E310E">
            <w:pPr>
              <w:pStyle w:val="TableParagraph"/>
              <w:spacing w:before="2" w:line="230" w:lineRule="exact"/>
              <w:ind w:left="130" w:right="114"/>
              <w:jc w:val="both"/>
              <w:rPr>
                <w:sz w:val="20"/>
              </w:rPr>
            </w:pPr>
            <w:r>
              <w:rPr>
                <w:sz w:val="20"/>
              </w:rPr>
              <w:t>consenso, l'interessato è informato di ciò. Il consenso è revocato con la stessa facilità con cui è accordato.</w:t>
            </w:r>
          </w:p>
        </w:tc>
      </w:tr>
      <w:tr w:rsidR="0052493B" w14:paraId="343460D9" w14:textId="77777777">
        <w:trPr>
          <w:trHeight w:val="1163"/>
        </w:trPr>
        <w:tc>
          <w:tcPr>
            <w:tcW w:w="2670" w:type="dxa"/>
            <w:tcBorders>
              <w:top w:val="double" w:sz="2" w:space="0" w:color="EFEFEF"/>
              <w:left w:val="double" w:sz="2" w:space="0" w:color="9F9F9F"/>
              <w:bottom w:val="double" w:sz="2" w:space="0" w:color="EFEFEF"/>
              <w:right w:val="double" w:sz="2" w:space="0" w:color="EFEFEF"/>
            </w:tcBorders>
          </w:tcPr>
          <w:p w14:paraId="5C9E94F6" w14:textId="77777777" w:rsidR="0052493B" w:rsidRDefault="0052493B">
            <w:pPr>
              <w:pStyle w:val="TableParagraph"/>
              <w:rPr>
                <w:sz w:val="31"/>
              </w:rPr>
            </w:pPr>
          </w:p>
          <w:p w14:paraId="4AC57FDA" w14:textId="77777777" w:rsidR="0052493B" w:rsidRDefault="001E310E">
            <w:pPr>
              <w:pStyle w:val="TableParagraph"/>
              <w:ind w:left="123"/>
              <w:rPr>
                <w:sz w:val="20"/>
              </w:rPr>
            </w:pPr>
            <w:r>
              <w:rPr>
                <w:sz w:val="20"/>
              </w:rPr>
              <w:t>GDPR, Art. 7, comma 4</w:t>
            </w:r>
          </w:p>
          <w:p w14:paraId="15C6A9E9" w14:textId="77777777" w:rsidR="0052493B" w:rsidRDefault="001E310E">
            <w:pPr>
              <w:pStyle w:val="TableParagraph"/>
              <w:ind w:left="123"/>
              <w:rPr>
                <w:b/>
                <w:sz w:val="20"/>
              </w:rPr>
            </w:pPr>
            <w:r>
              <w:rPr>
                <w:b/>
                <w:sz w:val="20"/>
              </w:rPr>
              <w:t>Libertà</w:t>
            </w:r>
          </w:p>
        </w:tc>
        <w:tc>
          <w:tcPr>
            <w:tcW w:w="6922" w:type="dxa"/>
            <w:tcBorders>
              <w:top w:val="double" w:sz="2" w:space="0" w:color="EFEFEF"/>
              <w:left w:val="double" w:sz="2" w:space="0" w:color="EFEFEF"/>
              <w:bottom w:val="double" w:sz="2" w:space="0" w:color="EFEFEF"/>
              <w:right w:val="double" w:sz="2" w:space="0" w:color="EFEFEF"/>
            </w:tcBorders>
          </w:tcPr>
          <w:p w14:paraId="01710FB6" w14:textId="77777777" w:rsidR="0052493B" w:rsidRDefault="001E310E">
            <w:pPr>
              <w:pStyle w:val="TableParagraph"/>
              <w:spacing w:before="10"/>
              <w:ind w:left="130" w:right="111"/>
              <w:jc w:val="both"/>
              <w:rPr>
                <w:sz w:val="20"/>
              </w:rPr>
            </w:pPr>
            <w:r>
              <w:rPr>
                <w:sz w:val="20"/>
              </w:rPr>
              <w:t>Nel valutare se il consenso sia stato liberamente prestato, si tiene nella massima considerazione l'eventualità, tra le altre, che l'esecuzione di un contratto, compresa la prestazione di un servizio, sia condizionata alla</w:t>
            </w:r>
          </w:p>
          <w:p w14:paraId="69747834" w14:textId="77777777" w:rsidR="0052493B" w:rsidRDefault="001E310E">
            <w:pPr>
              <w:pStyle w:val="TableParagraph"/>
              <w:spacing w:before="7" w:line="228" w:lineRule="exact"/>
              <w:ind w:left="130" w:right="111"/>
              <w:jc w:val="both"/>
              <w:rPr>
                <w:sz w:val="20"/>
              </w:rPr>
            </w:pPr>
            <w:r>
              <w:rPr>
                <w:sz w:val="20"/>
              </w:rPr>
              <w:t>prestazione del consenso al trattamento di dati personali non necessario all'esecuzione di tale contratto.</w:t>
            </w:r>
          </w:p>
        </w:tc>
      </w:tr>
    </w:tbl>
    <w:p w14:paraId="587430BC" w14:textId="77777777" w:rsidR="0052493B" w:rsidRDefault="0052493B">
      <w:pPr>
        <w:spacing w:line="228" w:lineRule="exact"/>
        <w:jc w:val="both"/>
        <w:rPr>
          <w:sz w:val="20"/>
        </w:rPr>
        <w:sectPr w:rsidR="0052493B">
          <w:pgSz w:w="11910" w:h="16840"/>
          <w:pgMar w:top="1740" w:right="800" w:bottom="1100" w:left="820" w:header="715" w:footer="874" w:gutter="0"/>
          <w:cols w:space="720"/>
        </w:sectPr>
      </w:pPr>
    </w:p>
    <w:p w14:paraId="7C7E7635" w14:textId="77777777" w:rsidR="0052493B" w:rsidRDefault="0052493B">
      <w:pPr>
        <w:pStyle w:val="Corpotesto"/>
        <w:spacing w:before="4"/>
        <w:rPr>
          <w:rFonts w:ascii="Times New Roman"/>
          <w:sz w:val="26"/>
        </w:rPr>
      </w:pPr>
    </w:p>
    <w:tbl>
      <w:tblPr>
        <w:tblStyle w:val="TableNormal"/>
        <w:tblW w:w="0" w:type="auto"/>
        <w:tblInd w:w="352" w:type="dxa"/>
        <w:tblBorders>
          <w:top w:val="single" w:sz="6" w:space="0" w:color="9F9F9F"/>
          <w:left w:val="single" w:sz="6" w:space="0" w:color="9F9F9F"/>
          <w:bottom w:val="single" w:sz="6" w:space="0" w:color="9F9F9F"/>
          <w:right w:val="single" w:sz="6" w:space="0" w:color="9F9F9F"/>
          <w:insideH w:val="single" w:sz="6" w:space="0" w:color="9F9F9F"/>
          <w:insideV w:val="single" w:sz="6" w:space="0" w:color="9F9F9F"/>
        </w:tblBorders>
        <w:tblLayout w:type="fixed"/>
        <w:tblLook w:val="01E0" w:firstRow="1" w:lastRow="1" w:firstColumn="1" w:lastColumn="1" w:noHBand="0" w:noVBand="0"/>
      </w:tblPr>
      <w:tblGrid>
        <w:gridCol w:w="2670"/>
        <w:gridCol w:w="6922"/>
      </w:tblGrid>
      <w:tr w:rsidR="0052493B" w14:paraId="1719125C" w14:textId="77777777">
        <w:trPr>
          <w:trHeight w:val="311"/>
        </w:trPr>
        <w:tc>
          <w:tcPr>
            <w:tcW w:w="2670" w:type="dxa"/>
            <w:tcBorders>
              <w:bottom w:val="single" w:sz="6" w:space="0" w:color="EFEFEF"/>
              <w:right w:val="nil"/>
            </w:tcBorders>
            <w:shd w:val="clear" w:color="auto" w:fill="BEBEBE"/>
          </w:tcPr>
          <w:p w14:paraId="1A89CE43" w14:textId="77777777" w:rsidR="0052493B" w:rsidRDefault="001E310E">
            <w:pPr>
              <w:pStyle w:val="TableParagraph"/>
              <w:spacing w:before="40"/>
              <w:ind w:left="124"/>
              <w:rPr>
                <w:b/>
                <w:sz w:val="20"/>
              </w:rPr>
            </w:pPr>
            <w:proofErr w:type="spellStart"/>
            <w:r>
              <w:rPr>
                <w:b/>
                <w:sz w:val="20"/>
              </w:rPr>
              <w:t>Rif.Legge</w:t>
            </w:r>
            <w:proofErr w:type="spellEnd"/>
          </w:p>
        </w:tc>
        <w:tc>
          <w:tcPr>
            <w:tcW w:w="6922" w:type="dxa"/>
            <w:tcBorders>
              <w:left w:val="nil"/>
              <w:bottom w:val="single" w:sz="6" w:space="0" w:color="EFEFEF"/>
              <w:right w:val="single" w:sz="6" w:space="0" w:color="EFEFEF"/>
            </w:tcBorders>
            <w:shd w:val="clear" w:color="auto" w:fill="BEBEBE"/>
          </w:tcPr>
          <w:p w14:paraId="33BA8F52" w14:textId="77777777" w:rsidR="0052493B" w:rsidRDefault="001E310E">
            <w:pPr>
              <w:pStyle w:val="TableParagraph"/>
              <w:spacing w:before="40"/>
              <w:ind w:left="135"/>
              <w:rPr>
                <w:b/>
                <w:sz w:val="20"/>
              </w:rPr>
            </w:pPr>
            <w:r>
              <w:rPr>
                <w:b/>
                <w:sz w:val="20"/>
              </w:rPr>
              <w:t>Condizioni per il consenso</w:t>
            </w:r>
          </w:p>
        </w:tc>
      </w:tr>
      <w:tr w:rsidR="0052493B" w14:paraId="63F5AF0E" w14:textId="77777777">
        <w:trPr>
          <w:trHeight w:val="1162"/>
        </w:trPr>
        <w:tc>
          <w:tcPr>
            <w:tcW w:w="2670" w:type="dxa"/>
            <w:tcBorders>
              <w:top w:val="single" w:sz="6" w:space="0" w:color="EFEFEF"/>
              <w:left w:val="double" w:sz="2" w:space="0" w:color="9F9F9F"/>
              <w:bottom w:val="double" w:sz="2" w:space="0" w:color="EFEFEF"/>
              <w:right w:val="double" w:sz="2" w:space="0" w:color="EFEFEF"/>
            </w:tcBorders>
          </w:tcPr>
          <w:p w14:paraId="37E21788" w14:textId="77777777" w:rsidR="0052493B" w:rsidRDefault="0052493B">
            <w:pPr>
              <w:pStyle w:val="TableParagraph"/>
              <w:spacing w:before="9"/>
              <w:rPr>
                <w:rFonts w:ascii="Times New Roman"/>
                <w:sz w:val="29"/>
              </w:rPr>
            </w:pPr>
          </w:p>
          <w:p w14:paraId="77AD9A83" w14:textId="77777777" w:rsidR="0052493B" w:rsidRDefault="001E310E">
            <w:pPr>
              <w:pStyle w:val="TableParagraph"/>
              <w:ind w:left="123"/>
              <w:rPr>
                <w:sz w:val="20"/>
              </w:rPr>
            </w:pPr>
            <w:r>
              <w:rPr>
                <w:sz w:val="20"/>
              </w:rPr>
              <w:t>GDPR, Art. 8</w:t>
            </w:r>
          </w:p>
          <w:p w14:paraId="5A0D9930" w14:textId="77777777" w:rsidR="0052493B" w:rsidRDefault="001E310E">
            <w:pPr>
              <w:pStyle w:val="TableParagraph"/>
              <w:ind w:left="123"/>
              <w:rPr>
                <w:b/>
                <w:sz w:val="20"/>
              </w:rPr>
            </w:pPr>
            <w:r>
              <w:rPr>
                <w:b/>
                <w:sz w:val="20"/>
              </w:rPr>
              <w:t>Consenso di minori</w:t>
            </w:r>
          </w:p>
        </w:tc>
        <w:tc>
          <w:tcPr>
            <w:tcW w:w="6922" w:type="dxa"/>
            <w:tcBorders>
              <w:top w:val="single" w:sz="6" w:space="0" w:color="EFEFEF"/>
              <w:left w:val="double" w:sz="2" w:space="0" w:color="EFEFEF"/>
              <w:bottom w:val="double" w:sz="2" w:space="0" w:color="EFEFEF"/>
              <w:right w:val="double" w:sz="2" w:space="0" w:color="EFEFEF"/>
            </w:tcBorders>
          </w:tcPr>
          <w:p w14:paraId="56BA9B2E" w14:textId="77777777" w:rsidR="0052493B" w:rsidRDefault="001E310E">
            <w:pPr>
              <w:pStyle w:val="TableParagraph"/>
              <w:ind w:left="130" w:right="106"/>
              <w:jc w:val="both"/>
              <w:rPr>
                <w:sz w:val="20"/>
              </w:rPr>
            </w:pPr>
            <w:r>
              <w:rPr>
                <w:sz w:val="20"/>
              </w:rPr>
              <w:t>Per quanto riguarda l'offerta diretta di servizi della società dell'informazione ai minori, il trattamento di dati personali del minore è lecito ove il minore abbia almeno 16 anni. Ove il minore abbia un'età inferiore ai 16 anni, tale trattamento è lecito soltanto se e nella misura in cui tale consenso è</w:t>
            </w:r>
          </w:p>
          <w:p w14:paraId="4FE01E42" w14:textId="77777777" w:rsidR="0052493B" w:rsidRDefault="001E310E">
            <w:pPr>
              <w:pStyle w:val="TableParagraph"/>
              <w:spacing w:line="224" w:lineRule="exact"/>
              <w:ind w:left="130"/>
              <w:jc w:val="both"/>
              <w:rPr>
                <w:sz w:val="20"/>
              </w:rPr>
            </w:pPr>
            <w:r>
              <w:rPr>
                <w:sz w:val="20"/>
              </w:rPr>
              <w:t>prestato o autorizzato dal titolare della responsabilità genitoriale.</w:t>
            </w:r>
          </w:p>
        </w:tc>
      </w:tr>
      <w:tr w:rsidR="0052493B" w14:paraId="2ED48905" w14:textId="77777777">
        <w:trPr>
          <w:trHeight w:val="9960"/>
        </w:trPr>
        <w:tc>
          <w:tcPr>
            <w:tcW w:w="2670" w:type="dxa"/>
            <w:tcBorders>
              <w:top w:val="double" w:sz="2" w:space="0" w:color="EFEFEF"/>
              <w:left w:val="double" w:sz="2" w:space="0" w:color="9F9F9F"/>
              <w:bottom w:val="double" w:sz="2" w:space="0" w:color="EFEFEF"/>
              <w:right w:val="double" w:sz="2" w:space="0" w:color="EFEFEF"/>
            </w:tcBorders>
          </w:tcPr>
          <w:p w14:paraId="63498732" w14:textId="77777777" w:rsidR="0052493B" w:rsidRDefault="0052493B">
            <w:pPr>
              <w:pStyle w:val="TableParagraph"/>
              <w:rPr>
                <w:rFonts w:ascii="Times New Roman"/>
              </w:rPr>
            </w:pPr>
          </w:p>
          <w:p w14:paraId="16D48493" w14:textId="77777777" w:rsidR="0052493B" w:rsidRDefault="0052493B">
            <w:pPr>
              <w:pStyle w:val="TableParagraph"/>
              <w:rPr>
                <w:rFonts w:ascii="Times New Roman"/>
              </w:rPr>
            </w:pPr>
          </w:p>
          <w:p w14:paraId="71EEB518" w14:textId="77777777" w:rsidR="0052493B" w:rsidRDefault="0052493B">
            <w:pPr>
              <w:pStyle w:val="TableParagraph"/>
              <w:rPr>
                <w:rFonts w:ascii="Times New Roman"/>
              </w:rPr>
            </w:pPr>
          </w:p>
          <w:p w14:paraId="6DA654AC" w14:textId="77777777" w:rsidR="0052493B" w:rsidRDefault="0052493B">
            <w:pPr>
              <w:pStyle w:val="TableParagraph"/>
              <w:rPr>
                <w:rFonts w:ascii="Times New Roman"/>
              </w:rPr>
            </w:pPr>
          </w:p>
          <w:p w14:paraId="210B4D89" w14:textId="77777777" w:rsidR="0052493B" w:rsidRDefault="0052493B">
            <w:pPr>
              <w:pStyle w:val="TableParagraph"/>
              <w:rPr>
                <w:rFonts w:ascii="Times New Roman"/>
              </w:rPr>
            </w:pPr>
          </w:p>
          <w:p w14:paraId="49AA4EC5" w14:textId="77777777" w:rsidR="0052493B" w:rsidRDefault="0052493B">
            <w:pPr>
              <w:pStyle w:val="TableParagraph"/>
              <w:rPr>
                <w:rFonts w:ascii="Times New Roman"/>
              </w:rPr>
            </w:pPr>
          </w:p>
          <w:p w14:paraId="259CB8C7" w14:textId="77777777" w:rsidR="0052493B" w:rsidRDefault="0052493B">
            <w:pPr>
              <w:pStyle w:val="TableParagraph"/>
              <w:rPr>
                <w:rFonts w:ascii="Times New Roman"/>
              </w:rPr>
            </w:pPr>
          </w:p>
          <w:p w14:paraId="086982A3" w14:textId="77777777" w:rsidR="0052493B" w:rsidRDefault="0052493B">
            <w:pPr>
              <w:pStyle w:val="TableParagraph"/>
              <w:rPr>
                <w:rFonts w:ascii="Times New Roman"/>
              </w:rPr>
            </w:pPr>
          </w:p>
          <w:p w14:paraId="52C5609C" w14:textId="77777777" w:rsidR="0052493B" w:rsidRDefault="0052493B">
            <w:pPr>
              <w:pStyle w:val="TableParagraph"/>
              <w:rPr>
                <w:rFonts w:ascii="Times New Roman"/>
              </w:rPr>
            </w:pPr>
          </w:p>
          <w:p w14:paraId="79181FC1" w14:textId="77777777" w:rsidR="0052493B" w:rsidRDefault="0052493B">
            <w:pPr>
              <w:pStyle w:val="TableParagraph"/>
              <w:rPr>
                <w:rFonts w:ascii="Times New Roman"/>
              </w:rPr>
            </w:pPr>
          </w:p>
          <w:p w14:paraId="2D871C36" w14:textId="77777777" w:rsidR="0052493B" w:rsidRDefault="0052493B">
            <w:pPr>
              <w:pStyle w:val="TableParagraph"/>
              <w:rPr>
                <w:rFonts w:ascii="Times New Roman"/>
              </w:rPr>
            </w:pPr>
          </w:p>
          <w:p w14:paraId="33520914" w14:textId="77777777" w:rsidR="0052493B" w:rsidRDefault="0052493B">
            <w:pPr>
              <w:pStyle w:val="TableParagraph"/>
              <w:rPr>
                <w:rFonts w:ascii="Times New Roman"/>
              </w:rPr>
            </w:pPr>
          </w:p>
          <w:p w14:paraId="6D33065A" w14:textId="77777777" w:rsidR="0052493B" w:rsidRDefault="0052493B">
            <w:pPr>
              <w:pStyle w:val="TableParagraph"/>
              <w:rPr>
                <w:rFonts w:ascii="Times New Roman"/>
              </w:rPr>
            </w:pPr>
          </w:p>
          <w:p w14:paraId="59878C7A" w14:textId="77777777" w:rsidR="0052493B" w:rsidRDefault="0052493B">
            <w:pPr>
              <w:pStyle w:val="TableParagraph"/>
              <w:rPr>
                <w:rFonts w:ascii="Times New Roman"/>
              </w:rPr>
            </w:pPr>
          </w:p>
          <w:p w14:paraId="4024FFCF" w14:textId="77777777" w:rsidR="0052493B" w:rsidRDefault="0052493B">
            <w:pPr>
              <w:pStyle w:val="TableParagraph"/>
              <w:rPr>
                <w:rFonts w:ascii="Times New Roman"/>
              </w:rPr>
            </w:pPr>
          </w:p>
          <w:p w14:paraId="667679B8" w14:textId="77777777" w:rsidR="0052493B" w:rsidRDefault="0052493B">
            <w:pPr>
              <w:pStyle w:val="TableParagraph"/>
              <w:rPr>
                <w:rFonts w:ascii="Times New Roman"/>
              </w:rPr>
            </w:pPr>
          </w:p>
          <w:p w14:paraId="6A2879A8" w14:textId="77777777" w:rsidR="0052493B" w:rsidRDefault="0052493B">
            <w:pPr>
              <w:pStyle w:val="TableParagraph"/>
              <w:rPr>
                <w:rFonts w:ascii="Times New Roman"/>
              </w:rPr>
            </w:pPr>
          </w:p>
          <w:p w14:paraId="2DD01EDD" w14:textId="77777777" w:rsidR="0052493B" w:rsidRDefault="0052493B">
            <w:pPr>
              <w:pStyle w:val="TableParagraph"/>
              <w:spacing w:before="11"/>
              <w:rPr>
                <w:rFonts w:ascii="Times New Roman"/>
                <w:sz w:val="28"/>
              </w:rPr>
            </w:pPr>
          </w:p>
          <w:p w14:paraId="243CCF4A" w14:textId="77777777" w:rsidR="0052493B" w:rsidRDefault="001E310E">
            <w:pPr>
              <w:pStyle w:val="TableParagraph"/>
              <w:ind w:left="123"/>
              <w:rPr>
                <w:sz w:val="20"/>
              </w:rPr>
            </w:pPr>
            <w:r>
              <w:rPr>
                <w:sz w:val="20"/>
              </w:rPr>
              <w:t>GDPR, Art.9</w:t>
            </w:r>
          </w:p>
          <w:p w14:paraId="4BE91CE7" w14:textId="77777777" w:rsidR="0052493B" w:rsidRDefault="001E310E">
            <w:pPr>
              <w:pStyle w:val="TableParagraph"/>
              <w:spacing w:before="1"/>
              <w:ind w:left="123"/>
              <w:rPr>
                <w:b/>
                <w:sz w:val="20"/>
              </w:rPr>
            </w:pPr>
            <w:r>
              <w:rPr>
                <w:b/>
                <w:sz w:val="20"/>
              </w:rPr>
              <w:t>Categorie particolari di dati personali</w:t>
            </w:r>
          </w:p>
        </w:tc>
        <w:tc>
          <w:tcPr>
            <w:tcW w:w="6922" w:type="dxa"/>
            <w:tcBorders>
              <w:top w:val="double" w:sz="2" w:space="0" w:color="EFEFEF"/>
              <w:left w:val="double" w:sz="2" w:space="0" w:color="EFEFEF"/>
              <w:bottom w:val="double" w:sz="2" w:space="0" w:color="EFEFEF"/>
              <w:right w:val="double" w:sz="2" w:space="0" w:color="EFEFEF"/>
            </w:tcBorders>
          </w:tcPr>
          <w:p w14:paraId="4906ADA6" w14:textId="77777777" w:rsidR="0052493B" w:rsidRDefault="001E310E">
            <w:pPr>
              <w:pStyle w:val="TableParagraph"/>
              <w:spacing w:before="10"/>
              <w:ind w:left="130" w:right="111"/>
              <w:jc w:val="both"/>
              <w:rPr>
                <w:sz w:val="20"/>
              </w:rPr>
            </w:pPr>
            <w:r>
              <w:rPr>
                <w:sz w:val="20"/>
              </w:rPr>
              <w:t>In generale è vietato trattare dati personali che rivelino l'origine razziale o etnica, le opinioni politiche, le convinzioni religiose o filosofiche, o l'appartenenza sindacale, nonché trattare dati genetici, dati biometrici intesi a identificare in modo univoco una persona fisica, dati relativi alla salute o alla vita sessuale o all'orientamento sessuale della</w:t>
            </w:r>
            <w:r>
              <w:rPr>
                <w:spacing w:val="-9"/>
                <w:sz w:val="20"/>
              </w:rPr>
              <w:t xml:space="preserve"> </w:t>
            </w:r>
            <w:r>
              <w:rPr>
                <w:sz w:val="20"/>
              </w:rPr>
              <w:t>persona.</w:t>
            </w:r>
          </w:p>
          <w:p w14:paraId="20408A14" w14:textId="77777777" w:rsidR="0052493B" w:rsidRDefault="0052493B">
            <w:pPr>
              <w:pStyle w:val="TableParagraph"/>
              <w:spacing w:before="1"/>
              <w:rPr>
                <w:rFonts w:ascii="Times New Roman"/>
                <w:sz w:val="20"/>
              </w:rPr>
            </w:pPr>
          </w:p>
          <w:p w14:paraId="66FDF3C2" w14:textId="77777777" w:rsidR="0052493B" w:rsidRDefault="001E310E">
            <w:pPr>
              <w:pStyle w:val="TableParagraph"/>
              <w:ind w:left="130"/>
              <w:rPr>
                <w:sz w:val="20"/>
              </w:rPr>
            </w:pPr>
            <w:r>
              <w:rPr>
                <w:sz w:val="20"/>
              </w:rPr>
              <w:t>Tale divieto non si applica se si verifica uno dei seguenti casi:</w:t>
            </w:r>
          </w:p>
          <w:p w14:paraId="377D5928" w14:textId="77777777" w:rsidR="0052493B" w:rsidRDefault="001E310E">
            <w:pPr>
              <w:pStyle w:val="TableParagraph"/>
              <w:numPr>
                <w:ilvl w:val="0"/>
                <w:numId w:val="20"/>
              </w:numPr>
              <w:tabs>
                <w:tab w:val="left" w:pos="851"/>
              </w:tabs>
              <w:spacing w:before="1"/>
              <w:ind w:right="106"/>
              <w:jc w:val="both"/>
              <w:rPr>
                <w:sz w:val="20"/>
              </w:rPr>
            </w:pPr>
            <w:r>
              <w:rPr>
                <w:sz w:val="20"/>
              </w:rPr>
              <w:t xml:space="preserve">l'interessato ha prestato il proprio </w:t>
            </w:r>
            <w:r>
              <w:rPr>
                <w:b/>
                <w:sz w:val="20"/>
              </w:rPr>
              <w:t xml:space="preserve">consenso </w:t>
            </w:r>
            <w:r>
              <w:rPr>
                <w:b/>
                <w:sz w:val="20"/>
                <w:u w:val="thick"/>
              </w:rPr>
              <w:t>esplicito</w:t>
            </w:r>
            <w:r>
              <w:rPr>
                <w:b/>
                <w:sz w:val="20"/>
              </w:rPr>
              <w:t xml:space="preserve"> al trattamento </w:t>
            </w:r>
            <w:r>
              <w:rPr>
                <w:sz w:val="20"/>
              </w:rPr>
              <w:t>di tali dati personali per una o più finalità specifiche, salvo nei casi in cui il diritto dell'Unione o degli Stati membri dispone che l'interessato non possa revocare il divieto di cui al paragrafo</w:t>
            </w:r>
            <w:r>
              <w:rPr>
                <w:spacing w:val="-2"/>
                <w:sz w:val="20"/>
              </w:rPr>
              <w:t xml:space="preserve"> </w:t>
            </w:r>
            <w:r>
              <w:rPr>
                <w:sz w:val="20"/>
              </w:rPr>
              <w:t>1;</w:t>
            </w:r>
          </w:p>
          <w:p w14:paraId="5ED21AC9" w14:textId="77777777" w:rsidR="0052493B" w:rsidRDefault="001E310E">
            <w:pPr>
              <w:pStyle w:val="TableParagraph"/>
              <w:numPr>
                <w:ilvl w:val="0"/>
                <w:numId w:val="20"/>
              </w:numPr>
              <w:tabs>
                <w:tab w:val="left" w:pos="851"/>
              </w:tabs>
              <w:spacing w:before="1"/>
              <w:ind w:right="107"/>
              <w:jc w:val="both"/>
              <w:rPr>
                <w:sz w:val="16"/>
              </w:rPr>
            </w:pPr>
            <w:r>
              <w:rPr>
                <w:sz w:val="16"/>
              </w:rPr>
              <w:t>il trattamento è necessario per assolvere gli obblighi ed esercitare i diritti specifici del titolare del trattamento o dell'interessato in materia di diritto del lavoro e della sicurezza sociale e protezione sociale, in presenza di garanzie appropriate per i diritti fondamentali e gli interessi</w:t>
            </w:r>
            <w:r>
              <w:rPr>
                <w:spacing w:val="-8"/>
                <w:sz w:val="16"/>
              </w:rPr>
              <w:t xml:space="preserve"> </w:t>
            </w:r>
            <w:r>
              <w:rPr>
                <w:sz w:val="16"/>
              </w:rPr>
              <w:t>dell'interessato;</w:t>
            </w:r>
          </w:p>
          <w:p w14:paraId="3D5A8742" w14:textId="77777777" w:rsidR="0052493B" w:rsidRDefault="001E310E">
            <w:pPr>
              <w:pStyle w:val="TableParagraph"/>
              <w:numPr>
                <w:ilvl w:val="0"/>
                <w:numId w:val="20"/>
              </w:numPr>
              <w:tabs>
                <w:tab w:val="left" w:pos="851"/>
              </w:tabs>
              <w:ind w:right="109"/>
              <w:jc w:val="both"/>
              <w:rPr>
                <w:sz w:val="16"/>
              </w:rPr>
            </w:pPr>
            <w:r>
              <w:rPr>
                <w:sz w:val="16"/>
              </w:rPr>
              <w:t>il trattamento è necessario per tutelare un interesse vitale dell'interessato o di un'altra persona fisica qualora l'interessato si trovi nell'incapacità fisica o giuridica di prestare il proprio</w:t>
            </w:r>
            <w:r>
              <w:rPr>
                <w:spacing w:val="-3"/>
                <w:sz w:val="16"/>
              </w:rPr>
              <w:t xml:space="preserve"> </w:t>
            </w:r>
            <w:r>
              <w:rPr>
                <w:sz w:val="16"/>
              </w:rPr>
              <w:t>consenso;</w:t>
            </w:r>
          </w:p>
          <w:p w14:paraId="5503BA94" w14:textId="77777777" w:rsidR="0052493B" w:rsidRDefault="001E310E">
            <w:pPr>
              <w:pStyle w:val="TableParagraph"/>
              <w:numPr>
                <w:ilvl w:val="0"/>
                <w:numId w:val="20"/>
              </w:numPr>
              <w:tabs>
                <w:tab w:val="left" w:pos="851"/>
              </w:tabs>
              <w:ind w:right="106"/>
              <w:jc w:val="both"/>
              <w:rPr>
                <w:sz w:val="16"/>
              </w:rPr>
            </w:pPr>
            <w:r>
              <w:rPr>
                <w:sz w:val="16"/>
              </w:rPr>
              <w:t>il trattamento è effettuato, nell'ambito delle sue legittime attività e con adeguate garanzie, da una fondazione, associazione o altro organismo senza scopo di lucro che persegua finalità politiche, filosofiche, religiose o sindacali, a condizione che il trattamento riguardi unicamente i membri, gli ex membri o le persone che hanno regolari contatti con la fondazione, l'associazione o l'organismo a motivo delle sue finalità e che i dati personali non siano comunicati all'esterno senza il consenso dell'interessato;</w:t>
            </w:r>
          </w:p>
          <w:p w14:paraId="0B19A42C" w14:textId="77777777" w:rsidR="0052493B" w:rsidRDefault="001E310E">
            <w:pPr>
              <w:pStyle w:val="TableParagraph"/>
              <w:numPr>
                <w:ilvl w:val="0"/>
                <w:numId w:val="20"/>
              </w:numPr>
              <w:tabs>
                <w:tab w:val="left" w:pos="850"/>
                <w:tab w:val="left" w:pos="851"/>
              </w:tabs>
              <w:rPr>
                <w:sz w:val="16"/>
              </w:rPr>
            </w:pPr>
            <w:r>
              <w:rPr>
                <w:sz w:val="16"/>
              </w:rPr>
              <w:t>il trattamento riguarda dati personali resi manifestamente pubblici</w:t>
            </w:r>
            <w:r>
              <w:rPr>
                <w:spacing w:val="-25"/>
                <w:sz w:val="16"/>
              </w:rPr>
              <w:t xml:space="preserve"> </w:t>
            </w:r>
            <w:r>
              <w:rPr>
                <w:sz w:val="16"/>
              </w:rPr>
              <w:t>dall'interessato;</w:t>
            </w:r>
          </w:p>
          <w:p w14:paraId="71BBEEBE" w14:textId="77777777" w:rsidR="0052493B" w:rsidRDefault="001E310E">
            <w:pPr>
              <w:pStyle w:val="TableParagraph"/>
              <w:numPr>
                <w:ilvl w:val="0"/>
                <w:numId w:val="20"/>
              </w:numPr>
              <w:tabs>
                <w:tab w:val="left" w:pos="851"/>
              </w:tabs>
              <w:ind w:right="106"/>
              <w:jc w:val="both"/>
              <w:rPr>
                <w:sz w:val="16"/>
              </w:rPr>
            </w:pPr>
            <w:r>
              <w:rPr>
                <w:sz w:val="16"/>
              </w:rPr>
              <w:t>il trattamento è necessario per accertare, esercitare o difendere un diritto in sede giudiziaria o ogniqualvolta le autorità giurisdizionali esercitino le loro funzioni giurisdizionali;</w:t>
            </w:r>
          </w:p>
          <w:p w14:paraId="51C2E928" w14:textId="77777777" w:rsidR="0052493B" w:rsidRDefault="001E310E">
            <w:pPr>
              <w:pStyle w:val="TableParagraph"/>
              <w:numPr>
                <w:ilvl w:val="0"/>
                <w:numId w:val="20"/>
              </w:numPr>
              <w:tabs>
                <w:tab w:val="left" w:pos="851"/>
              </w:tabs>
              <w:ind w:right="104"/>
              <w:jc w:val="both"/>
              <w:rPr>
                <w:sz w:val="16"/>
              </w:rPr>
            </w:pPr>
            <w:r>
              <w:rPr>
                <w:sz w:val="16"/>
              </w:rPr>
              <w:t>il trattamento è necessario per motivi di interesse pubblico rilevante sulla base del diritto dell'Unione o degli Stati membri, che deve essere proporzionato alla finalità perseguita, rispettare l'essenza del diritto alla protezione dei dati e prevedere misure appropriate e specifiche per tutelare i diritti fondamentali e gli interessi dell'interessato;</w:t>
            </w:r>
          </w:p>
          <w:p w14:paraId="3D77805E" w14:textId="77777777" w:rsidR="0052493B" w:rsidRDefault="001E310E">
            <w:pPr>
              <w:pStyle w:val="TableParagraph"/>
              <w:numPr>
                <w:ilvl w:val="0"/>
                <w:numId w:val="20"/>
              </w:numPr>
              <w:tabs>
                <w:tab w:val="left" w:pos="851"/>
              </w:tabs>
              <w:ind w:right="103"/>
              <w:jc w:val="both"/>
              <w:rPr>
                <w:sz w:val="16"/>
              </w:rPr>
            </w:pPr>
            <w:r>
              <w:rPr>
                <w:sz w:val="16"/>
              </w:rPr>
              <w:t>il trattamento è necessario per finalità di medicina preventiva o di medicina del lavoro, valutazione della capacità lavorativa del dipendente, diagnosi, assistenza o terapia sanitaria o sociale ovvero gestione dei sistemi e servizi sanitari o sociali sulla base del diritto dell'Unione o degli Stati membri o conformemente al contratto con un professionista della</w:t>
            </w:r>
            <w:r>
              <w:rPr>
                <w:spacing w:val="-3"/>
                <w:sz w:val="16"/>
              </w:rPr>
              <w:t xml:space="preserve"> </w:t>
            </w:r>
            <w:r>
              <w:rPr>
                <w:sz w:val="16"/>
              </w:rPr>
              <w:t>sanità;</w:t>
            </w:r>
          </w:p>
          <w:p w14:paraId="2C847203" w14:textId="77777777" w:rsidR="0052493B" w:rsidRDefault="001E310E">
            <w:pPr>
              <w:pStyle w:val="TableParagraph"/>
              <w:numPr>
                <w:ilvl w:val="0"/>
                <w:numId w:val="20"/>
              </w:numPr>
              <w:tabs>
                <w:tab w:val="left" w:pos="851"/>
              </w:tabs>
              <w:ind w:right="105"/>
              <w:jc w:val="both"/>
              <w:rPr>
                <w:sz w:val="16"/>
              </w:rPr>
            </w:pPr>
            <w:r>
              <w:rPr>
                <w:sz w:val="16"/>
              </w:rPr>
              <w:t>il trattamento è necessario per motivi di interesse pubblico nel settore della sanità pubblica, quali la protezione da gravi minacce per la salute a carattere transfrontaliero o la garanzia di parametri elevati di qualità e sicurezza dell'assistenza sanitaria e dei medicinali e dei dispositivi medici, sulla base del diritto dell'Unione o degli Stati membri che prevede misure appropriate e specifiche per tutelare i diritti e le libertà dell'interessato, in particolare il segreto</w:t>
            </w:r>
            <w:r>
              <w:rPr>
                <w:spacing w:val="-33"/>
                <w:sz w:val="16"/>
              </w:rPr>
              <w:t xml:space="preserve"> </w:t>
            </w:r>
            <w:r>
              <w:rPr>
                <w:sz w:val="16"/>
              </w:rPr>
              <w:t>professionale;</w:t>
            </w:r>
          </w:p>
          <w:p w14:paraId="7016AB16" w14:textId="77777777" w:rsidR="0052493B" w:rsidRDefault="001E310E">
            <w:pPr>
              <w:pStyle w:val="TableParagraph"/>
              <w:numPr>
                <w:ilvl w:val="0"/>
                <w:numId w:val="20"/>
              </w:numPr>
              <w:tabs>
                <w:tab w:val="left" w:pos="851"/>
              </w:tabs>
              <w:ind w:right="105"/>
              <w:jc w:val="both"/>
              <w:rPr>
                <w:sz w:val="16"/>
              </w:rPr>
            </w:pPr>
            <w:r>
              <w:rPr>
                <w:sz w:val="16"/>
              </w:rPr>
              <w:t>il trattamento è necessario a fini di archiviazione nel pubblico interesse, di ricerca scientifica o storica o a fini statistici in conformità dell'articolo 89, paragrafo 1, sulla base del diritto dell'Unione o nazionale, che è proporzionato alla finalità perseguita, rispetta l'essenza del diritto alla protezione dei dati e prevede misure appropriate</w:t>
            </w:r>
            <w:r>
              <w:rPr>
                <w:spacing w:val="6"/>
                <w:sz w:val="16"/>
              </w:rPr>
              <w:t xml:space="preserve"> </w:t>
            </w:r>
            <w:r>
              <w:rPr>
                <w:sz w:val="16"/>
              </w:rPr>
              <w:t>e</w:t>
            </w:r>
          </w:p>
          <w:p w14:paraId="30AE6E91" w14:textId="77777777" w:rsidR="0052493B" w:rsidRDefault="001E310E">
            <w:pPr>
              <w:pStyle w:val="TableParagraph"/>
              <w:spacing w:before="1" w:line="176" w:lineRule="exact"/>
              <w:ind w:left="850"/>
              <w:rPr>
                <w:sz w:val="16"/>
              </w:rPr>
            </w:pPr>
            <w:r>
              <w:rPr>
                <w:sz w:val="16"/>
              </w:rPr>
              <w:t>specifiche per tutelare i diritti fondamentali e gli interessi dell'interessato.</w:t>
            </w:r>
          </w:p>
        </w:tc>
      </w:tr>
    </w:tbl>
    <w:p w14:paraId="2A993E37" w14:textId="77777777" w:rsidR="0052493B" w:rsidRDefault="0052493B">
      <w:pPr>
        <w:spacing w:line="176" w:lineRule="exact"/>
        <w:rPr>
          <w:sz w:val="16"/>
        </w:rPr>
        <w:sectPr w:rsidR="0052493B">
          <w:pgSz w:w="11910" w:h="16840"/>
          <w:pgMar w:top="1740" w:right="800" w:bottom="1060" w:left="820" w:header="715" w:footer="874" w:gutter="0"/>
          <w:cols w:space="720"/>
        </w:sectPr>
      </w:pPr>
    </w:p>
    <w:p w14:paraId="53F47CB3" w14:textId="77777777" w:rsidR="0052493B" w:rsidRDefault="0052493B">
      <w:pPr>
        <w:pStyle w:val="Corpotesto"/>
        <w:spacing w:before="3"/>
        <w:rPr>
          <w:rFonts w:ascii="Times New Roman"/>
          <w:sz w:val="18"/>
        </w:rPr>
      </w:pPr>
    </w:p>
    <w:p w14:paraId="6560CC1F" w14:textId="77777777" w:rsidR="0052493B" w:rsidRDefault="001E310E">
      <w:pPr>
        <w:pStyle w:val="Titolo21"/>
        <w:numPr>
          <w:ilvl w:val="1"/>
          <w:numId w:val="21"/>
        </w:numPr>
        <w:tabs>
          <w:tab w:val="left" w:pos="878"/>
        </w:tabs>
        <w:spacing w:before="93"/>
        <w:ind w:left="877" w:hanging="565"/>
      </w:pPr>
      <w:bookmarkStart w:id="39" w:name="_bookmark38"/>
      <w:bookmarkEnd w:id="39"/>
      <w:r>
        <w:t>Trattamento necessario all’esecuzione di un contratto con</w:t>
      </w:r>
      <w:r>
        <w:rPr>
          <w:spacing w:val="-11"/>
        </w:rPr>
        <w:t xml:space="preserve"> </w:t>
      </w:r>
      <w:r>
        <w:t>l’interessato</w:t>
      </w:r>
    </w:p>
    <w:p w14:paraId="4D83AD15" w14:textId="77777777" w:rsidR="0052493B" w:rsidRDefault="001E310E">
      <w:pPr>
        <w:pStyle w:val="Corpotesto"/>
        <w:spacing w:before="37"/>
        <w:ind w:left="312"/>
      </w:pPr>
      <w:r>
        <w:t>Il trattamento è considerato lecito se è necessario nell’ambito di un</w:t>
      </w:r>
      <w:r w:rsidR="000F305F">
        <w:t xml:space="preserve"> </w:t>
      </w:r>
      <w:r>
        <w:t>contratto o ai fini della conclusione di un contratto con l’interessato o per misure precontrattuali adottate su richiesta dell’interessato stesso.</w:t>
      </w:r>
    </w:p>
    <w:p w14:paraId="4F93E714" w14:textId="77777777" w:rsidR="0052493B" w:rsidRDefault="0052493B">
      <w:pPr>
        <w:pStyle w:val="Corpotesto"/>
        <w:spacing w:before="8"/>
        <w:rPr>
          <w:sz w:val="23"/>
        </w:rPr>
      </w:pPr>
    </w:p>
    <w:p w14:paraId="7814CC0B" w14:textId="77777777" w:rsidR="0052493B" w:rsidRDefault="001E310E">
      <w:pPr>
        <w:pStyle w:val="Titolo21"/>
        <w:numPr>
          <w:ilvl w:val="1"/>
          <w:numId w:val="21"/>
        </w:numPr>
        <w:tabs>
          <w:tab w:val="left" w:pos="878"/>
        </w:tabs>
        <w:ind w:left="877" w:hanging="565"/>
      </w:pPr>
      <w:bookmarkStart w:id="40" w:name="_bookmark39"/>
      <w:bookmarkEnd w:id="40"/>
      <w:r>
        <w:t>Trattamento necessario ad adempiere ad un obbligo</w:t>
      </w:r>
      <w:r>
        <w:rPr>
          <w:spacing w:val="-11"/>
        </w:rPr>
        <w:t xml:space="preserve"> </w:t>
      </w:r>
      <w:r>
        <w:t>legale</w:t>
      </w:r>
    </w:p>
    <w:p w14:paraId="50E4C3C5" w14:textId="77777777" w:rsidR="0052493B" w:rsidRDefault="001E310E">
      <w:pPr>
        <w:pStyle w:val="Corpotesto"/>
        <w:spacing w:before="37"/>
        <w:ind w:left="312" w:right="334"/>
        <w:jc w:val="both"/>
      </w:pPr>
      <w:r>
        <w:t>È opportuno che il trattamento effettuato in conformità a un obbligo legale al quale</w:t>
      </w:r>
      <w:r w:rsidR="000F305F">
        <w:t xml:space="preserve"> </w:t>
      </w:r>
      <w:r>
        <w:t>il titolare del trattamento è soggetto</w:t>
      </w:r>
      <w:r w:rsidR="000F305F">
        <w:t xml:space="preserve"> </w:t>
      </w:r>
      <w:r>
        <w:t>sia basato sul diritto</w:t>
      </w:r>
      <w:r w:rsidR="000F305F">
        <w:t xml:space="preserve"> </w:t>
      </w:r>
      <w:r>
        <w:t>dell’Unione o di uno Stato membro. Il GDPR non impone che vi sia</w:t>
      </w:r>
      <w:r w:rsidR="000F305F">
        <w:t xml:space="preserve"> </w:t>
      </w:r>
      <w:r>
        <w:t>un atto legislativo specifico per ogni singolo trattamento. Un atto legislativo può</w:t>
      </w:r>
      <w:r w:rsidR="000F305F">
        <w:t xml:space="preserve"> </w:t>
      </w:r>
      <w:r>
        <w:t>essere sufficiente come base per più trattamenti effettuati conformemente a un obbligo</w:t>
      </w:r>
      <w:r w:rsidR="000F305F">
        <w:t xml:space="preserve"> </w:t>
      </w:r>
      <w:r>
        <w:t>legale cui è soggetto il titolare del trattamento.</w:t>
      </w:r>
    </w:p>
    <w:p w14:paraId="73374D7B" w14:textId="77777777" w:rsidR="0052493B" w:rsidRDefault="0052493B">
      <w:pPr>
        <w:pStyle w:val="Corpotesto"/>
        <w:spacing w:before="7"/>
        <w:rPr>
          <w:sz w:val="23"/>
        </w:rPr>
      </w:pPr>
    </w:p>
    <w:p w14:paraId="2BA45D9F" w14:textId="77777777" w:rsidR="0052493B" w:rsidRDefault="001E310E">
      <w:pPr>
        <w:pStyle w:val="Titolo21"/>
        <w:numPr>
          <w:ilvl w:val="1"/>
          <w:numId w:val="21"/>
        </w:numPr>
        <w:tabs>
          <w:tab w:val="left" w:pos="878"/>
        </w:tabs>
        <w:ind w:left="877" w:hanging="565"/>
      </w:pPr>
      <w:bookmarkStart w:id="41" w:name="_bookmark40"/>
      <w:bookmarkEnd w:id="41"/>
      <w:r>
        <w:t>Trattamento necessario per la salvaguardia di interessi</w:t>
      </w:r>
      <w:r>
        <w:rPr>
          <w:spacing w:val="-5"/>
        </w:rPr>
        <w:t xml:space="preserve"> </w:t>
      </w:r>
      <w:r>
        <w:t>vitali</w:t>
      </w:r>
    </w:p>
    <w:p w14:paraId="5BA87301" w14:textId="77777777" w:rsidR="0052493B" w:rsidRDefault="001E310E">
      <w:pPr>
        <w:pStyle w:val="Corpotesto"/>
        <w:spacing w:before="37"/>
        <w:ind w:left="312" w:right="334"/>
        <w:jc w:val="both"/>
      </w:pPr>
      <w:r>
        <w:t>Il trattamento di dati personali è altresì considerato lecito quando è</w:t>
      </w:r>
      <w:r w:rsidR="000F305F">
        <w:t xml:space="preserve"> </w:t>
      </w:r>
      <w:r>
        <w:t>necessario per proteggere un interesse essenziale per la vita dell’interessato o di</w:t>
      </w:r>
      <w:r w:rsidR="000F305F">
        <w:t xml:space="preserve"> </w:t>
      </w:r>
      <w:r>
        <w:t>un’altra persona fisica. Alcuni tipi di trattamento dei dati personali possono rispondere sia a rilevanti motivi</w:t>
      </w:r>
      <w:r w:rsidR="000F305F">
        <w:t xml:space="preserve"> </w:t>
      </w:r>
      <w:r>
        <w:t>di interesse pubblico sia agli interessi vitali dell’interessato, per esempio se il trattamento</w:t>
      </w:r>
      <w:r w:rsidR="000F305F">
        <w:t xml:space="preserve"> </w:t>
      </w:r>
      <w:r>
        <w:t>è necessario a fini umanitari, tra l’altro per tenere sotto controllo l’evoluzione</w:t>
      </w:r>
      <w:r w:rsidR="000F305F">
        <w:t xml:space="preserve"> </w:t>
      </w:r>
      <w:r>
        <w:t>di epidemie e la loro diffusione o in casi di emergenze umanitarie, in particolare</w:t>
      </w:r>
      <w:r w:rsidR="000F305F">
        <w:t xml:space="preserve"> </w:t>
      </w:r>
      <w:r>
        <w:t>in casi di catastrofi di origine naturale e umana. In relazione alla tipologia di attività esercitata dal Titolare (</w:t>
      </w:r>
      <w:r>
        <w:rPr>
          <w:i/>
        </w:rPr>
        <w:t xml:space="preserve">vedi </w:t>
      </w:r>
      <w:proofErr w:type="spellStart"/>
      <w:r>
        <w:rPr>
          <w:i/>
        </w:rPr>
        <w:t>SGP_POL_Politica</w:t>
      </w:r>
      <w:proofErr w:type="spellEnd"/>
      <w:r>
        <w:rPr>
          <w:i/>
        </w:rPr>
        <w:t>, Cap.5 “Analisi di contesto”</w:t>
      </w:r>
      <w:r>
        <w:t>) non vengono di norma effettuati trattamenti di dati personali sulla base del presente principio di liceità.</w:t>
      </w:r>
    </w:p>
    <w:p w14:paraId="6850C9D3" w14:textId="77777777" w:rsidR="0052493B" w:rsidRDefault="0052493B">
      <w:pPr>
        <w:pStyle w:val="Corpotesto"/>
        <w:spacing w:before="6"/>
        <w:rPr>
          <w:sz w:val="23"/>
        </w:rPr>
      </w:pPr>
    </w:p>
    <w:p w14:paraId="7E5B8308" w14:textId="77777777" w:rsidR="0052493B" w:rsidRDefault="001E310E">
      <w:pPr>
        <w:pStyle w:val="Titolo21"/>
        <w:numPr>
          <w:ilvl w:val="1"/>
          <w:numId w:val="21"/>
        </w:numPr>
        <w:tabs>
          <w:tab w:val="left" w:pos="878"/>
        </w:tabs>
        <w:ind w:left="877" w:hanging="565"/>
      </w:pPr>
      <w:bookmarkStart w:id="42" w:name="_bookmark41"/>
      <w:bookmarkEnd w:id="42"/>
      <w:r>
        <w:t>Trattamento connesso all’esercizio di pubblici</w:t>
      </w:r>
      <w:r>
        <w:rPr>
          <w:spacing w:val="1"/>
        </w:rPr>
        <w:t xml:space="preserve"> </w:t>
      </w:r>
      <w:r>
        <w:t>poteri</w:t>
      </w:r>
    </w:p>
    <w:p w14:paraId="17BED2E1" w14:textId="77777777" w:rsidR="0052493B" w:rsidRDefault="001E310E">
      <w:pPr>
        <w:pStyle w:val="Corpotesto"/>
        <w:spacing w:before="37"/>
        <w:ind w:left="312"/>
      </w:pPr>
      <w:r>
        <w:t>Il Titolare del trattamento non è un organismo pubblico, pertanto non vengono effettuati trattamenti di dati personali sulla base del presente principio di liceità.</w:t>
      </w:r>
    </w:p>
    <w:p w14:paraId="0EACB6B7" w14:textId="77777777" w:rsidR="0052493B" w:rsidRDefault="0052493B">
      <w:pPr>
        <w:pStyle w:val="Corpotesto"/>
        <w:spacing w:before="8"/>
        <w:rPr>
          <w:sz w:val="23"/>
        </w:rPr>
      </w:pPr>
    </w:p>
    <w:p w14:paraId="12EA4E12" w14:textId="77777777" w:rsidR="0052493B" w:rsidRDefault="001E310E">
      <w:pPr>
        <w:pStyle w:val="Titolo21"/>
        <w:numPr>
          <w:ilvl w:val="1"/>
          <w:numId w:val="21"/>
        </w:numPr>
        <w:tabs>
          <w:tab w:val="left" w:pos="878"/>
        </w:tabs>
        <w:ind w:left="877" w:hanging="565"/>
      </w:pPr>
      <w:bookmarkStart w:id="43" w:name="_bookmark42"/>
      <w:bookmarkEnd w:id="43"/>
      <w:r>
        <w:t>Trattamento connesso al perseguimento di un legittimo interesse del</w:t>
      </w:r>
      <w:r>
        <w:rPr>
          <w:spacing w:val="-12"/>
        </w:rPr>
        <w:t xml:space="preserve"> </w:t>
      </w:r>
      <w:r>
        <w:t>Titolare</w:t>
      </w:r>
    </w:p>
    <w:p w14:paraId="41C1B5DF" w14:textId="77777777" w:rsidR="0052493B" w:rsidRDefault="001E310E">
      <w:pPr>
        <w:pStyle w:val="Corpotesto"/>
        <w:spacing w:before="35"/>
        <w:ind w:left="312" w:right="333"/>
        <w:jc w:val="both"/>
      </w:pPr>
      <w:r>
        <w:t>I legittimi interessi del</w:t>
      </w:r>
      <w:r w:rsidR="000F305F">
        <w:t xml:space="preserve"> </w:t>
      </w:r>
      <w:r>
        <w:t>Titolare del trattamento possono</w:t>
      </w:r>
      <w:r w:rsidR="000F305F">
        <w:t xml:space="preserve"> </w:t>
      </w:r>
      <w:r>
        <w:t>costituire una base giuridica del trattamento, a condizione che non prevalgano gli</w:t>
      </w:r>
      <w:r w:rsidR="000F305F">
        <w:t xml:space="preserve"> </w:t>
      </w:r>
      <w:r>
        <w:t>interessi o i diritti e le libertà fondamentali dell’interessato, tenuto conto delle</w:t>
      </w:r>
      <w:r w:rsidR="000F305F">
        <w:t xml:space="preserve"> </w:t>
      </w:r>
      <w:r>
        <w:t>ragionevoli aspettative nutrite dall’interessato in base alla sua relazione con il titolare</w:t>
      </w:r>
      <w:r w:rsidR="000F305F">
        <w:t xml:space="preserve"> </w:t>
      </w:r>
      <w:r>
        <w:t>del trattamento (ad esempio, potrebbero sussistere tali legittimi interessi quando</w:t>
      </w:r>
      <w:r w:rsidR="000F305F">
        <w:t xml:space="preserve"> </w:t>
      </w:r>
      <w:r>
        <w:t xml:space="preserve">esista una relazione pertinente e appropriata tra l’interessato e il titolare del </w:t>
      </w:r>
      <w:proofErr w:type="spellStart"/>
      <w:r>
        <w:t>trattamento,ad</w:t>
      </w:r>
      <w:proofErr w:type="spellEnd"/>
      <w:r>
        <w:t xml:space="preserve"> esempio quando l’interessato è un cliente o è alle dipendenze del titolare</w:t>
      </w:r>
      <w:r w:rsidR="000F305F">
        <w:t xml:space="preserve"> </w:t>
      </w:r>
      <w:r>
        <w:t>del trattamento). In ogni caso, per valutare l’esistenza di legittimi interessi viene effettuata un’attenta</w:t>
      </w:r>
      <w:r w:rsidR="000F305F">
        <w:t xml:space="preserve"> </w:t>
      </w:r>
      <w:r>
        <w:t>valutazione anche in merito all’eventualità che l’interessato, al momento e nell’ambito</w:t>
      </w:r>
      <w:r w:rsidR="000F305F">
        <w:t xml:space="preserve"> </w:t>
      </w:r>
      <w:r>
        <w:t>della raccolta dei dati personali, possa ragionevolmente attendersi che abbia</w:t>
      </w:r>
      <w:r w:rsidR="000F305F">
        <w:t xml:space="preserve"> </w:t>
      </w:r>
      <w:r>
        <w:t>luogo un trattamento a tal fine.</w:t>
      </w:r>
    </w:p>
    <w:p w14:paraId="3F6B01BB" w14:textId="77777777" w:rsidR="0052493B" w:rsidRDefault="001E310E">
      <w:pPr>
        <w:pStyle w:val="Corpotesto"/>
        <w:spacing w:before="1"/>
        <w:ind w:left="312" w:right="407"/>
      </w:pPr>
      <w:r>
        <w:t>La seguente tabella classifica alcune casistiche esemplificative in cui può ritenersi valido quale principio di liceità del trattamento un legittimo interesse del Titolare.</w:t>
      </w:r>
    </w:p>
    <w:p w14:paraId="072E34FC" w14:textId="77777777" w:rsidR="0052493B" w:rsidRDefault="0052493B">
      <w:pPr>
        <w:pStyle w:val="Corpotesto"/>
        <w:spacing w:before="11"/>
        <w:rPr>
          <w:sz w:val="19"/>
        </w:rPr>
      </w:pPr>
    </w:p>
    <w:tbl>
      <w:tblPr>
        <w:tblStyle w:val="TableNormal"/>
        <w:tblW w:w="0" w:type="auto"/>
        <w:tblInd w:w="352" w:type="dxa"/>
        <w:tblBorders>
          <w:top w:val="single" w:sz="6" w:space="0" w:color="9F9F9F"/>
          <w:left w:val="single" w:sz="6" w:space="0" w:color="9F9F9F"/>
          <w:bottom w:val="single" w:sz="6" w:space="0" w:color="9F9F9F"/>
          <w:right w:val="single" w:sz="6" w:space="0" w:color="9F9F9F"/>
          <w:insideH w:val="single" w:sz="6" w:space="0" w:color="9F9F9F"/>
          <w:insideV w:val="single" w:sz="6" w:space="0" w:color="9F9F9F"/>
        </w:tblBorders>
        <w:tblLayout w:type="fixed"/>
        <w:tblLook w:val="01E0" w:firstRow="1" w:lastRow="1" w:firstColumn="1" w:lastColumn="1" w:noHBand="0" w:noVBand="0"/>
      </w:tblPr>
      <w:tblGrid>
        <w:gridCol w:w="1820"/>
        <w:gridCol w:w="7773"/>
      </w:tblGrid>
      <w:tr w:rsidR="0052493B" w14:paraId="21C08662" w14:textId="77777777">
        <w:trPr>
          <w:trHeight w:val="313"/>
        </w:trPr>
        <w:tc>
          <w:tcPr>
            <w:tcW w:w="1820" w:type="dxa"/>
            <w:tcBorders>
              <w:bottom w:val="single" w:sz="6" w:space="0" w:color="EFEFEF"/>
              <w:right w:val="nil"/>
            </w:tcBorders>
            <w:shd w:val="clear" w:color="auto" w:fill="BEBEBE"/>
          </w:tcPr>
          <w:p w14:paraId="12B3570E" w14:textId="77777777" w:rsidR="0052493B" w:rsidRDefault="001E310E">
            <w:pPr>
              <w:pStyle w:val="TableParagraph"/>
              <w:spacing w:before="40"/>
              <w:ind w:left="124"/>
              <w:rPr>
                <w:b/>
                <w:sz w:val="20"/>
              </w:rPr>
            </w:pPr>
            <w:proofErr w:type="spellStart"/>
            <w:r>
              <w:rPr>
                <w:b/>
                <w:sz w:val="20"/>
              </w:rPr>
              <w:t>Rif.Legge</w:t>
            </w:r>
            <w:proofErr w:type="spellEnd"/>
          </w:p>
        </w:tc>
        <w:tc>
          <w:tcPr>
            <w:tcW w:w="7773" w:type="dxa"/>
            <w:tcBorders>
              <w:left w:val="nil"/>
              <w:bottom w:val="single" w:sz="6" w:space="0" w:color="EFEFEF"/>
              <w:right w:val="single" w:sz="6" w:space="0" w:color="EFEFEF"/>
            </w:tcBorders>
            <w:shd w:val="clear" w:color="auto" w:fill="BEBEBE"/>
          </w:tcPr>
          <w:p w14:paraId="051F6DB6" w14:textId="77777777" w:rsidR="0052493B" w:rsidRDefault="001E310E">
            <w:pPr>
              <w:pStyle w:val="TableParagraph"/>
              <w:spacing w:before="40"/>
              <w:ind w:left="136"/>
              <w:rPr>
                <w:b/>
                <w:sz w:val="20"/>
              </w:rPr>
            </w:pPr>
            <w:r>
              <w:rPr>
                <w:b/>
                <w:sz w:val="20"/>
              </w:rPr>
              <w:t>Descrizione legittimo interesse</w:t>
            </w:r>
          </w:p>
        </w:tc>
      </w:tr>
      <w:tr w:rsidR="0052493B" w14:paraId="5023C363" w14:textId="77777777">
        <w:trPr>
          <w:trHeight w:val="469"/>
        </w:trPr>
        <w:tc>
          <w:tcPr>
            <w:tcW w:w="1820" w:type="dxa"/>
            <w:tcBorders>
              <w:top w:val="single" w:sz="6" w:space="0" w:color="EFEFEF"/>
              <w:left w:val="double" w:sz="2" w:space="0" w:color="9F9F9F"/>
              <w:bottom w:val="double" w:sz="2" w:space="0" w:color="EFEFEF"/>
              <w:right w:val="double" w:sz="2" w:space="0" w:color="EFEFEF"/>
            </w:tcBorders>
          </w:tcPr>
          <w:p w14:paraId="71F017F8" w14:textId="77777777" w:rsidR="0052493B" w:rsidRDefault="001E310E">
            <w:pPr>
              <w:pStyle w:val="TableParagraph"/>
              <w:spacing w:line="227" w:lineRule="exact"/>
              <w:ind w:left="123"/>
              <w:rPr>
                <w:sz w:val="20"/>
              </w:rPr>
            </w:pPr>
            <w:r>
              <w:rPr>
                <w:sz w:val="20"/>
              </w:rPr>
              <w:t>GDPR, C.47</w:t>
            </w:r>
          </w:p>
          <w:p w14:paraId="22D4720B" w14:textId="77777777" w:rsidR="0052493B" w:rsidRDefault="001E310E">
            <w:pPr>
              <w:pStyle w:val="TableParagraph"/>
              <w:spacing w:line="222" w:lineRule="exact"/>
              <w:ind w:left="123"/>
              <w:rPr>
                <w:b/>
                <w:sz w:val="20"/>
              </w:rPr>
            </w:pPr>
            <w:r>
              <w:rPr>
                <w:b/>
                <w:sz w:val="20"/>
              </w:rPr>
              <w:t>Autotutela</w:t>
            </w:r>
          </w:p>
        </w:tc>
        <w:tc>
          <w:tcPr>
            <w:tcW w:w="7773" w:type="dxa"/>
            <w:tcBorders>
              <w:top w:val="single" w:sz="6" w:space="0" w:color="EFEFEF"/>
              <w:left w:val="double" w:sz="2" w:space="0" w:color="EFEFEF"/>
              <w:bottom w:val="double" w:sz="2" w:space="0" w:color="EFEFEF"/>
              <w:right w:val="double" w:sz="2" w:space="0" w:color="EFEFEF"/>
            </w:tcBorders>
          </w:tcPr>
          <w:p w14:paraId="4B27C7AB" w14:textId="77777777" w:rsidR="0052493B" w:rsidRDefault="001E310E">
            <w:pPr>
              <w:pStyle w:val="TableParagraph"/>
              <w:spacing w:before="44"/>
              <w:ind w:left="128" w:right="34"/>
              <w:rPr>
                <w:sz w:val="16"/>
              </w:rPr>
            </w:pPr>
            <w:r>
              <w:rPr>
                <w:sz w:val="16"/>
              </w:rPr>
              <w:t xml:space="preserve">Può essere considerato legittimo effettuare attività di trattamento ai fini di </w:t>
            </w:r>
            <w:r>
              <w:rPr>
                <w:b/>
                <w:sz w:val="16"/>
              </w:rPr>
              <w:t xml:space="preserve">tutela del patrimonio, sicurezza, prevenzione frodi, acquisizione prove, diritto di difesa </w:t>
            </w:r>
            <w:r>
              <w:rPr>
                <w:sz w:val="16"/>
              </w:rPr>
              <w:t>(es. videosorveglianza)</w:t>
            </w:r>
          </w:p>
        </w:tc>
      </w:tr>
      <w:tr w:rsidR="0052493B" w14:paraId="10556ACA" w14:textId="77777777">
        <w:trPr>
          <w:trHeight w:val="485"/>
        </w:trPr>
        <w:tc>
          <w:tcPr>
            <w:tcW w:w="1820" w:type="dxa"/>
            <w:tcBorders>
              <w:top w:val="double" w:sz="2" w:space="0" w:color="EFEFEF"/>
              <w:left w:val="double" w:sz="2" w:space="0" w:color="9F9F9F"/>
              <w:bottom w:val="double" w:sz="2" w:space="0" w:color="EFEFEF"/>
              <w:right w:val="double" w:sz="2" w:space="0" w:color="EFEFEF"/>
            </w:tcBorders>
          </w:tcPr>
          <w:p w14:paraId="070B85C2" w14:textId="77777777" w:rsidR="0052493B" w:rsidRDefault="001E310E">
            <w:pPr>
              <w:pStyle w:val="TableParagraph"/>
              <w:spacing w:before="13"/>
              <w:ind w:left="123"/>
              <w:rPr>
                <w:sz w:val="20"/>
              </w:rPr>
            </w:pPr>
            <w:r>
              <w:rPr>
                <w:sz w:val="20"/>
              </w:rPr>
              <w:t>GDPR, C.47</w:t>
            </w:r>
          </w:p>
          <w:p w14:paraId="60172051" w14:textId="77777777" w:rsidR="0052493B" w:rsidRDefault="001E310E">
            <w:pPr>
              <w:pStyle w:val="TableParagraph"/>
              <w:spacing w:line="222" w:lineRule="exact"/>
              <w:ind w:left="123"/>
              <w:rPr>
                <w:b/>
                <w:sz w:val="20"/>
              </w:rPr>
            </w:pPr>
            <w:r>
              <w:rPr>
                <w:b/>
                <w:sz w:val="20"/>
              </w:rPr>
              <w:t>Marketing</w:t>
            </w:r>
          </w:p>
        </w:tc>
        <w:tc>
          <w:tcPr>
            <w:tcW w:w="7773" w:type="dxa"/>
            <w:tcBorders>
              <w:top w:val="double" w:sz="2" w:space="0" w:color="EFEFEF"/>
              <w:left w:val="double" w:sz="2" w:space="0" w:color="EFEFEF"/>
              <w:bottom w:val="double" w:sz="2" w:space="0" w:color="EFEFEF"/>
              <w:right w:val="double" w:sz="2" w:space="0" w:color="EFEFEF"/>
            </w:tcBorders>
          </w:tcPr>
          <w:p w14:paraId="723FB025" w14:textId="77777777" w:rsidR="0052493B" w:rsidRDefault="001E310E">
            <w:pPr>
              <w:pStyle w:val="TableParagraph"/>
              <w:spacing w:before="151"/>
              <w:ind w:left="128"/>
              <w:rPr>
                <w:b/>
                <w:sz w:val="16"/>
              </w:rPr>
            </w:pPr>
            <w:r>
              <w:rPr>
                <w:sz w:val="16"/>
              </w:rPr>
              <w:t xml:space="preserve">Può essere considerato legittimo interesse trattare dati personali per finalità di </w:t>
            </w:r>
            <w:r>
              <w:rPr>
                <w:b/>
                <w:sz w:val="16"/>
              </w:rPr>
              <w:t>marketing diretto</w:t>
            </w:r>
          </w:p>
        </w:tc>
      </w:tr>
      <w:tr w:rsidR="0052493B" w14:paraId="1DD3798D" w14:textId="77777777">
        <w:trPr>
          <w:trHeight w:val="946"/>
        </w:trPr>
        <w:tc>
          <w:tcPr>
            <w:tcW w:w="1820" w:type="dxa"/>
            <w:tcBorders>
              <w:top w:val="double" w:sz="2" w:space="0" w:color="EFEFEF"/>
              <w:left w:val="double" w:sz="2" w:space="0" w:color="9F9F9F"/>
              <w:bottom w:val="double" w:sz="2" w:space="0" w:color="EFEFEF"/>
              <w:right w:val="double" w:sz="2" w:space="0" w:color="EFEFEF"/>
            </w:tcBorders>
          </w:tcPr>
          <w:p w14:paraId="37EE77DD" w14:textId="77777777" w:rsidR="0052493B" w:rsidRDefault="001E310E">
            <w:pPr>
              <w:pStyle w:val="TableParagraph"/>
              <w:spacing w:before="128" w:line="229" w:lineRule="exact"/>
              <w:ind w:left="123"/>
              <w:rPr>
                <w:sz w:val="20"/>
              </w:rPr>
            </w:pPr>
            <w:r>
              <w:rPr>
                <w:sz w:val="20"/>
              </w:rPr>
              <w:t>GDPR, C.47</w:t>
            </w:r>
          </w:p>
          <w:p w14:paraId="527920C4" w14:textId="77777777" w:rsidR="0052493B" w:rsidRDefault="001E310E">
            <w:pPr>
              <w:pStyle w:val="TableParagraph"/>
              <w:ind w:left="123"/>
              <w:rPr>
                <w:b/>
                <w:sz w:val="20"/>
              </w:rPr>
            </w:pPr>
            <w:r>
              <w:rPr>
                <w:b/>
                <w:sz w:val="20"/>
              </w:rPr>
              <w:t xml:space="preserve">Flussi </w:t>
            </w:r>
            <w:proofErr w:type="spellStart"/>
            <w:r>
              <w:rPr>
                <w:b/>
                <w:w w:val="95"/>
                <w:sz w:val="20"/>
              </w:rPr>
              <w:t>intercompany</w:t>
            </w:r>
            <w:proofErr w:type="spellEnd"/>
          </w:p>
        </w:tc>
        <w:tc>
          <w:tcPr>
            <w:tcW w:w="7773" w:type="dxa"/>
            <w:tcBorders>
              <w:top w:val="double" w:sz="2" w:space="0" w:color="EFEFEF"/>
              <w:left w:val="double" w:sz="2" w:space="0" w:color="EFEFEF"/>
              <w:bottom w:val="double" w:sz="2" w:space="0" w:color="EFEFEF"/>
              <w:right w:val="double" w:sz="2" w:space="0" w:color="EFEFEF"/>
            </w:tcBorders>
          </w:tcPr>
          <w:p w14:paraId="0BEAE3FC" w14:textId="77777777" w:rsidR="0052493B" w:rsidRDefault="001E310E">
            <w:pPr>
              <w:pStyle w:val="TableParagraph"/>
              <w:spacing w:before="12"/>
              <w:ind w:left="128" w:right="106"/>
              <w:jc w:val="both"/>
              <w:rPr>
                <w:sz w:val="16"/>
              </w:rPr>
            </w:pPr>
            <w:r>
              <w:rPr>
                <w:sz w:val="16"/>
              </w:rPr>
              <w:t xml:space="preserve">I titolari del trattamento facenti parte di un gruppo imprenditoriale o di enti collegati a un organismo centrale possono avere un interesse legittimo a </w:t>
            </w:r>
            <w:r>
              <w:rPr>
                <w:b/>
                <w:sz w:val="16"/>
              </w:rPr>
              <w:t xml:space="preserve">trasmettere dati personali all’interno del gruppo imprenditoriale </w:t>
            </w:r>
            <w:r>
              <w:rPr>
                <w:sz w:val="16"/>
              </w:rPr>
              <w:t>a fini amministrativi interni, compreso il trattamento di dati personali dei clienti o dei</w:t>
            </w:r>
          </w:p>
          <w:p w14:paraId="4D38F9C9" w14:textId="77777777" w:rsidR="0052493B" w:rsidRDefault="001E310E">
            <w:pPr>
              <w:pStyle w:val="TableParagraph"/>
              <w:spacing w:before="3" w:line="184" w:lineRule="exact"/>
              <w:ind w:left="128" w:right="114"/>
              <w:jc w:val="both"/>
              <w:rPr>
                <w:sz w:val="16"/>
              </w:rPr>
            </w:pPr>
            <w:r>
              <w:rPr>
                <w:sz w:val="16"/>
              </w:rPr>
              <w:t>dipendenti. Sono fatti salvi i principi generali per il trasferimento di dati personali, all’interno di un gruppo imprenditoriale, verso un’impresa situata in un paese terzo.</w:t>
            </w:r>
          </w:p>
        </w:tc>
      </w:tr>
      <w:tr w:rsidR="0052493B" w14:paraId="6102DE59" w14:textId="77777777">
        <w:trPr>
          <w:trHeight w:val="1497"/>
        </w:trPr>
        <w:tc>
          <w:tcPr>
            <w:tcW w:w="1820" w:type="dxa"/>
            <w:tcBorders>
              <w:top w:val="double" w:sz="2" w:space="0" w:color="EFEFEF"/>
              <w:left w:val="double" w:sz="2" w:space="0" w:color="9F9F9F"/>
              <w:bottom w:val="double" w:sz="2" w:space="0" w:color="EFEFEF"/>
              <w:right w:val="double" w:sz="2" w:space="0" w:color="EFEFEF"/>
            </w:tcBorders>
          </w:tcPr>
          <w:p w14:paraId="54EACE6B" w14:textId="77777777" w:rsidR="0052493B" w:rsidRDefault="0052493B">
            <w:pPr>
              <w:pStyle w:val="TableParagraph"/>
            </w:pPr>
          </w:p>
          <w:p w14:paraId="4EFDC18D" w14:textId="77777777" w:rsidR="0052493B" w:rsidRDefault="0052493B">
            <w:pPr>
              <w:pStyle w:val="TableParagraph"/>
              <w:spacing w:before="11"/>
            </w:pPr>
          </w:p>
          <w:p w14:paraId="77F72087" w14:textId="77777777" w:rsidR="0052493B" w:rsidRDefault="001E310E">
            <w:pPr>
              <w:pStyle w:val="TableParagraph"/>
              <w:ind w:left="123"/>
              <w:rPr>
                <w:sz w:val="20"/>
              </w:rPr>
            </w:pPr>
            <w:r>
              <w:rPr>
                <w:sz w:val="20"/>
              </w:rPr>
              <w:t>GDPR, C.47</w:t>
            </w:r>
          </w:p>
          <w:p w14:paraId="5EA7C0DE" w14:textId="77777777" w:rsidR="0052493B" w:rsidRDefault="001E310E">
            <w:pPr>
              <w:pStyle w:val="TableParagraph"/>
              <w:ind w:left="123"/>
              <w:rPr>
                <w:b/>
                <w:sz w:val="20"/>
              </w:rPr>
            </w:pPr>
            <w:r>
              <w:rPr>
                <w:b/>
                <w:sz w:val="20"/>
              </w:rPr>
              <w:t>Dati di traffico</w:t>
            </w:r>
          </w:p>
        </w:tc>
        <w:tc>
          <w:tcPr>
            <w:tcW w:w="7773" w:type="dxa"/>
            <w:tcBorders>
              <w:top w:val="double" w:sz="2" w:space="0" w:color="EFEFEF"/>
              <w:left w:val="double" w:sz="2" w:space="0" w:color="EFEFEF"/>
              <w:bottom w:val="double" w:sz="2" w:space="0" w:color="EFEFEF"/>
              <w:right w:val="double" w:sz="2" w:space="0" w:color="EFEFEF"/>
            </w:tcBorders>
          </w:tcPr>
          <w:p w14:paraId="649EFF27" w14:textId="77777777" w:rsidR="0052493B" w:rsidRDefault="001E310E">
            <w:pPr>
              <w:pStyle w:val="TableParagraph"/>
              <w:spacing w:before="12"/>
              <w:ind w:left="128" w:right="105"/>
              <w:jc w:val="both"/>
              <w:rPr>
                <w:sz w:val="16"/>
              </w:rPr>
            </w:pPr>
            <w:r>
              <w:rPr>
                <w:sz w:val="16"/>
              </w:rPr>
              <w:t>Costituisce legittimo interesse del titolare del trattamento trattare dati personali relativi al traffico, in misura strettamente necessaria e proporzionata per garantire la sicurezza delle reti e dell’informazione, vale a dire la capacità di una rete o di un sistema d’informazione di resistere, a un dato livello di sicurezza, a eventi imprevisti o atti illeciti o dolosi che compromettano la disponibilità, l’autenticità, l’integrità e la riservatezza dei dati personali conservati o trasmessi.</w:t>
            </w:r>
            <w:r w:rsidR="00230264">
              <w:rPr>
                <w:sz w:val="16"/>
              </w:rPr>
              <w:t xml:space="preserve"> </w:t>
            </w:r>
            <w:r>
              <w:rPr>
                <w:sz w:val="16"/>
              </w:rPr>
              <w:t>Ciò potrebbe, ad esempio, includere misure</w:t>
            </w:r>
            <w:r>
              <w:rPr>
                <w:spacing w:val="20"/>
                <w:sz w:val="16"/>
              </w:rPr>
              <w:t xml:space="preserve"> </w:t>
            </w:r>
            <w:r>
              <w:rPr>
                <w:sz w:val="16"/>
              </w:rPr>
              <w:t>atte</w:t>
            </w:r>
            <w:r>
              <w:rPr>
                <w:spacing w:val="21"/>
                <w:sz w:val="16"/>
              </w:rPr>
              <w:t xml:space="preserve"> </w:t>
            </w:r>
            <w:r>
              <w:rPr>
                <w:sz w:val="16"/>
              </w:rPr>
              <w:t>a</w:t>
            </w:r>
            <w:r>
              <w:rPr>
                <w:spacing w:val="19"/>
                <w:sz w:val="16"/>
              </w:rPr>
              <w:t xml:space="preserve"> </w:t>
            </w:r>
            <w:r>
              <w:rPr>
                <w:sz w:val="16"/>
              </w:rPr>
              <w:t>impedire</w:t>
            </w:r>
            <w:r>
              <w:rPr>
                <w:spacing w:val="21"/>
                <w:sz w:val="16"/>
              </w:rPr>
              <w:t xml:space="preserve"> </w:t>
            </w:r>
            <w:r>
              <w:rPr>
                <w:sz w:val="16"/>
              </w:rPr>
              <w:t>l’accesso</w:t>
            </w:r>
            <w:r>
              <w:rPr>
                <w:spacing w:val="19"/>
                <w:sz w:val="16"/>
              </w:rPr>
              <w:t xml:space="preserve"> </w:t>
            </w:r>
            <w:r>
              <w:rPr>
                <w:sz w:val="16"/>
              </w:rPr>
              <w:t>non</w:t>
            </w:r>
            <w:r>
              <w:rPr>
                <w:spacing w:val="20"/>
                <w:sz w:val="16"/>
              </w:rPr>
              <w:t xml:space="preserve"> </w:t>
            </w:r>
            <w:r>
              <w:rPr>
                <w:sz w:val="16"/>
              </w:rPr>
              <w:t>autorizzato</w:t>
            </w:r>
            <w:r>
              <w:rPr>
                <w:spacing w:val="21"/>
                <w:sz w:val="16"/>
              </w:rPr>
              <w:t xml:space="preserve"> </w:t>
            </w:r>
            <w:r>
              <w:rPr>
                <w:sz w:val="16"/>
              </w:rPr>
              <w:t>a</w:t>
            </w:r>
            <w:r>
              <w:rPr>
                <w:spacing w:val="21"/>
                <w:sz w:val="16"/>
              </w:rPr>
              <w:t xml:space="preserve"> </w:t>
            </w:r>
            <w:r>
              <w:rPr>
                <w:sz w:val="16"/>
              </w:rPr>
              <w:t>reti</w:t>
            </w:r>
            <w:r>
              <w:rPr>
                <w:spacing w:val="22"/>
                <w:sz w:val="16"/>
              </w:rPr>
              <w:t xml:space="preserve"> </w:t>
            </w:r>
            <w:r>
              <w:rPr>
                <w:sz w:val="16"/>
              </w:rPr>
              <w:t>di</w:t>
            </w:r>
            <w:r>
              <w:rPr>
                <w:spacing w:val="20"/>
                <w:sz w:val="16"/>
              </w:rPr>
              <w:t xml:space="preserve"> </w:t>
            </w:r>
            <w:r>
              <w:rPr>
                <w:sz w:val="16"/>
              </w:rPr>
              <w:t>comunicazioni</w:t>
            </w:r>
            <w:r>
              <w:rPr>
                <w:spacing w:val="22"/>
                <w:sz w:val="16"/>
              </w:rPr>
              <w:t xml:space="preserve"> </w:t>
            </w:r>
            <w:r>
              <w:rPr>
                <w:sz w:val="16"/>
              </w:rPr>
              <w:t>elettroniche</w:t>
            </w:r>
            <w:r>
              <w:rPr>
                <w:spacing w:val="21"/>
                <w:sz w:val="16"/>
              </w:rPr>
              <w:t xml:space="preserve"> </w:t>
            </w:r>
            <w:r>
              <w:rPr>
                <w:sz w:val="16"/>
              </w:rPr>
              <w:t>e</w:t>
            </w:r>
            <w:r>
              <w:rPr>
                <w:spacing w:val="21"/>
                <w:sz w:val="16"/>
              </w:rPr>
              <w:t xml:space="preserve"> </w:t>
            </w:r>
            <w:r>
              <w:rPr>
                <w:sz w:val="16"/>
              </w:rPr>
              <w:t>la</w:t>
            </w:r>
            <w:r>
              <w:rPr>
                <w:spacing w:val="22"/>
                <w:sz w:val="16"/>
              </w:rPr>
              <w:t xml:space="preserve"> </w:t>
            </w:r>
            <w:r>
              <w:rPr>
                <w:sz w:val="16"/>
              </w:rPr>
              <w:t>diffusione</w:t>
            </w:r>
            <w:r>
              <w:rPr>
                <w:spacing w:val="19"/>
                <w:sz w:val="16"/>
              </w:rPr>
              <w:t xml:space="preserve"> </w:t>
            </w:r>
            <w:r>
              <w:rPr>
                <w:sz w:val="16"/>
              </w:rPr>
              <w:t>di</w:t>
            </w:r>
          </w:p>
          <w:p w14:paraId="42AF7AB2" w14:textId="77777777" w:rsidR="0052493B" w:rsidRDefault="001E310E">
            <w:pPr>
              <w:pStyle w:val="TableParagraph"/>
              <w:spacing w:before="3" w:line="184" w:lineRule="exact"/>
              <w:ind w:left="128" w:right="113"/>
              <w:jc w:val="both"/>
              <w:rPr>
                <w:sz w:val="16"/>
              </w:rPr>
            </w:pPr>
            <w:r>
              <w:rPr>
                <w:sz w:val="16"/>
              </w:rPr>
              <w:t>codici maligni, e a porre termine agli attacchi da «blocco di servizio» e ai danni ai sistemi informatici e di comunicazione elettronica.</w:t>
            </w:r>
          </w:p>
        </w:tc>
      </w:tr>
    </w:tbl>
    <w:p w14:paraId="4618D473" w14:textId="77777777" w:rsidR="0052493B" w:rsidRDefault="0052493B">
      <w:pPr>
        <w:spacing w:line="184" w:lineRule="exact"/>
        <w:jc w:val="both"/>
        <w:rPr>
          <w:sz w:val="16"/>
        </w:rPr>
        <w:sectPr w:rsidR="0052493B">
          <w:pgSz w:w="11910" w:h="16840"/>
          <w:pgMar w:top="1740" w:right="800" w:bottom="1060" w:left="820" w:header="715" w:footer="874" w:gutter="0"/>
          <w:cols w:space="720"/>
        </w:sectPr>
      </w:pPr>
    </w:p>
    <w:p w14:paraId="419B0AA2" w14:textId="77777777" w:rsidR="0052493B" w:rsidRDefault="0052493B">
      <w:pPr>
        <w:pStyle w:val="Corpotesto"/>
        <w:spacing w:before="4"/>
        <w:rPr>
          <w:sz w:val="18"/>
        </w:rPr>
      </w:pPr>
    </w:p>
    <w:p w14:paraId="73F3ADEF" w14:textId="77777777" w:rsidR="0052493B" w:rsidRDefault="001E310E">
      <w:pPr>
        <w:pStyle w:val="Titolo11"/>
        <w:numPr>
          <w:ilvl w:val="0"/>
          <w:numId w:val="22"/>
        </w:numPr>
        <w:tabs>
          <w:tab w:val="left" w:pos="717"/>
        </w:tabs>
      </w:pPr>
      <w:bookmarkStart w:id="44" w:name="_bookmark43"/>
      <w:bookmarkEnd w:id="44"/>
      <w:r>
        <w:t>IL PRINCIPIO GENERALE DELLA TRASPARENZA E GLI ATTI DI</w:t>
      </w:r>
      <w:r>
        <w:rPr>
          <w:spacing w:val="-14"/>
        </w:rPr>
        <w:t xml:space="preserve"> </w:t>
      </w:r>
      <w:r>
        <w:t>INFORMAZIONE</w:t>
      </w:r>
    </w:p>
    <w:p w14:paraId="666495CB" w14:textId="77777777" w:rsidR="0052493B" w:rsidRDefault="0052493B">
      <w:pPr>
        <w:pStyle w:val="Corpotesto"/>
        <w:spacing w:before="5"/>
        <w:rPr>
          <w:b/>
          <w:sz w:val="23"/>
        </w:rPr>
      </w:pPr>
    </w:p>
    <w:p w14:paraId="3BD38335" w14:textId="77777777" w:rsidR="0052493B" w:rsidRDefault="001E310E">
      <w:pPr>
        <w:pStyle w:val="Corpotesto"/>
        <w:spacing w:before="1"/>
        <w:ind w:left="312" w:right="331"/>
        <w:jc w:val="both"/>
      </w:pPr>
      <w:r>
        <w:t>Già nel Codice della Privacy (</w:t>
      </w:r>
      <w:proofErr w:type="spellStart"/>
      <w:r>
        <w:t>D.Lgs.</w:t>
      </w:r>
      <w:proofErr w:type="spellEnd"/>
      <w:r>
        <w:t xml:space="preserve"> 196/2003) l’informativa all’interessato rappresentava uno</w:t>
      </w:r>
      <w:r w:rsidR="000F305F">
        <w:t xml:space="preserve"> </w:t>
      </w:r>
      <w:r>
        <w:t>degli adempimenti principali in capo al titolare del trattamento, sia esso un soggetto privato</w:t>
      </w:r>
      <w:r w:rsidR="000F305F">
        <w:t xml:space="preserve"> </w:t>
      </w:r>
      <w:r>
        <w:t>sia esso un soggetto pubblico.</w:t>
      </w:r>
      <w:r w:rsidR="000F305F">
        <w:t xml:space="preserve"> </w:t>
      </w:r>
      <w:r>
        <w:t>Per quanto già il singolo adempimento “informativa” giochi un ruolo determinante nello</w:t>
      </w:r>
      <w:r w:rsidR="000F305F">
        <w:t xml:space="preserve"> </w:t>
      </w:r>
      <w:r>
        <w:t>sviluppo di una equilibrata relazione tra titolare e interessato, va evidenziato come tale</w:t>
      </w:r>
      <w:r w:rsidR="000F305F">
        <w:t xml:space="preserve"> </w:t>
      </w:r>
      <w:r>
        <w:t>singolo adempimento si inserisca nel più vasto contesto del “principio di trasparenza”.</w:t>
      </w:r>
      <w:r w:rsidR="00230264">
        <w:t xml:space="preserve"> </w:t>
      </w:r>
      <w:r>
        <w:t>Nello studio evolutivo, dal Codice della Privacy al Regolamento Ue 2016/67, occorre immediatamente evidenziare la maggiore significatività del principio generale della</w:t>
      </w:r>
      <w:r w:rsidR="00230264">
        <w:t xml:space="preserve"> </w:t>
      </w:r>
      <w:r>
        <w:t>“trasparenza”, con tutte le conseguenze che ne derivano.</w:t>
      </w:r>
    </w:p>
    <w:p w14:paraId="3C5D68C3" w14:textId="77777777" w:rsidR="0052493B" w:rsidRDefault="0052493B">
      <w:pPr>
        <w:pStyle w:val="Corpotesto"/>
      </w:pPr>
    </w:p>
    <w:p w14:paraId="6688D8E1" w14:textId="77777777" w:rsidR="0052493B" w:rsidRDefault="001E310E">
      <w:pPr>
        <w:spacing w:before="1"/>
        <w:ind w:left="312" w:right="344"/>
        <w:jc w:val="both"/>
        <w:rPr>
          <w:b/>
          <w:sz w:val="20"/>
        </w:rPr>
      </w:pPr>
      <w:r>
        <w:rPr>
          <w:b/>
          <w:sz w:val="20"/>
        </w:rPr>
        <w:t>L’articolo 5, paragrafo 1, lettera a) del Regolamento 2016/679, prescrive che i</w:t>
      </w:r>
      <w:r w:rsidR="00230264">
        <w:rPr>
          <w:b/>
          <w:sz w:val="20"/>
        </w:rPr>
        <w:t xml:space="preserve"> </w:t>
      </w:r>
      <w:r>
        <w:rPr>
          <w:b/>
          <w:sz w:val="20"/>
        </w:rPr>
        <w:t>dati personali siano trattati “in modo trasparente nei confronti dell’interessato”.</w:t>
      </w:r>
    </w:p>
    <w:p w14:paraId="2AF519FD" w14:textId="77777777" w:rsidR="0052493B" w:rsidRDefault="0052493B">
      <w:pPr>
        <w:pStyle w:val="Corpotesto"/>
        <w:spacing w:before="10"/>
        <w:rPr>
          <w:b/>
          <w:sz w:val="19"/>
        </w:rPr>
      </w:pPr>
    </w:p>
    <w:p w14:paraId="17F2C81E" w14:textId="77777777" w:rsidR="0052493B" w:rsidRDefault="001E310E">
      <w:pPr>
        <w:pStyle w:val="Corpotesto"/>
        <w:spacing w:before="1"/>
        <w:ind w:left="312" w:right="333"/>
        <w:jc w:val="both"/>
      </w:pPr>
      <w:r>
        <w:t>La prescrizione generale della trasparenza è elemento costitutivo fondamentale della “responsabilizzazione” e la prova dell’adeguamento dei trattamenti è tutta a carico del titolare (art. 5 citato).</w:t>
      </w:r>
    </w:p>
    <w:p w14:paraId="57F3EC22" w14:textId="77777777" w:rsidR="0052493B" w:rsidRDefault="0052493B">
      <w:pPr>
        <w:pStyle w:val="Corpotesto"/>
        <w:spacing w:before="1"/>
      </w:pPr>
    </w:p>
    <w:p w14:paraId="43B6A7E6" w14:textId="77777777" w:rsidR="0052493B" w:rsidRDefault="001E310E">
      <w:pPr>
        <w:pStyle w:val="Corpotesto"/>
        <w:ind w:left="312" w:right="338"/>
        <w:jc w:val="both"/>
      </w:pPr>
      <w:r>
        <w:t xml:space="preserve">La portata del principio generale, inoltre, è determinata dalla qualità e quantità del connesso profilo sanzionatorio. La prescrizione della trasparenza, a questo proposito, al netto delle conseguenze </w:t>
      </w:r>
      <w:proofErr w:type="gramStart"/>
      <w:r>
        <w:t>civili(</w:t>
      </w:r>
      <w:proofErr w:type="gramEnd"/>
      <w:r>
        <w:t xml:space="preserve">risarcimento del danno), è assistita dalla sanzione amministrativa disciplinata dal paragrafo3 dell’articolo 83, che è la più pesante in termini edittali (fino a € 20mln o 4% del fatturato mondiale consolidato).Mancare di trasparenza espone a tale conseguenza, oltre che ai poteri di indagine e </w:t>
      </w:r>
      <w:proofErr w:type="spellStart"/>
      <w:r>
        <w:t>agliinterventi</w:t>
      </w:r>
      <w:proofErr w:type="spellEnd"/>
      <w:r>
        <w:t xml:space="preserve"> correttivi dell’Autorità di controllo (art. 58 del</w:t>
      </w:r>
      <w:r>
        <w:rPr>
          <w:spacing w:val="-10"/>
        </w:rPr>
        <w:t xml:space="preserve"> </w:t>
      </w:r>
      <w:r>
        <w:t>Regolamento).</w:t>
      </w:r>
    </w:p>
    <w:p w14:paraId="5153EA56" w14:textId="77777777" w:rsidR="0052493B" w:rsidRDefault="0052493B">
      <w:pPr>
        <w:pStyle w:val="Corpotesto"/>
        <w:spacing w:before="1"/>
      </w:pPr>
    </w:p>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2"/>
      </w:tblGrid>
      <w:tr w:rsidR="0052493B" w14:paraId="5ED7CE0E" w14:textId="77777777">
        <w:trPr>
          <w:trHeight w:val="1845"/>
        </w:trPr>
        <w:tc>
          <w:tcPr>
            <w:tcW w:w="9672" w:type="dxa"/>
          </w:tcPr>
          <w:p w14:paraId="1B51BF89" w14:textId="77777777" w:rsidR="0052493B" w:rsidRDefault="001E310E">
            <w:pPr>
              <w:pStyle w:val="TableParagraph"/>
              <w:spacing w:before="95"/>
              <w:ind w:left="107" w:right="742"/>
              <w:rPr>
                <w:sz w:val="20"/>
              </w:rPr>
            </w:pPr>
            <w:r>
              <w:rPr>
                <w:sz w:val="20"/>
              </w:rPr>
              <w:t xml:space="preserve">Il Titolare prevede pertanto un </w:t>
            </w:r>
            <w:r>
              <w:rPr>
                <w:b/>
                <w:sz w:val="20"/>
              </w:rPr>
              <w:t>approccio consapevole e sistematico ai requisiti di trasparenza</w:t>
            </w:r>
            <w:r>
              <w:rPr>
                <w:sz w:val="20"/>
              </w:rPr>
              <w:t>, garantendone l’attuazione e la conoscibilità attraverso:</w:t>
            </w:r>
          </w:p>
          <w:p w14:paraId="2A2D9987" w14:textId="77777777" w:rsidR="0052493B" w:rsidRDefault="001E310E">
            <w:pPr>
              <w:pStyle w:val="TableParagraph"/>
              <w:numPr>
                <w:ilvl w:val="0"/>
                <w:numId w:val="18"/>
              </w:numPr>
              <w:tabs>
                <w:tab w:val="left" w:pos="828"/>
                <w:tab w:val="left" w:pos="829"/>
              </w:tabs>
              <w:spacing w:before="6" w:line="235" w:lineRule="auto"/>
              <w:ind w:right="223"/>
              <w:rPr>
                <w:sz w:val="20"/>
              </w:rPr>
            </w:pPr>
            <w:r>
              <w:rPr>
                <w:sz w:val="20"/>
              </w:rPr>
              <w:t>servizi</w:t>
            </w:r>
            <w:r>
              <w:rPr>
                <w:spacing w:val="-4"/>
                <w:sz w:val="20"/>
              </w:rPr>
              <w:t xml:space="preserve"> </w:t>
            </w:r>
            <w:r>
              <w:rPr>
                <w:sz w:val="20"/>
              </w:rPr>
              <w:t>di</w:t>
            </w:r>
            <w:r>
              <w:rPr>
                <w:spacing w:val="-6"/>
                <w:sz w:val="20"/>
              </w:rPr>
              <w:t xml:space="preserve"> </w:t>
            </w:r>
            <w:r>
              <w:rPr>
                <w:sz w:val="20"/>
              </w:rPr>
              <w:t>fornitura</w:t>
            </w:r>
            <w:r>
              <w:rPr>
                <w:spacing w:val="-2"/>
                <w:sz w:val="20"/>
              </w:rPr>
              <w:t xml:space="preserve"> </w:t>
            </w:r>
            <w:r>
              <w:rPr>
                <w:sz w:val="20"/>
              </w:rPr>
              <w:t>di</w:t>
            </w:r>
            <w:r>
              <w:rPr>
                <w:spacing w:val="-4"/>
                <w:sz w:val="20"/>
              </w:rPr>
              <w:t xml:space="preserve"> </w:t>
            </w:r>
            <w:r>
              <w:rPr>
                <w:sz w:val="20"/>
              </w:rPr>
              <w:t>informazioni</w:t>
            </w:r>
            <w:r>
              <w:rPr>
                <w:spacing w:val="-5"/>
                <w:sz w:val="20"/>
              </w:rPr>
              <w:t xml:space="preserve"> </w:t>
            </w:r>
            <w:r>
              <w:rPr>
                <w:sz w:val="20"/>
              </w:rPr>
              <w:t>all’interessato</w:t>
            </w:r>
            <w:r>
              <w:rPr>
                <w:spacing w:val="-3"/>
                <w:sz w:val="20"/>
              </w:rPr>
              <w:t xml:space="preserve"> </w:t>
            </w:r>
            <w:r>
              <w:rPr>
                <w:sz w:val="20"/>
              </w:rPr>
              <w:t>prima</w:t>
            </w:r>
            <w:r>
              <w:rPr>
                <w:spacing w:val="-4"/>
                <w:sz w:val="20"/>
              </w:rPr>
              <w:t xml:space="preserve"> </w:t>
            </w:r>
            <w:r>
              <w:rPr>
                <w:sz w:val="20"/>
              </w:rPr>
              <w:t>e</w:t>
            </w:r>
            <w:r>
              <w:rPr>
                <w:spacing w:val="-6"/>
                <w:sz w:val="20"/>
              </w:rPr>
              <w:t xml:space="preserve"> </w:t>
            </w:r>
            <w:r>
              <w:rPr>
                <w:sz w:val="20"/>
              </w:rPr>
              <w:t>nel</w:t>
            </w:r>
            <w:r>
              <w:rPr>
                <w:spacing w:val="-5"/>
                <w:sz w:val="20"/>
              </w:rPr>
              <w:t xml:space="preserve"> </w:t>
            </w:r>
            <w:r>
              <w:rPr>
                <w:sz w:val="20"/>
              </w:rPr>
              <w:t>corso</w:t>
            </w:r>
            <w:r>
              <w:rPr>
                <w:spacing w:val="-5"/>
                <w:sz w:val="20"/>
              </w:rPr>
              <w:t xml:space="preserve"> </w:t>
            </w:r>
            <w:r>
              <w:rPr>
                <w:sz w:val="20"/>
              </w:rPr>
              <w:t>dei</w:t>
            </w:r>
            <w:r>
              <w:rPr>
                <w:spacing w:val="-5"/>
                <w:sz w:val="20"/>
              </w:rPr>
              <w:t xml:space="preserve"> </w:t>
            </w:r>
            <w:r>
              <w:rPr>
                <w:sz w:val="20"/>
              </w:rPr>
              <w:t>trattamenti,</w:t>
            </w:r>
            <w:r>
              <w:rPr>
                <w:spacing w:val="-3"/>
                <w:sz w:val="20"/>
              </w:rPr>
              <w:t xml:space="preserve"> </w:t>
            </w:r>
            <w:r>
              <w:rPr>
                <w:sz w:val="20"/>
              </w:rPr>
              <w:t>mediante</w:t>
            </w:r>
            <w:r>
              <w:rPr>
                <w:spacing w:val="-4"/>
                <w:sz w:val="20"/>
              </w:rPr>
              <w:t xml:space="preserve"> </w:t>
            </w:r>
            <w:r>
              <w:rPr>
                <w:sz w:val="20"/>
              </w:rPr>
              <w:t>canali (anche multimediali) che assicurino un accesso agevole e</w:t>
            </w:r>
            <w:r>
              <w:rPr>
                <w:spacing w:val="-4"/>
                <w:sz w:val="20"/>
              </w:rPr>
              <w:t xml:space="preserve"> </w:t>
            </w:r>
            <w:r>
              <w:rPr>
                <w:sz w:val="20"/>
              </w:rPr>
              <w:t>capillare;</w:t>
            </w:r>
          </w:p>
          <w:p w14:paraId="326790B5" w14:textId="77777777" w:rsidR="0052493B" w:rsidRDefault="001E310E">
            <w:pPr>
              <w:pStyle w:val="TableParagraph"/>
              <w:numPr>
                <w:ilvl w:val="0"/>
                <w:numId w:val="18"/>
              </w:numPr>
              <w:tabs>
                <w:tab w:val="left" w:pos="828"/>
                <w:tab w:val="left" w:pos="829"/>
              </w:tabs>
              <w:spacing w:before="8" w:line="235" w:lineRule="auto"/>
              <w:ind w:right="479"/>
              <w:rPr>
                <w:sz w:val="20"/>
              </w:rPr>
            </w:pPr>
            <w:proofErr w:type="spellStart"/>
            <w:r>
              <w:rPr>
                <w:sz w:val="20"/>
              </w:rPr>
              <w:t>disclosure</w:t>
            </w:r>
            <w:proofErr w:type="spellEnd"/>
            <w:r>
              <w:rPr>
                <w:spacing w:val="-5"/>
                <w:sz w:val="20"/>
              </w:rPr>
              <w:t xml:space="preserve"> </w:t>
            </w:r>
            <w:r>
              <w:rPr>
                <w:sz w:val="20"/>
              </w:rPr>
              <w:t>sull’identità</w:t>
            </w:r>
            <w:r>
              <w:rPr>
                <w:spacing w:val="-4"/>
                <w:sz w:val="20"/>
              </w:rPr>
              <w:t xml:space="preserve"> </w:t>
            </w:r>
            <w:r>
              <w:rPr>
                <w:sz w:val="20"/>
              </w:rPr>
              <w:t>dei</w:t>
            </w:r>
            <w:r>
              <w:rPr>
                <w:spacing w:val="-5"/>
                <w:sz w:val="20"/>
              </w:rPr>
              <w:t xml:space="preserve"> </w:t>
            </w:r>
            <w:r>
              <w:rPr>
                <w:sz w:val="20"/>
              </w:rPr>
              <w:t>soggetti</w:t>
            </w:r>
            <w:r>
              <w:rPr>
                <w:spacing w:val="-5"/>
                <w:sz w:val="20"/>
              </w:rPr>
              <w:t xml:space="preserve"> </w:t>
            </w:r>
            <w:r>
              <w:rPr>
                <w:sz w:val="20"/>
              </w:rPr>
              <w:t>che,</w:t>
            </w:r>
            <w:r>
              <w:rPr>
                <w:spacing w:val="-5"/>
                <w:sz w:val="20"/>
              </w:rPr>
              <w:t xml:space="preserve"> </w:t>
            </w:r>
            <w:r>
              <w:rPr>
                <w:sz w:val="20"/>
              </w:rPr>
              <w:t>a</w:t>
            </w:r>
            <w:r>
              <w:rPr>
                <w:spacing w:val="-3"/>
                <w:sz w:val="20"/>
              </w:rPr>
              <w:t xml:space="preserve"> </w:t>
            </w:r>
            <w:r>
              <w:rPr>
                <w:sz w:val="20"/>
              </w:rPr>
              <w:t>vario</w:t>
            </w:r>
            <w:r>
              <w:rPr>
                <w:spacing w:val="-3"/>
                <w:sz w:val="20"/>
              </w:rPr>
              <w:t xml:space="preserve"> </w:t>
            </w:r>
            <w:r>
              <w:rPr>
                <w:sz w:val="20"/>
              </w:rPr>
              <w:t>titolo,</w:t>
            </w:r>
            <w:r>
              <w:rPr>
                <w:spacing w:val="-4"/>
                <w:sz w:val="20"/>
              </w:rPr>
              <w:t xml:space="preserve"> </w:t>
            </w:r>
            <w:r>
              <w:rPr>
                <w:sz w:val="20"/>
              </w:rPr>
              <w:t>trattano</w:t>
            </w:r>
            <w:r>
              <w:rPr>
                <w:spacing w:val="-5"/>
                <w:sz w:val="20"/>
              </w:rPr>
              <w:t xml:space="preserve"> </w:t>
            </w:r>
            <w:r>
              <w:rPr>
                <w:sz w:val="20"/>
              </w:rPr>
              <w:t>i</w:t>
            </w:r>
            <w:r>
              <w:rPr>
                <w:spacing w:val="-3"/>
                <w:sz w:val="20"/>
              </w:rPr>
              <w:t xml:space="preserve"> </w:t>
            </w:r>
            <w:r>
              <w:rPr>
                <w:sz w:val="20"/>
              </w:rPr>
              <w:t>dati</w:t>
            </w:r>
            <w:r>
              <w:rPr>
                <w:spacing w:val="-5"/>
                <w:sz w:val="20"/>
              </w:rPr>
              <w:t xml:space="preserve"> </w:t>
            </w:r>
            <w:r>
              <w:rPr>
                <w:sz w:val="20"/>
              </w:rPr>
              <w:t>personali</w:t>
            </w:r>
            <w:r>
              <w:rPr>
                <w:spacing w:val="-3"/>
                <w:sz w:val="20"/>
              </w:rPr>
              <w:t xml:space="preserve"> </w:t>
            </w:r>
            <w:r>
              <w:rPr>
                <w:sz w:val="20"/>
              </w:rPr>
              <w:t>e</w:t>
            </w:r>
            <w:r>
              <w:rPr>
                <w:spacing w:val="-5"/>
                <w:sz w:val="20"/>
              </w:rPr>
              <w:t xml:space="preserve"> </w:t>
            </w:r>
            <w:r>
              <w:rPr>
                <w:sz w:val="20"/>
              </w:rPr>
              <w:t>sulle</w:t>
            </w:r>
            <w:r>
              <w:rPr>
                <w:spacing w:val="-4"/>
                <w:sz w:val="20"/>
              </w:rPr>
              <w:t xml:space="preserve"> </w:t>
            </w:r>
            <w:r>
              <w:rPr>
                <w:sz w:val="20"/>
              </w:rPr>
              <w:t>strutture</w:t>
            </w:r>
            <w:r>
              <w:rPr>
                <w:spacing w:val="-2"/>
                <w:sz w:val="20"/>
              </w:rPr>
              <w:t xml:space="preserve"> </w:t>
            </w:r>
            <w:r>
              <w:rPr>
                <w:sz w:val="20"/>
              </w:rPr>
              <w:t>di riferimento da contattare per assistenza in materia di</w:t>
            </w:r>
            <w:r>
              <w:rPr>
                <w:spacing w:val="-7"/>
                <w:sz w:val="20"/>
              </w:rPr>
              <w:t xml:space="preserve"> </w:t>
            </w:r>
            <w:r>
              <w:rPr>
                <w:sz w:val="20"/>
              </w:rPr>
              <w:t>privacy;</w:t>
            </w:r>
          </w:p>
          <w:p w14:paraId="4A27403A" w14:textId="77777777" w:rsidR="0052493B" w:rsidRDefault="001E310E">
            <w:pPr>
              <w:pStyle w:val="TableParagraph"/>
              <w:numPr>
                <w:ilvl w:val="0"/>
                <w:numId w:val="18"/>
              </w:numPr>
              <w:tabs>
                <w:tab w:val="left" w:pos="828"/>
                <w:tab w:val="left" w:pos="829"/>
              </w:tabs>
              <w:spacing w:before="3"/>
              <w:rPr>
                <w:sz w:val="20"/>
              </w:rPr>
            </w:pPr>
            <w:proofErr w:type="spellStart"/>
            <w:r>
              <w:rPr>
                <w:sz w:val="20"/>
              </w:rPr>
              <w:t>disclosure</w:t>
            </w:r>
            <w:proofErr w:type="spellEnd"/>
            <w:r>
              <w:rPr>
                <w:sz w:val="20"/>
              </w:rPr>
              <w:t xml:space="preserve"> sui mezzi utilizzati per il trattamento e da utilizzare per esercitare richieste o</w:t>
            </w:r>
            <w:r>
              <w:rPr>
                <w:spacing w:val="-17"/>
                <w:sz w:val="20"/>
              </w:rPr>
              <w:t xml:space="preserve"> </w:t>
            </w:r>
            <w:r>
              <w:rPr>
                <w:sz w:val="20"/>
              </w:rPr>
              <w:t>diritti.</w:t>
            </w:r>
          </w:p>
        </w:tc>
      </w:tr>
    </w:tbl>
    <w:p w14:paraId="1808D8E3" w14:textId="77777777" w:rsidR="0052493B" w:rsidRDefault="0052493B">
      <w:pPr>
        <w:pStyle w:val="Corpotesto"/>
        <w:rPr>
          <w:sz w:val="22"/>
        </w:rPr>
      </w:pPr>
    </w:p>
    <w:p w14:paraId="2675423A" w14:textId="77777777" w:rsidR="0052493B" w:rsidRDefault="0052493B">
      <w:pPr>
        <w:pStyle w:val="Corpotesto"/>
        <w:spacing w:before="4"/>
        <w:rPr>
          <w:sz w:val="21"/>
        </w:rPr>
      </w:pPr>
    </w:p>
    <w:p w14:paraId="7B7A62AA" w14:textId="77777777" w:rsidR="0052493B" w:rsidRDefault="001E310E">
      <w:pPr>
        <w:pStyle w:val="Titolo21"/>
        <w:numPr>
          <w:ilvl w:val="1"/>
          <w:numId w:val="19"/>
        </w:numPr>
        <w:tabs>
          <w:tab w:val="left" w:pos="805"/>
        </w:tabs>
      </w:pPr>
      <w:bookmarkStart w:id="45" w:name="_bookmark44"/>
      <w:bookmarkEnd w:id="45"/>
      <w:r>
        <w:t>La trasparenza come</w:t>
      </w:r>
      <w:r>
        <w:rPr>
          <w:spacing w:val="-5"/>
        </w:rPr>
        <w:t xml:space="preserve"> </w:t>
      </w:r>
      <w:r>
        <w:t>diritto</w:t>
      </w:r>
    </w:p>
    <w:p w14:paraId="21280B6C" w14:textId="77777777" w:rsidR="0052493B" w:rsidRDefault="0052493B">
      <w:pPr>
        <w:pStyle w:val="Corpotesto"/>
        <w:spacing w:before="3"/>
        <w:rPr>
          <w:b/>
          <w:sz w:val="23"/>
        </w:rPr>
      </w:pPr>
    </w:p>
    <w:p w14:paraId="184AE4DC" w14:textId="77777777" w:rsidR="0052493B" w:rsidRDefault="001E310E">
      <w:pPr>
        <w:pStyle w:val="Corpotesto"/>
        <w:ind w:left="312" w:right="331"/>
        <w:jc w:val="both"/>
      </w:pPr>
      <w:r>
        <w:t>Il principio generale “trasparenza” viene dettagliato dal Regolamento nella parte dedicata ai</w:t>
      </w:r>
      <w:r w:rsidR="00230264">
        <w:t xml:space="preserve"> </w:t>
      </w:r>
      <w:r>
        <w:t>“diritti” (capo III</w:t>
      </w:r>
      <w:proofErr w:type="gramStart"/>
      <w:r>
        <w:t>)  e</w:t>
      </w:r>
      <w:proofErr w:type="gramEnd"/>
      <w:r>
        <w:t xml:space="preserve"> si sdoppia in “diritto alla trasparenza”(art. 12) ed “informazioni” (articoli 13 e 14).L’istituto specifico del “diritto alla trasparenza” (art. 12</w:t>
      </w:r>
      <w:r w:rsidR="00230264">
        <w:t xml:space="preserve">), concettualmente distinto dal </w:t>
      </w:r>
      <w:r>
        <w:t>principio generale della trasparenza” (Art.5),definisce le modalità secondo cui il Titolare del trattamento deve</w:t>
      </w:r>
      <w:r>
        <w:rPr>
          <w:spacing w:val="-10"/>
        </w:rPr>
        <w:t xml:space="preserve"> </w:t>
      </w:r>
      <w:r>
        <w:t>fornire:</w:t>
      </w:r>
    </w:p>
    <w:p w14:paraId="0C3A8F5C" w14:textId="77777777" w:rsidR="0052493B" w:rsidRDefault="001E310E">
      <w:pPr>
        <w:pStyle w:val="Paragrafoelenco"/>
        <w:numPr>
          <w:ilvl w:val="2"/>
          <w:numId w:val="19"/>
        </w:numPr>
        <w:tabs>
          <w:tab w:val="left" w:pos="1033"/>
          <w:tab w:val="left" w:pos="1034"/>
        </w:tabs>
        <w:spacing w:before="1" w:line="245" w:lineRule="exact"/>
        <w:rPr>
          <w:sz w:val="20"/>
        </w:rPr>
      </w:pPr>
      <w:r>
        <w:rPr>
          <w:sz w:val="20"/>
        </w:rPr>
        <w:t>le informazioni di cui agli artt.13-14 (informative sul trattamento dei</w:t>
      </w:r>
      <w:r>
        <w:rPr>
          <w:spacing w:val="-10"/>
          <w:sz w:val="20"/>
        </w:rPr>
        <w:t xml:space="preserve"> </w:t>
      </w:r>
      <w:r>
        <w:rPr>
          <w:sz w:val="20"/>
        </w:rPr>
        <w:t>dati)</w:t>
      </w:r>
    </w:p>
    <w:p w14:paraId="3D9A822E" w14:textId="77777777" w:rsidR="0052493B" w:rsidRDefault="001E310E">
      <w:pPr>
        <w:pStyle w:val="Paragrafoelenco"/>
        <w:numPr>
          <w:ilvl w:val="2"/>
          <w:numId w:val="19"/>
        </w:numPr>
        <w:tabs>
          <w:tab w:val="left" w:pos="1033"/>
          <w:tab w:val="left" w:pos="1034"/>
        </w:tabs>
        <w:rPr>
          <w:sz w:val="20"/>
        </w:rPr>
      </w:pPr>
      <w:r>
        <w:rPr>
          <w:sz w:val="20"/>
        </w:rPr>
        <w:t>le comunicazioni di cui agli artt.15-23 (diritti degli</w:t>
      </w:r>
      <w:r>
        <w:rPr>
          <w:spacing w:val="-12"/>
          <w:sz w:val="20"/>
        </w:rPr>
        <w:t xml:space="preserve"> </w:t>
      </w:r>
      <w:r>
        <w:rPr>
          <w:sz w:val="20"/>
        </w:rPr>
        <w:t>interessati)</w:t>
      </w:r>
    </w:p>
    <w:p w14:paraId="6B80FCAB" w14:textId="77777777" w:rsidR="0052493B" w:rsidRDefault="0052493B">
      <w:pPr>
        <w:pStyle w:val="Corpotesto"/>
        <w:spacing w:before="8"/>
        <w:rPr>
          <w:sz w:val="19"/>
        </w:rPr>
      </w:pPr>
    </w:p>
    <w:p w14:paraId="4E6A23C8" w14:textId="77777777" w:rsidR="0052493B" w:rsidRDefault="001E310E">
      <w:pPr>
        <w:pStyle w:val="Corpotesto"/>
        <w:ind w:left="312"/>
        <w:jc w:val="both"/>
      </w:pPr>
      <w:r>
        <w:t>La seguente tabella classifica le modalità, previste dal GDPR, per garantire il diritto alla trasparenza.</w:t>
      </w:r>
    </w:p>
    <w:p w14:paraId="58EB8CA4" w14:textId="77777777" w:rsidR="0052493B" w:rsidRDefault="0052493B">
      <w:pPr>
        <w:pStyle w:val="Corpotesto"/>
      </w:pPr>
    </w:p>
    <w:p w14:paraId="5F7F5960" w14:textId="77777777" w:rsidR="0052493B" w:rsidRDefault="0052493B">
      <w:pPr>
        <w:pStyle w:val="Corpotesto"/>
      </w:pPr>
    </w:p>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7545"/>
      </w:tblGrid>
      <w:tr w:rsidR="0052493B" w14:paraId="23886BA8" w14:textId="77777777">
        <w:trPr>
          <w:trHeight w:val="2532"/>
        </w:trPr>
        <w:tc>
          <w:tcPr>
            <w:tcW w:w="2127" w:type="dxa"/>
            <w:shd w:val="clear" w:color="auto" w:fill="D9D9D9"/>
          </w:tcPr>
          <w:p w14:paraId="3394A3FF" w14:textId="77777777" w:rsidR="0052493B" w:rsidRDefault="0052493B">
            <w:pPr>
              <w:pStyle w:val="TableParagraph"/>
            </w:pPr>
          </w:p>
          <w:p w14:paraId="68644B98" w14:textId="77777777" w:rsidR="0052493B" w:rsidRDefault="0052493B">
            <w:pPr>
              <w:pStyle w:val="TableParagraph"/>
            </w:pPr>
          </w:p>
          <w:p w14:paraId="6AB4FDE0" w14:textId="77777777" w:rsidR="0052493B" w:rsidRDefault="0052493B">
            <w:pPr>
              <w:pStyle w:val="TableParagraph"/>
            </w:pPr>
          </w:p>
          <w:p w14:paraId="3C7C7DA6" w14:textId="77777777" w:rsidR="0052493B" w:rsidRDefault="0052493B">
            <w:pPr>
              <w:pStyle w:val="TableParagraph"/>
              <w:spacing w:before="1"/>
              <w:rPr>
                <w:sz w:val="24"/>
              </w:rPr>
            </w:pPr>
          </w:p>
          <w:p w14:paraId="0EED2C23" w14:textId="77777777" w:rsidR="0052493B" w:rsidRDefault="001E310E">
            <w:pPr>
              <w:pStyle w:val="TableParagraph"/>
              <w:ind w:left="107" w:right="229"/>
              <w:rPr>
                <w:b/>
                <w:sz w:val="20"/>
              </w:rPr>
            </w:pPr>
            <w:r>
              <w:rPr>
                <w:b/>
                <w:sz w:val="20"/>
              </w:rPr>
              <w:t xml:space="preserve">Forma delle </w:t>
            </w:r>
            <w:r>
              <w:rPr>
                <w:b/>
                <w:w w:val="95"/>
                <w:sz w:val="20"/>
              </w:rPr>
              <w:t>comunicazioni</w:t>
            </w:r>
          </w:p>
        </w:tc>
        <w:tc>
          <w:tcPr>
            <w:tcW w:w="7545" w:type="dxa"/>
          </w:tcPr>
          <w:p w14:paraId="3BC30498" w14:textId="77777777" w:rsidR="0052493B" w:rsidRDefault="001E310E">
            <w:pPr>
              <w:pStyle w:val="TableParagraph"/>
              <w:ind w:left="110" w:right="97"/>
              <w:jc w:val="both"/>
              <w:rPr>
                <w:sz w:val="20"/>
              </w:rPr>
            </w:pPr>
            <w:r>
              <w:rPr>
                <w:sz w:val="20"/>
              </w:rPr>
              <w:t xml:space="preserve">Il Titolare adotta misure appropriate per fornire all'interessato tutte le comunicazioni relative al trattamento </w:t>
            </w:r>
            <w:r>
              <w:rPr>
                <w:sz w:val="20"/>
                <w:u w:val="single"/>
              </w:rPr>
              <w:t>in forma concisa, trasparente, intelligibile e</w:t>
            </w:r>
            <w:r>
              <w:rPr>
                <w:sz w:val="20"/>
              </w:rPr>
              <w:t xml:space="preserve"> </w:t>
            </w:r>
            <w:r>
              <w:rPr>
                <w:sz w:val="20"/>
                <w:u w:val="single"/>
              </w:rPr>
              <w:t>facilmente accessibile, con un linguaggio semplice e chiaro</w:t>
            </w:r>
            <w:r>
              <w:rPr>
                <w:sz w:val="20"/>
              </w:rPr>
              <w:t>, in particolare nel caso di informazioni destinate specificamente ai minori. Le informazioni sono fornite per iscritto o con altri mezzi, anche elettronici; se richiesto dall'interessato, le informazioni possono essere fornite oralmente, purché sia comprovata con altri mezzi l'identità dell'interessato. Le informazioni da fornire agli interessati a norma degli articoli 13 e 14 possono essere fornite in combinazione con icone standardizzate per dare, in modo facilmente visibile, intelligibile e chiaramente leggibile,</w:t>
            </w:r>
            <w:r>
              <w:rPr>
                <w:spacing w:val="34"/>
                <w:sz w:val="20"/>
              </w:rPr>
              <w:t xml:space="preserve"> </w:t>
            </w:r>
            <w:r>
              <w:rPr>
                <w:sz w:val="20"/>
              </w:rPr>
              <w:t>un</w:t>
            </w:r>
            <w:r>
              <w:rPr>
                <w:spacing w:val="37"/>
                <w:sz w:val="20"/>
              </w:rPr>
              <w:t xml:space="preserve"> </w:t>
            </w:r>
            <w:r>
              <w:rPr>
                <w:sz w:val="20"/>
              </w:rPr>
              <w:t>quadro</w:t>
            </w:r>
            <w:r>
              <w:rPr>
                <w:spacing w:val="35"/>
                <w:sz w:val="20"/>
              </w:rPr>
              <w:t xml:space="preserve"> </w:t>
            </w:r>
            <w:r>
              <w:rPr>
                <w:sz w:val="20"/>
              </w:rPr>
              <w:t>d'insieme</w:t>
            </w:r>
            <w:r>
              <w:rPr>
                <w:spacing w:val="35"/>
                <w:sz w:val="20"/>
              </w:rPr>
              <w:t xml:space="preserve"> </w:t>
            </w:r>
            <w:r>
              <w:rPr>
                <w:sz w:val="20"/>
              </w:rPr>
              <w:t>del</w:t>
            </w:r>
            <w:r>
              <w:rPr>
                <w:spacing w:val="34"/>
                <w:sz w:val="20"/>
              </w:rPr>
              <w:t xml:space="preserve"> </w:t>
            </w:r>
            <w:r>
              <w:rPr>
                <w:sz w:val="20"/>
              </w:rPr>
              <w:t>trattamento</w:t>
            </w:r>
            <w:r>
              <w:rPr>
                <w:spacing w:val="34"/>
                <w:sz w:val="20"/>
              </w:rPr>
              <w:t xml:space="preserve"> </w:t>
            </w:r>
            <w:r>
              <w:rPr>
                <w:sz w:val="20"/>
              </w:rPr>
              <w:t>previsto.</w:t>
            </w:r>
            <w:r>
              <w:rPr>
                <w:spacing w:val="34"/>
                <w:sz w:val="20"/>
              </w:rPr>
              <w:t xml:space="preserve"> </w:t>
            </w:r>
            <w:r>
              <w:rPr>
                <w:sz w:val="20"/>
              </w:rPr>
              <w:t>Se</w:t>
            </w:r>
            <w:r>
              <w:rPr>
                <w:spacing w:val="35"/>
                <w:sz w:val="20"/>
              </w:rPr>
              <w:t xml:space="preserve"> </w:t>
            </w:r>
            <w:r>
              <w:rPr>
                <w:sz w:val="20"/>
              </w:rPr>
              <w:t>presentate</w:t>
            </w:r>
          </w:p>
          <w:p w14:paraId="439418CE" w14:textId="77777777" w:rsidR="0052493B" w:rsidRDefault="001E310E">
            <w:pPr>
              <w:pStyle w:val="TableParagraph"/>
              <w:spacing w:before="1" w:line="211" w:lineRule="exact"/>
              <w:ind w:left="110"/>
              <w:jc w:val="both"/>
              <w:rPr>
                <w:sz w:val="20"/>
              </w:rPr>
            </w:pPr>
            <w:r>
              <w:rPr>
                <w:sz w:val="20"/>
              </w:rPr>
              <w:t>elettronicamente, le icone sono leggibili da dispositivo automatico.</w:t>
            </w:r>
          </w:p>
        </w:tc>
      </w:tr>
    </w:tbl>
    <w:p w14:paraId="4396D72F" w14:textId="77777777" w:rsidR="0052493B" w:rsidRDefault="0052493B">
      <w:pPr>
        <w:spacing w:line="211" w:lineRule="exact"/>
        <w:jc w:val="both"/>
        <w:rPr>
          <w:sz w:val="20"/>
        </w:rPr>
        <w:sectPr w:rsidR="0052493B">
          <w:pgSz w:w="11910" w:h="16840"/>
          <w:pgMar w:top="1740" w:right="800" w:bottom="1100" w:left="820" w:header="715" w:footer="874" w:gutter="0"/>
          <w:cols w:space="720"/>
        </w:sectPr>
      </w:pPr>
    </w:p>
    <w:p w14:paraId="0CCA0709" w14:textId="77777777" w:rsidR="0052493B" w:rsidRDefault="0052493B">
      <w:pPr>
        <w:pStyle w:val="Corpotesto"/>
        <w:spacing w:before="4"/>
        <w:rPr>
          <w:rFonts w:ascii="Times New Roman"/>
          <w:sz w:val="26"/>
        </w:rPr>
      </w:pPr>
    </w:p>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7545"/>
      </w:tblGrid>
      <w:tr w:rsidR="0052493B" w14:paraId="454F6C9F" w14:textId="77777777">
        <w:trPr>
          <w:trHeight w:val="1149"/>
        </w:trPr>
        <w:tc>
          <w:tcPr>
            <w:tcW w:w="2127" w:type="dxa"/>
            <w:shd w:val="clear" w:color="auto" w:fill="D9D9D9"/>
          </w:tcPr>
          <w:p w14:paraId="3D7C9965" w14:textId="77777777" w:rsidR="0052493B" w:rsidRDefault="0052493B">
            <w:pPr>
              <w:pStyle w:val="TableParagraph"/>
              <w:rPr>
                <w:rFonts w:ascii="Times New Roman"/>
                <w:sz w:val="30"/>
              </w:rPr>
            </w:pPr>
          </w:p>
          <w:p w14:paraId="70158936" w14:textId="77777777" w:rsidR="0052493B" w:rsidRDefault="001E310E">
            <w:pPr>
              <w:pStyle w:val="TableParagraph"/>
              <w:ind w:left="107" w:right="1001"/>
              <w:rPr>
                <w:b/>
                <w:sz w:val="20"/>
              </w:rPr>
            </w:pPr>
            <w:r>
              <w:rPr>
                <w:b/>
                <w:sz w:val="20"/>
              </w:rPr>
              <w:t>Obbligo di riscontro</w:t>
            </w:r>
          </w:p>
        </w:tc>
        <w:tc>
          <w:tcPr>
            <w:tcW w:w="7545" w:type="dxa"/>
          </w:tcPr>
          <w:p w14:paraId="053DCE70" w14:textId="77777777" w:rsidR="0052493B" w:rsidRDefault="001E310E">
            <w:pPr>
              <w:pStyle w:val="TableParagraph"/>
              <w:ind w:left="110" w:right="96"/>
              <w:jc w:val="both"/>
              <w:rPr>
                <w:sz w:val="20"/>
              </w:rPr>
            </w:pPr>
            <w:r>
              <w:rPr>
                <w:sz w:val="20"/>
              </w:rPr>
              <w:t xml:space="preserve">Il Titolare agevolare l'esercizio dei diritti dell'interessato ai sensi degli articoli da 15 a 22. Nei casi di cui all'articolo 11, paragrafo 2, il titolare del trattamento </w:t>
            </w:r>
            <w:r>
              <w:rPr>
                <w:b/>
                <w:sz w:val="20"/>
              </w:rPr>
              <w:t xml:space="preserve">non può rifiutare di soddisfare la richiesta dell'interessato </w:t>
            </w:r>
            <w:r>
              <w:rPr>
                <w:sz w:val="20"/>
              </w:rPr>
              <w:t>al fine di esercitare i suoi</w:t>
            </w:r>
          </w:p>
          <w:p w14:paraId="2F254EDE" w14:textId="77777777" w:rsidR="0052493B" w:rsidRDefault="001E310E">
            <w:pPr>
              <w:pStyle w:val="TableParagraph"/>
              <w:spacing w:before="6" w:line="228" w:lineRule="exact"/>
              <w:ind w:left="110" w:right="105"/>
              <w:jc w:val="both"/>
              <w:rPr>
                <w:sz w:val="20"/>
              </w:rPr>
            </w:pPr>
            <w:r>
              <w:rPr>
                <w:sz w:val="20"/>
              </w:rPr>
              <w:t>diritti ai sensi degli articoli da 15 a 22, salvo che il titolare del trattamento dimostri che non è in grado di identificare l'interessato</w:t>
            </w:r>
          </w:p>
        </w:tc>
      </w:tr>
      <w:tr w:rsidR="0052493B" w14:paraId="24A92850" w14:textId="77777777">
        <w:trPr>
          <w:trHeight w:val="1838"/>
        </w:trPr>
        <w:tc>
          <w:tcPr>
            <w:tcW w:w="2127" w:type="dxa"/>
            <w:shd w:val="clear" w:color="auto" w:fill="D9D9D9"/>
          </w:tcPr>
          <w:p w14:paraId="1306DEAA" w14:textId="77777777" w:rsidR="0052493B" w:rsidRDefault="0052493B">
            <w:pPr>
              <w:pStyle w:val="TableParagraph"/>
              <w:rPr>
                <w:rFonts w:ascii="Times New Roman"/>
              </w:rPr>
            </w:pPr>
          </w:p>
          <w:p w14:paraId="0998DD81" w14:textId="77777777" w:rsidR="0052493B" w:rsidRDefault="0052493B">
            <w:pPr>
              <w:pStyle w:val="TableParagraph"/>
              <w:rPr>
                <w:rFonts w:ascii="Times New Roman"/>
              </w:rPr>
            </w:pPr>
          </w:p>
          <w:p w14:paraId="487644C0" w14:textId="77777777" w:rsidR="0052493B" w:rsidRDefault="001E310E">
            <w:pPr>
              <w:pStyle w:val="TableParagraph"/>
              <w:spacing w:before="182"/>
              <w:ind w:left="107" w:right="478"/>
              <w:rPr>
                <w:b/>
                <w:sz w:val="20"/>
              </w:rPr>
            </w:pPr>
            <w:r>
              <w:rPr>
                <w:b/>
                <w:sz w:val="20"/>
              </w:rPr>
              <w:t>Tempistiche del riscontro</w:t>
            </w:r>
          </w:p>
        </w:tc>
        <w:tc>
          <w:tcPr>
            <w:tcW w:w="7545" w:type="dxa"/>
          </w:tcPr>
          <w:p w14:paraId="7C385E00" w14:textId="77777777" w:rsidR="0052493B" w:rsidRDefault="001E310E">
            <w:pPr>
              <w:pStyle w:val="TableParagraph"/>
              <w:ind w:left="110" w:right="99"/>
              <w:jc w:val="both"/>
              <w:rPr>
                <w:sz w:val="20"/>
              </w:rPr>
            </w:pPr>
            <w:r>
              <w:rPr>
                <w:sz w:val="20"/>
              </w:rPr>
              <w:t xml:space="preserve">Il Titolare fornisce all'interessato i riscontri richiesti ai sensi degli articoli da 15 a 22 </w:t>
            </w:r>
            <w:r>
              <w:rPr>
                <w:sz w:val="20"/>
                <w:u w:val="single"/>
              </w:rPr>
              <w:t>senza ingiustificato ritardo e, comunque, al più tardi entro un mese dal ricevimento</w:t>
            </w:r>
            <w:r>
              <w:rPr>
                <w:sz w:val="20"/>
              </w:rPr>
              <w:t xml:space="preserve"> </w:t>
            </w:r>
            <w:r>
              <w:rPr>
                <w:sz w:val="20"/>
                <w:u w:val="single"/>
              </w:rPr>
              <w:t>della richiesta stessa</w:t>
            </w:r>
            <w:r>
              <w:rPr>
                <w:sz w:val="20"/>
              </w:rPr>
              <w:t>. Tale termine può essere prorogato di due mesi, se necessario, tenuto conto della complessità e del numero delle richieste. Il titolare del trattamento informa l'interessato di tale proroga, e dei motivi del ritardo, entro un mese dal ricevimento della richiesta. Se l'interessato presenta la richiesta mediante mezzi elettronici, le informazioni sono fornite, ove possibile, con mezzi</w:t>
            </w:r>
          </w:p>
          <w:p w14:paraId="197B278E" w14:textId="77777777" w:rsidR="0052493B" w:rsidRDefault="001E310E">
            <w:pPr>
              <w:pStyle w:val="TableParagraph"/>
              <w:spacing w:line="211" w:lineRule="exact"/>
              <w:ind w:left="110"/>
              <w:jc w:val="both"/>
              <w:rPr>
                <w:sz w:val="20"/>
              </w:rPr>
            </w:pPr>
            <w:r>
              <w:rPr>
                <w:sz w:val="20"/>
              </w:rPr>
              <w:t>elettronici, salvo diversa indicazione dell'interessato.</w:t>
            </w:r>
          </w:p>
        </w:tc>
      </w:tr>
      <w:tr w:rsidR="0052493B" w14:paraId="2D960ED5" w14:textId="77777777">
        <w:trPr>
          <w:trHeight w:val="921"/>
        </w:trPr>
        <w:tc>
          <w:tcPr>
            <w:tcW w:w="2127" w:type="dxa"/>
            <w:shd w:val="clear" w:color="auto" w:fill="D9D9D9"/>
          </w:tcPr>
          <w:p w14:paraId="087C419C" w14:textId="77777777" w:rsidR="0052493B" w:rsidRDefault="0052493B">
            <w:pPr>
              <w:pStyle w:val="TableParagraph"/>
              <w:spacing w:before="11"/>
              <w:rPr>
                <w:rFonts w:ascii="Times New Roman"/>
                <w:sz w:val="19"/>
              </w:rPr>
            </w:pPr>
          </w:p>
          <w:p w14:paraId="21EDA829" w14:textId="77777777" w:rsidR="0052493B" w:rsidRDefault="001E310E">
            <w:pPr>
              <w:pStyle w:val="TableParagraph"/>
              <w:ind w:left="107" w:right="229"/>
              <w:rPr>
                <w:b/>
                <w:sz w:val="20"/>
              </w:rPr>
            </w:pPr>
            <w:r>
              <w:rPr>
                <w:b/>
                <w:sz w:val="20"/>
              </w:rPr>
              <w:t xml:space="preserve">Casi di </w:t>
            </w:r>
            <w:r>
              <w:rPr>
                <w:b/>
                <w:w w:val="95"/>
                <w:sz w:val="20"/>
              </w:rPr>
              <w:t>inottemperanza</w:t>
            </w:r>
          </w:p>
        </w:tc>
        <w:tc>
          <w:tcPr>
            <w:tcW w:w="7545" w:type="dxa"/>
          </w:tcPr>
          <w:p w14:paraId="3558DFFF" w14:textId="77777777" w:rsidR="0052493B" w:rsidRDefault="001E310E">
            <w:pPr>
              <w:pStyle w:val="TableParagraph"/>
              <w:spacing w:before="3" w:line="230" w:lineRule="exact"/>
              <w:ind w:left="110" w:right="99"/>
              <w:jc w:val="both"/>
              <w:rPr>
                <w:sz w:val="20"/>
              </w:rPr>
            </w:pPr>
            <w:r>
              <w:rPr>
                <w:sz w:val="20"/>
              </w:rPr>
              <w:t>Se non ottempera alla richiesta dell'interessato, il titolare del trattamento informa l'interessato senza ritardo, e al più tardi entro un mese dal ricevimento della richiesta, dei motivi dell'inottemperanza e della possibilità di proporre reclamo a un'autorità di controllo e di proporre ricorso giurisdizionale.</w:t>
            </w:r>
          </w:p>
        </w:tc>
      </w:tr>
      <w:tr w:rsidR="0052493B" w14:paraId="2DC53000" w14:textId="77777777">
        <w:trPr>
          <w:trHeight w:val="2066"/>
        </w:trPr>
        <w:tc>
          <w:tcPr>
            <w:tcW w:w="2127" w:type="dxa"/>
            <w:shd w:val="clear" w:color="auto" w:fill="D9D9D9"/>
          </w:tcPr>
          <w:p w14:paraId="70C3C902" w14:textId="77777777" w:rsidR="0052493B" w:rsidRDefault="0052493B">
            <w:pPr>
              <w:pStyle w:val="TableParagraph"/>
              <w:rPr>
                <w:rFonts w:ascii="Times New Roman"/>
              </w:rPr>
            </w:pPr>
          </w:p>
          <w:p w14:paraId="22034472" w14:textId="77777777" w:rsidR="0052493B" w:rsidRDefault="0052493B">
            <w:pPr>
              <w:pStyle w:val="TableParagraph"/>
              <w:rPr>
                <w:rFonts w:ascii="Times New Roman"/>
              </w:rPr>
            </w:pPr>
          </w:p>
          <w:p w14:paraId="7265807C" w14:textId="77777777" w:rsidR="0052493B" w:rsidRDefault="0052493B">
            <w:pPr>
              <w:pStyle w:val="TableParagraph"/>
              <w:spacing w:before="8"/>
              <w:rPr>
                <w:rFonts w:ascii="Times New Roman"/>
                <w:sz w:val="25"/>
              </w:rPr>
            </w:pPr>
          </w:p>
          <w:p w14:paraId="3AFF024B" w14:textId="77777777" w:rsidR="0052493B" w:rsidRDefault="001E310E">
            <w:pPr>
              <w:pStyle w:val="TableParagraph"/>
              <w:ind w:left="107" w:right="478"/>
              <w:rPr>
                <w:b/>
                <w:sz w:val="20"/>
              </w:rPr>
            </w:pPr>
            <w:r>
              <w:rPr>
                <w:b/>
                <w:sz w:val="20"/>
              </w:rPr>
              <w:t>Compenso per i riscontri</w:t>
            </w:r>
          </w:p>
        </w:tc>
        <w:tc>
          <w:tcPr>
            <w:tcW w:w="7545" w:type="dxa"/>
          </w:tcPr>
          <w:p w14:paraId="6407CACA" w14:textId="77777777" w:rsidR="0052493B" w:rsidRDefault="001E310E">
            <w:pPr>
              <w:pStyle w:val="TableParagraph"/>
              <w:ind w:left="110" w:right="94"/>
              <w:jc w:val="both"/>
              <w:rPr>
                <w:sz w:val="20"/>
              </w:rPr>
            </w:pPr>
            <w:r>
              <w:rPr>
                <w:sz w:val="20"/>
              </w:rPr>
              <w:t xml:space="preserve">Le informazioni fornite ai sensi degli articoli 13 e 14 ed eventuali comunicazioni e azioni intraprese ai sensi degli articoli da 15 a 22 e dell'articolo 34 </w:t>
            </w:r>
            <w:r>
              <w:rPr>
                <w:b/>
                <w:sz w:val="20"/>
              </w:rPr>
              <w:t>sono gratuite</w:t>
            </w:r>
            <w:r>
              <w:rPr>
                <w:sz w:val="20"/>
              </w:rPr>
              <w:t>. Se le richieste dell'interessato sono manifestamente infondate o eccessive, in particolare per il loro carattere ripetitivo, il titolare del trattamento può:</w:t>
            </w:r>
          </w:p>
          <w:p w14:paraId="19FB9588" w14:textId="77777777" w:rsidR="0052493B" w:rsidRDefault="001E310E">
            <w:pPr>
              <w:pStyle w:val="TableParagraph"/>
              <w:numPr>
                <w:ilvl w:val="0"/>
                <w:numId w:val="17"/>
              </w:numPr>
              <w:tabs>
                <w:tab w:val="left" w:pos="470"/>
              </w:tabs>
              <w:ind w:right="95" w:firstLine="0"/>
              <w:jc w:val="both"/>
              <w:rPr>
                <w:sz w:val="20"/>
              </w:rPr>
            </w:pPr>
            <w:r>
              <w:rPr>
                <w:sz w:val="20"/>
              </w:rPr>
              <w:t>addebitare un contributo spese ragionevole tenendo conto dei costi amministrativi sostenuti per fornire le informazioni o la comunicazione o intraprendere l'azione richiesta;</w:t>
            </w:r>
            <w:r>
              <w:rPr>
                <w:spacing w:val="-4"/>
                <w:sz w:val="20"/>
              </w:rPr>
              <w:t xml:space="preserve"> </w:t>
            </w:r>
            <w:r>
              <w:rPr>
                <w:sz w:val="20"/>
              </w:rPr>
              <w:t>oppure</w:t>
            </w:r>
          </w:p>
          <w:p w14:paraId="63A43654" w14:textId="77777777" w:rsidR="0052493B" w:rsidRDefault="001E310E">
            <w:pPr>
              <w:pStyle w:val="TableParagraph"/>
              <w:numPr>
                <w:ilvl w:val="0"/>
                <w:numId w:val="17"/>
              </w:numPr>
              <w:tabs>
                <w:tab w:val="left" w:pos="362"/>
              </w:tabs>
              <w:spacing w:line="230" w:lineRule="exact"/>
              <w:ind w:right="104" w:firstLine="0"/>
              <w:jc w:val="both"/>
              <w:rPr>
                <w:sz w:val="20"/>
              </w:rPr>
            </w:pPr>
            <w:r>
              <w:rPr>
                <w:sz w:val="20"/>
              </w:rPr>
              <w:t>rifiutare di soddisfare la richiesta (incombe al titolare del trattamento l'onere di dimostrare il carattere manifestamente infondato o eccessivo della</w:t>
            </w:r>
            <w:r>
              <w:rPr>
                <w:spacing w:val="-11"/>
                <w:sz w:val="20"/>
              </w:rPr>
              <w:t xml:space="preserve"> </w:t>
            </w:r>
            <w:r>
              <w:rPr>
                <w:sz w:val="20"/>
              </w:rPr>
              <w:t>richiesta).</w:t>
            </w:r>
          </w:p>
        </w:tc>
      </w:tr>
      <w:tr w:rsidR="0052493B" w14:paraId="67F56C2B" w14:textId="77777777">
        <w:trPr>
          <w:trHeight w:val="918"/>
        </w:trPr>
        <w:tc>
          <w:tcPr>
            <w:tcW w:w="2127" w:type="dxa"/>
            <w:shd w:val="clear" w:color="auto" w:fill="D9D9D9"/>
          </w:tcPr>
          <w:p w14:paraId="00CF30AB" w14:textId="77777777" w:rsidR="0052493B" w:rsidRDefault="0052493B">
            <w:pPr>
              <w:pStyle w:val="TableParagraph"/>
              <w:spacing w:before="8"/>
              <w:rPr>
                <w:rFonts w:ascii="Times New Roman"/>
                <w:sz w:val="19"/>
              </w:rPr>
            </w:pPr>
          </w:p>
          <w:p w14:paraId="278ABA3C" w14:textId="77777777" w:rsidR="0052493B" w:rsidRDefault="001E310E">
            <w:pPr>
              <w:pStyle w:val="TableParagraph"/>
              <w:ind w:left="107" w:right="229"/>
              <w:rPr>
                <w:b/>
                <w:sz w:val="20"/>
              </w:rPr>
            </w:pPr>
            <w:r>
              <w:rPr>
                <w:b/>
                <w:sz w:val="20"/>
              </w:rPr>
              <w:t xml:space="preserve">Richiesta di </w:t>
            </w:r>
            <w:r>
              <w:rPr>
                <w:b/>
                <w:w w:val="95"/>
                <w:sz w:val="20"/>
              </w:rPr>
              <w:t>approfondimenti</w:t>
            </w:r>
          </w:p>
        </w:tc>
        <w:tc>
          <w:tcPr>
            <w:tcW w:w="7545" w:type="dxa"/>
          </w:tcPr>
          <w:p w14:paraId="1017466D" w14:textId="77777777" w:rsidR="0052493B" w:rsidRDefault="001E310E">
            <w:pPr>
              <w:pStyle w:val="TableParagraph"/>
              <w:spacing w:line="230" w:lineRule="exact"/>
              <w:ind w:left="110" w:right="103"/>
              <w:jc w:val="both"/>
              <w:rPr>
                <w:sz w:val="20"/>
              </w:rPr>
            </w:pPr>
            <w:r>
              <w:rPr>
                <w:sz w:val="20"/>
              </w:rPr>
              <w:t>Qualora il titolare del trattamento nutra ragionevoli dubbi circa l'identità della persona fisica che presenta la richiesta di cui agli articoli da 15 a 21, può richiedere ulteriori informazioni necessarie per confermare l'identità dell'interessato.</w:t>
            </w:r>
          </w:p>
        </w:tc>
      </w:tr>
    </w:tbl>
    <w:p w14:paraId="4D43A864" w14:textId="77777777" w:rsidR="0052493B" w:rsidRDefault="0052493B">
      <w:pPr>
        <w:spacing w:line="230" w:lineRule="exact"/>
        <w:jc w:val="both"/>
        <w:rPr>
          <w:sz w:val="20"/>
        </w:rPr>
        <w:sectPr w:rsidR="0052493B">
          <w:pgSz w:w="11910" w:h="16840"/>
          <w:pgMar w:top="1740" w:right="800" w:bottom="1060" w:left="820" w:header="715" w:footer="874" w:gutter="0"/>
          <w:cols w:space="720"/>
        </w:sectPr>
      </w:pPr>
    </w:p>
    <w:p w14:paraId="379FE2BD" w14:textId="77777777" w:rsidR="0052493B" w:rsidRDefault="0052493B">
      <w:pPr>
        <w:pStyle w:val="Corpotesto"/>
        <w:spacing w:before="3"/>
        <w:rPr>
          <w:rFonts w:ascii="Times New Roman"/>
          <w:sz w:val="18"/>
        </w:rPr>
      </w:pPr>
    </w:p>
    <w:p w14:paraId="0BCA4168" w14:textId="77777777" w:rsidR="0052493B" w:rsidRDefault="001E310E">
      <w:pPr>
        <w:pStyle w:val="Titolo21"/>
        <w:numPr>
          <w:ilvl w:val="1"/>
          <w:numId w:val="19"/>
        </w:numPr>
        <w:tabs>
          <w:tab w:val="left" w:pos="806"/>
        </w:tabs>
        <w:spacing w:before="93"/>
        <w:ind w:left="805" w:hanging="493"/>
      </w:pPr>
      <w:bookmarkStart w:id="46" w:name="_bookmark45"/>
      <w:bookmarkEnd w:id="46"/>
      <w:r>
        <w:t>Le informazioni da fornire agli</w:t>
      </w:r>
      <w:r>
        <w:rPr>
          <w:spacing w:val="-7"/>
        </w:rPr>
        <w:t xml:space="preserve"> </w:t>
      </w:r>
      <w:r>
        <w:t>interessati</w:t>
      </w:r>
    </w:p>
    <w:p w14:paraId="693BF6F7" w14:textId="77777777" w:rsidR="0052493B" w:rsidRDefault="0052493B">
      <w:pPr>
        <w:pStyle w:val="Corpotesto"/>
        <w:spacing w:before="3"/>
        <w:rPr>
          <w:b/>
          <w:sz w:val="23"/>
        </w:rPr>
      </w:pPr>
    </w:p>
    <w:p w14:paraId="3C7E46CF" w14:textId="77777777" w:rsidR="0052493B" w:rsidRDefault="001E310E">
      <w:pPr>
        <w:pStyle w:val="Corpotesto"/>
        <w:ind w:left="312" w:right="334"/>
        <w:jc w:val="both"/>
      </w:pPr>
      <w:r>
        <w:t xml:space="preserve">I contenuti dell'informativa sono elencati in modo tassativo negli articoli 13 e 14 del GDPR, </w:t>
      </w:r>
      <w:proofErr w:type="gramStart"/>
      <w:r>
        <w:t>risultando  in</w:t>
      </w:r>
      <w:proofErr w:type="gramEnd"/>
      <w:r>
        <w:t xml:space="preserve"> parte differenti rispetto al D.Lgs.196/2003. Gli articoli 13 e 14 del GDPR sono dedicati rispettivamente alle informazioni da fornire “qualora i dati personali siano raccolti </w:t>
      </w:r>
      <w:r>
        <w:rPr>
          <w:u w:val="single"/>
        </w:rPr>
        <w:t>presso l’interessato</w:t>
      </w:r>
      <w:r>
        <w:t xml:space="preserve">” e alle informazioni da fornire “qualora i dati personali </w:t>
      </w:r>
      <w:r>
        <w:rPr>
          <w:u w:val="single"/>
        </w:rPr>
        <w:t>non siano ottenuti presso l’interessato</w:t>
      </w:r>
      <w:r>
        <w:t>” (vedi seguente</w:t>
      </w:r>
      <w:r>
        <w:rPr>
          <w:spacing w:val="-17"/>
        </w:rPr>
        <w:t xml:space="preserve"> </w:t>
      </w:r>
      <w:r>
        <w:t>tabella).</w:t>
      </w:r>
    </w:p>
    <w:p w14:paraId="536F4E50" w14:textId="77777777" w:rsidR="0052493B" w:rsidRDefault="0052493B">
      <w:pPr>
        <w:pStyle w:val="Corpotesto"/>
      </w:pPr>
    </w:p>
    <w:tbl>
      <w:tblPr>
        <w:tblStyle w:val="TableNormal"/>
        <w:tblW w:w="0" w:type="auto"/>
        <w:tblInd w:w="352" w:type="dxa"/>
        <w:tblBorders>
          <w:top w:val="single" w:sz="6" w:space="0" w:color="9F9F9F"/>
          <w:left w:val="single" w:sz="6" w:space="0" w:color="9F9F9F"/>
          <w:bottom w:val="single" w:sz="6" w:space="0" w:color="9F9F9F"/>
          <w:right w:val="single" w:sz="6" w:space="0" w:color="9F9F9F"/>
          <w:insideH w:val="single" w:sz="6" w:space="0" w:color="9F9F9F"/>
          <w:insideV w:val="single" w:sz="6" w:space="0" w:color="9F9F9F"/>
        </w:tblBorders>
        <w:tblLayout w:type="fixed"/>
        <w:tblLook w:val="01E0" w:firstRow="1" w:lastRow="1" w:firstColumn="1" w:lastColumn="1" w:noHBand="0" w:noVBand="0"/>
      </w:tblPr>
      <w:tblGrid>
        <w:gridCol w:w="1536"/>
        <w:gridCol w:w="4111"/>
        <w:gridCol w:w="3988"/>
      </w:tblGrid>
      <w:tr w:rsidR="0052493B" w14:paraId="0D2546E2" w14:textId="77777777">
        <w:trPr>
          <w:trHeight w:val="450"/>
        </w:trPr>
        <w:tc>
          <w:tcPr>
            <w:tcW w:w="1536" w:type="dxa"/>
            <w:tcBorders>
              <w:bottom w:val="single" w:sz="6" w:space="0" w:color="EFEFEF"/>
              <w:right w:val="nil"/>
            </w:tcBorders>
          </w:tcPr>
          <w:p w14:paraId="701C281A" w14:textId="77777777" w:rsidR="0052493B" w:rsidRDefault="0052493B">
            <w:pPr>
              <w:pStyle w:val="TableParagraph"/>
              <w:rPr>
                <w:rFonts w:ascii="Times New Roman"/>
                <w:sz w:val="16"/>
              </w:rPr>
            </w:pPr>
          </w:p>
        </w:tc>
        <w:tc>
          <w:tcPr>
            <w:tcW w:w="4111" w:type="dxa"/>
            <w:tcBorders>
              <w:left w:val="nil"/>
              <w:bottom w:val="single" w:sz="6" w:space="0" w:color="EFEFEF"/>
              <w:right w:val="nil"/>
            </w:tcBorders>
            <w:shd w:val="clear" w:color="auto" w:fill="BEBEBE"/>
          </w:tcPr>
          <w:p w14:paraId="033B73DF" w14:textId="77777777" w:rsidR="0052493B" w:rsidRDefault="001E310E">
            <w:pPr>
              <w:pStyle w:val="TableParagraph"/>
              <w:spacing w:before="41"/>
              <w:ind w:left="1508" w:right="790" w:hanging="680"/>
              <w:rPr>
                <w:b/>
                <w:sz w:val="16"/>
              </w:rPr>
            </w:pPr>
            <w:r>
              <w:rPr>
                <w:b/>
                <w:sz w:val="16"/>
              </w:rPr>
              <w:t>Dati raccolti presso l’interessato (GDPR, Art.13)</w:t>
            </w:r>
          </w:p>
        </w:tc>
        <w:tc>
          <w:tcPr>
            <w:tcW w:w="3988" w:type="dxa"/>
            <w:tcBorders>
              <w:left w:val="nil"/>
              <w:bottom w:val="single" w:sz="6" w:space="0" w:color="EFEFEF"/>
              <w:right w:val="single" w:sz="6" w:space="0" w:color="EFEFEF"/>
            </w:tcBorders>
            <w:shd w:val="clear" w:color="auto" w:fill="BEBEBE"/>
          </w:tcPr>
          <w:p w14:paraId="1AD8E065" w14:textId="77777777" w:rsidR="0052493B" w:rsidRDefault="001E310E">
            <w:pPr>
              <w:pStyle w:val="TableParagraph"/>
              <w:spacing w:before="41"/>
              <w:ind w:left="1448" w:right="545" w:hanging="860"/>
              <w:rPr>
                <w:b/>
                <w:sz w:val="16"/>
              </w:rPr>
            </w:pPr>
            <w:r>
              <w:rPr>
                <w:b/>
                <w:sz w:val="16"/>
              </w:rPr>
              <w:t>Dati non ottenuti presso l’interessato (GDPR, Art.14)</w:t>
            </w:r>
          </w:p>
        </w:tc>
      </w:tr>
      <w:tr w:rsidR="0052493B" w14:paraId="7C5FE2AD" w14:textId="77777777">
        <w:trPr>
          <w:trHeight w:val="9350"/>
        </w:trPr>
        <w:tc>
          <w:tcPr>
            <w:tcW w:w="1536" w:type="dxa"/>
            <w:tcBorders>
              <w:top w:val="single" w:sz="6" w:space="0" w:color="EFEFEF"/>
              <w:left w:val="double" w:sz="2" w:space="0" w:color="9F9F9F"/>
              <w:bottom w:val="double" w:sz="2" w:space="0" w:color="EFEFEF"/>
              <w:right w:val="double" w:sz="2" w:space="0" w:color="EFEFEF"/>
            </w:tcBorders>
          </w:tcPr>
          <w:p w14:paraId="6A1CFB74" w14:textId="77777777" w:rsidR="0052493B" w:rsidRDefault="0052493B">
            <w:pPr>
              <w:pStyle w:val="TableParagraph"/>
              <w:rPr>
                <w:sz w:val="18"/>
              </w:rPr>
            </w:pPr>
          </w:p>
          <w:p w14:paraId="74E7898C" w14:textId="77777777" w:rsidR="0052493B" w:rsidRDefault="0052493B">
            <w:pPr>
              <w:pStyle w:val="TableParagraph"/>
              <w:rPr>
                <w:sz w:val="18"/>
              </w:rPr>
            </w:pPr>
          </w:p>
          <w:p w14:paraId="7194BC16" w14:textId="77777777" w:rsidR="0052493B" w:rsidRDefault="0052493B">
            <w:pPr>
              <w:pStyle w:val="TableParagraph"/>
              <w:rPr>
                <w:sz w:val="18"/>
              </w:rPr>
            </w:pPr>
          </w:p>
          <w:p w14:paraId="72009E7C" w14:textId="77777777" w:rsidR="0052493B" w:rsidRDefault="0052493B">
            <w:pPr>
              <w:pStyle w:val="TableParagraph"/>
              <w:rPr>
                <w:sz w:val="18"/>
              </w:rPr>
            </w:pPr>
          </w:p>
          <w:p w14:paraId="1CCCFD0D" w14:textId="77777777" w:rsidR="0052493B" w:rsidRDefault="0052493B">
            <w:pPr>
              <w:pStyle w:val="TableParagraph"/>
              <w:rPr>
                <w:sz w:val="18"/>
              </w:rPr>
            </w:pPr>
          </w:p>
          <w:p w14:paraId="7F1494E4" w14:textId="77777777" w:rsidR="0052493B" w:rsidRDefault="0052493B">
            <w:pPr>
              <w:pStyle w:val="TableParagraph"/>
              <w:rPr>
                <w:sz w:val="18"/>
              </w:rPr>
            </w:pPr>
          </w:p>
          <w:p w14:paraId="53A0DF5F" w14:textId="77777777" w:rsidR="0052493B" w:rsidRDefault="0052493B">
            <w:pPr>
              <w:pStyle w:val="TableParagraph"/>
              <w:rPr>
                <w:sz w:val="18"/>
              </w:rPr>
            </w:pPr>
          </w:p>
          <w:p w14:paraId="5DA612C1" w14:textId="77777777" w:rsidR="0052493B" w:rsidRDefault="0052493B">
            <w:pPr>
              <w:pStyle w:val="TableParagraph"/>
              <w:rPr>
                <w:sz w:val="18"/>
              </w:rPr>
            </w:pPr>
          </w:p>
          <w:p w14:paraId="472A6EBF" w14:textId="77777777" w:rsidR="0052493B" w:rsidRDefault="0052493B">
            <w:pPr>
              <w:pStyle w:val="TableParagraph"/>
              <w:rPr>
                <w:sz w:val="18"/>
              </w:rPr>
            </w:pPr>
          </w:p>
          <w:p w14:paraId="41E78029" w14:textId="77777777" w:rsidR="0052493B" w:rsidRDefault="0052493B">
            <w:pPr>
              <w:pStyle w:val="TableParagraph"/>
              <w:rPr>
                <w:sz w:val="18"/>
              </w:rPr>
            </w:pPr>
          </w:p>
          <w:p w14:paraId="692C7883" w14:textId="77777777" w:rsidR="0052493B" w:rsidRDefault="0052493B">
            <w:pPr>
              <w:pStyle w:val="TableParagraph"/>
              <w:rPr>
                <w:sz w:val="18"/>
              </w:rPr>
            </w:pPr>
          </w:p>
          <w:p w14:paraId="6A182EB3" w14:textId="77777777" w:rsidR="0052493B" w:rsidRDefault="0052493B">
            <w:pPr>
              <w:pStyle w:val="TableParagraph"/>
              <w:rPr>
                <w:sz w:val="18"/>
              </w:rPr>
            </w:pPr>
          </w:p>
          <w:p w14:paraId="3CC4858F" w14:textId="77777777" w:rsidR="0052493B" w:rsidRDefault="0052493B">
            <w:pPr>
              <w:pStyle w:val="TableParagraph"/>
              <w:rPr>
                <w:sz w:val="18"/>
              </w:rPr>
            </w:pPr>
          </w:p>
          <w:p w14:paraId="5A449471" w14:textId="77777777" w:rsidR="0052493B" w:rsidRDefault="0052493B">
            <w:pPr>
              <w:pStyle w:val="TableParagraph"/>
              <w:rPr>
                <w:sz w:val="18"/>
              </w:rPr>
            </w:pPr>
          </w:p>
          <w:p w14:paraId="13FF968F" w14:textId="77777777" w:rsidR="0052493B" w:rsidRDefault="0052493B">
            <w:pPr>
              <w:pStyle w:val="TableParagraph"/>
              <w:rPr>
                <w:sz w:val="18"/>
              </w:rPr>
            </w:pPr>
          </w:p>
          <w:p w14:paraId="4F3FA7D1" w14:textId="77777777" w:rsidR="0052493B" w:rsidRDefault="0052493B">
            <w:pPr>
              <w:pStyle w:val="TableParagraph"/>
              <w:rPr>
                <w:sz w:val="18"/>
              </w:rPr>
            </w:pPr>
          </w:p>
          <w:p w14:paraId="5815DBC9" w14:textId="77777777" w:rsidR="0052493B" w:rsidRDefault="0052493B">
            <w:pPr>
              <w:pStyle w:val="TableParagraph"/>
              <w:rPr>
                <w:sz w:val="18"/>
              </w:rPr>
            </w:pPr>
          </w:p>
          <w:p w14:paraId="599D8635" w14:textId="77777777" w:rsidR="0052493B" w:rsidRDefault="0052493B">
            <w:pPr>
              <w:pStyle w:val="TableParagraph"/>
              <w:rPr>
                <w:sz w:val="18"/>
              </w:rPr>
            </w:pPr>
          </w:p>
          <w:p w14:paraId="0B329771" w14:textId="77777777" w:rsidR="0052493B" w:rsidRDefault="0052493B">
            <w:pPr>
              <w:pStyle w:val="TableParagraph"/>
              <w:rPr>
                <w:sz w:val="18"/>
              </w:rPr>
            </w:pPr>
          </w:p>
          <w:p w14:paraId="2EE88B04" w14:textId="77777777" w:rsidR="0052493B" w:rsidRDefault="0052493B">
            <w:pPr>
              <w:pStyle w:val="TableParagraph"/>
              <w:rPr>
                <w:sz w:val="18"/>
              </w:rPr>
            </w:pPr>
          </w:p>
          <w:p w14:paraId="2A29DE70" w14:textId="77777777" w:rsidR="0052493B" w:rsidRDefault="0052493B">
            <w:pPr>
              <w:pStyle w:val="TableParagraph"/>
              <w:rPr>
                <w:sz w:val="18"/>
              </w:rPr>
            </w:pPr>
          </w:p>
          <w:p w14:paraId="23473B31" w14:textId="77777777" w:rsidR="0052493B" w:rsidRDefault="0052493B">
            <w:pPr>
              <w:pStyle w:val="TableParagraph"/>
              <w:spacing w:before="11"/>
              <w:rPr>
                <w:sz w:val="19"/>
              </w:rPr>
            </w:pPr>
          </w:p>
          <w:p w14:paraId="7EB68BBB" w14:textId="77777777" w:rsidR="0052493B" w:rsidRDefault="001E310E">
            <w:pPr>
              <w:pStyle w:val="TableParagraph"/>
              <w:ind w:left="123"/>
              <w:rPr>
                <w:b/>
                <w:sz w:val="16"/>
              </w:rPr>
            </w:pPr>
            <w:r>
              <w:rPr>
                <w:b/>
                <w:sz w:val="16"/>
              </w:rPr>
              <w:t>CONTENUTI</w:t>
            </w:r>
          </w:p>
        </w:tc>
        <w:tc>
          <w:tcPr>
            <w:tcW w:w="4111" w:type="dxa"/>
            <w:tcBorders>
              <w:top w:val="single" w:sz="6" w:space="0" w:color="EFEFEF"/>
              <w:left w:val="double" w:sz="2" w:space="0" w:color="EFEFEF"/>
              <w:bottom w:val="double" w:sz="2" w:space="0" w:color="EFEFEF"/>
              <w:right w:val="double" w:sz="2" w:space="0" w:color="EFEFEF"/>
            </w:tcBorders>
          </w:tcPr>
          <w:p w14:paraId="3C1B8955" w14:textId="77777777" w:rsidR="0052493B" w:rsidRDefault="001E310E">
            <w:pPr>
              <w:pStyle w:val="TableParagraph"/>
              <w:numPr>
                <w:ilvl w:val="0"/>
                <w:numId w:val="16"/>
              </w:numPr>
              <w:tabs>
                <w:tab w:val="left" w:pos="269"/>
              </w:tabs>
              <w:ind w:right="111"/>
              <w:jc w:val="both"/>
              <w:rPr>
                <w:sz w:val="16"/>
              </w:rPr>
            </w:pPr>
            <w:r>
              <w:rPr>
                <w:sz w:val="16"/>
              </w:rPr>
              <w:t>l'identità e i dati di contatto del titolare del trattamento e, ove applicabile, del suo rappresentante;</w:t>
            </w:r>
          </w:p>
          <w:p w14:paraId="07705A39" w14:textId="77777777" w:rsidR="0052493B" w:rsidRDefault="001E310E">
            <w:pPr>
              <w:pStyle w:val="TableParagraph"/>
              <w:numPr>
                <w:ilvl w:val="0"/>
                <w:numId w:val="16"/>
              </w:numPr>
              <w:tabs>
                <w:tab w:val="left" w:pos="269"/>
              </w:tabs>
              <w:ind w:right="110"/>
              <w:jc w:val="both"/>
              <w:rPr>
                <w:sz w:val="16"/>
              </w:rPr>
            </w:pPr>
            <w:r>
              <w:rPr>
                <w:sz w:val="16"/>
              </w:rPr>
              <w:t>i dati di contatto del responsabile della protezione dei dati, ove</w:t>
            </w:r>
            <w:r>
              <w:rPr>
                <w:spacing w:val="-1"/>
                <w:sz w:val="16"/>
              </w:rPr>
              <w:t xml:space="preserve"> </w:t>
            </w:r>
            <w:r>
              <w:rPr>
                <w:sz w:val="16"/>
              </w:rPr>
              <w:t>applicabile;</w:t>
            </w:r>
          </w:p>
          <w:p w14:paraId="7C41F619" w14:textId="77777777" w:rsidR="0052493B" w:rsidRDefault="001E310E">
            <w:pPr>
              <w:pStyle w:val="TableParagraph"/>
              <w:numPr>
                <w:ilvl w:val="0"/>
                <w:numId w:val="16"/>
              </w:numPr>
              <w:tabs>
                <w:tab w:val="left" w:pos="269"/>
              </w:tabs>
              <w:ind w:right="113"/>
              <w:jc w:val="both"/>
              <w:rPr>
                <w:sz w:val="16"/>
              </w:rPr>
            </w:pPr>
            <w:r>
              <w:rPr>
                <w:sz w:val="16"/>
              </w:rPr>
              <w:t>le finalità del trattamento cui sono destinati i dati personali nonché la base giuridica del</w:t>
            </w:r>
            <w:r>
              <w:rPr>
                <w:spacing w:val="-16"/>
                <w:sz w:val="16"/>
              </w:rPr>
              <w:t xml:space="preserve"> </w:t>
            </w:r>
            <w:r>
              <w:rPr>
                <w:sz w:val="16"/>
              </w:rPr>
              <w:t>trattamento;</w:t>
            </w:r>
          </w:p>
          <w:p w14:paraId="098B2288" w14:textId="77777777" w:rsidR="0052493B" w:rsidRDefault="001E310E">
            <w:pPr>
              <w:pStyle w:val="TableParagraph"/>
              <w:numPr>
                <w:ilvl w:val="0"/>
                <w:numId w:val="16"/>
              </w:numPr>
              <w:tabs>
                <w:tab w:val="left" w:pos="269"/>
              </w:tabs>
              <w:spacing w:line="237" w:lineRule="auto"/>
              <w:ind w:right="113"/>
              <w:jc w:val="both"/>
              <w:rPr>
                <w:sz w:val="16"/>
              </w:rPr>
            </w:pPr>
            <w:r>
              <w:rPr>
                <w:sz w:val="16"/>
              </w:rPr>
              <w:t>qualora il trattamento si basi sull'articolo 6, paragrafo 1, lettera f), i legittimi interessi perseguiti dal titolare del trattamento o da</w:t>
            </w:r>
            <w:r>
              <w:rPr>
                <w:spacing w:val="-7"/>
                <w:sz w:val="16"/>
              </w:rPr>
              <w:t xml:space="preserve"> </w:t>
            </w:r>
            <w:r>
              <w:rPr>
                <w:sz w:val="16"/>
              </w:rPr>
              <w:t>terzi;</w:t>
            </w:r>
          </w:p>
          <w:p w14:paraId="39B88237" w14:textId="77777777" w:rsidR="0052493B" w:rsidRDefault="001E310E">
            <w:pPr>
              <w:pStyle w:val="TableParagraph"/>
              <w:numPr>
                <w:ilvl w:val="0"/>
                <w:numId w:val="16"/>
              </w:numPr>
              <w:tabs>
                <w:tab w:val="left" w:pos="269"/>
              </w:tabs>
              <w:ind w:right="112"/>
              <w:jc w:val="both"/>
              <w:rPr>
                <w:sz w:val="16"/>
              </w:rPr>
            </w:pPr>
            <w:r>
              <w:rPr>
                <w:sz w:val="16"/>
              </w:rPr>
              <w:t>gli eventuali destinatari o le eventuali categorie di destinatari dei dati</w:t>
            </w:r>
            <w:r>
              <w:rPr>
                <w:spacing w:val="-1"/>
                <w:sz w:val="16"/>
              </w:rPr>
              <w:t xml:space="preserve"> </w:t>
            </w:r>
            <w:r>
              <w:rPr>
                <w:sz w:val="16"/>
              </w:rPr>
              <w:t>personali;</w:t>
            </w:r>
          </w:p>
          <w:p w14:paraId="76684468" w14:textId="77777777" w:rsidR="0052493B" w:rsidRDefault="001E310E">
            <w:pPr>
              <w:pStyle w:val="TableParagraph"/>
              <w:numPr>
                <w:ilvl w:val="0"/>
                <w:numId w:val="16"/>
              </w:numPr>
              <w:tabs>
                <w:tab w:val="left" w:pos="269"/>
              </w:tabs>
              <w:ind w:right="109"/>
              <w:jc w:val="both"/>
              <w:rPr>
                <w:sz w:val="16"/>
              </w:rPr>
            </w:pPr>
            <w:r>
              <w:rPr>
                <w:sz w:val="16"/>
              </w:rPr>
              <w:t>ove applicabile, l'intenzione del titolare del trattamento di trasferire dati personali a un paese terzo o a un'organizzazione internazionale e l'esistenza o l'assenza di una decisione di adeguatezza della Commissione o, nel caso dei trasferimenti di cui all'articolo 46 o 47, o all'articolo 49, secondo comma, il riferimento alle garanzie appropriate o opportune e i mezzi per ottenere una copia di tali dati o il luogo dove sono stati resi disponibili.</w:t>
            </w:r>
          </w:p>
          <w:p w14:paraId="19152E1D" w14:textId="77777777" w:rsidR="0052493B" w:rsidRDefault="001E310E">
            <w:pPr>
              <w:pStyle w:val="TableParagraph"/>
              <w:numPr>
                <w:ilvl w:val="0"/>
                <w:numId w:val="16"/>
              </w:numPr>
              <w:tabs>
                <w:tab w:val="left" w:pos="269"/>
              </w:tabs>
              <w:ind w:right="112"/>
              <w:jc w:val="both"/>
              <w:rPr>
                <w:sz w:val="16"/>
              </w:rPr>
            </w:pPr>
            <w:r>
              <w:rPr>
                <w:sz w:val="16"/>
              </w:rPr>
              <w:t>il periodo di conservazione dei dati personali oppure, se non è possibile, i criteri utilizzati per determinare tale</w:t>
            </w:r>
            <w:r>
              <w:rPr>
                <w:spacing w:val="-3"/>
                <w:sz w:val="16"/>
              </w:rPr>
              <w:t xml:space="preserve"> </w:t>
            </w:r>
            <w:r>
              <w:rPr>
                <w:sz w:val="16"/>
              </w:rPr>
              <w:t>periodo;</w:t>
            </w:r>
          </w:p>
          <w:p w14:paraId="5C96CA67" w14:textId="77777777" w:rsidR="0052493B" w:rsidRDefault="001E310E">
            <w:pPr>
              <w:pStyle w:val="TableParagraph"/>
              <w:numPr>
                <w:ilvl w:val="0"/>
                <w:numId w:val="16"/>
              </w:numPr>
              <w:tabs>
                <w:tab w:val="left" w:pos="269"/>
              </w:tabs>
              <w:ind w:right="110"/>
              <w:jc w:val="both"/>
              <w:rPr>
                <w:sz w:val="16"/>
              </w:rPr>
            </w:pPr>
            <w:r>
              <w:rPr>
                <w:sz w:val="16"/>
              </w:rPr>
              <w:t>l'esistenza del diritto dell'interessato di chiedere al titolare del trattamento l'accesso ai dati personali e la rettifica o la cancellazione degli stessi o la limitazione del trattamento che lo riguardano o di opporsi al loro trattamento, oltre al diritto alla portabilità dei</w:t>
            </w:r>
            <w:r>
              <w:rPr>
                <w:spacing w:val="-3"/>
                <w:sz w:val="16"/>
              </w:rPr>
              <w:t xml:space="preserve"> </w:t>
            </w:r>
            <w:r>
              <w:rPr>
                <w:sz w:val="16"/>
              </w:rPr>
              <w:t>dati;</w:t>
            </w:r>
          </w:p>
          <w:p w14:paraId="1FDFB048" w14:textId="77777777" w:rsidR="0052493B" w:rsidRDefault="001E310E">
            <w:pPr>
              <w:pStyle w:val="TableParagraph"/>
              <w:numPr>
                <w:ilvl w:val="0"/>
                <w:numId w:val="16"/>
              </w:numPr>
              <w:tabs>
                <w:tab w:val="left" w:pos="269"/>
              </w:tabs>
              <w:ind w:right="108"/>
              <w:jc w:val="both"/>
              <w:rPr>
                <w:sz w:val="16"/>
              </w:rPr>
            </w:pPr>
            <w:r>
              <w:rPr>
                <w:sz w:val="16"/>
              </w:rPr>
              <w:t>l'esistenza del diritto di revocare il consenso in qualsiasi momento senza pregiudicare la liceità del trattamento basata sul consenso prestato prima della</w:t>
            </w:r>
            <w:r>
              <w:rPr>
                <w:spacing w:val="-1"/>
                <w:sz w:val="16"/>
              </w:rPr>
              <w:t xml:space="preserve"> </w:t>
            </w:r>
            <w:r>
              <w:rPr>
                <w:sz w:val="16"/>
              </w:rPr>
              <w:t>revoca;</w:t>
            </w:r>
          </w:p>
          <w:p w14:paraId="637A6BFB" w14:textId="77777777" w:rsidR="0052493B" w:rsidRDefault="001E310E">
            <w:pPr>
              <w:pStyle w:val="TableParagraph"/>
              <w:numPr>
                <w:ilvl w:val="0"/>
                <w:numId w:val="16"/>
              </w:numPr>
              <w:tabs>
                <w:tab w:val="left" w:pos="269"/>
              </w:tabs>
              <w:ind w:right="112"/>
              <w:jc w:val="both"/>
              <w:rPr>
                <w:sz w:val="16"/>
              </w:rPr>
            </w:pPr>
            <w:r>
              <w:rPr>
                <w:sz w:val="16"/>
              </w:rPr>
              <w:t>il diritto di proporre reclamo a un'autorità di controllo;</w:t>
            </w:r>
          </w:p>
          <w:p w14:paraId="6A8D745E" w14:textId="77777777" w:rsidR="0052493B" w:rsidRDefault="001E310E">
            <w:pPr>
              <w:pStyle w:val="TableParagraph"/>
              <w:numPr>
                <w:ilvl w:val="0"/>
                <w:numId w:val="16"/>
              </w:numPr>
              <w:tabs>
                <w:tab w:val="left" w:pos="269"/>
              </w:tabs>
              <w:ind w:right="109"/>
              <w:jc w:val="both"/>
              <w:rPr>
                <w:sz w:val="16"/>
              </w:rPr>
            </w:pPr>
            <w:r>
              <w:rPr>
                <w:sz w:val="16"/>
              </w:rPr>
              <w:t>se la comunicazione di dati personali è un obbligo legale o contrattuale oppure un requisito necessario per la conclusione di un contratto, e se l'interessato ha l'obbligo di fornire i dati personali nonché le possibili conseguenze della mancata comunicazione di tali</w:t>
            </w:r>
            <w:r>
              <w:rPr>
                <w:spacing w:val="-3"/>
                <w:sz w:val="16"/>
              </w:rPr>
              <w:t xml:space="preserve"> </w:t>
            </w:r>
            <w:r>
              <w:rPr>
                <w:sz w:val="16"/>
              </w:rPr>
              <w:t>dati;</w:t>
            </w:r>
          </w:p>
          <w:p w14:paraId="4FB62179" w14:textId="77777777" w:rsidR="0052493B" w:rsidRDefault="001E310E">
            <w:pPr>
              <w:pStyle w:val="TableParagraph"/>
              <w:numPr>
                <w:ilvl w:val="0"/>
                <w:numId w:val="16"/>
              </w:numPr>
              <w:tabs>
                <w:tab w:val="left" w:pos="269"/>
              </w:tabs>
              <w:ind w:right="110"/>
              <w:jc w:val="both"/>
              <w:rPr>
                <w:sz w:val="16"/>
              </w:rPr>
            </w:pPr>
            <w:r>
              <w:rPr>
                <w:sz w:val="16"/>
              </w:rPr>
              <w:t>l'esistenza di un processo decisionale automatizzato, compresa la profilazione di cui all'articolo 22, paragrafi 1 e 4, e, almeno in tali casi, informazioni significative sulla logica utilizzata, nonché l'importanza e le conseguenze previste di tale trattamento per</w:t>
            </w:r>
            <w:r>
              <w:rPr>
                <w:spacing w:val="-4"/>
                <w:sz w:val="16"/>
              </w:rPr>
              <w:t xml:space="preserve"> </w:t>
            </w:r>
            <w:r>
              <w:rPr>
                <w:sz w:val="16"/>
              </w:rPr>
              <w:t>l'interessato.</w:t>
            </w:r>
          </w:p>
        </w:tc>
        <w:tc>
          <w:tcPr>
            <w:tcW w:w="3988" w:type="dxa"/>
            <w:tcBorders>
              <w:top w:val="single" w:sz="6" w:space="0" w:color="EFEFEF"/>
              <w:left w:val="double" w:sz="2" w:space="0" w:color="EFEFEF"/>
              <w:bottom w:val="double" w:sz="2" w:space="0" w:color="EFEFEF"/>
              <w:right w:val="double" w:sz="2" w:space="0" w:color="EFEFEF"/>
            </w:tcBorders>
          </w:tcPr>
          <w:p w14:paraId="192F0B4E" w14:textId="77777777" w:rsidR="0052493B" w:rsidRDefault="001E310E">
            <w:pPr>
              <w:pStyle w:val="TableParagraph"/>
              <w:numPr>
                <w:ilvl w:val="0"/>
                <w:numId w:val="15"/>
              </w:numPr>
              <w:tabs>
                <w:tab w:val="left" w:pos="272"/>
              </w:tabs>
              <w:ind w:right="102" w:hanging="141"/>
              <w:jc w:val="both"/>
              <w:rPr>
                <w:sz w:val="16"/>
              </w:rPr>
            </w:pPr>
            <w:r>
              <w:rPr>
                <w:sz w:val="16"/>
              </w:rPr>
              <w:t>l'identità e i dati di contatto del titolare del trattamento e, ove applicabile, del suo rappresentante;</w:t>
            </w:r>
          </w:p>
          <w:p w14:paraId="3CD17BD7" w14:textId="77777777" w:rsidR="0052493B" w:rsidRDefault="001E310E">
            <w:pPr>
              <w:pStyle w:val="TableParagraph"/>
              <w:numPr>
                <w:ilvl w:val="0"/>
                <w:numId w:val="15"/>
              </w:numPr>
              <w:tabs>
                <w:tab w:val="left" w:pos="272"/>
              </w:tabs>
              <w:ind w:right="105" w:hanging="141"/>
              <w:jc w:val="both"/>
              <w:rPr>
                <w:sz w:val="16"/>
              </w:rPr>
            </w:pPr>
            <w:r>
              <w:rPr>
                <w:sz w:val="16"/>
              </w:rPr>
              <w:t>i dati di contatto del responsabile della protezione dei dati, ove</w:t>
            </w:r>
            <w:r>
              <w:rPr>
                <w:spacing w:val="-1"/>
                <w:sz w:val="16"/>
              </w:rPr>
              <w:t xml:space="preserve"> </w:t>
            </w:r>
            <w:r>
              <w:rPr>
                <w:sz w:val="16"/>
              </w:rPr>
              <w:t>applicabile;</w:t>
            </w:r>
          </w:p>
          <w:p w14:paraId="4B88AC0A" w14:textId="77777777" w:rsidR="0052493B" w:rsidRDefault="001E310E">
            <w:pPr>
              <w:pStyle w:val="TableParagraph"/>
              <w:numPr>
                <w:ilvl w:val="0"/>
                <w:numId w:val="15"/>
              </w:numPr>
              <w:tabs>
                <w:tab w:val="left" w:pos="272"/>
              </w:tabs>
              <w:ind w:right="105" w:hanging="141"/>
              <w:jc w:val="both"/>
              <w:rPr>
                <w:sz w:val="16"/>
              </w:rPr>
            </w:pPr>
            <w:r>
              <w:rPr>
                <w:sz w:val="16"/>
              </w:rPr>
              <w:t>le finalità del trattamento cui sono destinati i dati personali nonché la base giuridica del trattamento;</w:t>
            </w:r>
          </w:p>
          <w:p w14:paraId="553CD9AB" w14:textId="77777777" w:rsidR="0052493B" w:rsidRDefault="001E310E">
            <w:pPr>
              <w:pStyle w:val="TableParagraph"/>
              <w:numPr>
                <w:ilvl w:val="0"/>
                <w:numId w:val="15"/>
              </w:numPr>
              <w:tabs>
                <w:tab w:val="left" w:pos="272"/>
              </w:tabs>
              <w:spacing w:line="193" w:lineRule="exact"/>
              <w:ind w:hanging="141"/>
              <w:rPr>
                <w:sz w:val="16"/>
              </w:rPr>
            </w:pPr>
            <w:r>
              <w:rPr>
                <w:sz w:val="16"/>
              </w:rPr>
              <w:t>le categorie di dati personali in</w:t>
            </w:r>
            <w:r>
              <w:rPr>
                <w:spacing w:val="-4"/>
                <w:sz w:val="16"/>
              </w:rPr>
              <w:t xml:space="preserve"> </w:t>
            </w:r>
            <w:r>
              <w:rPr>
                <w:sz w:val="16"/>
              </w:rPr>
              <w:t>questione;</w:t>
            </w:r>
          </w:p>
          <w:p w14:paraId="1A774D64" w14:textId="77777777" w:rsidR="0052493B" w:rsidRDefault="001E310E">
            <w:pPr>
              <w:pStyle w:val="TableParagraph"/>
              <w:numPr>
                <w:ilvl w:val="0"/>
                <w:numId w:val="15"/>
              </w:numPr>
              <w:tabs>
                <w:tab w:val="left" w:pos="272"/>
              </w:tabs>
              <w:ind w:right="106" w:hanging="141"/>
              <w:jc w:val="both"/>
              <w:rPr>
                <w:sz w:val="16"/>
              </w:rPr>
            </w:pPr>
            <w:r>
              <w:rPr>
                <w:sz w:val="16"/>
              </w:rPr>
              <w:t>gli eventuali destinatari o le eventuali categorie di destinatari dei dati</w:t>
            </w:r>
            <w:r>
              <w:rPr>
                <w:spacing w:val="-1"/>
                <w:sz w:val="16"/>
              </w:rPr>
              <w:t xml:space="preserve"> </w:t>
            </w:r>
            <w:r>
              <w:rPr>
                <w:sz w:val="16"/>
              </w:rPr>
              <w:t>personali;</w:t>
            </w:r>
          </w:p>
          <w:p w14:paraId="6DE0A7C1" w14:textId="77777777" w:rsidR="0052493B" w:rsidRDefault="001E310E">
            <w:pPr>
              <w:pStyle w:val="TableParagraph"/>
              <w:numPr>
                <w:ilvl w:val="0"/>
                <w:numId w:val="15"/>
              </w:numPr>
              <w:tabs>
                <w:tab w:val="left" w:pos="272"/>
              </w:tabs>
              <w:ind w:right="101" w:hanging="141"/>
              <w:jc w:val="both"/>
              <w:rPr>
                <w:sz w:val="16"/>
              </w:rPr>
            </w:pPr>
            <w:r>
              <w:rPr>
                <w:sz w:val="16"/>
              </w:rPr>
              <w:t>ove applicabile, l'intenzione del titolare del trattamento di trasferire dati personali a un destinatario in un paese terzo o a un'organizzazione internazionale e l'esistenza o l'assenza di una decisione di adeguatezza della Commissione o, nel caso dei trasferimenti di cui all'articolo 46 o 47, o all'articolo 49, secondo comma, il riferimento alle garanzie adeguate o opportune e i mezzi per ottenere una copia di tali dati o il luogo dove sono stati resi</w:t>
            </w:r>
            <w:r>
              <w:rPr>
                <w:spacing w:val="-13"/>
                <w:sz w:val="16"/>
              </w:rPr>
              <w:t xml:space="preserve"> </w:t>
            </w:r>
            <w:r>
              <w:rPr>
                <w:sz w:val="16"/>
              </w:rPr>
              <w:t>disponibili.</w:t>
            </w:r>
          </w:p>
          <w:p w14:paraId="5E907A51" w14:textId="77777777" w:rsidR="0052493B" w:rsidRDefault="001E310E">
            <w:pPr>
              <w:pStyle w:val="TableParagraph"/>
              <w:numPr>
                <w:ilvl w:val="0"/>
                <w:numId w:val="15"/>
              </w:numPr>
              <w:tabs>
                <w:tab w:val="left" w:pos="272"/>
              </w:tabs>
              <w:ind w:right="104" w:hanging="141"/>
              <w:jc w:val="both"/>
              <w:rPr>
                <w:sz w:val="16"/>
              </w:rPr>
            </w:pPr>
            <w:r>
              <w:rPr>
                <w:sz w:val="16"/>
              </w:rPr>
              <w:t>il periodo di conservazione dei dati personali oppure, se non è possibile, i criteri utilizzati per determinare tale</w:t>
            </w:r>
            <w:r>
              <w:rPr>
                <w:spacing w:val="-3"/>
                <w:sz w:val="16"/>
              </w:rPr>
              <w:t xml:space="preserve"> </w:t>
            </w:r>
            <w:r>
              <w:rPr>
                <w:sz w:val="16"/>
              </w:rPr>
              <w:t>periodo;</w:t>
            </w:r>
          </w:p>
          <w:p w14:paraId="67B16225" w14:textId="77777777" w:rsidR="0052493B" w:rsidRDefault="001E310E">
            <w:pPr>
              <w:pStyle w:val="TableParagraph"/>
              <w:numPr>
                <w:ilvl w:val="0"/>
                <w:numId w:val="15"/>
              </w:numPr>
              <w:tabs>
                <w:tab w:val="left" w:pos="272"/>
              </w:tabs>
              <w:ind w:right="103" w:hanging="141"/>
              <w:jc w:val="both"/>
              <w:rPr>
                <w:sz w:val="16"/>
              </w:rPr>
            </w:pPr>
            <w:r>
              <w:rPr>
                <w:sz w:val="16"/>
              </w:rPr>
              <w:t>qualora il trattamento si basi sull'articolo 6, paragrafo 1, lettera f), i legittimi interessi perseguiti dal titolare del trattamento o da</w:t>
            </w:r>
            <w:r>
              <w:rPr>
                <w:spacing w:val="-14"/>
                <w:sz w:val="16"/>
              </w:rPr>
              <w:t xml:space="preserve"> </w:t>
            </w:r>
            <w:r>
              <w:rPr>
                <w:sz w:val="16"/>
              </w:rPr>
              <w:t>terzi;</w:t>
            </w:r>
          </w:p>
          <w:p w14:paraId="1B0F14CA" w14:textId="77777777" w:rsidR="0052493B" w:rsidRDefault="001E310E">
            <w:pPr>
              <w:pStyle w:val="TableParagraph"/>
              <w:numPr>
                <w:ilvl w:val="0"/>
                <w:numId w:val="15"/>
              </w:numPr>
              <w:tabs>
                <w:tab w:val="left" w:pos="272"/>
              </w:tabs>
              <w:ind w:right="102" w:hanging="141"/>
              <w:jc w:val="both"/>
              <w:rPr>
                <w:sz w:val="16"/>
              </w:rPr>
            </w:pPr>
            <w:r>
              <w:rPr>
                <w:sz w:val="16"/>
              </w:rPr>
              <w:t>l'esistenza del diritto dell'interessato di chiedere al titolare del trattamento l'accesso ai dati personali e la rettifica o la cancellazione degli stessi o la limitazione del trattamento dei dati personali che lo riguardano e di opporsi al loro trattamento, oltre al diritto alla portabilità dei</w:t>
            </w:r>
            <w:r>
              <w:rPr>
                <w:spacing w:val="-5"/>
                <w:sz w:val="16"/>
              </w:rPr>
              <w:t xml:space="preserve"> </w:t>
            </w:r>
            <w:r>
              <w:rPr>
                <w:sz w:val="16"/>
              </w:rPr>
              <w:t>dati;</w:t>
            </w:r>
          </w:p>
          <w:p w14:paraId="2C9D39B7" w14:textId="77777777" w:rsidR="0052493B" w:rsidRDefault="001E310E">
            <w:pPr>
              <w:pStyle w:val="TableParagraph"/>
              <w:numPr>
                <w:ilvl w:val="0"/>
                <w:numId w:val="15"/>
              </w:numPr>
              <w:tabs>
                <w:tab w:val="left" w:pos="272"/>
              </w:tabs>
              <w:ind w:right="103" w:hanging="141"/>
              <w:jc w:val="both"/>
              <w:rPr>
                <w:sz w:val="16"/>
              </w:rPr>
            </w:pPr>
            <w:r>
              <w:rPr>
                <w:sz w:val="16"/>
              </w:rPr>
              <w:t>qualora il trattamento sia basato sull'articolo 6, paragrafo 1, lettera a), oppure sull'articolo 9, paragrafo 2, lettera a), l'esistenza del diritto di revocare il consenso in qualsiasi momento senza pregiudicare la liceità del trattamento basata sul consenso prima della</w:t>
            </w:r>
            <w:r>
              <w:rPr>
                <w:spacing w:val="-3"/>
                <w:sz w:val="16"/>
              </w:rPr>
              <w:t xml:space="preserve"> </w:t>
            </w:r>
            <w:r>
              <w:rPr>
                <w:sz w:val="16"/>
              </w:rPr>
              <w:t>revoca;</w:t>
            </w:r>
          </w:p>
          <w:p w14:paraId="26BBDB07" w14:textId="77777777" w:rsidR="0052493B" w:rsidRDefault="001E310E">
            <w:pPr>
              <w:pStyle w:val="TableParagraph"/>
              <w:numPr>
                <w:ilvl w:val="0"/>
                <w:numId w:val="15"/>
              </w:numPr>
              <w:tabs>
                <w:tab w:val="left" w:pos="272"/>
              </w:tabs>
              <w:ind w:right="106" w:hanging="141"/>
              <w:jc w:val="both"/>
              <w:rPr>
                <w:sz w:val="16"/>
              </w:rPr>
            </w:pPr>
            <w:r>
              <w:rPr>
                <w:sz w:val="16"/>
              </w:rPr>
              <w:t>il diritto di proporre reclamo a un'autorità di controllo;</w:t>
            </w:r>
          </w:p>
          <w:p w14:paraId="0FCE6234" w14:textId="77777777" w:rsidR="0052493B" w:rsidRDefault="001E310E">
            <w:pPr>
              <w:pStyle w:val="TableParagraph"/>
              <w:numPr>
                <w:ilvl w:val="0"/>
                <w:numId w:val="15"/>
              </w:numPr>
              <w:tabs>
                <w:tab w:val="left" w:pos="272"/>
              </w:tabs>
              <w:ind w:right="104" w:hanging="141"/>
              <w:jc w:val="both"/>
              <w:rPr>
                <w:sz w:val="16"/>
              </w:rPr>
            </w:pPr>
            <w:r>
              <w:rPr>
                <w:sz w:val="16"/>
              </w:rPr>
              <w:t>la fonte da cui hanno origine i dati personali e, se del caso, l'eventualità che i dati provengano da fonti accessibili al</w:t>
            </w:r>
            <w:r>
              <w:rPr>
                <w:spacing w:val="-2"/>
                <w:sz w:val="16"/>
              </w:rPr>
              <w:t xml:space="preserve"> </w:t>
            </w:r>
            <w:r>
              <w:rPr>
                <w:sz w:val="16"/>
              </w:rPr>
              <w:t>pubblico;</w:t>
            </w:r>
          </w:p>
          <w:p w14:paraId="7B9A2361" w14:textId="77777777" w:rsidR="0052493B" w:rsidRDefault="001E310E">
            <w:pPr>
              <w:pStyle w:val="TableParagraph"/>
              <w:numPr>
                <w:ilvl w:val="0"/>
                <w:numId w:val="15"/>
              </w:numPr>
              <w:tabs>
                <w:tab w:val="left" w:pos="272"/>
              </w:tabs>
              <w:ind w:right="102" w:hanging="141"/>
              <w:jc w:val="both"/>
              <w:rPr>
                <w:sz w:val="16"/>
              </w:rPr>
            </w:pPr>
            <w:r>
              <w:rPr>
                <w:sz w:val="16"/>
              </w:rPr>
              <w:t>l'esistenza di un processo decisionale automatizzato, compresa la profilazione di cui all'articolo 22, paragrafi 1 e 4, e, almeno in tali casi, informazioni significative sulla logica utilizzata, nonché l'importanza e le</w:t>
            </w:r>
            <w:r>
              <w:rPr>
                <w:spacing w:val="18"/>
                <w:sz w:val="16"/>
              </w:rPr>
              <w:t xml:space="preserve"> </w:t>
            </w:r>
            <w:r>
              <w:rPr>
                <w:sz w:val="16"/>
              </w:rPr>
              <w:t>conseguenze</w:t>
            </w:r>
          </w:p>
          <w:p w14:paraId="634C2CCF" w14:textId="77777777" w:rsidR="0052493B" w:rsidRDefault="001E310E">
            <w:pPr>
              <w:pStyle w:val="TableParagraph"/>
              <w:spacing w:line="175" w:lineRule="exact"/>
              <w:ind w:left="271"/>
              <w:rPr>
                <w:sz w:val="16"/>
              </w:rPr>
            </w:pPr>
            <w:r>
              <w:rPr>
                <w:sz w:val="16"/>
              </w:rPr>
              <w:t>previste di tale trattamento per l'interessato.</w:t>
            </w:r>
          </w:p>
        </w:tc>
      </w:tr>
      <w:tr w:rsidR="0052493B" w14:paraId="65ED2778" w14:textId="77777777">
        <w:trPr>
          <w:trHeight w:val="1703"/>
        </w:trPr>
        <w:tc>
          <w:tcPr>
            <w:tcW w:w="1536" w:type="dxa"/>
            <w:tcBorders>
              <w:top w:val="double" w:sz="2" w:space="0" w:color="EFEFEF"/>
              <w:left w:val="double" w:sz="2" w:space="0" w:color="9F9F9F"/>
              <w:bottom w:val="double" w:sz="2" w:space="0" w:color="EFEFEF"/>
              <w:right w:val="double" w:sz="2" w:space="0" w:color="EFEFEF"/>
            </w:tcBorders>
          </w:tcPr>
          <w:p w14:paraId="0588131E" w14:textId="77777777" w:rsidR="0052493B" w:rsidRDefault="0052493B">
            <w:pPr>
              <w:pStyle w:val="TableParagraph"/>
              <w:rPr>
                <w:sz w:val="18"/>
              </w:rPr>
            </w:pPr>
          </w:p>
          <w:p w14:paraId="50521A93" w14:textId="77777777" w:rsidR="0052493B" w:rsidRDefault="0052493B">
            <w:pPr>
              <w:pStyle w:val="TableParagraph"/>
              <w:rPr>
                <w:sz w:val="18"/>
              </w:rPr>
            </w:pPr>
          </w:p>
          <w:p w14:paraId="78D24779" w14:textId="77777777" w:rsidR="0052493B" w:rsidRDefault="0052493B">
            <w:pPr>
              <w:pStyle w:val="TableParagraph"/>
              <w:rPr>
                <w:sz w:val="18"/>
              </w:rPr>
            </w:pPr>
          </w:p>
          <w:p w14:paraId="360CF780" w14:textId="77777777" w:rsidR="0052493B" w:rsidRDefault="001E310E">
            <w:pPr>
              <w:pStyle w:val="TableParagraph"/>
              <w:spacing w:before="145"/>
              <w:ind w:left="123"/>
              <w:rPr>
                <w:b/>
                <w:sz w:val="16"/>
              </w:rPr>
            </w:pPr>
            <w:r>
              <w:rPr>
                <w:b/>
                <w:sz w:val="16"/>
              </w:rPr>
              <w:t>TEMPI</w:t>
            </w:r>
          </w:p>
        </w:tc>
        <w:tc>
          <w:tcPr>
            <w:tcW w:w="4111" w:type="dxa"/>
            <w:tcBorders>
              <w:top w:val="double" w:sz="2" w:space="0" w:color="EFEFEF"/>
              <w:left w:val="double" w:sz="2" w:space="0" w:color="EFEFEF"/>
              <w:bottom w:val="double" w:sz="2" w:space="0" w:color="EFEFEF"/>
              <w:right w:val="double" w:sz="2" w:space="0" w:color="EFEFEF"/>
            </w:tcBorders>
          </w:tcPr>
          <w:p w14:paraId="2A7FBDCC" w14:textId="77777777" w:rsidR="0052493B" w:rsidRDefault="0052493B">
            <w:pPr>
              <w:pStyle w:val="TableParagraph"/>
              <w:rPr>
                <w:sz w:val="18"/>
              </w:rPr>
            </w:pPr>
          </w:p>
          <w:p w14:paraId="01A0FBDA" w14:textId="77777777" w:rsidR="0052493B" w:rsidRDefault="0052493B">
            <w:pPr>
              <w:pStyle w:val="TableParagraph"/>
              <w:rPr>
                <w:sz w:val="18"/>
              </w:rPr>
            </w:pPr>
          </w:p>
          <w:p w14:paraId="17EA8B47" w14:textId="77777777" w:rsidR="0052493B" w:rsidRDefault="0052493B">
            <w:pPr>
              <w:pStyle w:val="TableParagraph"/>
              <w:rPr>
                <w:sz w:val="18"/>
              </w:rPr>
            </w:pPr>
          </w:p>
          <w:p w14:paraId="1BEDD54C" w14:textId="77777777" w:rsidR="0052493B" w:rsidRDefault="001E310E">
            <w:pPr>
              <w:pStyle w:val="TableParagraph"/>
              <w:spacing w:before="145"/>
              <w:ind w:left="129"/>
              <w:rPr>
                <w:sz w:val="16"/>
              </w:rPr>
            </w:pPr>
            <w:r>
              <w:rPr>
                <w:sz w:val="16"/>
              </w:rPr>
              <w:t>Nel momento in cui i dati sono ottenuti</w:t>
            </w:r>
          </w:p>
        </w:tc>
        <w:tc>
          <w:tcPr>
            <w:tcW w:w="3988" w:type="dxa"/>
            <w:tcBorders>
              <w:top w:val="double" w:sz="2" w:space="0" w:color="EFEFEF"/>
              <w:left w:val="double" w:sz="2" w:space="0" w:color="EFEFEF"/>
              <w:bottom w:val="double" w:sz="2" w:space="0" w:color="EFEFEF"/>
              <w:right w:val="double" w:sz="2" w:space="0" w:color="EFEFEF"/>
            </w:tcBorders>
          </w:tcPr>
          <w:p w14:paraId="0E1C93ED" w14:textId="77777777" w:rsidR="0052493B" w:rsidRDefault="001E310E">
            <w:pPr>
              <w:pStyle w:val="TableParagraph"/>
              <w:numPr>
                <w:ilvl w:val="0"/>
                <w:numId w:val="14"/>
              </w:numPr>
              <w:tabs>
                <w:tab w:val="left" w:pos="272"/>
              </w:tabs>
              <w:spacing w:before="13"/>
              <w:ind w:right="104" w:hanging="141"/>
              <w:jc w:val="both"/>
              <w:rPr>
                <w:sz w:val="16"/>
              </w:rPr>
            </w:pPr>
            <w:r>
              <w:rPr>
                <w:sz w:val="16"/>
              </w:rPr>
              <w:t xml:space="preserve">entro un termine ragionevole dall'ottenimento dei dati personali, ma al più tardi entro un mese, in considerazione delle specifiche circostanze in </w:t>
            </w:r>
            <w:proofErr w:type="gramStart"/>
            <w:r>
              <w:rPr>
                <w:sz w:val="16"/>
              </w:rPr>
              <w:t>cui  i</w:t>
            </w:r>
            <w:proofErr w:type="gramEnd"/>
            <w:r>
              <w:rPr>
                <w:sz w:val="16"/>
              </w:rPr>
              <w:t xml:space="preserve"> dati personali sono</w:t>
            </w:r>
            <w:r>
              <w:rPr>
                <w:spacing w:val="-5"/>
                <w:sz w:val="16"/>
              </w:rPr>
              <w:t xml:space="preserve"> </w:t>
            </w:r>
            <w:r>
              <w:rPr>
                <w:sz w:val="16"/>
              </w:rPr>
              <w:t>trattati;</w:t>
            </w:r>
          </w:p>
          <w:p w14:paraId="7963959E" w14:textId="77777777" w:rsidR="0052493B" w:rsidRDefault="001E310E">
            <w:pPr>
              <w:pStyle w:val="TableParagraph"/>
              <w:numPr>
                <w:ilvl w:val="0"/>
                <w:numId w:val="14"/>
              </w:numPr>
              <w:tabs>
                <w:tab w:val="left" w:pos="272"/>
              </w:tabs>
              <w:ind w:right="103" w:hanging="141"/>
              <w:jc w:val="both"/>
              <w:rPr>
                <w:sz w:val="16"/>
              </w:rPr>
            </w:pPr>
            <w:r>
              <w:rPr>
                <w:sz w:val="16"/>
              </w:rPr>
              <w:t>nel caso in cui i dati personali siano destinati alla comunicazione con l'interessato, al più tardi al momento della prima comunicazione all'interessato; oppure</w:t>
            </w:r>
          </w:p>
          <w:p w14:paraId="7C6FBE86" w14:textId="77777777" w:rsidR="0052493B" w:rsidRDefault="001E310E">
            <w:pPr>
              <w:pStyle w:val="TableParagraph"/>
              <w:numPr>
                <w:ilvl w:val="0"/>
                <w:numId w:val="14"/>
              </w:numPr>
              <w:tabs>
                <w:tab w:val="left" w:pos="272"/>
              </w:tabs>
              <w:spacing w:line="176" w:lineRule="exact"/>
              <w:ind w:hanging="141"/>
              <w:rPr>
                <w:sz w:val="16"/>
              </w:rPr>
            </w:pPr>
            <w:r>
              <w:rPr>
                <w:sz w:val="16"/>
              </w:rPr>
              <w:t>nel</w:t>
            </w:r>
            <w:r>
              <w:rPr>
                <w:spacing w:val="35"/>
                <w:sz w:val="16"/>
              </w:rPr>
              <w:t xml:space="preserve"> </w:t>
            </w:r>
            <w:r>
              <w:rPr>
                <w:sz w:val="16"/>
              </w:rPr>
              <w:t>caso</w:t>
            </w:r>
            <w:r>
              <w:rPr>
                <w:spacing w:val="33"/>
                <w:sz w:val="16"/>
              </w:rPr>
              <w:t xml:space="preserve"> </w:t>
            </w:r>
            <w:r>
              <w:rPr>
                <w:sz w:val="16"/>
              </w:rPr>
              <w:t>sia</w:t>
            </w:r>
            <w:r>
              <w:rPr>
                <w:spacing w:val="33"/>
                <w:sz w:val="16"/>
              </w:rPr>
              <w:t xml:space="preserve"> </w:t>
            </w:r>
            <w:r>
              <w:rPr>
                <w:sz w:val="16"/>
              </w:rPr>
              <w:t>prevista</w:t>
            </w:r>
            <w:r>
              <w:rPr>
                <w:spacing w:val="33"/>
                <w:sz w:val="16"/>
              </w:rPr>
              <w:t xml:space="preserve"> </w:t>
            </w:r>
            <w:r>
              <w:rPr>
                <w:sz w:val="16"/>
              </w:rPr>
              <w:t>la</w:t>
            </w:r>
            <w:r>
              <w:rPr>
                <w:spacing w:val="35"/>
                <w:sz w:val="16"/>
              </w:rPr>
              <w:t xml:space="preserve"> </w:t>
            </w:r>
            <w:r>
              <w:rPr>
                <w:sz w:val="16"/>
              </w:rPr>
              <w:t>comunicazione</w:t>
            </w:r>
            <w:r>
              <w:rPr>
                <w:spacing w:val="35"/>
                <w:sz w:val="16"/>
              </w:rPr>
              <w:t xml:space="preserve"> </w:t>
            </w:r>
            <w:r>
              <w:rPr>
                <w:sz w:val="16"/>
              </w:rPr>
              <w:t>ad</w:t>
            </w:r>
            <w:r>
              <w:rPr>
                <w:spacing w:val="35"/>
                <w:sz w:val="16"/>
              </w:rPr>
              <w:t xml:space="preserve"> </w:t>
            </w:r>
            <w:r>
              <w:rPr>
                <w:sz w:val="16"/>
              </w:rPr>
              <w:t>altro</w:t>
            </w:r>
          </w:p>
        </w:tc>
      </w:tr>
    </w:tbl>
    <w:p w14:paraId="56100C1F" w14:textId="77777777" w:rsidR="0052493B" w:rsidRDefault="0052493B">
      <w:pPr>
        <w:spacing w:line="176" w:lineRule="exact"/>
        <w:rPr>
          <w:sz w:val="16"/>
        </w:rPr>
        <w:sectPr w:rsidR="0052493B">
          <w:pgSz w:w="11910" w:h="16840"/>
          <w:pgMar w:top="1740" w:right="800" w:bottom="1060" w:left="820" w:header="715" w:footer="874" w:gutter="0"/>
          <w:cols w:space="720"/>
        </w:sectPr>
      </w:pPr>
    </w:p>
    <w:p w14:paraId="40ADDFD2" w14:textId="77777777" w:rsidR="0052493B" w:rsidRDefault="0052493B">
      <w:pPr>
        <w:pStyle w:val="Corpotesto"/>
        <w:spacing w:before="4"/>
        <w:rPr>
          <w:sz w:val="26"/>
        </w:rPr>
      </w:pPr>
    </w:p>
    <w:tbl>
      <w:tblPr>
        <w:tblStyle w:val="TableNormal"/>
        <w:tblW w:w="0" w:type="auto"/>
        <w:tblInd w:w="352" w:type="dxa"/>
        <w:tblBorders>
          <w:top w:val="single" w:sz="6" w:space="0" w:color="9F9F9F"/>
          <w:left w:val="single" w:sz="6" w:space="0" w:color="9F9F9F"/>
          <w:bottom w:val="single" w:sz="6" w:space="0" w:color="9F9F9F"/>
          <w:right w:val="single" w:sz="6" w:space="0" w:color="9F9F9F"/>
          <w:insideH w:val="single" w:sz="6" w:space="0" w:color="9F9F9F"/>
          <w:insideV w:val="single" w:sz="6" w:space="0" w:color="9F9F9F"/>
        </w:tblBorders>
        <w:tblLayout w:type="fixed"/>
        <w:tblLook w:val="01E0" w:firstRow="1" w:lastRow="1" w:firstColumn="1" w:lastColumn="1" w:noHBand="0" w:noVBand="0"/>
      </w:tblPr>
      <w:tblGrid>
        <w:gridCol w:w="1536"/>
        <w:gridCol w:w="4111"/>
        <w:gridCol w:w="3988"/>
      </w:tblGrid>
      <w:tr w:rsidR="0052493B" w14:paraId="6340A52B" w14:textId="77777777">
        <w:trPr>
          <w:trHeight w:val="450"/>
        </w:trPr>
        <w:tc>
          <w:tcPr>
            <w:tcW w:w="1536" w:type="dxa"/>
            <w:tcBorders>
              <w:bottom w:val="single" w:sz="6" w:space="0" w:color="EFEFEF"/>
              <w:right w:val="nil"/>
            </w:tcBorders>
          </w:tcPr>
          <w:p w14:paraId="69705DF8" w14:textId="77777777" w:rsidR="0052493B" w:rsidRDefault="0052493B">
            <w:pPr>
              <w:pStyle w:val="TableParagraph"/>
              <w:rPr>
                <w:rFonts w:ascii="Times New Roman"/>
                <w:sz w:val="16"/>
              </w:rPr>
            </w:pPr>
          </w:p>
        </w:tc>
        <w:tc>
          <w:tcPr>
            <w:tcW w:w="4111" w:type="dxa"/>
            <w:tcBorders>
              <w:left w:val="nil"/>
              <w:bottom w:val="single" w:sz="6" w:space="0" w:color="EFEFEF"/>
              <w:right w:val="nil"/>
            </w:tcBorders>
            <w:shd w:val="clear" w:color="auto" w:fill="BEBEBE"/>
          </w:tcPr>
          <w:p w14:paraId="16D1D567" w14:textId="77777777" w:rsidR="0052493B" w:rsidRDefault="001E310E">
            <w:pPr>
              <w:pStyle w:val="TableParagraph"/>
              <w:spacing w:before="41"/>
              <w:ind w:left="1508" w:right="790" w:hanging="680"/>
              <w:rPr>
                <w:b/>
                <w:sz w:val="16"/>
              </w:rPr>
            </w:pPr>
            <w:r>
              <w:rPr>
                <w:b/>
                <w:sz w:val="16"/>
              </w:rPr>
              <w:t>Dati raccolti presso l’interessato (GDPR, Art.13)</w:t>
            </w:r>
          </w:p>
        </w:tc>
        <w:tc>
          <w:tcPr>
            <w:tcW w:w="3988" w:type="dxa"/>
            <w:tcBorders>
              <w:left w:val="nil"/>
              <w:bottom w:val="single" w:sz="6" w:space="0" w:color="EFEFEF"/>
              <w:right w:val="single" w:sz="6" w:space="0" w:color="EFEFEF"/>
            </w:tcBorders>
            <w:shd w:val="clear" w:color="auto" w:fill="BEBEBE"/>
          </w:tcPr>
          <w:p w14:paraId="0AF48FE3" w14:textId="77777777" w:rsidR="0052493B" w:rsidRDefault="001E310E">
            <w:pPr>
              <w:pStyle w:val="TableParagraph"/>
              <w:spacing w:before="41"/>
              <w:ind w:left="1448" w:right="545" w:hanging="860"/>
              <w:rPr>
                <w:b/>
                <w:sz w:val="16"/>
              </w:rPr>
            </w:pPr>
            <w:r>
              <w:rPr>
                <w:b/>
                <w:sz w:val="16"/>
              </w:rPr>
              <w:t>Dati non ottenuti presso l’interessato (GDPR, Art.14)</w:t>
            </w:r>
          </w:p>
        </w:tc>
      </w:tr>
      <w:tr w:rsidR="0052493B" w14:paraId="1D260D0B" w14:textId="77777777">
        <w:trPr>
          <w:trHeight w:val="378"/>
        </w:trPr>
        <w:tc>
          <w:tcPr>
            <w:tcW w:w="1536" w:type="dxa"/>
            <w:tcBorders>
              <w:top w:val="single" w:sz="6" w:space="0" w:color="EFEFEF"/>
              <w:left w:val="double" w:sz="2" w:space="0" w:color="9F9F9F"/>
              <w:bottom w:val="double" w:sz="2" w:space="0" w:color="EFEFEF"/>
              <w:right w:val="double" w:sz="2" w:space="0" w:color="EFEFEF"/>
            </w:tcBorders>
          </w:tcPr>
          <w:p w14:paraId="420D5B2E" w14:textId="77777777" w:rsidR="0052493B" w:rsidRDefault="0052493B">
            <w:pPr>
              <w:pStyle w:val="TableParagraph"/>
              <w:rPr>
                <w:rFonts w:ascii="Times New Roman"/>
                <w:sz w:val="16"/>
              </w:rPr>
            </w:pPr>
          </w:p>
        </w:tc>
        <w:tc>
          <w:tcPr>
            <w:tcW w:w="4111" w:type="dxa"/>
            <w:tcBorders>
              <w:top w:val="single" w:sz="6" w:space="0" w:color="EFEFEF"/>
              <w:left w:val="double" w:sz="2" w:space="0" w:color="EFEFEF"/>
              <w:bottom w:val="double" w:sz="2" w:space="0" w:color="EFEFEF"/>
              <w:right w:val="double" w:sz="2" w:space="0" w:color="EFEFEF"/>
            </w:tcBorders>
          </w:tcPr>
          <w:p w14:paraId="156FD785" w14:textId="77777777" w:rsidR="0052493B" w:rsidRDefault="0052493B">
            <w:pPr>
              <w:pStyle w:val="TableParagraph"/>
              <w:rPr>
                <w:rFonts w:ascii="Times New Roman"/>
                <w:sz w:val="16"/>
              </w:rPr>
            </w:pPr>
          </w:p>
        </w:tc>
        <w:tc>
          <w:tcPr>
            <w:tcW w:w="3988" w:type="dxa"/>
            <w:tcBorders>
              <w:top w:val="single" w:sz="6" w:space="0" w:color="EFEFEF"/>
              <w:left w:val="double" w:sz="2" w:space="0" w:color="EFEFEF"/>
              <w:bottom w:val="double" w:sz="2" w:space="0" w:color="EFEFEF"/>
              <w:right w:val="double" w:sz="2" w:space="0" w:color="EFEFEF"/>
            </w:tcBorders>
          </w:tcPr>
          <w:p w14:paraId="7EABBAB1" w14:textId="77777777" w:rsidR="0052493B" w:rsidRDefault="001E310E">
            <w:pPr>
              <w:pStyle w:val="TableParagraph"/>
              <w:spacing w:before="1" w:line="184" w:lineRule="exact"/>
              <w:ind w:left="271"/>
              <w:rPr>
                <w:sz w:val="16"/>
              </w:rPr>
            </w:pPr>
            <w:r>
              <w:rPr>
                <w:sz w:val="16"/>
              </w:rPr>
              <w:t>destinatario, non oltre la prima comunicazione dei dati personali</w:t>
            </w:r>
          </w:p>
        </w:tc>
      </w:tr>
      <w:tr w:rsidR="0052493B" w14:paraId="02EB2611" w14:textId="77777777">
        <w:trPr>
          <w:trHeight w:val="1128"/>
        </w:trPr>
        <w:tc>
          <w:tcPr>
            <w:tcW w:w="1536" w:type="dxa"/>
            <w:tcBorders>
              <w:top w:val="double" w:sz="2" w:space="0" w:color="EFEFEF"/>
              <w:left w:val="double" w:sz="2" w:space="0" w:color="9F9F9F"/>
              <w:bottom w:val="double" w:sz="2" w:space="0" w:color="EFEFEF"/>
              <w:right w:val="double" w:sz="2" w:space="0" w:color="EFEFEF"/>
            </w:tcBorders>
          </w:tcPr>
          <w:p w14:paraId="57CF1279" w14:textId="77777777" w:rsidR="0052493B" w:rsidRDefault="0052493B">
            <w:pPr>
              <w:pStyle w:val="TableParagraph"/>
              <w:rPr>
                <w:sz w:val="25"/>
              </w:rPr>
            </w:pPr>
          </w:p>
          <w:p w14:paraId="3E047DA1" w14:textId="77777777" w:rsidR="0052493B" w:rsidRDefault="001E310E">
            <w:pPr>
              <w:pStyle w:val="TableParagraph"/>
              <w:ind w:left="123" w:right="114"/>
              <w:jc w:val="both"/>
              <w:rPr>
                <w:b/>
                <w:sz w:val="16"/>
              </w:rPr>
            </w:pPr>
            <w:r>
              <w:rPr>
                <w:b/>
                <w:sz w:val="16"/>
              </w:rPr>
              <w:t>TRATTAMENTO PER FINALITA’ DIVERSE</w:t>
            </w:r>
          </w:p>
        </w:tc>
        <w:tc>
          <w:tcPr>
            <w:tcW w:w="4111" w:type="dxa"/>
            <w:tcBorders>
              <w:top w:val="double" w:sz="2" w:space="0" w:color="EFEFEF"/>
              <w:left w:val="double" w:sz="2" w:space="0" w:color="EFEFEF"/>
              <w:bottom w:val="double" w:sz="2" w:space="0" w:color="EFEFEF"/>
              <w:right w:val="double" w:sz="2" w:space="0" w:color="EFEFEF"/>
            </w:tcBorders>
          </w:tcPr>
          <w:p w14:paraId="4D5462E1" w14:textId="77777777" w:rsidR="0052493B" w:rsidRDefault="001E310E">
            <w:pPr>
              <w:pStyle w:val="TableParagraph"/>
              <w:spacing w:before="12"/>
              <w:ind w:left="129" w:right="107"/>
              <w:jc w:val="both"/>
              <w:rPr>
                <w:sz w:val="16"/>
              </w:rPr>
            </w:pPr>
            <w:r>
              <w:rPr>
                <w:sz w:val="16"/>
              </w:rPr>
              <w:t>Qualora si intenda trattare ulteriormente i dati personali per una finalità diversa da quella per cui essi sono stati raccolti, prima di tale ulteriore trattamento si fornisce all'interessato informazioni in merito a tale diversa finalità e ogni ulteriore</w:t>
            </w:r>
          </w:p>
          <w:p w14:paraId="39621FF7" w14:textId="77777777" w:rsidR="0052493B" w:rsidRDefault="001E310E">
            <w:pPr>
              <w:pStyle w:val="TableParagraph"/>
              <w:spacing w:before="2" w:line="175" w:lineRule="exact"/>
              <w:ind w:left="129"/>
              <w:jc w:val="both"/>
              <w:rPr>
                <w:sz w:val="16"/>
              </w:rPr>
            </w:pPr>
            <w:r>
              <w:rPr>
                <w:sz w:val="16"/>
              </w:rPr>
              <w:t>informazione pertinente.</w:t>
            </w:r>
          </w:p>
        </w:tc>
        <w:tc>
          <w:tcPr>
            <w:tcW w:w="3988" w:type="dxa"/>
            <w:tcBorders>
              <w:top w:val="double" w:sz="2" w:space="0" w:color="EFEFEF"/>
              <w:left w:val="double" w:sz="2" w:space="0" w:color="EFEFEF"/>
              <w:bottom w:val="double" w:sz="2" w:space="0" w:color="EFEFEF"/>
              <w:right w:val="double" w:sz="2" w:space="0" w:color="EFEFEF"/>
            </w:tcBorders>
          </w:tcPr>
          <w:p w14:paraId="0471127D" w14:textId="77777777" w:rsidR="0052493B" w:rsidRDefault="001E310E">
            <w:pPr>
              <w:pStyle w:val="TableParagraph"/>
              <w:spacing w:before="12"/>
              <w:ind w:left="130" w:right="104"/>
              <w:jc w:val="both"/>
              <w:rPr>
                <w:sz w:val="16"/>
              </w:rPr>
            </w:pPr>
            <w:r>
              <w:rPr>
                <w:sz w:val="16"/>
              </w:rPr>
              <w:t>Qualora si intenda trattare ulteriormente i dati personali per una finalità diversa da quella per cui essi sono stati ottenuti, prima di tale ulteriore trattamento si fornisce all'interessato informazioni in merito a tale diversa finalità e ogni informazione</w:t>
            </w:r>
          </w:p>
          <w:p w14:paraId="00DEEB07" w14:textId="77777777" w:rsidR="0052493B" w:rsidRDefault="001E310E">
            <w:pPr>
              <w:pStyle w:val="TableParagraph"/>
              <w:spacing w:before="2" w:line="175" w:lineRule="exact"/>
              <w:ind w:left="130"/>
              <w:jc w:val="both"/>
              <w:rPr>
                <w:sz w:val="16"/>
              </w:rPr>
            </w:pPr>
            <w:r>
              <w:rPr>
                <w:sz w:val="16"/>
              </w:rPr>
              <w:t>pertinente.</w:t>
            </w:r>
          </w:p>
        </w:tc>
      </w:tr>
      <w:tr w:rsidR="0052493B" w14:paraId="3390E8B3" w14:textId="77777777">
        <w:trPr>
          <w:trHeight w:val="5222"/>
        </w:trPr>
        <w:tc>
          <w:tcPr>
            <w:tcW w:w="1536" w:type="dxa"/>
            <w:tcBorders>
              <w:top w:val="double" w:sz="2" w:space="0" w:color="EFEFEF"/>
              <w:left w:val="double" w:sz="2" w:space="0" w:color="9F9F9F"/>
              <w:bottom w:val="double" w:sz="2" w:space="0" w:color="EFEFEF"/>
              <w:right w:val="double" w:sz="2" w:space="0" w:color="EFEFEF"/>
            </w:tcBorders>
          </w:tcPr>
          <w:p w14:paraId="12200856" w14:textId="77777777" w:rsidR="0052493B" w:rsidRDefault="0052493B">
            <w:pPr>
              <w:pStyle w:val="TableParagraph"/>
              <w:rPr>
                <w:sz w:val="18"/>
              </w:rPr>
            </w:pPr>
          </w:p>
          <w:p w14:paraId="71EC8605" w14:textId="77777777" w:rsidR="0052493B" w:rsidRDefault="0052493B">
            <w:pPr>
              <w:pStyle w:val="TableParagraph"/>
              <w:rPr>
                <w:sz w:val="18"/>
              </w:rPr>
            </w:pPr>
          </w:p>
          <w:p w14:paraId="19DE56E8" w14:textId="77777777" w:rsidR="0052493B" w:rsidRDefault="0052493B">
            <w:pPr>
              <w:pStyle w:val="TableParagraph"/>
              <w:rPr>
                <w:sz w:val="18"/>
              </w:rPr>
            </w:pPr>
          </w:p>
          <w:p w14:paraId="01B8BF80" w14:textId="77777777" w:rsidR="0052493B" w:rsidRDefault="0052493B">
            <w:pPr>
              <w:pStyle w:val="TableParagraph"/>
              <w:rPr>
                <w:sz w:val="18"/>
              </w:rPr>
            </w:pPr>
          </w:p>
          <w:p w14:paraId="27975456" w14:textId="77777777" w:rsidR="0052493B" w:rsidRDefault="0052493B">
            <w:pPr>
              <w:pStyle w:val="TableParagraph"/>
              <w:rPr>
                <w:sz w:val="18"/>
              </w:rPr>
            </w:pPr>
          </w:p>
          <w:p w14:paraId="738B41FB" w14:textId="77777777" w:rsidR="0052493B" w:rsidRDefault="0052493B">
            <w:pPr>
              <w:pStyle w:val="TableParagraph"/>
              <w:rPr>
                <w:sz w:val="18"/>
              </w:rPr>
            </w:pPr>
          </w:p>
          <w:p w14:paraId="406F29C1" w14:textId="77777777" w:rsidR="0052493B" w:rsidRDefault="0052493B">
            <w:pPr>
              <w:pStyle w:val="TableParagraph"/>
              <w:rPr>
                <w:sz w:val="18"/>
              </w:rPr>
            </w:pPr>
          </w:p>
          <w:p w14:paraId="03A1966D" w14:textId="77777777" w:rsidR="0052493B" w:rsidRDefault="0052493B">
            <w:pPr>
              <w:pStyle w:val="TableParagraph"/>
              <w:rPr>
                <w:sz w:val="18"/>
              </w:rPr>
            </w:pPr>
          </w:p>
          <w:p w14:paraId="691487BF" w14:textId="77777777" w:rsidR="0052493B" w:rsidRDefault="0052493B">
            <w:pPr>
              <w:pStyle w:val="TableParagraph"/>
              <w:rPr>
                <w:sz w:val="18"/>
              </w:rPr>
            </w:pPr>
          </w:p>
          <w:p w14:paraId="53A89469" w14:textId="77777777" w:rsidR="0052493B" w:rsidRDefault="0052493B">
            <w:pPr>
              <w:pStyle w:val="TableParagraph"/>
              <w:rPr>
                <w:sz w:val="18"/>
              </w:rPr>
            </w:pPr>
          </w:p>
          <w:p w14:paraId="05525AD0" w14:textId="77777777" w:rsidR="0052493B" w:rsidRDefault="0052493B">
            <w:pPr>
              <w:pStyle w:val="TableParagraph"/>
              <w:rPr>
                <w:sz w:val="18"/>
              </w:rPr>
            </w:pPr>
          </w:p>
          <w:p w14:paraId="437288CC" w14:textId="77777777" w:rsidR="0052493B" w:rsidRDefault="001E310E">
            <w:pPr>
              <w:pStyle w:val="TableParagraph"/>
              <w:spacing w:before="150"/>
              <w:ind w:left="123" w:right="547"/>
              <w:rPr>
                <w:b/>
                <w:sz w:val="16"/>
              </w:rPr>
            </w:pPr>
            <w:r>
              <w:rPr>
                <w:b/>
                <w:sz w:val="16"/>
              </w:rPr>
              <w:t>CASI DI ESONERO</w:t>
            </w:r>
          </w:p>
        </w:tc>
        <w:tc>
          <w:tcPr>
            <w:tcW w:w="4111" w:type="dxa"/>
            <w:tcBorders>
              <w:top w:val="double" w:sz="2" w:space="0" w:color="EFEFEF"/>
              <w:left w:val="double" w:sz="2" w:space="0" w:color="EFEFEF"/>
              <w:bottom w:val="double" w:sz="2" w:space="0" w:color="EFEFEF"/>
              <w:right w:val="double" w:sz="2" w:space="0" w:color="EFEFEF"/>
            </w:tcBorders>
          </w:tcPr>
          <w:p w14:paraId="1BF6CC88" w14:textId="77777777" w:rsidR="0052493B" w:rsidRDefault="0052493B">
            <w:pPr>
              <w:pStyle w:val="TableParagraph"/>
              <w:rPr>
                <w:sz w:val="18"/>
              </w:rPr>
            </w:pPr>
          </w:p>
          <w:p w14:paraId="66114FC0" w14:textId="77777777" w:rsidR="0052493B" w:rsidRDefault="0052493B">
            <w:pPr>
              <w:pStyle w:val="TableParagraph"/>
              <w:rPr>
                <w:sz w:val="18"/>
              </w:rPr>
            </w:pPr>
          </w:p>
          <w:p w14:paraId="412D6A7E" w14:textId="77777777" w:rsidR="0052493B" w:rsidRDefault="0052493B">
            <w:pPr>
              <w:pStyle w:val="TableParagraph"/>
              <w:rPr>
                <w:sz w:val="18"/>
              </w:rPr>
            </w:pPr>
          </w:p>
          <w:p w14:paraId="065B3347" w14:textId="77777777" w:rsidR="0052493B" w:rsidRDefault="0052493B">
            <w:pPr>
              <w:pStyle w:val="TableParagraph"/>
              <w:rPr>
                <w:sz w:val="18"/>
              </w:rPr>
            </w:pPr>
          </w:p>
          <w:p w14:paraId="73CAD38D" w14:textId="77777777" w:rsidR="0052493B" w:rsidRDefault="0052493B">
            <w:pPr>
              <w:pStyle w:val="TableParagraph"/>
              <w:rPr>
                <w:sz w:val="18"/>
              </w:rPr>
            </w:pPr>
          </w:p>
          <w:p w14:paraId="4722C13B" w14:textId="77777777" w:rsidR="0052493B" w:rsidRDefault="0052493B">
            <w:pPr>
              <w:pStyle w:val="TableParagraph"/>
              <w:rPr>
                <w:sz w:val="18"/>
              </w:rPr>
            </w:pPr>
          </w:p>
          <w:p w14:paraId="1B5BDBC3" w14:textId="77777777" w:rsidR="0052493B" w:rsidRDefault="0052493B">
            <w:pPr>
              <w:pStyle w:val="TableParagraph"/>
              <w:rPr>
                <w:sz w:val="18"/>
              </w:rPr>
            </w:pPr>
          </w:p>
          <w:p w14:paraId="2E0A8DD3" w14:textId="77777777" w:rsidR="0052493B" w:rsidRDefault="0052493B">
            <w:pPr>
              <w:pStyle w:val="TableParagraph"/>
              <w:rPr>
                <w:sz w:val="18"/>
              </w:rPr>
            </w:pPr>
          </w:p>
          <w:p w14:paraId="65EFA427" w14:textId="77777777" w:rsidR="0052493B" w:rsidRDefault="0052493B">
            <w:pPr>
              <w:pStyle w:val="TableParagraph"/>
              <w:rPr>
                <w:sz w:val="18"/>
              </w:rPr>
            </w:pPr>
          </w:p>
          <w:p w14:paraId="35795777" w14:textId="77777777" w:rsidR="0052493B" w:rsidRDefault="0052493B">
            <w:pPr>
              <w:pStyle w:val="TableParagraph"/>
              <w:rPr>
                <w:sz w:val="18"/>
              </w:rPr>
            </w:pPr>
          </w:p>
          <w:p w14:paraId="0B1D4E45" w14:textId="77777777" w:rsidR="0052493B" w:rsidRDefault="0052493B">
            <w:pPr>
              <w:pStyle w:val="TableParagraph"/>
              <w:spacing w:before="1"/>
              <w:rPr>
                <w:sz w:val="23"/>
              </w:rPr>
            </w:pPr>
          </w:p>
          <w:p w14:paraId="7E505EF7" w14:textId="77777777" w:rsidR="0052493B" w:rsidRDefault="001E310E">
            <w:pPr>
              <w:pStyle w:val="TableParagraph"/>
              <w:ind w:left="129" w:right="109"/>
              <w:jc w:val="both"/>
              <w:rPr>
                <w:sz w:val="16"/>
              </w:rPr>
            </w:pPr>
            <w:r>
              <w:rPr>
                <w:sz w:val="16"/>
              </w:rPr>
              <w:t>Gli obblighi dell’informativa non si applicano se e nella misura in cui l'interessato dispone già delle informazioni.</w:t>
            </w:r>
          </w:p>
        </w:tc>
        <w:tc>
          <w:tcPr>
            <w:tcW w:w="3988" w:type="dxa"/>
            <w:tcBorders>
              <w:top w:val="double" w:sz="2" w:space="0" w:color="EFEFEF"/>
              <w:left w:val="double" w:sz="2" w:space="0" w:color="EFEFEF"/>
              <w:bottom w:val="double" w:sz="2" w:space="0" w:color="EFEFEF"/>
              <w:right w:val="double" w:sz="2" w:space="0" w:color="EFEFEF"/>
            </w:tcBorders>
          </w:tcPr>
          <w:p w14:paraId="6C5828E2" w14:textId="77777777" w:rsidR="0052493B" w:rsidRDefault="001E310E">
            <w:pPr>
              <w:pStyle w:val="TableParagraph"/>
              <w:spacing w:before="14"/>
              <w:ind w:left="130" w:right="44"/>
              <w:rPr>
                <w:sz w:val="16"/>
              </w:rPr>
            </w:pPr>
            <w:r>
              <w:rPr>
                <w:sz w:val="16"/>
              </w:rPr>
              <w:t>Gli obblighi dell’informativa non si applicano se e nella misura in cui:</w:t>
            </w:r>
          </w:p>
          <w:p w14:paraId="0D254963" w14:textId="77777777" w:rsidR="0052493B" w:rsidRDefault="001E310E">
            <w:pPr>
              <w:pStyle w:val="TableParagraph"/>
              <w:numPr>
                <w:ilvl w:val="0"/>
                <w:numId w:val="13"/>
              </w:numPr>
              <w:tabs>
                <w:tab w:val="left" w:pos="272"/>
              </w:tabs>
              <w:spacing w:line="194" w:lineRule="exact"/>
              <w:ind w:hanging="141"/>
              <w:rPr>
                <w:sz w:val="16"/>
              </w:rPr>
            </w:pPr>
            <w:r>
              <w:rPr>
                <w:sz w:val="16"/>
              </w:rPr>
              <w:t>l'interessato dispone già delle</w:t>
            </w:r>
            <w:r>
              <w:rPr>
                <w:spacing w:val="-7"/>
                <w:sz w:val="16"/>
              </w:rPr>
              <w:t xml:space="preserve"> </w:t>
            </w:r>
            <w:r>
              <w:rPr>
                <w:sz w:val="16"/>
              </w:rPr>
              <w:t>informazioni;</w:t>
            </w:r>
          </w:p>
          <w:p w14:paraId="6A7D0200" w14:textId="77777777" w:rsidR="0052493B" w:rsidRDefault="001E310E">
            <w:pPr>
              <w:pStyle w:val="TableParagraph"/>
              <w:numPr>
                <w:ilvl w:val="0"/>
                <w:numId w:val="13"/>
              </w:numPr>
              <w:tabs>
                <w:tab w:val="left" w:pos="272"/>
              </w:tabs>
              <w:ind w:right="103" w:hanging="141"/>
              <w:jc w:val="both"/>
              <w:rPr>
                <w:sz w:val="16"/>
              </w:rPr>
            </w:pPr>
            <w:r>
              <w:rPr>
                <w:sz w:val="16"/>
              </w:rPr>
              <w:t>comunicare tali informazioni risulta impossibile o implicherebbe uno sforzo sproporzionato; in particolare per il trattamento a fini di archiviazione nel pubblico interesse, di ricerca scientifica o storica o a fini statistici, fatte salve le condizioni e le garanzie di cui all'articolo 89, paragrafo 1, o nella misura in cui l'obbligo di cui al paragrafo 1 del presente articolo rischi di rendere impossibile o di pregiudicare gravemente il conseguimento delle finalità di tale trattamento. In tali casi, il titolare del trattamento adotta misure appropriate per tutelare i diritti, le libertà e i legittimi interessi dell'interessato, anche rendendo pubbliche le informazioni;</w:t>
            </w:r>
          </w:p>
          <w:p w14:paraId="58C2AC31" w14:textId="77777777" w:rsidR="0052493B" w:rsidRDefault="001E310E">
            <w:pPr>
              <w:pStyle w:val="TableParagraph"/>
              <w:numPr>
                <w:ilvl w:val="0"/>
                <w:numId w:val="13"/>
              </w:numPr>
              <w:tabs>
                <w:tab w:val="left" w:pos="272"/>
              </w:tabs>
              <w:ind w:right="102" w:hanging="141"/>
              <w:jc w:val="both"/>
              <w:rPr>
                <w:sz w:val="16"/>
              </w:rPr>
            </w:pPr>
            <w:r>
              <w:rPr>
                <w:sz w:val="16"/>
              </w:rPr>
              <w:t>l'ottenimento o la comunicazione sono espressamente previsti dal diritto dell'Unione o dello Stato membro cui è soggetto il titolare del trattamento e che prevede misure appropriate per tutelare gli interessi legittimi dell'interessato; oppure</w:t>
            </w:r>
          </w:p>
          <w:p w14:paraId="3F54A6BF" w14:textId="77777777" w:rsidR="0052493B" w:rsidRDefault="001E310E">
            <w:pPr>
              <w:pStyle w:val="TableParagraph"/>
              <w:numPr>
                <w:ilvl w:val="0"/>
                <w:numId w:val="13"/>
              </w:numPr>
              <w:tabs>
                <w:tab w:val="left" w:pos="272"/>
              </w:tabs>
              <w:ind w:right="104" w:hanging="141"/>
              <w:jc w:val="both"/>
              <w:rPr>
                <w:sz w:val="16"/>
              </w:rPr>
            </w:pPr>
            <w:r>
              <w:rPr>
                <w:sz w:val="16"/>
              </w:rPr>
              <w:t>qualora i dati personali debbano rimanere riservati conformemente a un obbligo di segreto professionale disciplinato dal diritto dell'Unione o degli Stati membri, compreso un obbligo</w:t>
            </w:r>
            <w:r>
              <w:rPr>
                <w:spacing w:val="36"/>
                <w:sz w:val="16"/>
              </w:rPr>
              <w:t xml:space="preserve"> </w:t>
            </w:r>
            <w:r>
              <w:rPr>
                <w:sz w:val="16"/>
              </w:rPr>
              <w:t>di</w:t>
            </w:r>
          </w:p>
          <w:p w14:paraId="2D8DCA26" w14:textId="77777777" w:rsidR="0052493B" w:rsidRDefault="001E310E">
            <w:pPr>
              <w:pStyle w:val="TableParagraph"/>
              <w:spacing w:line="176" w:lineRule="exact"/>
              <w:ind w:left="271"/>
              <w:rPr>
                <w:sz w:val="16"/>
              </w:rPr>
            </w:pPr>
            <w:r>
              <w:rPr>
                <w:sz w:val="16"/>
              </w:rPr>
              <w:t>segretezza previsto per legge.</w:t>
            </w:r>
          </w:p>
        </w:tc>
      </w:tr>
    </w:tbl>
    <w:p w14:paraId="593BED26" w14:textId="77777777" w:rsidR="0052493B" w:rsidRDefault="0052493B">
      <w:pPr>
        <w:pStyle w:val="Corpotesto"/>
      </w:pPr>
    </w:p>
    <w:p w14:paraId="6B05A7A3" w14:textId="77777777" w:rsidR="0052493B" w:rsidRDefault="0052493B">
      <w:pPr>
        <w:pStyle w:val="Corpotesto"/>
        <w:spacing w:before="2"/>
        <w:rPr>
          <w:sz w:val="22"/>
        </w:rPr>
      </w:pPr>
    </w:p>
    <w:p w14:paraId="52FD1A70" w14:textId="77777777" w:rsidR="0052493B" w:rsidRDefault="00214DCA">
      <w:pPr>
        <w:pStyle w:val="Corpotesto"/>
        <w:ind w:left="312"/>
      </w:pPr>
      <w:r>
        <w:rPr>
          <w:noProof/>
          <w:lang w:bidi="ar-SA"/>
        </w:rPr>
        <mc:AlternateContent>
          <mc:Choice Requires="wpg">
            <w:drawing>
              <wp:anchor distT="0" distB="0" distL="114300" distR="114300" simplePos="0" relativeHeight="251676160" behindDoc="1" locked="0" layoutInCell="1" allowOverlap="1" wp14:anchorId="609DFEFA" wp14:editId="284B9B28">
                <wp:simplePos x="0" y="0"/>
                <wp:positionH relativeFrom="page">
                  <wp:posOffset>658495</wp:posOffset>
                </wp:positionH>
                <wp:positionV relativeFrom="paragraph">
                  <wp:posOffset>523240</wp:posOffset>
                </wp:positionV>
                <wp:extent cx="6057900" cy="840105"/>
                <wp:effectExtent l="0" t="0" r="0" b="0"/>
                <wp:wrapNone/>
                <wp:docPr id="2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840105"/>
                          <a:chOff x="1037" y="824"/>
                          <a:chExt cx="9540" cy="1323"/>
                        </a:xfrm>
                      </wpg:grpSpPr>
                      <pic:pic xmlns:pic="http://schemas.openxmlformats.org/drawingml/2006/picture">
                        <pic:nvPicPr>
                          <pic:cNvPr id="30" name="Picture 17"/>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1134" y="1357"/>
                            <a:ext cx="411" cy="411"/>
                          </a:xfrm>
                          <a:prstGeom prst="rect">
                            <a:avLst/>
                          </a:prstGeom>
                          <a:noFill/>
                          <a:extLst>
                            <a:ext uri="{909E8E84-426E-40DD-AFC4-6F175D3DCCD1}">
                              <a14:hiddenFill xmlns:a14="http://schemas.microsoft.com/office/drawing/2010/main">
                                <a:solidFill>
                                  <a:srgbClr val="FFFFFF"/>
                                </a:solidFill>
                              </a14:hiddenFill>
                            </a:ext>
                          </a:extLst>
                        </pic:spPr>
                      </pic:pic>
                      <wps:wsp>
                        <wps:cNvPr id="32" name="Freeform 18"/>
                        <wps:cNvSpPr>
                          <a:spLocks/>
                        </wps:cNvSpPr>
                        <wps:spPr bwMode="auto">
                          <a:xfrm>
                            <a:off x="1044" y="831"/>
                            <a:ext cx="9525" cy="1308"/>
                          </a:xfrm>
                          <a:custGeom>
                            <a:avLst/>
                            <a:gdLst>
                              <a:gd name="T0" fmla="+- 0 1262 1044"/>
                              <a:gd name="T1" fmla="*/ T0 w 9525"/>
                              <a:gd name="T2" fmla="+- 0 831 831"/>
                              <a:gd name="T3" fmla="*/ 831 h 1308"/>
                              <a:gd name="T4" fmla="+- 0 1193 1044"/>
                              <a:gd name="T5" fmla="*/ T4 w 9525"/>
                              <a:gd name="T6" fmla="+- 0 843 831"/>
                              <a:gd name="T7" fmla="*/ 843 h 1308"/>
                              <a:gd name="T8" fmla="+- 0 1133 1044"/>
                              <a:gd name="T9" fmla="*/ T8 w 9525"/>
                              <a:gd name="T10" fmla="+- 0 873 831"/>
                              <a:gd name="T11" fmla="*/ 873 h 1308"/>
                              <a:gd name="T12" fmla="+- 0 1086 1044"/>
                              <a:gd name="T13" fmla="*/ T12 w 9525"/>
                              <a:gd name="T14" fmla="+- 0 921 831"/>
                              <a:gd name="T15" fmla="*/ 921 h 1308"/>
                              <a:gd name="T16" fmla="+- 0 1055 1044"/>
                              <a:gd name="T17" fmla="*/ T16 w 9525"/>
                              <a:gd name="T18" fmla="+- 0 980 831"/>
                              <a:gd name="T19" fmla="*/ 980 h 1308"/>
                              <a:gd name="T20" fmla="+- 0 1044 1044"/>
                              <a:gd name="T21" fmla="*/ T20 w 9525"/>
                              <a:gd name="T22" fmla="+- 0 1049 831"/>
                              <a:gd name="T23" fmla="*/ 1049 h 1308"/>
                              <a:gd name="T24" fmla="+- 0 1044 1044"/>
                              <a:gd name="T25" fmla="*/ T24 w 9525"/>
                              <a:gd name="T26" fmla="+- 0 1921 831"/>
                              <a:gd name="T27" fmla="*/ 1921 h 1308"/>
                              <a:gd name="T28" fmla="+- 0 1055 1044"/>
                              <a:gd name="T29" fmla="*/ T28 w 9525"/>
                              <a:gd name="T30" fmla="+- 0 1990 831"/>
                              <a:gd name="T31" fmla="*/ 1990 h 1308"/>
                              <a:gd name="T32" fmla="+- 0 1086 1044"/>
                              <a:gd name="T33" fmla="*/ T32 w 9525"/>
                              <a:gd name="T34" fmla="+- 0 2050 831"/>
                              <a:gd name="T35" fmla="*/ 2050 h 1308"/>
                              <a:gd name="T36" fmla="+- 0 1133 1044"/>
                              <a:gd name="T37" fmla="*/ T36 w 9525"/>
                              <a:gd name="T38" fmla="+- 0 2097 831"/>
                              <a:gd name="T39" fmla="*/ 2097 h 1308"/>
                              <a:gd name="T40" fmla="+- 0 1193 1044"/>
                              <a:gd name="T41" fmla="*/ T40 w 9525"/>
                              <a:gd name="T42" fmla="+- 0 2128 831"/>
                              <a:gd name="T43" fmla="*/ 2128 h 1308"/>
                              <a:gd name="T44" fmla="+- 0 1262 1044"/>
                              <a:gd name="T45" fmla="*/ T44 w 9525"/>
                              <a:gd name="T46" fmla="+- 0 2139 831"/>
                              <a:gd name="T47" fmla="*/ 2139 h 1308"/>
                              <a:gd name="T48" fmla="+- 0 10351 1044"/>
                              <a:gd name="T49" fmla="*/ T48 w 9525"/>
                              <a:gd name="T50" fmla="+- 0 2139 831"/>
                              <a:gd name="T51" fmla="*/ 2139 h 1308"/>
                              <a:gd name="T52" fmla="+- 0 10420 1044"/>
                              <a:gd name="T53" fmla="*/ T52 w 9525"/>
                              <a:gd name="T54" fmla="+- 0 2128 831"/>
                              <a:gd name="T55" fmla="*/ 2128 h 1308"/>
                              <a:gd name="T56" fmla="+- 0 10480 1044"/>
                              <a:gd name="T57" fmla="*/ T56 w 9525"/>
                              <a:gd name="T58" fmla="+- 0 2097 831"/>
                              <a:gd name="T59" fmla="*/ 2097 h 1308"/>
                              <a:gd name="T60" fmla="+- 0 10527 1044"/>
                              <a:gd name="T61" fmla="*/ T60 w 9525"/>
                              <a:gd name="T62" fmla="+- 0 2050 831"/>
                              <a:gd name="T63" fmla="*/ 2050 h 1308"/>
                              <a:gd name="T64" fmla="+- 0 10558 1044"/>
                              <a:gd name="T65" fmla="*/ T64 w 9525"/>
                              <a:gd name="T66" fmla="+- 0 1990 831"/>
                              <a:gd name="T67" fmla="*/ 1990 h 1308"/>
                              <a:gd name="T68" fmla="+- 0 10569 1044"/>
                              <a:gd name="T69" fmla="*/ T68 w 9525"/>
                              <a:gd name="T70" fmla="+- 0 1921 831"/>
                              <a:gd name="T71" fmla="*/ 1921 h 1308"/>
                              <a:gd name="T72" fmla="+- 0 10569 1044"/>
                              <a:gd name="T73" fmla="*/ T72 w 9525"/>
                              <a:gd name="T74" fmla="+- 0 1049 831"/>
                              <a:gd name="T75" fmla="*/ 1049 h 1308"/>
                              <a:gd name="T76" fmla="+- 0 10558 1044"/>
                              <a:gd name="T77" fmla="*/ T76 w 9525"/>
                              <a:gd name="T78" fmla="+- 0 980 831"/>
                              <a:gd name="T79" fmla="*/ 980 h 1308"/>
                              <a:gd name="T80" fmla="+- 0 10527 1044"/>
                              <a:gd name="T81" fmla="*/ T80 w 9525"/>
                              <a:gd name="T82" fmla="+- 0 921 831"/>
                              <a:gd name="T83" fmla="*/ 921 h 1308"/>
                              <a:gd name="T84" fmla="+- 0 10480 1044"/>
                              <a:gd name="T85" fmla="*/ T84 w 9525"/>
                              <a:gd name="T86" fmla="+- 0 873 831"/>
                              <a:gd name="T87" fmla="*/ 873 h 1308"/>
                              <a:gd name="T88" fmla="+- 0 10420 1044"/>
                              <a:gd name="T89" fmla="*/ T88 w 9525"/>
                              <a:gd name="T90" fmla="+- 0 843 831"/>
                              <a:gd name="T91" fmla="*/ 843 h 1308"/>
                              <a:gd name="T92" fmla="+- 0 10351 1044"/>
                              <a:gd name="T93" fmla="*/ T92 w 9525"/>
                              <a:gd name="T94" fmla="+- 0 831 831"/>
                              <a:gd name="T95" fmla="*/ 831 h 1308"/>
                              <a:gd name="T96" fmla="+- 0 1262 1044"/>
                              <a:gd name="T97" fmla="*/ T96 w 9525"/>
                              <a:gd name="T98" fmla="+- 0 831 831"/>
                              <a:gd name="T99" fmla="*/ 831 h 1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525" h="1308">
                                <a:moveTo>
                                  <a:pt x="218" y="0"/>
                                </a:moveTo>
                                <a:lnTo>
                                  <a:pt x="149" y="12"/>
                                </a:lnTo>
                                <a:lnTo>
                                  <a:pt x="89" y="42"/>
                                </a:lnTo>
                                <a:lnTo>
                                  <a:pt x="42" y="90"/>
                                </a:lnTo>
                                <a:lnTo>
                                  <a:pt x="11" y="149"/>
                                </a:lnTo>
                                <a:lnTo>
                                  <a:pt x="0" y="218"/>
                                </a:lnTo>
                                <a:lnTo>
                                  <a:pt x="0" y="1090"/>
                                </a:lnTo>
                                <a:lnTo>
                                  <a:pt x="11" y="1159"/>
                                </a:lnTo>
                                <a:lnTo>
                                  <a:pt x="42" y="1219"/>
                                </a:lnTo>
                                <a:lnTo>
                                  <a:pt x="89" y="1266"/>
                                </a:lnTo>
                                <a:lnTo>
                                  <a:pt x="149" y="1297"/>
                                </a:lnTo>
                                <a:lnTo>
                                  <a:pt x="218" y="1308"/>
                                </a:lnTo>
                                <a:lnTo>
                                  <a:pt x="9307" y="1308"/>
                                </a:lnTo>
                                <a:lnTo>
                                  <a:pt x="9376" y="1297"/>
                                </a:lnTo>
                                <a:lnTo>
                                  <a:pt x="9436" y="1266"/>
                                </a:lnTo>
                                <a:lnTo>
                                  <a:pt x="9483" y="1219"/>
                                </a:lnTo>
                                <a:lnTo>
                                  <a:pt x="9514" y="1159"/>
                                </a:lnTo>
                                <a:lnTo>
                                  <a:pt x="9525" y="1090"/>
                                </a:lnTo>
                                <a:lnTo>
                                  <a:pt x="9525" y="218"/>
                                </a:lnTo>
                                <a:lnTo>
                                  <a:pt x="9514" y="149"/>
                                </a:lnTo>
                                <a:lnTo>
                                  <a:pt x="9483" y="90"/>
                                </a:lnTo>
                                <a:lnTo>
                                  <a:pt x="9436" y="42"/>
                                </a:lnTo>
                                <a:lnTo>
                                  <a:pt x="9376" y="12"/>
                                </a:lnTo>
                                <a:lnTo>
                                  <a:pt x="9307" y="0"/>
                                </a:lnTo>
                                <a:lnTo>
                                  <a:pt x="218" y="0"/>
                                </a:lnTo>
                                <a:close/>
                              </a:path>
                            </a:pathLst>
                          </a:custGeom>
                          <a:noFill/>
                          <a:ln w="9525">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C9A80" id="Group 16" o:spid="_x0000_s1026" style="position:absolute;margin-left:51.85pt;margin-top:41.2pt;width:477pt;height:66.15pt;z-index:-251640320;mso-position-horizontal-relative:page" coordorigin="1037,824" coordsize="9540,1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">
                <v:shape id="Picture 17" o:spid="_x0000_s1027" type="#_x0000_t75" style="position:absolute;left:1134;top:1357;width:411;height: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">
                  <v:imagedata r:id="rId64" o:title=""/>
                  <o:lock v:ext="edit" aspectratio="f"/>
                </v:shape>
                <v:shape id="Freeform 18" o:spid="_x0000_s1028" style="position:absolute;left:1044;top:831;width:9525;height:1308;visibility:visible;mso-wrap-style:square;v-text-anchor:top" coordsize="952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" path="m218,l149,12,89,42,42,90,11,149,,218r,872l11,1159r31,60l89,1266r60,31l218,1308r9089,l9376,1297r60,-31l9483,1219r31,-60l9525,1090r,-872l9514,149,9483,90,9436,42,9376,12,9307,,218,xe" filled="f" strokecolor="#00af50">
                  <v:path arrowok="t" o:connecttype="custom" o:connectlocs="218,831;149,843;89,873;42,921;11,980;0,1049;0,1921;11,1990;42,2050;89,2097;149,2128;218,2139;9307,2139;9376,2128;9436,2097;9483,2050;9514,1990;9525,1921;9525,1049;9514,980;9483,921;9436,873;9376,843;9307,831;218,831" o:connectangles="0,0,0,0,0,0,0,0,0,0,0,0,0,0,0,0,0,0,0,0,0,0,0,0,0"/>
                </v:shape>
                <w10:wrap anchorx="page"/>
              </v:group>
            </w:pict>
          </mc:Fallback>
        </mc:AlternateContent>
      </w:r>
      <w:r w:rsidR="001E310E">
        <w:t>Le informative adottate dal Titolare saranno allegate, in versione eventualmente revisionata, in relazione alle specifiche di legge definitive.</w:t>
      </w:r>
    </w:p>
    <w:p w14:paraId="52EC2F33" w14:textId="77777777" w:rsidR="0052493B" w:rsidRDefault="0052493B">
      <w:pPr>
        <w:pStyle w:val="Corpotesto"/>
      </w:pPr>
    </w:p>
    <w:p w14:paraId="49DBA2AD" w14:textId="77777777" w:rsidR="0052493B" w:rsidRDefault="0052493B">
      <w:pPr>
        <w:pStyle w:val="Corpotesto"/>
        <w:spacing w:before="6"/>
        <w:rPr>
          <w:sz w:val="22"/>
        </w:rPr>
      </w:pPr>
    </w:p>
    <w:tbl>
      <w:tblPr>
        <w:tblStyle w:val="TableNormal"/>
        <w:tblW w:w="0" w:type="auto"/>
        <w:tblInd w:w="113" w:type="dxa"/>
        <w:tblLayout w:type="fixed"/>
        <w:tblLook w:val="01E0" w:firstRow="1" w:lastRow="1" w:firstColumn="1" w:lastColumn="1" w:noHBand="0" w:noVBand="0"/>
      </w:tblPr>
      <w:tblGrid>
        <w:gridCol w:w="720"/>
        <w:gridCol w:w="3320"/>
      </w:tblGrid>
      <w:tr w:rsidR="0052493B" w14:paraId="035EE147" w14:textId="77777777">
        <w:trPr>
          <w:trHeight w:val="204"/>
        </w:trPr>
        <w:tc>
          <w:tcPr>
            <w:tcW w:w="720" w:type="dxa"/>
          </w:tcPr>
          <w:p w14:paraId="09FC96F3" w14:textId="77777777" w:rsidR="0052493B" w:rsidRDefault="0052493B">
            <w:pPr>
              <w:pStyle w:val="TableParagraph"/>
              <w:rPr>
                <w:rFonts w:ascii="Times New Roman"/>
                <w:sz w:val="14"/>
              </w:rPr>
            </w:pPr>
          </w:p>
        </w:tc>
        <w:tc>
          <w:tcPr>
            <w:tcW w:w="3320" w:type="dxa"/>
          </w:tcPr>
          <w:p w14:paraId="3A37A26C" w14:textId="77777777" w:rsidR="0052493B" w:rsidRDefault="001E310E">
            <w:pPr>
              <w:pStyle w:val="TableParagraph"/>
              <w:spacing w:line="184" w:lineRule="exact"/>
              <w:ind w:left="108"/>
              <w:rPr>
                <w:b/>
                <w:sz w:val="18"/>
              </w:rPr>
            </w:pPr>
            <w:r>
              <w:rPr>
                <w:b/>
                <w:sz w:val="18"/>
              </w:rPr>
              <w:t>ALLEGATI (INFORMATIVE):</w:t>
            </w:r>
          </w:p>
        </w:tc>
      </w:tr>
      <w:tr w:rsidR="0052493B" w:rsidRPr="00BC589B" w14:paraId="22F4255B" w14:textId="77777777">
        <w:trPr>
          <w:trHeight w:val="825"/>
        </w:trPr>
        <w:tc>
          <w:tcPr>
            <w:tcW w:w="720" w:type="dxa"/>
          </w:tcPr>
          <w:p w14:paraId="69F524AD" w14:textId="77777777" w:rsidR="0052493B" w:rsidRDefault="0052493B">
            <w:pPr>
              <w:pStyle w:val="TableParagraph"/>
              <w:rPr>
                <w:rFonts w:ascii="Times New Roman"/>
                <w:sz w:val="16"/>
              </w:rPr>
            </w:pPr>
          </w:p>
        </w:tc>
        <w:tc>
          <w:tcPr>
            <w:tcW w:w="3320" w:type="dxa"/>
          </w:tcPr>
          <w:p w14:paraId="7C8CF06A" w14:textId="77777777" w:rsidR="0052493B" w:rsidRDefault="001E310E">
            <w:pPr>
              <w:pStyle w:val="TableParagraph"/>
              <w:spacing w:line="242" w:lineRule="auto"/>
              <w:ind w:left="108" w:right="181"/>
              <w:rPr>
                <w:sz w:val="18"/>
              </w:rPr>
            </w:pPr>
            <w:proofErr w:type="spellStart"/>
            <w:r>
              <w:rPr>
                <w:sz w:val="18"/>
              </w:rPr>
              <w:t>SGP_FOR_InformativaLavoratori</w:t>
            </w:r>
            <w:proofErr w:type="spellEnd"/>
            <w:r>
              <w:rPr>
                <w:sz w:val="18"/>
              </w:rPr>
              <w:t xml:space="preserve"> </w:t>
            </w:r>
            <w:proofErr w:type="spellStart"/>
            <w:r>
              <w:rPr>
                <w:sz w:val="18"/>
              </w:rPr>
              <w:t>SGP_FOR_InformativaClientiFornitori</w:t>
            </w:r>
            <w:proofErr w:type="spellEnd"/>
          </w:p>
          <w:p w14:paraId="45EFFE1B" w14:textId="77777777" w:rsidR="0052493B" w:rsidRPr="00770192" w:rsidRDefault="001E310E">
            <w:pPr>
              <w:pStyle w:val="TableParagraph"/>
              <w:spacing w:line="206" w:lineRule="exact"/>
              <w:ind w:left="108" w:right="360"/>
              <w:rPr>
                <w:sz w:val="18"/>
                <w:lang w:val="en-US"/>
              </w:rPr>
            </w:pPr>
            <w:proofErr w:type="spellStart"/>
            <w:r w:rsidRPr="00770192">
              <w:rPr>
                <w:sz w:val="18"/>
                <w:lang w:val="en-US"/>
              </w:rPr>
              <w:t>SGP_FOR_InformativaSitoweb</w:t>
            </w:r>
            <w:proofErr w:type="spellEnd"/>
            <w:r w:rsidRPr="00770192">
              <w:rPr>
                <w:sz w:val="18"/>
                <w:lang w:val="en-US"/>
              </w:rPr>
              <w:t xml:space="preserve"> </w:t>
            </w:r>
            <w:proofErr w:type="spellStart"/>
            <w:r w:rsidRPr="00770192">
              <w:rPr>
                <w:sz w:val="18"/>
                <w:lang w:val="en-US"/>
              </w:rPr>
              <w:t>SGP_FOR_InformativeSemplificate</w:t>
            </w:r>
            <w:proofErr w:type="spellEnd"/>
          </w:p>
        </w:tc>
      </w:tr>
    </w:tbl>
    <w:p w14:paraId="0B49DBD8" w14:textId="77777777" w:rsidR="0052493B" w:rsidRPr="00770192" w:rsidRDefault="0052493B">
      <w:pPr>
        <w:spacing w:line="206" w:lineRule="exact"/>
        <w:rPr>
          <w:sz w:val="18"/>
          <w:lang w:val="en-US"/>
        </w:rPr>
        <w:sectPr w:rsidR="0052493B" w:rsidRPr="00770192">
          <w:pgSz w:w="11910" w:h="16840"/>
          <w:pgMar w:top="1740" w:right="800" w:bottom="1100" w:left="820" w:header="715" w:footer="874" w:gutter="0"/>
          <w:cols w:space="720"/>
        </w:sectPr>
      </w:pPr>
    </w:p>
    <w:p w14:paraId="2B83A165" w14:textId="77777777" w:rsidR="0052493B" w:rsidRPr="00770192" w:rsidRDefault="0052493B">
      <w:pPr>
        <w:pStyle w:val="Corpotesto"/>
        <w:spacing w:before="4"/>
        <w:rPr>
          <w:sz w:val="18"/>
          <w:lang w:val="en-US"/>
        </w:rPr>
      </w:pPr>
    </w:p>
    <w:p w14:paraId="73D374CF" w14:textId="77777777" w:rsidR="0052493B" w:rsidRDefault="001E310E">
      <w:pPr>
        <w:pStyle w:val="Titolo11"/>
        <w:numPr>
          <w:ilvl w:val="0"/>
          <w:numId w:val="22"/>
        </w:numPr>
        <w:tabs>
          <w:tab w:val="left" w:pos="782"/>
        </w:tabs>
        <w:ind w:left="781" w:hanging="469"/>
      </w:pPr>
      <w:bookmarkStart w:id="47" w:name="_bookmark46"/>
      <w:bookmarkEnd w:id="47"/>
      <w:r>
        <w:t>I DIRITTI DEGLI</w:t>
      </w:r>
      <w:r>
        <w:rPr>
          <w:spacing w:val="-3"/>
        </w:rPr>
        <w:t xml:space="preserve"> </w:t>
      </w:r>
      <w:r>
        <w:t>INTERESSATI</w:t>
      </w:r>
    </w:p>
    <w:p w14:paraId="1235103B" w14:textId="77777777" w:rsidR="0052493B" w:rsidRDefault="0052493B">
      <w:pPr>
        <w:pStyle w:val="Corpotesto"/>
        <w:spacing w:before="5"/>
        <w:rPr>
          <w:b/>
          <w:sz w:val="23"/>
        </w:rPr>
      </w:pPr>
    </w:p>
    <w:p w14:paraId="18BC519F" w14:textId="77777777" w:rsidR="0052493B" w:rsidRDefault="001E310E">
      <w:pPr>
        <w:pStyle w:val="Corpotesto"/>
        <w:spacing w:before="1"/>
        <w:ind w:left="312" w:right="331"/>
        <w:jc w:val="both"/>
      </w:pPr>
      <w:r>
        <w:t>Il GDPR, per quanto concerne il tema dei “diritti” degli interessati al trattamento, presenta diversi elementi di continuità con la normativa del recente passato (</w:t>
      </w:r>
      <w:proofErr w:type="spellStart"/>
      <w:r>
        <w:t>D.Lgs.</w:t>
      </w:r>
      <w:proofErr w:type="spellEnd"/>
      <w:r>
        <w:t xml:space="preserve"> 196/2003 e Direttiva 95/46/CE); </w:t>
      </w:r>
      <w:proofErr w:type="gramStart"/>
      <w:r>
        <w:t>il  legislatore</w:t>
      </w:r>
      <w:proofErr w:type="gramEnd"/>
      <w:r>
        <w:t xml:space="preserve"> europeo ha tuttavia introdotto (nella lunga elencazione che va dall’art. 15 al 22 del GDPR) </w:t>
      </w:r>
      <w:r>
        <w:rPr>
          <w:b/>
        </w:rPr>
        <w:t>nuove prerogative riconosciute agli interessati al trattamento</w:t>
      </w:r>
      <w:r>
        <w:t>, tenendo in considerazione l’attuale sviluppo delle nuove tecnologie che potenzialmente possono determinare nuovi pericoli e rischi per i diritti e le libertà degli stessi.</w:t>
      </w:r>
      <w:r w:rsidR="00230264">
        <w:t xml:space="preserve"> </w:t>
      </w:r>
      <w:r>
        <w:t xml:space="preserve">Di seguito viene riportata un’elencazione dei diritti degli interessati previsti dal </w:t>
      </w:r>
      <w:proofErr w:type="gramStart"/>
      <w:r>
        <w:t>GDPR  (</w:t>
      </w:r>
      <w:proofErr w:type="gramEnd"/>
      <w:r>
        <w:t>par.3.1), nonché le modalità attuative implementate dal Titolare per fornire un puntuale ed esaustivo riscontro ad eventuali richieste degli interessati (par.</w:t>
      </w:r>
      <w:r>
        <w:rPr>
          <w:spacing w:val="-3"/>
        </w:rPr>
        <w:t xml:space="preserve"> </w:t>
      </w:r>
      <w:r>
        <w:t>3.2).</w:t>
      </w:r>
    </w:p>
    <w:p w14:paraId="0B93FE5B" w14:textId="77777777" w:rsidR="0052493B" w:rsidRDefault="0052493B">
      <w:pPr>
        <w:pStyle w:val="Corpotesto"/>
        <w:spacing w:before="8"/>
        <w:rPr>
          <w:sz w:val="23"/>
        </w:rPr>
      </w:pPr>
    </w:p>
    <w:p w14:paraId="4791A85F" w14:textId="77777777" w:rsidR="0052493B" w:rsidRDefault="001E310E">
      <w:pPr>
        <w:pStyle w:val="Titolo21"/>
        <w:numPr>
          <w:ilvl w:val="1"/>
          <w:numId w:val="12"/>
        </w:numPr>
        <w:tabs>
          <w:tab w:val="left" w:pos="878"/>
        </w:tabs>
      </w:pPr>
      <w:bookmarkStart w:id="48" w:name="_bookmark47"/>
      <w:bookmarkEnd w:id="48"/>
      <w:r>
        <w:t>Classificazione dei diritti degli</w:t>
      </w:r>
      <w:r>
        <w:rPr>
          <w:spacing w:val="1"/>
        </w:rPr>
        <w:t xml:space="preserve"> </w:t>
      </w:r>
      <w:r>
        <w:t>interessati</w:t>
      </w:r>
    </w:p>
    <w:p w14:paraId="39F53102" w14:textId="77777777" w:rsidR="0052493B" w:rsidRDefault="001E310E">
      <w:pPr>
        <w:pStyle w:val="Corpotesto"/>
        <w:spacing w:before="35"/>
        <w:ind w:left="312" w:right="407"/>
      </w:pPr>
      <w:r>
        <w:t>La seguente tabella riporta un elenco dei diritti degli interessati previsti dal GDPR, recepiti dal Titolare e garantiti secondo le modalità di cui al paragrafo successivo</w:t>
      </w:r>
    </w:p>
    <w:p w14:paraId="0E65F42B" w14:textId="77777777" w:rsidR="0052493B" w:rsidRDefault="0052493B">
      <w:pPr>
        <w:pStyle w:val="Corpotesto"/>
        <w:spacing w:before="1" w:after="1"/>
      </w:pPr>
    </w:p>
    <w:tbl>
      <w:tblPr>
        <w:tblStyle w:val="TableNormal"/>
        <w:tblW w:w="0" w:type="auto"/>
        <w:tblInd w:w="352" w:type="dxa"/>
        <w:tblBorders>
          <w:top w:val="single" w:sz="6" w:space="0" w:color="9F9F9F"/>
          <w:left w:val="single" w:sz="6" w:space="0" w:color="9F9F9F"/>
          <w:bottom w:val="single" w:sz="6" w:space="0" w:color="9F9F9F"/>
          <w:right w:val="single" w:sz="6" w:space="0" w:color="9F9F9F"/>
          <w:insideH w:val="single" w:sz="6" w:space="0" w:color="9F9F9F"/>
          <w:insideV w:val="single" w:sz="6" w:space="0" w:color="9F9F9F"/>
        </w:tblBorders>
        <w:tblLayout w:type="fixed"/>
        <w:tblLook w:val="01E0" w:firstRow="1" w:lastRow="1" w:firstColumn="1" w:lastColumn="1" w:noHBand="0" w:noVBand="0"/>
      </w:tblPr>
      <w:tblGrid>
        <w:gridCol w:w="1676"/>
        <w:gridCol w:w="7884"/>
      </w:tblGrid>
      <w:tr w:rsidR="0052493B" w14:paraId="6B59C720" w14:textId="77777777">
        <w:trPr>
          <w:trHeight w:val="452"/>
        </w:trPr>
        <w:tc>
          <w:tcPr>
            <w:tcW w:w="1676" w:type="dxa"/>
            <w:tcBorders>
              <w:bottom w:val="single" w:sz="6" w:space="0" w:color="EFEFEF"/>
              <w:right w:val="nil"/>
            </w:tcBorders>
            <w:shd w:val="clear" w:color="auto" w:fill="BEBEBE"/>
          </w:tcPr>
          <w:p w14:paraId="7854D24F" w14:textId="77777777" w:rsidR="0052493B" w:rsidRDefault="001E310E">
            <w:pPr>
              <w:pStyle w:val="TableParagraph"/>
              <w:spacing w:before="109"/>
              <w:ind w:left="124"/>
              <w:rPr>
                <w:b/>
                <w:sz w:val="20"/>
              </w:rPr>
            </w:pPr>
            <w:r>
              <w:rPr>
                <w:b/>
                <w:sz w:val="20"/>
              </w:rPr>
              <w:t>Diritto</w:t>
            </w:r>
          </w:p>
        </w:tc>
        <w:tc>
          <w:tcPr>
            <w:tcW w:w="7884" w:type="dxa"/>
            <w:tcBorders>
              <w:left w:val="nil"/>
              <w:bottom w:val="single" w:sz="6" w:space="0" w:color="EFEFEF"/>
              <w:right w:val="single" w:sz="6" w:space="0" w:color="EFEFEF"/>
            </w:tcBorders>
            <w:shd w:val="clear" w:color="auto" w:fill="BEBEBE"/>
          </w:tcPr>
          <w:p w14:paraId="691525D8" w14:textId="77777777" w:rsidR="0052493B" w:rsidRDefault="001E310E">
            <w:pPr>
              <w:pStyle w:val="TableParagraph"/>
              <w:spacing w:before="109"/>
              <w:ind w:left="3367" w:right="3345"/>
              <w:jc w:val="center"/>
              <w:rPr>
                <w:b/>
                <w:sz w:val="20"/>
              </w:rPr>
            </w:pPr>
            <w:r>
              <w:rPr>
                <w:b/>
                <w:sz w:val="20"/>
              </w:rPr>
              <w:t>Descrizione</w:t>
            </w:r>
          </w:p>
        </w:tc>
      </w:tr>
      <w:tr w:rsidR="0052493B" w14:paraId="1EBB2A3A" w14:textId="77777777">
        <w:trPr>
          <w:trHeight w:val="4427"/>
        </w:trPr>
        <w:tc>
          <w:tcPr>
            <w:tcW w:w="1676" w:type="dxa"/>
            <w:tcBorders>
              <w:top w:val="single" w:sz="6" w:space="0" w:color="EFEFEF"/>
              <w:left w:val="double" w:sz="2" w:space="0" w:color="9F9F9F"/>
              <w:bottom w:val="double" w:sz="2" w:space="0" w:color="EFEFEF"/>
              <w:right w:val="double" w:sz="2" w:space="0" w:color="EFEFEF"/>
            </w:tcBorders>
          </w:tcPr>
          <w:p w14:paraId="6E3919E6" w14:textId="77777777" w:rsidR="0052493B" w:rsidRDefault="0052493B">
            <w:pPr>
              <w:pStyle w:val="TableParagraph"/>
            </w:pPr>
          </w:p>
          <w:p w14:paraId="1FA36F63" w14:textId="77777777" w:rsidR="0052493B" w:rsidRDefault="0052493B">
            <w:pPr>
              <w:pStyle w:val="TableParagraph"/>
            </w:pPr>
          </w:p>
          <w:p w14:paraId="5BF4F2EB" w14:textId="77777777" w:rsidR="0052493B" w:rsidRDefault="0052493B">
            <w:pPr>
              <w:pStyle w:val="TableParagraph"/>
            </w:pPr>
          </w:p>
          <w:p w14:paraId="5F1805EC" w14:textId="77777777" w:rsidR="0052493B" w:rsidRDefault="0052493B">
            <w:pPr>
              <w:pStyle w:val="TableParagraph"/>
            </w:pPr>
          </w:p>
          <w:p w14:paraId="37A825CC" w14:textId="77777777" w:rsidR="0052493B" w:rsidRDefault="0052493B">
            <w:pPr>
              <w:pStyle w:val="TableParagraph"/>
            </w:pPr>
          </w:p>
          <w:p w14:paraId="48BECEA3" w14:textId="77777777" w:rsidR="0052493B" w:rsidRDefault="0052493B">
            <w:pPr>
              <w:pStyle w:val="TableParagraph"/>
            </w:pPr>
          </w:p>
          <w:p w14:paraId="5B0A20A6" w14:textId="77777777" w:rsidR="0052493B" w:rsidRDefault="0052493B">
            <w:pPr>
              <w:pStyle w:val="TableParagraph"/>
              <w:spacing w:before="8"/>
              <w:rPr>
                <w:sz w:val="29"/>
              </w:rPr>
            </w:pPr>
          </w:p>
          <w:p w14:paraId="2E936D8D" w14:textId="77777777" w:rsidR="0052493B" w:rsidRDefault="001E310E">
            <w:pPr>
              <w:pStyle w:val="TableParagraph"/>
              <w:ind w:left="123"/>
              <w:rPr>
                <w:sz w:val="20"/>
              </w:rPr>
            </w:pPr>
            <w:r>
              <w:rPr>
                <w:sz w:val="20"/>
              </w:rPr>
              <w:t>ART.15</w:t>
            </w:r>
          </w:p>
          <w:p w14:paraId="68DE8D9E" w14:textId="77777777" w:rsidR="0052493B" w:rsidRDefault="001E310E">
            <w:pPr>
              <w:pStyle w:val="TableParagraph"/>
              <w:ind w:left="123" w:right="665"/>
              <w:rPr>
                <w:b/>
                <w:sz w:val="20"/>
              </w:rPr>
            </w:pPr>
            <w:r>
              <w:rPr>
                <w:b/>
                <w:sz w:val="20"/>
              </w:rPr>
              <w:t>Diritto di accesso</w:t>
            </w:r>
          </w:p>
        </w:tc>
        <w:tc>
          <w:tcPr>
            <w:tcW w:w="7884" w:type="dxa"/>
            <w:tcBorders>
              <w:top w:val="single" w:sz="6" w:space="0" w:color="EFEFEF"/>
              <w:left w:val="double" w:sz="2" w:space="0" w:color="EFEFEF"/>
              <w:bottom w:val="double" w:sz="2" w:space="0" w:color="EFEFEF"/>
              <w:right w:val="double" w:sz="2" w:space="0" w:color="EFEFEF"/>
            </w:tcBorders>
          </w:tcPr>
          <w:p w14:paraId="3CEBC69B" w14:textId="77777777" w:rsidR="0052493B" w:rsidRDefault="001E310E">
            <w:pPr>
              <w:pStyle w:val="TableParagraph"/>
              <w:ind w:left="128" w:right="111"/>
              <w:jc w:val="both"/>
              <w:rPr>
                <w:sz w:val="16"/>
              </w:rPr>
            </w:pPr>
            <w:r>
              <w:rPr>
                <w:sz w:val="16"/>
              </w:rPr>
              <w:t>L'interessato ha il diritto di ottenere dal titolare del trattamento la conferma che sia o meno in corso un trattamento di dati personali che lo riguardano e in tal caso, di ottenere l'accesso ai dati personali e alle seguenti informazioni:</w:t>
            </w:r>
          </w:p>
          <w:p w14:paraId="3C2F0AD7" w14:textId="77777777" w:rsidR="0052493B" w:rsidRDefault="001E310E">
            <w:pPr>
              <w:pStyle w:val="TableParagraph"/>
              <w:numPr>
                <w:ilvl w:val="0"/>
                <w:numId w:val="11"/>
              </w:numPr>
              <w:tabs>
                <w:tab w:val="left" w:pos="316"/>
              </w:tabs>
              <w:ind w:firstLine="0"/>
              <w:jc w:val="both"/>
              <w:rPr>
                <w:sz w:val="16"/>
              </w:rPr>
            </w:pPr>
            <w:r>
              <w:rPr>
                <w:sz w:val="16"/>
              </w:rPr>
              <w:t>le finalità del</w:t>
            </w:r>
            <w:r>
              <w:rPr>
                <w:spacing w:val="-4"/>
                <w:sz w:val="16"/>
              </w:rPr>
              <w:t xml:space="preserve"> </w:t>
            </w:r>
            <w:r>
              <w:rPr>
                <w:sz w:val="16"/>
              </w:rPr>
              <w:t>trattamento;</w:t>
            </w:r>
          </w:p>
          <w:p w14:paraId="73BFAE79" w14:textId="77777777" w:rsidR="0052493B" w:rsidRDefault="001E310E">
            <w:pPr>
              <w:pStyle w:val="TableParagraph"/>
              <w:numPr>
                <w:ilvl w:val="0"/>
                <w:numId w:val="11"/>
              </w:numPr>
              <w:tabs>
                <w:tab w:val="left" w:pos="316"/>
              </w:tabs>
              <w:spacing w:line="183" w:lineRule="exact"/>
              <w:ind w:firstLine="0"/>
              <w:jc w:val="both"/>
              <w:rPr>
                <w:sz w:val="16"/>
              </w:rPr>
            </w:pPr>
            <w:r>
              <w:rPr>
                <w:sz w:val="16"/>
              </w:rPr>
              <w:t>le categorie di dati personali in</w:t>
            </w:r>
            <w:r>
              <w:rPr>
                <w:spacing w:val="-8"/>
                <w:sz w:val="16"/>
              </w:rPr>
              <w:t xml:space="preserve"> </w:t>
            </w:r>
            <w:r>
              <w:rPr>
                <w:sz w:val="16"/>
              </w:rPr>
              <w:t>questione;</w:t>
            </w:r>
          </w:p>
          <w:p w14:paraId="1B954607" w14:textId="77777777" w:rsidR="0052493B" w:rsidRDefault="001E310E">
            <w:pPr>
              <w:pStyle w:val="TableParagraph"/>
              <w:numPr>
                <w:ilvl w:val="0"/>
                <w:numId w:val="11"/>
              </w:numPr>
              <w:tabs>
                <w:tab w:val="left" w:pos="347"/>
              </w:tabs>
              <w:ind w:right="116" w:firstLine="0"/>
              <w:jc w:val="both"/>
              <w:rPr>
                <w:sz w:val="16"/>
              </w:rPr>
            </w:pPr>
            <w:r>
              <w:rPr>
                <w:sz w:val="16"/>
              </w:rPr>
              <w:t>i destinatari o le categorie di destinatari a cui i dati personali sono stati o saranno comunicati, in particolare se destinatari di paesi terzi o organizzazioni</w:t>
            </w:r>
            <w:r>
              <w:rPr>
                <w:spacing w:val="-6"/>
                <w:sz w:val="16"/>
              </w:rPr>
              <w:t xml:space="preserve"> </w:t>
            </w:r>
            <w:r>
              <w:rPr>
                <w:sz w:val="16"/>
              </w:rPr>
              <w:t>internazionali;</w:t>
            </w:r>
          </w:p>
          <w:p w14:paraId="48AC4DF0" w14:textId="77777777" w:rsidR="0052493B" w:rsidRDefault="001E310E">
            <w:pPr>
              <w:pStyle w:val="TableParagraph"/>
              <w:numPr>
                <w:ilvl w:val="0"/>
                <w:numId w:val="11"/>
              </w:numPr>
              <w:tabs>
                <w:tab w:val="left" w:pos="337"/>
              </w:tabs>
              <w:ind w:right="110" w:firstLine="0"/>
              <w:jc w:val="both"/>
              <w:rPr>
                <w:sz w:val="16"/>
              </w:rPr>
            </w:pPr>
            <w:r>
              <w:rPr>
                <w:sz w:val="16"/>
              </w:rPr>
              <w:t>quando possibile, il periodo di conservazione dei dati personali previsto oppure, se non è possibile, i criteri utilizzati per determinare tale</w:t>
            </w:r>
            <w:r>
              <w:rPr>
                <w:spacing w:val="-5"/>
                <w:sz w:val="16"/>
              </w:rPr>
              <w:t xml:space="preserve"> </w:t>
            </w:r>
            <w:r>
              <w:rPr>
                <w:sz w:val="16"/>
              </w:rPr>
              <w:t>periodo;</w:t>
            </w:r>
          </w:p>
          <w:p w14:paraId="1536D066" w14:textId="77777777" w:rsidR="0052493B" w:rsidRDefault="001E310E">
            <w:pPr>
              <w:pStyle w:val="TableParagraph"/>
              <w:numPr>
                <w:ilvl w:val="0"/>
                <w:numId w:val="11"/>
              </w:numPr>
              <w:tabs>
                <w:tab w:val="left" w:pos="328"/>
              </w:tabs>
              <w:ind w:right="113" w:firstLine="0"/>
              <w:jc w:val="both"/>
              <w:rPr>
                <w:sz w:val="16"/>
              </w:rPr>
            </w:pPr>
            <w:r>
              <w:rPr>
                <w:sz w:val="16"/>
              </w:rPr>
              <w:t>l'esistenza del diritto dell'interessato di chiedere al titolare del trattamento la rettifica o la cancellazione dei dati personali o la limitazione del trattamento dei dati personali che lo riguardano o di opporsi al loro trattamento;</w:t>
            </w:r>
          </w:p>
          <w:p w14:paraId="72E59538" w14:textId="77777777" w:rsidR="0052493B" w:rsidRDefault="001E310E">
            <w:pPr>
              <w:pStyle w:val="TableParagraph"/>
              <w:numPr>
                <w:ilvl w:val="0"/>
                <w:numId w:val="11"/>
              </w:numPr>
              <w:tabs>
                <w:tab w:val="left" w:pos="273"/>
              </w:tabs>
              <w:ind w:left="272" w:hanging="144"/>
              <w:jc w:val="both"/>
              <w:rPr>
                <w:sz w:val="16"/>
              </w:rPr>
            </w:pPr>
            <w:r>
              <w:rPr>
                <w:sz w:val="16"/>
              </w:rPr>
              <w:t>il diritto di proporre reclamo a un'autorità di</w:t>
            </w:r>
            <w:r>
              <w:rPr>
                <w:spacing w:val="-11"/>
                <w:sz w:val="16"/>
              </w:rPr>
              <w:t xml:space="preserve"> </w:t>
            </w:r>
            <w:r>
              <w:rPr>
                <w:sz w:val="16"/>
              </w:rPr>
              <w:t>controllo;</w:t>
            </w:r>
          </w:p>
          <w:p w14:paraId="6C9A8013" w14:textId="77777777" w:rsidR="0052493B" w:rsidRDefault="001E310E">
            <w:pPr>
              <w:pStyle w:val="TableParagraph"/>
              <w:numPr>
                <w:ilvl w:val="0"/>
                <w:numId w:val="11"/>
              </w:numPr>
              <w:tabs>
                <w:tab w:val="left" w:pos="316"/>
              </w:tabs>
              <w:spacing w:line="183" w:lineRule="exact"/>
              <w:ind w:firstLine="0"/>
              <w:jc w:val="both"/>
              <w:rPr>
                <w:sz w:val="16"/>
              </w:rPr>
            </w:pPr>
            <w:r>
              <w:rPr>
                <w:sz w:val="16"/>
              </w:rPr>
              <w:t>qualora i dati non siano raccolti presso l'interessato, tutte le informazioni disponibili sulla loro</w:t>
            </w:r>
            <w:r>
              <w:rPr>
                <w:spacing w:val="-28"/>
                <w:sz w:val="16"/>
              </w:rPr>
              <w:t xml:space="preserve"> </w:t>
            </w:r>
            <w:r>
              <w:rPr>
                <w:sz w:val="16"/>
              </w:rPr>
              <w:t>origine;</w:t>
            </w:r>
          </w:p>
          <w:p w14:paraId="7E30471E" w14:textId="77777777" w:rsidR="0052493B" w:rsidRDefault="001E310E">
            <w:pPr>
              <w:pStyle w:val="TableParagraph"/>
              <w:numPr>
                <w:ilvl w:val="0"/>
                <w:numId w:val="11"/>
              </w:numPr>
              <w:tabs>
                <w:tab w:val="left" w:pos="349"/>
              </w:tabs>
              <w:ind w:right="114" w:firstLine="0"/>
              <w:jc w:val="both"/>
              <w:rPr>
                <w:sz w:val="16"/>
              </w:rPr>
            </w:pPr>
            <w:r>
              <w:rPr>
                <w:sz w:val="16"/>
              </w:rPr>
              <w:t>l'esistenza di un processo decisionale automatizzato, compresa la profilazione di cui all'articolo 22, paragrafi 1 e 4, e, almeno in tali casi, informazioni significative sulla logica utilizzata, nonché l'importanza e le conseguenze previste di tale trattamento per</w:t>
            </w:r>
            <w:r>
              <w:rPr>
                <w:spacing w:val="-4"/>
                <w:sz w:val="16"/>
              </w:rPr>
              <w:t xml:space="preserve"> </w:t>
            </w:r>
            <w:r>
              <w:rPr>
                <w:sz w:val="16"/>
              </w:rPr>
              <w:t>l'interessato.</w:t>
            </w:r>
          </w:p>
          <w:p w14:paraId="1D255199" w14:textId="77777777" w:rsidR="0052493B" w:rsidRDefault="001E310E">
            <w:pPr>
              <w:pStyle w:val="TableParagraph"/>
              <w:ind w:left="128" w:right="109"/>
              <w:jc w:val="both"/>
              <w:rPr>
                <w:sz w:val="16"/>
              </w:rPr>
            </w:pPr>
            <w:r>
              <w:rPr>
                <w:sz w:val="16"/>
              </w:rPr>
              <w:t>Qualora i dati personali siano trasferiti a un paese terzo o a un'organizzazione internazionale, l'interessato ha il diritto di essere informato dell'esistenza di garanzie adeguate ai sensi dell'articolo 46 relative al trasferimento.</w:t>
            </w:r>
            <w:r w:rsidR="00230264">
              <w:rPr>
                <w:sz w:val="16"/>
              </w:rPr>
              <w:t xml:space="preserve"> </w:t>
            </w:r>
            <w:r>
              <w:rPr>
                <w:sz w:val="16"/>
              </w:rPr>
              <w:t>Il titolare del trattamento fornisce una copia dei dati personali oggetto di trattamento. In caso di ulteriori copie richieste dall'interessato, il titolare del trattamento può addebitare un contributo spese ragionevole basato sui costi amministrativi. Se l'interessato presenta la richiesta mediante mezzi elettronici,</w:t>
            </w:r>
          </w:p>
          <w:p w14:paraId="3BB80C43" w14:textId="77777777" w:rsidR="0052493B" w:rsidRDefault="001E310E">
            <w:pPr>
              <w:pStyle w:val="TableParagraph"/>
              <w:spacing w:before="6" w:line="182" w:lineRule="exact"/>
              <w:ind w:left="128" w:right="113"/>
              <w:jc w:val="both"/>
              <w:rPr>
                <w:sz w:val="16"/>
              </w:rPr>
            </w:pPr>
            <w:r>
              <w:rPr>
                <w:sz w:val="16"/>
              </w:rPr>
              <w:t>e salvo indicazione diversa dell'interessato, le informazioni sono fornite in un formato elettronico di uso comune.</w:t>
            </w:r>
            <w:r w:rsidR="00230264">
              <w:rPr>
                <w:sz w:val="16"/>
              </w:rPr>
              <w:t xml:space="preserve"> </w:t>
            </w:r>
            <w:r>
              <w:rPr>
                <w:sz w:val="16"/>
              </w:rPr>
              <w:t>Il diritto di ottenere una copia di cui al paragrafo 3 non deve ledere i diritti e le libertà altrui.</w:t>
            </w:r>
          </w:p>
        </w:tc>
      </w:tr>
      <w:tr w:rsidR="0052493B" w14:paraId="64AFB723" w14:textId="77777777">
        <w:trPr>
          <w:trHeight w:val="781"/>
        </w:trPr>
        <w:tc>
          <w:tcPr>
            <w:tcW w:w="1676" w:type="dxa"/>
            <w:tcBorders>
              <w:top w:val="double" w:sz="2" w:space="0" w:color="EFEFEF"/>
              <w:left w:val="double" w:sz="2" w:space="0" w:color="9F9F9F"/>
              <w:bottom w:val="double" w:sz="2" w:space="0" w:color="EFEFEF"/>
              <w:right w:val="double" w:sz="2" w:space="0" w:color="EFEFEF"/>
            </w:tcBorders>
          </w:tcPr>
          <w:p w14:paraId="0D4FBC47" w14:textId="77777777" w:rsidR="0052493B" w:rsidRDefault="001E310E">
            <w:pPr>
              <w:pStyle w:val="TableParagraph"/>
              <w:spacing w:before="44"/>
              <w:ind w:left="123"/>
              <w:rPr>
                <w:sz w:val="20"/>
              </w:rPr>
            </w:pPr>
            <w:r>
              <w:rPr>
                <w:sz w:val="20"/>
              </w:rPr>
              <w:t>ART.16</w:t>
            </w:r>
          </w:p>
          <w:p w14:paraId="46F6B507" w14:textId="77777777" w:rsidR="0052493B" w:rsidRDefault="001E310E">
            <w:pPr>
              <w:pStyle w:val="TableParagraph"/>
              <w:ind w:left="123" w:right="665"/>
              <w:rPr>
                <w:b/>
                <w:sz w:val="20"/>
              </w:rPr>
            </w:pPr>
            <w:r>
              <w:rPr>
                <w:b/>
                <w:sz w:val="20"/>
              </w:rPr>
              <w:t>Diritto di rettifica</w:t>
            </w:r>
          </w:p>
        </w:tc>
        <w:tc>
          <w:tcPr>
            <w:tcW w:w="7884" w:type="dxa"/>
            <w:tcBorders>
              <w:top w:val="double" w:sz="2" w:space="0" w:color="EFEFEF"/>
              <w:left w:val="double" w:sz="2" w:space="0" w:color="EFEFEF"/>
              <w:bottom w:val="double" w:sz="2" w:space="0" w:color="EFEFEF"/>
              <w:right w:val="double" w:sz="2" w:space="0" w:color="EFEFEF"/>
            </w:tcBorders>
          </w:tcPr>
          <w:p w14:paraId="018BA118" w14:textId="77777777" w:rsidR="0052493B" w:rsidRDefault="001E310E">
            <w:pPr>
              <w:pStyle w:val="TableParagraph"/>
              <w:spacing w:before="115"/>
              <w:ind w:left="128" w:right="109"/>
              <w:jc w:val="both"/>
              <w:rPr>
                <w:sz w:val="16"/>
              </w:rPr>
            </w:pPr>
            <w:r>
              <w:rPr>
                <w:sz w:val="16"/>
              </w:rPr>
              <w:t>L'interessato ha il diritto di ottenere dal titolare del trattamento la rettifica dei dati personali inesatti che lo riguardano senza ingiustificato ritardo. Tenuto conto delle finalità del trattamento, l'interessato ha il diritto di ottenere l'integrazione dei dati personali incompleti, anche fornendo una dichiarazione integrativa.</w:t>
            </w:r>
          </w:p>
        </w:tc>
      </w:tr>
      <w:tr w:rsidR="0052493B" w14:paraId="612C3FC6" w14:textId="77777777">
        <w:trPr>
          <w:trHeight w:val="3695"/>
        </w:trPr>
        <w:tc>
          <w:tcPr>
            <w:tcW w:w="1676" w:type="dxa"/>
            <w:tcBorders>
              <w:top w:val="double" w:sz="2" w:space="0" w:color="EFEFEF"/>
              <w:left w:val="double" w:sz="2" w:space="0" w:color="9F9F9F"/>
              <w:bottom w:val="double" w:sz="2" w:space="0" w:color="EFEFEF"/>
              <w:right w:val="double" w:sz="2" w:space="0" w:color="EFEFEF"/>
            </w:tcBorders>
          </w:tcPr>
          <w:p w14:paraId="44119401" w14:textId="77777777" w:rsidR="0052493B" w:rsidRDefault="0052493B">
            <w:pPr>
              <w:pStyle w:val="TableParagraph"/>
            </w:pPr>
          </w:p>
          <w:p w14:paraId="7167CAF1" w14:textId="77777777" w:rsidR="0052493B" w:rsidRDefault="0052493B">
            <w:pPr>
              <w:pStyle w:val="TableParagraph"/>
            </w:pPr>
          </w:p>
          <w:p w14:paraId="35E184ED" w14:textId="77777777" w:rsidR="0052493B" w:rsidRDefault="0052493B">
            <w:pPr>
              <w:pStyle w:val="TableParagraph"/>
            </w:pPr>
          </w:p>
          <w:p w14:paraId="27B537DD" w14:textId="77777777" w:rsidR="0052493B" w:rsidRDefault="0052493B">
            <w:pPr>
              <w:pStyle w:val="TableParagraph"/>
            </w:pPr>
          </w:p>
          <w:p w14:paraId="6E2CE2DD" w14:textId="77777777" w:rsidR="0052493B" w:rsidRDefault="0052493B">
            <w:pPr>
              <w:pStyle w:val="TableParagraph"/>
            </w:pPr>
          </w:p>
          <w:p w14:paraId="4B08205C" w14:textId="77777777" w:rsidR="0052493B" w:rsidRDefault="001E310E">
            <w:pPr>
              <w:pStyle w:val="TableParagraph"/>
              <w:spacing w:before="128"/>
              <w:ind w:left="123"/>
              <w:rPr>
                <w:sz w:val="20"/>
              </w:rPr>
            </w:pPr>
            <w:r>
              <w:rPr>
                <w:sz w:val="20"/>
              </w:rPr>
              <w:t>ART.17</w:t>
            </w:r>
          </w:p>
          <w:p w14:paraId="11CE4ECE" w14:textId="77777777" w:rsidR="0052493B" w:rsidRDefault="001E310E">
            <w:pPr>
              <w:pStyle w:val="TableParagraph"/>
              <w:ind w:left="123"/>
              <w:rPr>
                <w:b/>
                <w:sz w:val="20"/>
              </w:rPr>
            </w:pPr>
            <w:r>
              <w:rPr>
                <w:b/>
                <w:sz w:val="20"/>
              </w:rPr>
              <w:t xml:space="preserve">Diritto di </w:t>
            </w:r>
            <w:r>
              <w:rPr>
                <w:b/>
                <w:w w:val="95"/>
                <w:sz w:val="20"/>
              </w:rPr>
              <w:t xml:space="preserve">cancellazione </w:t>
            </w:r>
            <w:r>
              <w:rPr>
                <w:b/>
                <w:sz w:val="20"/>
              </w:rPr>
              <w:t>(oblio)</w:t>
            </w:r>
          </w:p>
        </w:tc>
        <w:tc>
          <w:tcPr>
            <w:tcW w:w="7884" w:type="dxa"/>
            <w:tcBorders>
              <w:top w:val="double" w:sz="2" w:space="0" w:color="EFEFEF"/>
              <w:left w:val="double" w:sz="2" w:space="0" w:color="EFEFEF"/>
              <w:bottom w:val="double" w:sz="2" w:space="0" w:color="EFEFEF"/>
              <w:right w:val="double" w:sz="2" w:space="0" w:color="EFEFEF"/>
            </w:tcBorders>
          </w:tcPr>
          <w:p w14:paraId="32B1DF19" w14:textId="77777777" w:rsidR="0052493B" w:rsidRDefault="001E310E">
            <w:pPr>
              <w:pStyle w:val="TableParagraph"/>
              <w:spacing w:before="14"/>
              <w:ind w:left="128" w:right="110"/>
              <w:jc w:val="both"/>
              <w:rPr>
                <w:sz w:val="16"/>
              </w:rPr>
            </w:pPr>
            <w:r>
              <w:rPr>
                <w:sz w:val="16"/>
              </w:rPr>
              <w:t>L'interessato ha il diritto di ottenere dal titolare del trattamento la cancellazione dei dati personali che lo riguardano senza ingiustificato ritardo e il titolare del trattamento ha l'obbligo di cancellare senza ingiustificato ritardo i dati personali, se sussiste uno dei motivi seguenti:</w:t>
            </w:r>
          </w:p>
          <w:p w14:paraId="6CC886A4" w14:textId="77777777" w:rsidR="0052493B" w:rsidRDefault="001E310E">
            <w:pPr>
              <w:pStyle w:val="TableParagraph"/>
              <w:numPr>
                <w:ilvl w:val="0"/>
                <w:numId w:val="10"/>
              </w:numPr>
              <w:tabs>
                <w:tab w:val="left" w:pos="337"/>
              </w:tabs>
              <w:ind w:right="111" w:firstLine="0"/>
              <w:jc w:val="both"/>
              <w:rPr>
                <w:sz w:val="16"/>
              </w:rPr>
            </w:pPr>
            <w:r>
              <w:rPr>
                <w:sz w:val="16"/>
              </w:rPr>
              <w:t>i dati personali non sono più necessari rispetto alle finalità per le quali sono stati raccolti o altrimenti trattati;</w:t>
            </w:r>
          </w:p>
          <w:p w14:paraId="63E22322" w14:textId="77777777" w:rsidR="0052493B" w:rsidRDefault="001E310E">
            <w:pPr>
              <w:pStyle w:val="TableParagraph"/>
              <w:numPr>
                <w:ilvl w:val="0"/>
                <w:numId w:val="10"/>
              </w:numPr>
              <w:tabs>
                <w:tab w:val="left" w:pos="330"/>
              </w:tabs>
              <w:ind w:right="110" w:firstLine="0"/>
              <w:jc w:val="both"/>
              <w:rPr>
                <w:sz w:val="16"/>
              </w:rPr>
            </w:pPr>
            <w:r>
              <w:rPr>
                <w:sz w:val="16"/>
              </w:rPr>
              <w:t>l'interessato revoca il consenso su cui si basa il trattamento conformemente all'articolo 6, paragrafo 1, lettera a), o all'articolo 9, paragrafo 2, lettera a), e se non sussiste altro fondamento giuridico per il trattamento;</w:t>
            </w:r>
          </w:p>
          <w:p w14:paraId="756ABC5F" w14:textId="77777777" w:rsidR="0052493B" w:rsidRDefault="001E310E">
            <w:pPr>
              <w:pStyle w:val="TableParagraph"/>
              <w:numPr>
                <w:ilvl w:val="0"/>
                <w:numId w:val="10"/>
              </w:numPr>
              <w:tabs>
                <w:tab w:val="left" w:pos="320"/>
              </w:tabs>
              <w:ind w:right="108" w:firstLine="0"/>
              <w:jc w:val="both"/>
              <w:rPr>
                <w:sz w:val="16"/>
              </w:rPr>
            </w:pPr>
            <w:r>
              <w:rPr>
                <w:sz w:val="16"/>
              </w:rPr>
              <w:t>l'interessato si oppone al trattamento ai sensi dell'articolo 21, paragrafo 1, e non sussiste alcun motivo legittimo prevalente per procedere al trattamento, oppure si oppone al trattamento ai sensi dell'articolo 21, paragrafo</w:t>
            </w:r>
            <w:r>
              <w:rPr>
                <w:spacing w:val="-1"/>
                <w:sz w:val="16"/>
              </w:rPr>
              <w:t xml:space="preserve"> </w:t>
            </w:r>
            <w:r>
              <w:rPr>
                <w:sz w:val="16"/>
              </w:rPr>
              <w:t>2;</w:t>
            </w:r>
          </w:p>
          <w:p w14:paraId="1AC96D5E" w14:textId="77777777" w:rsidR="0052493B" w:rsidRDefault="001E310E">
            <w:pPr>
              <w:pStyle w:val="TableParagraph"/>
              <w:numPr>
                <w:ilvl w:val="0"/>
                <w:numId w:val="10"/>
              </w:numPr>
              <w:tabs>
                <w:tab w:val="left" w:pos="316"/>
              </w:tabs>
              <w:ind w:left="315" w:hanging="187"/>
              <w:jc w:val="both"/>
              <w:rPr>
                <w:sz w:val="16"/>
              </w:rPr>
            </w:pPr>
            <w:r>
              <w:rPr>
                <w:sz w:val="16"/>
              </w:rPr>
              <w:t>i dati personali sono stati trattati</w:t>
            </w:r>
            <w:r>
              <w:rPr>
                <w:spacing w:val="-9"/>
                <w:sz w:val="16"/>
              </w:rPr>
              <w:t xml:space="preserve"> </w:t>
            </w:r>
            <w:r>
              <w:rPr>
                <w:sz w:val="16"/>
              </w:rPr>
              <w:t>illecitamente;</w:t>
            </w:r>
          </w:p>
          <w:p w14:paraId="3C757582" w14:textId="77777777" w:rsidR="0052493B" w:rsidRDefault="001E310E">
            <w:pPr>
              <w:pStyle w:val="TableParagraph"/>
              <w:numPr>
                <w:ilvl w:val="0"/>
                <w:numId w:val="10"/>
              </w:numPr>
              <w:tabs>
                <w:tab w:val="left" w:pos="323"/>
              </w:tabs>
              <w:spacing w:before="1"/>
              <w:ind w:right="117" w:firstLine="0"/>
              <w:jc w:val="both"/>
              <w:rPr>
                <w:sz w:val="16"/>
              </w:rPr>
            </w:pPr>
            <w:r>
              <w:rPr>
                <w:sz w:val="16"/>
              </w:rPr>
              <w:t>i dati personali devono essere cancellati per adempiere un obbligo legale previsto dal diritto dell'Unione o dello Stato membro cui è soggetto il titolare del</w:t>
            </w:r>
            <w:r>
              <w:rPr>
                <w:spacing w:val="-13"/>
                <w:sz w:val="16"/>
              </w:rPr>
              <w:t xml:space="preserve"> </w:t>
            </w:r>
            <w:r>
              <w:rPr>
                <w:sz w:val="16"/>
              </w:rPr>
              <w:t>trattamento;</w:t>
            </w:r>
          </w:p>
          <w:p w14:paraId="0129C536" w14:textId="77777777" w:rsidR="0052493B" w:rsidRDefault="001E310E">
            <w:pPr>
              <w:pStyle w:val="TableParagraph"/>
              <w:ind w:left="128" w:right="112"/>
              <w:jc w:val="both"/>
              <w:rPr>
                <w:sz w:val="16"/>
              </w:rPr>
            </w:pPr>
            <w:r>
              <w:rPr>
                <w:sz w:val="16"/>
              </w:rPr>
              <w:t>Il titolare del trattamento, se ha reso pubblici dati personali ed è obbligato, ai sensi del paragrafo 1, a cancellarli, tenendo conto della tecnologia disponibile e dei costi di attuazione adotta le misure ragionevoli, anche tecniche, per informare i titolari del trattamento che stanno trattando i dati personali della richiesta dell'interessato di cancellare qualsiasi link, copia o riproduzione dei suoi dati personali.</w:t>
            </w:r>
          </w:p>
          <w:p w14:paraId="3A7F58F2" w14:textId="77777777" w:rsidR="0052493B" w:rsidRDefault="001E310E">
            <w:pPr>
              <w:pStyle w:val="TableParagraph"/>
              <w:spacing w:line="183" w:lineRule="exact"/>
              <w:ind w:left="128"/>
              <w:jc w:val="both"/>
              <w:rPr>
                <w:sz w:val="16"/>
              </w:rPr>
            </w:pPr>
            <w:r>
              <w:rPr>
                <w:sz w:val="16"/>
              </w:rPr>
              <w:t>Esclusioni: i suddetti diritti non si applicano nella misura in cui il trattamento sia necessario:</w:t>
            </w:r>
          </w:p>
          <w:p w14:paraId="42841BD3" w14:textId="77777777" w:rsidR="0052493B" w:rsidRDefault="001E310E">
            <w:pPr>
              <w:pStyle w:val="TableParagraph"/>
              <w:spacing w:line="166" w:lineRule="exact"/>
              <w:ind w:left="128"/>
              <w:jc w:val="both"/>
              <w:rPr>
                <w:sz w:val="16"/>
              </w:rPr>
            </w:pPr>
            <w:r>
              <w:rPr>
                <w:sz w:val="16"/>
              </w:rPr>
              <w:t>a) per l'esercizio del diritto alla libertà di espressione e di informazione;</w:t>
            </w:r>
          </w:p>
        </w:tc>
      </w:tr>
    </w:tbl>
    <w:p w14:paraId="79976BC3" w14:textId="77777777" w:rsidR="0052493B" w:rsidRDefault="0052493B">
      <w:pPr>
        <w:spacing w:line="166" w:lineRule="exact"/>
        <w:jc w:val="both"/>
        <w:rPr>
          <w:sz w:val="16"/>
        </w:rPr>
        <w:sectPr w:rsidR="0052493B">
          <w:pgSz w:w="11910" w:h="16840"/>
          <w:pgMar w:top="1740" w:right="800" w:bottom="1100" w:left="820" w:header="715" w:footer="874" w:gutter="0"/>
          <w:cols w:space="720"/>
        </w:sectPr>
      </w:pPr>
    </w:p>
    <w:p w14:paraId="410E1A11" w14:textId="77777777" w:rsidR="0052493B" w:rsidRDefault="0052493B">
      <w:pPr>
        <w:pStyle w:val="Corpotesto"/>
        <w:spacing w:before="4"/>
        <w:rPr>
          <w:rFonts w:ascii="Times New Roman"/>
          <w:sz w:val="26"/>
        </w:rPr>
      </w:pPr>
    </w:p>
    <w:tbl>
      <w:tblPr>
        <w:tblStyle w:val="TableNormal"/>
        <w:tblW w:w="0" w:type="auto"/>
        <w:tblInd w:w="352" w:type="dxa"/>
        <w:tblBorders>
          <w:top w:val="single" w:sz="6" w:space="0" w:color="9F9F9F"/>
          <w:left w:val="single" w:sz="6" w:space="0" w:color="9F9F9F"/>
          <w:bottom w:val="single" w:sz="6" w:space="0" w:color="9F9F9F"/>
          <w:right w:val="single" w:sz="6" w:space="0" w:color="9F9F9F"/>
          <w:insideH w:val="single" w:sz="6" w:space="0" w:color="9F9F9F"/>
          <w:insideV w:val="single" w:sz="6" w:space="0" w:color="9F9F9F"/>
        </w:tblBorders>
        <w:tblLayout w:type="fixed"/>
        <w:tblLook w:val="01E0" w:firstRow="1" w:lastRow="1" w:firstColumn="1" w:lastColumn="1" w:noHBand="0" w:noVBand="0"/>
      </w:tblPr>
      <w:tblGrid>
        <w:gridCol w:w="1676"/>
        <w:gridCol w:w="7884"/>
      </w:tblGrid>
      <w:tr w:rsidR="0052493B" w14:paraId="28E69513" w14:textId="77777777">
        <w:trPr>
          <w:trHeight w:val="453"/>
        </w:trPr>
        <w:tc>
          <w:tcPr>
            <w:tcW w:w="1676" w:type="dxa"/>
            <w:tcBorders>
              <w:bottom w:val="single" w:sz="6" w:space="0" w:color="EFEFEF"/>
              <w:right w:val="nil"/>
            </w:tcBorders>
            <w:shd w:val="clear" w:color="auto" w:fill="BEBEBE"/>
          </w:tcPr>
          <w:p w14:paraId="550ACC53" w14:textId="77777777" w:rsidR="0052493B" w:rsidRDefault="001E310E">
            <w:pPr>
              <w:pStyle w:val="TableParagraph"/>
              <w:spacing w:before="109"/>
              <w:ind w:left="124"/>
              <w:rPr>
                <w:b/>
                <w:sz w:val="20"/>
              </w:rPr>
            </w:pPr>
            <w:r>
              <w:rPr>
                <w:b/>
                <w:sz w:val="20"/>
              </w:rPr>
              <w:t>Diritto</w:t>
            </w:r>
          </w:p>
        </w:tc>
        <w:tc>
          <w:tcPr>
            <w:tcW w:w="7884" w:type="dxa"/>
            <w:tcBorders>
              <w:left w:val="nil"/>
              <w:bottom w:val="single" w:sz="6" w:space="0" w:color="EFEFEF"/>
              <w:right w:val="single" w:sz="6" w:space="0" w:color="EFEFEF"/>
            </w:tcBorders>
            <w:shd w:val="clear" w:color="auto" w:fill="BEBEBE"/>
          </w:tcPr>
          <w:p w14:paraId="1A4D774D" w14:textId="77777777" w:rsidR="0052493B" w:rsidRDefault="001E310E">
            <w:pPr>
              <w:pStyle w:val="TableParagraph"/>
              <w:spacing w:before="109"/>
              <w:ind w:left="3367" w:right="3345"/>
              <w:jc w:val="center"/>
              <w:rPr>
                <w:b/>
                <w:sz w:val="20"/>
              </w:rPr>
            </w:pPr>
            <w:r>
              <w:rPr>
                <w:b/>
                <w:sz w:val="20"/>
              </w:rPr>
              <w:t>Descrizione</w:t>
            </w:r>
          </w:p>
        </w:tc>
      </w:tr>
      <w:tr w:rsidR="0052493B" w14:paraId="4CE7F67A" w14:textId="77777777">
        <w:trPr>
          <w:trHeight w:val="1666"/>
        </w:trPr>
        <w:tc>
          <w:tcPr>
            <w:tcW w:w="1676" w:type="dxa"/>
            <w:tcBorders>
              <w:top w:val="single" w:sz="6" w:space="0" w:color="EFEFEF"/>
              <w:left w:val="double" w:sz="2" w:space="0" w:color="9F9F9F"/>
              <w:bottom w:val="double" w:sz="2" w:space="0" w:color="EFEFEF"/>
              <w:right w:val="double" w:sz="2" w:space="0" w:color="EFEFEF"/>
            </w:tcBorders>
          </w:tcPr>
          <w:p w14:paraId="30F1B40C" w14:textId="77777777" w:rsidR="0052493B" w:rsidRDefault="0052493B">
            <w:pPr>
              <w:pStyle w:val="TableParagraph"/>
              <w:rPr>
                <w:rFonts w:ascii="Times New Roman"/>
                <w:sz w:val="16"/>
              </w:rPr>
            </w:pPr>
          </w:p>
        </w:tc>
        <w:tc>
          <w:tcPr>
            <w:tcW w:w="7884" w:type="dxa"/>
            <w:tcBorders>
              <w:top w:val="single" w:sz="6" w:space="0" w:color="EFEFEF"/>
              <w:left w:val="double" w:sz="2" w:space="0" w:color="EFEFEF"/>
              <w:bottom w:val="double" w:sz="2" w:space="0" w:color="EFEFEF"/>
              <w:right w:val="double" w:sz="2" w:space="0" w:color="EFEFEF"/>
            </w:tcBorders>
          </w:tcPr>
          <w:p w14:paraId="43950866" w14:textId="77777777" w:rsidR="0052493B" w:rsidRDefault="001E310E">
            <w:pPr>
              <w:pStyle w:val="TableParagraph"/>
              <w:numPr>
                <w:ilvl w:val="0"/>
                <w:numId w:val="9"/>
              </w:numPr>
              <w:tabs>
                <w:tab w:val="left" w:pos="325"/>
              </w:tabs>
              <w:ind w:right="111" w:firstLine="0"/>
              <w:jc w:val="both"/>
              <w:rPr>
                <w:sz w:val="16"/>
              </w:rPr>
            </w:pPr>
            <w:r>
              <w:rPr>
                <w:sz w:val="16"/>
              </w:rPr>
              <w:t>per l'adempimento di un obbligo legale che richieda il trattamento previsto dal diritto dell'Unione o dello Stato membro cui è soggetto il titolare del trattamento o per l'esecuzione di un compito svolto nel pubblico interesse oppure nell'esercizio di pubblici poteri di cui è investito il titolare del</w:t>
            </w:r>
            <w:r>
              <w:rPr>
                <w:spacing w:val="-15"/>
                <w:sz w:val="16"/>
              </w:rPr>
              <w:t xml:space="preserve"> </w:t>
            </w:r>
            <w:r>
              <w:rPr>
                <w:sz w:val="16"/>
              </w:rPr>
              <w:t>trattamento;</w:t>
            </w:r>
          </w:p>
          <w:p w14:paraId="47701B4E" w14:textId="77777777" w:rsidR="0052493B" w:rsidRDefault="001E310E">
            <w:pPr>
              <w:pStyle w:val="TableParagraph"/>
              <w:numPr>
                <w:ilvl w:val="0"/>
                <w:numId w:val="9"/>
              </w:numPr>
              <w:tabs>
                <w:tab w:val="left" w:pos="311"/>
              </w:tabs>
              <w:ind w:right="108" w:firstLine="0"/>
              <w:jc w:val="both"/>
              <w:rPr>
                <w:sz w:val="16"/>
              </w:rPr>
            </w:pPr>
            <w:r>
              <w:rPr>
                <w:sz w:val="16"/>
              </w:rPr>
              <w:t>per motivi di interesse pubblico nel settore della sanità pubblica in conformità dell'articolo 9, paragrafo 2, lettere h) e i), e dell'articolo 9, paragrafo</w:t>
            </w:r>
            <w:r>
              <w:rPr>
                <w:spacing w:val="-4"/>
                <w:sz w:val="16"/>
              </w:rPr>
              <w:t xml:space="preserve"> </w:t>
            </w:r>
            <w:r>
              <w:rPr>
                <w:sz w:val="16"/>
              </w:rPr>
              <w:t>3;</w:t>
            </w:r>
          </w:p>
          <w:p w14:paraId="32D4488B" w14:textId="77777777" w:rsidR="0052493B" w:rsidRDefault="001E310E">
            <w:pPr>
              <w:pStyle w:val="TableParagraph"/>
              <w:numPr>
                <w:ilvl w:val="0"/>
                <w:numId w:val="9"/>
              </w:numPr>
              <w:tabs>
                <w:tab w:val="left" w:pos="383"/>
              </w:tabs>
              <w:ind w:right="108" w:firstLine="0"/>
              <w:jc w:val="both"/>
              <w:rPr>
                <w:sz w:val="16"/>
              </w:rPr>
            </w:pPr>
            <w:r>
              <w:rPr>
                <w:sz w:val="16"/>
              </w:rPr>
              <w:t>a fini di archiviazione nel pubblico interesse, di ricerca scientifica o storica o a fini statistici conformemente all'articolo 89, paragrafo 1, nella misura in cui il diritto di cui al paragrafo 1 rischi di rendere impossibile o di pregiudicare gravemente il conseguimento degli obiettivi di tale trattamento;</w:t>
            </w:r>
            <w:r>
              <w:rPr>
                <w:spacing w:val="-22"/>
                <w:sz w:val="16"/>
              </w:rPr>
              <w:t xml:space="preserve"> </w:t>
            </w:r>
            <w:r>
              <w:rPr>
                <w:sz w:val="16"/>
              </w:rPr>
              <w:t>o</w:t>
            </w:r>
          </w:p>
          <w:p w14:paraId="14EFC1BC" w14:textId="77777777" w:rsidR="0052493B" w:rsidRDefault="001E310E">
            <w:pPr>
              <w:pStyle w:val="TableParagraph"/>
              <w:numPr>
                <w:ilvl w:val="0"/>
                <w:numId w:val="9"/>
              </w:numPr>
              <w:tabs>
                <w:tab w:val="left" w:pos="316"/>
              </w:tabs>
              <w:spacing w:line="175" w:lineRule="exact"/>
              <w:ind w:left="315" w:hanging="187"/>
              <w:jc w:val="both"/>
              <w:rPr>
                <w:sz w:val="16"/>
              </w:rPr>
            </w:pPr>
            <w:r>
              <w:rPr>
                <w:sz w:val="16"/>
              </w:rPr>
              <w:t>per l'accertamento, l'esercizio o la difesa di un diritto in sede</w:t>
            </w:r>
            <w:r>
              <w:rPr>
                <w:spacing w:val="-14"/>
                <w:sz w:val="16"/>
              </w:rPr>
              <w:t xml:space="preserve"> </w:t>
            </w:r>
            <w:r>
              <w:rPr>
                <w:sz w:val="16"/>
              </w:rPr>
              <w:t>giudiziaria.</w:t>
            </w:r>
          </w:p>
        </w:tc>
      </w:tr>
      <w:tr w:rsidR="0052493B" w14:paraId="1A4DE51E" w14:textId="77777777">
        <w:trPr>
          <w:trHeight w:val="2050"/>
        </w:trPr>
        <w:tc>
          <w:tcPr>
            <w:tcW w:w="1676" w:type="dxa"/>
            <w:tcBorders>
              <w:top w:val="double" w:sz="2" w:space="0" w:color="EFEFEF"/>
              <w:left w:val="double" w:sz="2" w:space="0" w:color="9F9F9F"/>
              <w:bottom w:val="double" w:sz="2" w:space="0" w:color="EFEFEF"/>
              <w:right w:val="double" w:sz="2" w:space="0" w:color="EFEFEF"/>
            </w:tcBorders>
          </w:tcPr>
          <w:p w14:paraId="79E79476" w14:textId="77777777" w:rsidR="0052493B" w:rsidRDefault="0052493B">
            <w:pPr>
              <w:pStyle w:val="TableParagraph"/>
              <w:rPr>
                <w:rFonts w:ascii="Times New Roman"/>
              </w:rPr>
            </w:pPr>
          </w:p>
          <w:p w14:paraId="44377385" w14:textId="77777777" w:rsidR="0052493B" w:rsidRDefault="0052493B">
            <w:pPr>
              <w:pStyle w:val="TableParagraph"/>
              <w:rPr>
                <w:rFonts w:ascii="Times New Roman"/>
              </w:rPr>
            </w:pPr>
          </w:p>
          <w:p w14:paraId="1E578A83" w14:textId="77777777" w:rsidR="0052493B" w:rsidRDefault="001E310E">
            <w:pPr>
              <w:pStyle w:val="TableParagraph"/>
              <w:spacing w:before="172"/>
              <w:ind w:left="123"/>
              <w:rPr>
                <w:sz w:val="20"/>
              </w:rPr>
            </w:pPr>
            <w:r>
              <w:rPr>
                <w:sz w:val="20"/>
              </w:rPr>
              <w:t>ART.18</w:t>
            </w:r>
          </w:p>
          <w:p w14:paraId="1F698B39" w14:textId="77777777" w:rsidR="0052493B" w:rsidRDefault="001E310E">
            <w:pPr>
              <w:pStyle w:val="TableParagraph"/>
              <w:spacing w:before="1"/>
              <w:ind w:left="123"/>
              <w:rPr>
                <w:b/>
                <w:sz w:val="20"/>
              </w:rPr>
            </w:pPr>
            <w:r>
              <w:rPr>
                <w:b/>
                <w:sz w:val="20"/>
              </w:rPr>
              <w:t xml:space="preserve">Diritto di </w:t>
            </w:r>
            <w:r>
              <w:rPr>
                <w:b/>
                <w:w w:val="95"/>
                <w:sz w:val="20"/>
              </w:rPr>
              <w:t>limitazione</w:t>
            </w:r>
          </w:p>
        </w:tc>
        <w:tc>
          <w:tcPr>
            <w:tcW w:w="7884" w:type="dxa"/>
            <w:tcBorders>
              <w:top w:val="double" w:sz="2" w:space="0" w:color="EFEFEF"/>
              <w:left w:val="double" w:sz="2" w:space="0" w:color="EFEFEF"/>
              <w:bottom w:val="double" w:sz="2" w:space="0" w:color="EFEFEF"/>
              <w:right w:val="double" w:sz="2" w:space="0" w:color="EFEFEF"/>
            </w:tcBorders>
          </w:tcPr>
          <w:p w14:paraId="2F0ED60F" w14:textId="77777777" w:rsidR="0052493B" w:rsidRDefault="001E310E">
            <w:pPr>
              <w:pStyle w:val="TableParagraph"/>
              <w:spacing w:before="12"/>
              <w:ind w:left="128"/>
              <w:rPr>
                <w:sz w:val="16"/>
              </w:rPr>
            </w:pPr>
            <w:r>
              <w:rPr>
                <w:sz w:val="16"/>
              </w:rPr>
              <w:t>L'interessato ha il diritto di ottenere dal titolare del trattamento la limitazione del trattamento quando ricorre una delle seguenti ipotesi:</w:t>
            </w:r>
          </w:p>
          <w:p w14:paraId="6736DACF" w14:textId="77777777" w:rsidR="0052493B" w:rsidRDefault="001E310E">
            <w:pPr>
              <w:pStyle w:val="TableParagraph"/>
              <w:numPr>
                <w:ilvl w:val="0"/>
                <w:numId w:val="8"/>
              </w:numPr>
              <w:tabs>
                <w:tab w:val="left" w:pos="333"/>
              </w:tabs>
              <w:spacing w:before="2"/>
              <w:ind w:right="115" w:firstLine="0"/>
              <w:rPr>
                <w:sz w:val="16"/>
              </w:rPr>
            </w:pPr>
            <w:r>
              <w:rPr>
                <w:sz w:val="16"/>
              </w:rPr>
              <w:t>l'interessato contesta l'esattezza dei dati personali, per il periodo necessario al titolare del trattamento per verificare l'esattezza di tali dati</w:t>
            </w:r>
            <w:r>
              <w:rPr>
                <w:spacing w:val="-5"/>
                <w:sz w:val="16"/>
              </w:rPr>
              <w:t xml:space="preserve"> </w:t>
            </w:r>
            <w:r>
              <w:rPr>
                <w:sz w:val="16"/>
              </w:rPr>
              <w:t>personali;</w:t>
            </w:r>
          </w:p>
          <w:p w14:paraId="3E751D7A" w14:textId="77777777" w:rsidR="0052493B" w:rsidRDefault="001E310E">
            <w:pPr>
              <w:pStyle w:val="TableParagraph"/>
              <w:numPr>
                <w:ilvl w:val="0"/>
                <w:numId w:val="8"/>
              </w:numPr>
              <w:tabs>
                <w:tab w:val="left" w:pos="320"/>
              </w:tabs>
              <w:ind w:right="113" w:firstLine="0"/>
              <w:rPr>
                <w:sz w:val="16"/>
              </w:rPr>
            </w:pPr>
            <w:r>
              <w:rPr>
                <w:sz w:val="16"/>
              </w:rPr>
              <w:t>il trattamento è illecito e l'interessato si oppone alla cancellazione dei dati personali e chiede invece che ne sia limitato</w:t>
            </w:r>
            <w:r>
              <w:rPr>
                <w:spacing w:val="-5"/>
                <w:sz w:val="16"/>
              </w:rPr>
              <w:t xml:space="preserve"> </w:t>
            </w:r>
            <w:r>
              <w:rPr>
                <w:sz w:val="16"/>
              </w:rPr>
              <w:t>l'utilizzo;</w:t>
            </w:r>
          </w:p>
          <w:p w14:paraId="2DF8A8D7" w14:textId="77777777" w:rsidR="0052493B" w:rsidRDefault="001E310E">
            <w:pPr>
              <w:pStyle w:val="TableParagraph"/>
              <w:numPr>
                <w:ilvl w:val="0"/>
                <w:numId w:val="8"/>
              </w:numPr>
              <w:tabs>
                <w:tab w:val="left" w:pos="323"/>
              </w:tabs>
              <w:ind w:right="108" w:firstLine="0"/>
              <w:rPr>
                <w:sz w:val="16"/>
              </w:rPr>
            </w:pPr>
            <w:r>
              <w:rPr>
                <w:sz w:val="16"/>
              </w:rPr>
              <w:t>benché il titolare del trattamento non ne abbia più bisogno ai fini del trattamento, i dati personali sono necessari all'interessato per l'accertamento, l'esercizio o la difesa di un diritto in sede</w:t>
            </w:r>
            <w:r>
              <w:rPr>
                <w:spacing w:val="-26"/>
                <w:sz w:val="16"/>
              </w:rPr>
              <w:t xml:space="preserve"> </w:t>
            </w:r>
            <w:r>
              <w:rPr>
                <w:sz w:val="16"/>
              </w:rPr>
              <w:t>giudiziaria;</w:t>
            </w:r>
          </w:p>
          <w:p w14:paraId="3771F994" w14:textId="77777777" w:rsidR="0052493B" w:rsidRDefault="001E310E">
            <w:pPr>
              <w:pStyle w:val="TableParagraph"/>
              <w:numPr>
                <w:ilvl w:val="0"/>
                <w:numId w:val="8"/>
              </w:numPr>
              <w:tabs>
                <w:tab w:val="left" w:pos="333"/>
              </w:tabs>
              <w:ind w:right="112" w:firstLine="0"/>
              <w:rPr>
                <w:sz w:val="16"/>
              </w:rPr>
            </w:pPr>
            <w:r>
              <w:rPr>
                <w:sz w:val="16"/>
              </w:rPr>
              <w:t>l'interessato si è opposto al trattamento ai sensi dell'articolo 21, paragrafo 1, in attesa della verifica in merito all'eventuale prevalenza dei motivi legittimi del titolare del trattamento rispetto a</w:t>
            </w:r>
            <w:r>
              <w:rPr>
                <w:spacing w:val="12"/>
                <w:sz w:val="16"/>
              </w:rPr>
              <w:t xml:space="preserve"> </w:t>
            </w:r>
            <w:r>
              <w:rPr>
                <w:sz w:val="16"/>
              </w:rPr>
              <w:t>quelli</w:t>
            </w:r>
          </w:p>
          <w:p w14:paraId="2A806275" w14:textId="77777777" w:rsidR="0052493B" w:rsidRDefault="001E310E">
            <w:pPr>
              <w:pStyle w:val="TableParagraph"/>
              <w:spacing w:line="176" w:lineRule="exact"/>
              <w:ind w:left="128"/>
              <w:rPr>
                <w:sz w:val="16"/>
              </w:rPr>
            </w:pPr>
            <w:r>
              <w:rPr>
                <w:sz w:val="16"/>
              </w:rPr>
              <w:t>dell'interessato.</w:t>
            </w:r>
          </w:p>
        </w:tc>
      </w:tr>
      <w:tr w:rsidR="0052493B" w14:paraId="64F6CA76" w14:textId="77777777">
        <w:trPr>
          <w:trHeight w:val="197"/>
        </w:trPr>
        <w:tc>
          <w:tcPr>
            <w:tcW w:w="1676" w:type="dxa"/>
            <w:tcBorders>
              <w:top w:val="double" w:sz="2" w:space="0" w:color="EFEFEF"/>
              <w:left w:val="double" w:sz="2" w:space="0" w:color="9F9F9F"/>
              <w:bottom w:val="nil"/>
              <w:right w:val="double" w:sz="2" w:space="0" w:color="EFEFEF"/>
            </w:tcBorders>
          </w:tcPr>
          <w:p w14:paraId="395B75BB" w14:textId="77777777" w:rsidR="0052493B" w:rsidRDefault="0052493B">
            <w:pPr>
              <w:pStyle w:val="TableParagraph"/>
              <w:rPr>
                <w:rFonts w:ascii="Times New Roman"/>
                <w:sz w:val="12"/>
              </w:rPr>
            </w:pPr>
          </w:p>
        </w:tc>
        <w:tc>
          <w:tcPr>
            <w:tcW w:w="7884" w:type="dxa"/>
            <w:tcBorders>
              <w:top w:val="double" w:sz="2" w:space="0" w:color="EFEFEF"/>
              <w:left w:val="double" w:sz="2" w:space="0" w:color="EFEFEF"/>
              <w:bottom w:val="nil"/>
              <w:right w:val="double" w:sz="2" w:space="0" w:color="EFEFEF"/>
            </w:tcBorders>
          </w:tcPr>
          <w:p w14:paraId="04C06BDE" w14:textId="77777777" w:rsidR="0052493B" w:rsidRDefault="001E310E">
            <w:pPr>
              <w:pStyle w:val="TableParagraph"/>
              <w:spacing w:before="12" w:line="166" w:lineRule="exact"/>
              <w:ind w:left="128"/>
              <w:rPr>
                <w:sz w:val="16"/>
              </w:rPr>
            </w:pPr>
            <w:r>
              <w:rPr>
                <w:sz w:val="16"/>
              </w:rPr>
              <w:t>L'interessato ha il diritto di ricevere in un formato strutturato, di uso comune e leggibile da dispositivo</w:t>
            </w:r>
          </w:p>
        </w:tc>
      </w:tr>
      <w:tr w:rsidR="0052493B" w14:paraId="490F7CF5" w14:textId="77777777">
        <w:trPr>
          <w:trHeight w:val="183"/>
        </w:trPr>
        <w:tc>
          <w:tcPr>
            <w:tcW w:w="1676" w:type="dxa"/>
            <w:tcBorders>
              <w:top w:val="nil"/>
              <w:left w:val="double" w:sz="2" w:space="0" w:color="9F9F9F"/>
              <w:bottom w:val="nil"/>
              <w:right w:val="double" w:sz="2" w:space="0" w:color="EFEFEF"/>
            </w:tcBorders>
          </w:tcPr>
          <w:p w14:paraId="6AC1EE27" w14:textId="77777777" w:rsidR="0052493B" w:rsidRDefault="0052493B">
            <w:pPr>
              <w:pStyle w:val="TableParagraph"/>
              <w:rPr>
                <w:rFonts w:ascii="Times New Roman"/>
                <w:sz w:val="12"/>
              </w:rPr>
            </w:pPr>
          </w:p>
        </w:tc>
        <w:tc>
          <w:tcPr>
            <w:tcW w:w="7884" w:type="dxa"/>
            <w:tcBorders>
              <w:top w:val="nil"/>
              <w:left w:val="double" w:sz="2" w:space="0" w:color="EFEFEF"/>
              <w:bottom w:val="nil"/>
              <w:right w:val="double" w:sz="2" w:space="0" w:color="EFEFEF"/>
            </w:tcBorders>
          </w:tcPr>
          <w:p w14:paraId="2CDA2D7A" w14:textId="77777777" w:rsidR="0052493B" w:rsidRDefault="001E310E">
            <w:pPr>
              <w:pStyle w:val="TableParagraph"/>
              <w:spacing w:line="164" w:lineRule="exact"/>
              <w:ind w:left="128"/>
              <w:rPr>
                <w:sz w:val="16"/>
              </w:rPr>
            </w:pPr>
            <w:r>
              <w:rPr>
                <w:sz w:val="16"/>
              </w:rPr>
              <w:t>automatico i dati personali che lo riguardano forniti a un titolare del trattamento e ha il diritto di trasmettere</w:t>
            </w:r>
          </w:p>
        </w:tc>
      </w:tr>
      <w:tr w:rsidR="0052493B" w14:paraId="19A53058" w14:textId="77777777">
        <w:trPr>
          <w:trHeight w:val="184"/>
        </w:trPr>
        <w:tc>
          <w:tcPr>
            <w:tcW w:w="1676" w:type="dxa"/>
            <w:tcBorders>
              <w:top w:val="nil"/>
              <w:left w:val="double" w:sz="2" w:space="0" w:color="9F9F9F"/>
              <w:bottom w:val="nil"/>
              <w:right w:val="double" w:sz="2" w:space="0" w:color="EFEFEF"/>
            </w:tcBorders>
          </w:tcPr>
          <w:p w14:paraId="7239A276" w14:textId="77777777" w:rsidR="0052493B" w:rsidRDefault="0052493B">
            <w:pPr>
              <w:pStyle w:val="TableParagraph"/>
              <w:rPr>
                <w:rFonts w:ascii="Times New Roman"/>
                <w:sz w:val="12"/>
              </w:rPr>
            </w:pPr>
          </w:p>
        </w:tc>
        <w:tc>
          <w:tcPr>
            <w:tcW w:w="7884" w:type="dxa"/>
            <w:tcBorders>
              <w:top w:val="nil"/>
              <w:left w:val="double" w:sz="2" w:space="0" w:color="EFEFEF"/>
              <w:bottom w:val="nil"/>
              <w:right w:val="double" w:sz="2" w:space="0" w:color="EFEFEF"/>
            </w:tcBorders>
          </w:tcPr>
          <w:p w14:paraId="281A7271" w14:textId="77777777" w:rsidR="0052493B" w:rsidRDefault="001E310E">
            <w:pPr>
              <w:pStyle w:val="TableParagraph"/>
              <w:spacing w:line="165" w:lineRule="exact"/>
              <w:ind w:left="128"/>
              <w:rPr>
                <w:sz w:val="16"/>
              </w:rPr>
            </w:pPr>
            <w:r>
              <w:rPr>
                <w:sz w:val="16"/>
              </w:rPr>
              <w:t>tali dati a un altro titolare del trattamento senza impedimenti da parte del titolare del trattamento cui li ha</w:t>
            </w:r>
          </w:p>
        </w:tc>
      </w:tr>
      <w:tr w:rsidR="0052493B" w14:paraId="17F2B33D" w14:textId="77777777">
        <w:trPr>
          <w:trHeight w:val="183"/>
        </w:trPr>
        <w:tc>
          <w:tcPr>
            <w:tcW w:w="1676" w:type="dxa"/>
            <w:tcBorders>
              <w:top w:val="nil"/>
              <w:left w:val="double" w:sz="2" w:space="0" w:color="9F9F9F"/>
              <w:bottom w:val="nil"/>
              <w:right w:val="double" w:sz="2" w:space="0" w:color="EFEFEF"/>
            </w:tcBorders>
          </w:tcPr>
          <w:p w14:paraId="713C6AE5" w14:textId="77777777" w:rsidR="0052493B" w:rsidRDefault="0052493B">
            <w:pPr>
              <w:pStyle w:val="TableParagraph"/>
              <w:rPr>
                <w:rFonts w:ascii="Times New Roman"/>
                <w:sz w:val="12"/>
              </w:rPr>
            </w:pPr>
          </w:p>
        </w:tc>
        <w:tc>
          <w:tcPr>
            <w:tcW w:w="7884" w:type="dxa"/>
            <w:tcBorders>
              <w:top w:val="nil"/>
              <w:left w:val="double" w:sz="2" w:space="0" w:color="EFEFEF"/>
              <w:bottom w:val="nil"/>
              <w:right w:val="double" w:sz="2" w:space="0" w:color="EFEFEF"/>
            </w:tcBorders>
          </w:tcPr>
          <w:p w14:paraId="35DDC59C" w14:textId="77777777" w:rsidR="0052493B" w:rsidRDefault="001E310E">
            <w:pPr>
              <w:pStyle w:val="TableParagraph"/>
              <w:spacing w:line="164" w:lineRule="exact"/>
              <w:ind w:left="128"/>
              <w:rPr>
                <w:sz w:val="16"/>
              </w:rPr>
            </w:pPr>
            <w:r>
              <w:rPr>
                <w:sz w:val="16"/>
              </w:rPr>
              <w:t>forniti qualora:</w:t>
            </w:r>
          </w:p>
        </w:tc>
      </w:tr>
      <w:tr w:rsidR="0052493B" w14:paraId="7A5730CE" w14:textId="77777777">
        <w:trPr>
          <w:trHeight w:val="920"/>
        </w:trPr>
        <w:tc>
          <w:tcPr>
            <w:tcW w:w="1676" w:type="dxa"/>
            <w:tcBorders>
              <w:top w:val="nil"/>
              <w:left w:val="double" w:sz="2" w:space="0" w:color="9F9F9F"/>
              <w:bottom w:val="nil"/>
              <w:right w:val="double" w:sz="2" w:space="0" w:color="EFEFEF"/>
            </w:tcBorders>
          </w:tcPr>
          <w:p w14:paraId="54D2DC2A" w14:textId="77777777" w:rsidR="0052493B" w:rsidRDefault="001E310E">
            <w:pPr>
              <w:pStyle w:val="TableParagraph"/>
              <w:spacing w:line="227" w:lineRule="exact"/>
              <w:ind w:left="123"/>
              <w:rPr>
                <w:sz w:val="20"/>
              </w:rPr>
            </w:pPr>
            <w:r>
              <w:rPr>
                <w:sz w:val="20"/>
              </w:rPr>
              <w:t>ART.20</w:t>
            </w:r>
          </w:p>
          <w:p w14:paraId="38550928" w14:textId="77777777" w:rsidR="0052493B" w:rsidRDefault="001E310E">
            <w:pPr>
              <w:pStyle w:val="TableParagraph"/>
              <w:ind w:left="123"/>
              <w:rPr>
                <w:b/>
                <w:sz w:val="20"/>
              </w:rPr>
            </w:pPr>
            <w:r>
              <w:rPr>
                <w:b/>
                <w:sz w:val="20"/>
              </w:rPr>
              <w:t>Diritto alla portabilità dei</w:t>
            </w:r>
          </w:p>
          <w:p w14:paraId="314D0B77" w14:textId="77777777" w:rsidR="0052493B" w:rsidRDefault="001E310E">
            <w:pPr>
              <w:pStyle w:val="TableParagraph"/>
              <w:spacing w:line="214" w:lineRule="exact"/>
              <w:ind w:left="123"/>
              <w:rPr>
                <w:b/>
                <w:sz w:val="20"/>
              </w:rPr>
            </w:pPr>
            <w:r>
              <w:rPr>
                <w:b/>
                <w:sz w:val="20"/>
              </w:rPr>
              <w:t>dati</w:t>
            </w:r>
          </w:p>
        </w:tc>
        <w:tc>
          <w:tcPr>
            <w:tcW w:w="7884" w:type="dxa"/>
            <w:tcBorders>
              <w:top w:val="nil"/>
              <w:left w:val="double" w:sz="2" w:space="0" w:color="EFEFEF"/>
              <w:bottom w:val="nil"/>
              <w:right w:val="double" w:sz="2" w:space="0" w:color="EFEFEF"/>
            </w:tcBorders>
          </w:tcPr>
          <w:p w14:paraId="73BD9617" w14:textId="77777777" w:rsidR="0052493B" w:rsidRDefault="001E310E">
            <w:pPr>
              <w:pStyle w:val="TableParagraph"/>
              <w:numPr>
                <w:ilvl w:val="0"/>
                <w:numId w:val="7"/>
              </w:numPr>
              <w:tabs>
                <w:tab w:val="left" w:pos="352"/>
              </w:tabs>
              <w:ind w:right="117" w:firstLine="0"/>
              <w:rPr>
                <w:sz w:val="16"/>
              </w:rPr>
            </w:pPr>
            <w:r>
              <w:rPr>
                <w:sz w:val="16"/>
              </w:rPr>
              <w:t>il trattamento si basi sul consenso ai sensi dell'articolo 6, paragrafo 1, lettera a), o dell'articolo 9, paragrafo 2, lettera a), o su un contratto ai sensi dell'articolo 6, paragrafo 1, lettera b);</w:t>
            </w:r>
            <w:r>
              <w:rPr>
                <w:spacing w:val="-21"/>
                <w:sz w:val="16"/>
              </w:rPr>
              <w:t xml:space="preserve"> </w:t>
            </w:r>
            <w:r>
              <w:rPr>
                <w:sz w:val="16"/>
              </w:rPr>
              <w:t>e</w:t>
            </w:r>
          </w:p>
          <w:p w14:paraId="4B33E398" w14:textId="77777777" w:rsidR="0052493B" w:rsidRDefault="001E310E">
            <w:pPr>
              <w:pStyle w:val="TableParagraph"/>
              <w:numPr>
                <w:ilvl w:val="0"/>
                <w:numId w:val="7"/>
              </w:numPr>
              <w:tabs>
                <w:tab w:val="left" w:pos="272"/>
              </w:tabs>
              <w:spacing w:line="183" w:lineRule="exact"/>
              <w:ind w:left="271" w:hanging="143"/>
              <w:rPr>
                <w:sz w:val="16"/>
              </w:rPr>
            </w:pPr>
            <w:r>
              <w:rPr>
                <w:sz w:val="16"/>
              </w:rPr>
              <w:t>il trattamento sia effettuato con mezzi</w:t>
            </w:r>
            <w:r>
              <w:rPr>
                <w:spacing w:val="-9"/>
                <w:sz w:val="16"/>
              </w:rPr>
              <w:t xml:space="preserve"> </w:t>
            </w:r>
            <w:r>
              <w:rPr>
                <w:sz w:val="16"/>
              </w:rPr>
              <w:t>automatizzati.</w:t>
            </w:r>
          </w:p>
          <w:p w14:paraId="20AF2626" w14:textId="77777777" w:rsidR="0052493B" w:rsidRDefault="001E310E">
            <w:pPr>
              <w:pStyle w:val="TableParagraph"/>
              <w:spacing w:line="186" w:lineRule="exact"/>
              <w:ind w:left="128"/>
              <w:rPr>
                <w:sz w:val="16"/>
              </w:rPr>
            </w:pPr>
            <w:r>
              <w:rPr>
                <w:sz w:val="16"/>
              </w:rPr>
              <w:t>Nell'esercitare i propri diritti relativamente alla portabilità dei dati, l'interessato ha il diritto di ottenere la trasmissione diretta dei dati personali da un titolare del trattamento all'altro, se tecnicamente fattibile.</w:t>
            </w:r>
          </w:p>
        </w:tc>
      </w:tr>
      <w:tr w:rsidR="0052493B" w14:paraId="11760544" w14:textId="77777777">
        <w:trPr>
          <w:trHeight w:val="181"/>
        </w:trPr>
        <w:tc>
          <w:tcPr>
            <w:tcW w:w="1676" w:type="dxa"/>
            <w:tcBorders>
              <w:top w:val="nil"/>
              <w:left w:val="double" w:sz="2" w:space="0" w:color="9F9F9F"/>
              <w:bottom w:val="nil"/>
              <w:right w:val="double" w:sz="2" w:space="0" w:color="EFEFEF"/>
            </w:tcBorders>
          </w:tcPr>
          <w:p w14:paraId="7DF84718" w14:textId="77777777" w:rsidR="0052493B" w:rsidRDefault="0052493B">
            <w:pPr>
              <w:pStyle w:val="TableParagraph"/>
              <w:rPr>
                <w:rFonts w:ascii="Times New Roman"/>
                <w:sz w:val="12"/>
              </w:rPr>
            </w:pPr>
          </w:p>
        </w:tc>
        <w:tc>
          <w:tcPr>
            <w:tcW w:w="7884" w:type="dxa"/>
            <w:tcBorders>
              <w:top w:val="nil"/>
              <w:left w:val="double" w:sz="2" w:space="0" w:color="EFEFEF"/>
              <w:bottom w:val="nil"/>
              <w:right w:val="double" w:sz="2" w:space="0" w:color="EFEFEF"/>
            </w:tcBorders>
          </w:tcPr>
          <w:p w14:paraId="38CC5217" w14:textId="77777777" w:rsidR="0052493B" w:rsidRDefault="001E310E">
            <w:pPr>
              <w:pStyle w:val="TableParagraph"/>
              <w:spacing w:line="161" w:lineRule="exact"/>
              <w:ind w:left="128"/>
              <w:rPr>
                <w:sz w:val="16"/>
              </w:rPr>
            </w:pPr>
            <w:r>
              <w:rPr>
                <w:sz w:val="16"/>
              </w:rPr>
              <w:t>L'esercizio del diritto di cui al paragrafo 1 del presente articolo lascia impregiudicato l'articolo 17. Tale</w:t>
            </w:r>
          </w:p>
        </w:tc>
      </w:tr>
      <w:tr w:rsidR="0052493B" w14:paraId="28A9ECD4" w14:textId="77777777">
        <w:trPr>
          <w:trHeight w:val="183"/>
        </w:trPr>
        <w:tc>
          <w:tcPr>
            <w:tcW w:w="1676" w:type="dxa"/>
            <w:tcBorders>
              <w:top w:val="nil"/>
              <w:left w:val="double" w:sz="2" w:space="0" w:color="9F9F9F"/>
              <w:bottom w:val="nil"/>
              <w:right w:val="double" w:sz="2" w:space="0" w:color="EFEFEF"/>
            </w:tcBorders>
          </w:tcPr>
          <w:p w14:paraId="77B4AB0F" w14:textId="77777777" w:rsidR="0052493B" w:rsidRDefault="0052493B">
            <w:pPr>
              <w:pStyle w:val="TableParagraph"/>
              <w:rPr>
                <w:rFonts w:ascii="Times New Roman"/>
                <w:sz w:val="12"/>
              </w:rPr>
            </w:pPr>
          </w:p>
        </w:tc>
        <w:tc>
          <w:tcPr>
            <w:tcW w:w="7884" w:type="dxa"/>
            <w:tcBorders>
              <w:top w:val="nil"/>
              <w:left w:val="double" w:sz="2" w:space="0" w:color="EFEFEF"/>
              <w:bottom w:val="nil"/>
              <w:right w:val="double" w:sz="2" w:space="0" w:color="EFEFEF"/>
            </w:tcBorders>
          </w:tcPr>
          <w:p w14:paraId="691368D7" w14:textId="77777777" w:rsidR="0052493B" w:rsidRDefault="001E310E">
            <w:pPr>
              <w:pStyle w:val="TableParagraph"/>
              <w:spacing w:line="164" w:lineRule="exact"/>
              <w:ind w:left="128"/>
              <w:rPr>
                <w:sz w:val="16"/>
              </w:rPr>
            </w:pPr>
            <w:r>
              <w:rPr>
                <w:sz w:val="16"/>
              </w:rPr>
              <w:t>diritto non si applica al trattamento necessario per l'esecuzione di un compito di interesse pubblico o</w:t>
            </w:r>
          </w:p>
        </w:tc>
      </w:tr>
      <w:tr w:rsidR="0052493B" w14:paraId="0D58806D" w14:textId="77777777">
        <w:trPr>
          <w:trHeight w:val="184"/>
        </w:trPr>
        <w:tc>
          <w:tcPr>
            <w:tcW w:w="1676" w:type="dxa"/>
            <w:tcBorders>
              <w:top w:val="nil"/>
              <w:left w:val="double" w:sz="2" w:space="0" w:color="9F9F9F"/>
              <w:bottom w:val="nil"/>
              <w:right w:val="double" w:sz="2" w:space="0" w:color="EFEFEF"/>
            </w:tcBorders>
          </w:tcPr>
          <w:p w14:paraId="19EF4A00" w14:textId="77777777" w:rsidR="0052493B" w:rsidRDefault="0052493B">
            <w:pPr>
              <w:pStyle w:val="TableParagraph"/>
              <w:rPr>
                <w:rFonts w:ascii="Times New Roman"/>
                <w:sz w:val="12"/>
              </w:rPr>
            </w:pPr>
          </w:p>
        </w:tc>
        <w:tc>
          <w:tcPr>
            <w:tcW w:w="7884" w:type="dxa"/>
            <w:tcBorders>
              <w:top w:val="nil"/>
              <w:left w:val="double" w:sz="2" w:space="0" w:color="EFEFEF"/>
              <w:bottom w:val="nil"/>
              <w:right w:val="double" w:sz="2" w:space="0" w:color="EFEFEF"/>
            </w:tcBorders>
          </w:tcPr>
          <w:p w14:paraId="0BF69255" w14:textId="77777777" w:rsidR="0052493B" w:rsidRDefault="001E310E">
            <w:pPr>
              <w:pStyle w:val="TableParagraph"/>
              <w:spacing w:line="165" w:lineRule="exact"/>
              <w:ind w:left="128"/>
              <w:rPr>
                <w:sz w:val="16"/>
              </w:rPr>
            </w:pPr>
            <w:r>
              <w:rPr>
                <w:sz w:val="16"/>
              </w:rPr>
              <w:t>connesso all'esercizio di pubblici poteri di cui è investito il titolare del trattamento. Il diritto di cui alla</w:t>
            </w:r>
          </w:p>
        </w:tc>
      </w:tr>
      <w:tr w:rsidR="0052493B" w14:paraId="60A517CD" w14:textId="77777777">
        <w:trPr>
          <w:trHeight w:val="192"/>
        </w:trPr>
        <w:tc>
          <w:tcPr>
            <w:tcW w:w="1676" w:type="dxa"/>
            <w:tcBorders>
              <w:top w:val="nil"/>
              <w:left w:val="double" w:sz="2" w:space="0" w:color="9F9F9F"/>
              <w:bottom w:val="double" w:sz="2" w:space="0" w:color="EFEFEF"/>
              <w:right w:val="double" w:sz="2" w:space="0" w:color="EFEFEF"/>
            </w:tcBorders>
          </w:tcPr>
          <w:p w14:paraId="17439C42" w14:textId="77777777" w:rsidR="0052493B" w:rsidRDefault="0052493B">
            <w:pPr>
              <w:pStyle w:val="TableParagraph"/>
              <w:rPr>
                <w:rFonts w:ascii="Times New Roman"/>
                <w:sz w:val="12"/>
              </w:rPr>
            </w:pPr>
          </w:p>
        </w:tc>
        <w:tc>
          <w:tcPr>
            <w:tcW w:w="7884" w:type="dxa"/>
            <w:tcBorders>
              <w:top w:val="nil"/>
              <w:left w:val="double" w:sz="2" w:space="0" w:color="EFEFEF"/>
              <w:bottom w:val="double" w:sz="2" w:space="0" w:color="EFEFEF"/>
              <w:right w:val="double" w:sz="2" w:space="0" w:color="EFEFEF"/>
            </w:tcBorders>
          </w:tcPr>
          <w:p w14:paraId="17CE4E78" w14:textId="77777777" w:rsidR="0052493B" w:rsidRDefault="001E310E">
            <w:pPr>
              <w:pStyle w:val="TableParagraph"/>
              <w:spacing w:line="173" w:lineRule="exact"/>
              <w:ind w:left="128"/>
              <w:rPr>
                <w:sz w:val="16"/>
              </w:rPr>
            </w:pPr>
            <w:r>
              <w:rPr>
                <w:sz w:val="16"/>
              </w:rPr>
              <w:t>portabilità non deve ledere i diritti e le libertà altrui.</w:t>
            </w:r>
          </w:p>
        </w:tc>
      </w:tr>
      <w:tr w:rsidR="0052493B" w14:paraId="6141B529" w14:textId="77777777">
        <w:trPr>
          <w:trHeight w:val="2970"/>
        </w:trPr>
        <w:tc>
          <w:tcPr>
            <w:tcW w:w="1676" w:type="dxa"/>
            <w:tcBorders>
              <w:top w:val="double" w:sz="2" w:space="0" w:color="EFEFEF"/>
              <w:left w:val="double" w:sz="2" w:space="0" w:color="9F9F9F"/>
              <w:bottom w:val="double" w:sz="2" w:space="0" w:color="EFEFEF"/>
              <w:right w:val="double" w:sz="2" w:space="0" w:color="EFEFEF"/>
            </w:tcBorders>
          </w:tcPr>
          <w:p w14:paraId="388EF4E1" w14:textId="77777777" w:rsidR="0052493B" w:rsidRDefault="0052493B">
            <w:pPr>
              <w:pStyle w:val="TableParagraph"/>
              <w:rPr>
                <w:rFonts w:ascii="Times New Roman"/>
              </w:rPr>
            </w:pPr>
          </w:p>
          <w:p w14:paraId="5F553AAC" w14:textId="77777777" w:rsidR="0052493B" w:rsidRDefault="0052493B">
            <w:pPr>
              <w:pStyle w:val="TableParagraph"/>
              <w:rPr>
                <w:rFonts w:ascii="Times New Roman"/>
              </w:rPr>
            </w:pPr>
          </w:p>
          <w:p w14:paraId="63B8B7A4" w14:textId="77777777" w:rsidR="0052493B" w:rsidRDefault="0052493B">
            <w:pPr>
              <w:pStyle w:val="TableParagraph"/>
              <w:rPr>
                <w:rFonts w:ascii="Times New Roman"/>
              </w:rPr>
            </w:pPr>
          </w:p>
          <w:p w14:paraId="406A02A4" w14:textId="77777777" w:rsidR="0052493B" w:rsidRDefault="0052493B">
            <w:pPr>
              <w:pStyle w:val="TableParagraph"/>
              <w:rPr>
                <w:rFonts w:ascii="Times New Roman"/>
              </w:rPr>
            </w:pPr>
          </w:p>
          <w:p w14:paraId="3DF43548" w14:textId="77777777" w:rsidR="0052493B" w:rsidRDefault="001E310E">
            <w:pPr>
              <w:pStyle w:val="TableParagraph"/>
              <w:spacing w:before="126"/>
              <w:ind w:left="123"/>
              <w:rPr>
                <w:sz w:val="20"/>
              </w:rPr>
            </w:pPr>
            <w:r>
              <w:rPr>
                <w:sz w:val="20"/>
              </w:rPr>
              <w:t>ART.21</w:t>
            </w:r>
          </w:p>
          <w:p w14:paraId="5CACCD9E" w14:textId="77777777" w:rsidR="0052493B" w:rsidRDefault="001E310E">
            <w:pPr>
              <w:pStyle w:val="TableParagraph"/>
              <w:spacing w:before="1"/>
              <w:ind w:left="123" w:right="321"/>
              <w:rPr>
                <w:b/>
                <w:sz w:val="20"/>
              </w:rPr>
            </w:pPr>
            <w:r>
              <w:rPr>
                <w:b/>
                <w:sz w:val="20"/>
              </w:rPr>
              <w:t>Diritto di opposizione</w:t>
            </w:r>
          </w:p>
        </w:tc>
        <w:tc>
          <w:tcPr>
            <w:tcW w:w="7884" w:type="dxa"/>
            <w:tcBorders>
              <w:top w:val="double" w:sz="2" w:space="0" w:color="EFEFEF"/>
              <w:left w:val="double" w:sz="2" w:space="0" w:color="EFEFEF"/>
              <w:bottom w:val="double" w:sz="2" w:space="0" w:color="EFEFEF"/>
              <w:right w:val="double" w:sz="2" w:space="0" w:color="EFEFEF"/>
            </w:tcBorders>
          </w:tcPr>
          <w:p w14:paraId="6C5904A8" w14:textId="77777777" w:rsidR="0052493B" w:rsidRDefault="001E310E">
            <w:pPr>
              <w:pStyle w:val="TableParagraph"/>
              <w:spacing w:before="14"/>
              <w:ind w:left="128" w:right="113"/>
              <w:jc w:val="both"/>
              <w:rPr>
                <w:sz w:val="16"/>
              </w:rPr>
            </w:pPr>
            <w:r>
              <w:rPr>
                <w:sz w:val="16"/>
              </w:rPr>
              <w:t>L'interessato ha il diritto di opporsi in qualsiasi momento, per motivi connessi alla sua situazione particolare, al trattamento dei dati personali che lo riguardano ai sensi dell'articolo 6, paragrafo 1, lettere e) o f), compresa la profilazione sulla base di tali disposizioni. Il titolare del trattamento si astiene dal trattare ulteriormente i dati personali salvo che egli dimostri l'esistenza di motivi legittimi cogenti per procedere al trattamento che prevalgono sugli interessi, sui diritti e sulle libertà dell'interessato oppure per l'accertamento, l'esercizio o la difesa di un diritto in sede</w:t>
            </w:r>
            <w:r>
              <w:rPr>
                <w:spacing w:val="-12"/>
                <w:sz w:val="16"/>
              </w:rPr>
              <w:t xml:space="preserve"> </w:t>
            </w:r>
            <w:r>
              <w:rPr>
                <w:sz w:val="16"/>
              </w:rPr>
              <w:t>giudiziaria.</w:t>
            </w:r>
          </w:p>
          <w:p w14:paraId="2E148E34" w14:textId="77777777" w:rsidR="0052493B" w:rsidRDefault="001E310E">
            <w:pPr>
              <w:pStyle w:val="TableParagraph"/>
              <w:ind w:left="128" w:right="113"/>
              <w:jc w:val="both"/>
              <w:rPr>
                <w:sz w:val="16"/>
              </w:rPr>
            </w:pPr>
            <w:r>
              <w:rPr>
                <w:sz w:val="16"/>
              </w:rPr>
              <w:t>Qualora i dati personali siano trattati per finalità di marketing diretto, l'interessato ha il diritto di opporsi in qualsiasi momento al trattamento dei dati personali che lo riguardano effettuato per tali finalità, compresa la profilazione nella misura in cui sia connessa a tale marketing diretto.</w:t>
            </w:r>
          </w:p>
          <w:p w14:paraId="65A02D64" w14:textId="77777777" w:rsidR="0052493B" w:rsidRDefault="001E310E">
            <w:pPr>
              <w:pStyle w:val="TableParagraph"/>
              <w:ind w:left="128" w:right="116"/>
              <w:jc w:val="both"/>
              <w:rPr>
                <w:sz w:val="16"/>
              </w:rPr>
            </w:pPr>
            <w:r>
              <w:rPr>
                <w:sz w:val="16"/>
              </w:rPr>
              <w:t>Qualora l'interessato si opponga al trattamento per finalità di marketing diretto, i dati personali non sono più oggetto di trattamento per tali finalità.</w:t>
            </w:r>
          </w:p>
          <w:p w14:paraId="4CFA40A0" w14:textId="77777777" w:rsidR="0052493B" w:rsidRDefault="001E310E">
            <w:pPr>
              <w:pStyle w:val="TableParagraph"/>
              <w:ind w:left="128" w:right="108"/>
              <w:jc w:val="both"/>
              <w:rPr>
                <w:sz w:val="16"/>
              </w:rPr>
            </w:pPr>
            <w:r>
              <w:rPr>
                <w:sz w:val="16"/>
              </w:rPr>
              <w:t>Il diritto di cui ai paragrafi 1 e 2 è esplicitamente portato all'attenzione dell'interessato ed è presentato chiaramente e separatamente da qualsiasi altra informazione al più tardi al momento della prima comunicazione con l'interessato.</w:t>
            </w:r>
            <w:r w:rsidR="004747D4">
              <w:rPr>
                <w:sz w:val="16"/>
              </w:rPr>
              <w:t xml:space="preserve"> </w:t>
            </w:r>
            <w:r>
              <w:rPr>
                <w:sz w:val="16"/>
              </w:rPr>
              <w:t>Nel contesto dell'utilizzo di servizi della società dell'informazione e fatta</w:t>
            </w:r>
          </w:p>
          <w:p w14:paraId="378E1829" w14:textId="77777777" w:rsidR="0052493B" w:rsidRDefault="001E310E">
            <w:pPr>
              <w:pStyle w:val="TableParagraph"/>
              <w:spacing w:before="5" w:line="182" w:lineRule="exact"/>
              <w:ind w:left="128" w:right="113"/>
              <w:jc w:val="both"/>
              <w:rPr>
                <w:sz w:val="16"/>
              </w:rPr>
            </w:pPr>
            <w:r>
              <w:rPr>
                <w:sz w:val="16"/>
              </w:rPr>
              <w:t>salva la direttiva 2002/58/CE, l'interessato può esercitare il proprio diritto di opposizione con mezzi automatizzati che utilizzano specifiche tecniche.</w:t>
            </w:r>
          </w:p>
        </w:tc>
      </w:tr>
      <w:tr w:rsidR="0052493B" w14:paraId="3AEA1904" w14:textId="77777777">
        <w:trPr>
          <w:trHeight w:val="198"/>
        </w:trPr>
        <w:tc>
          <w:tcPr>
            <w:tcW w:w="1676" w:type="dxa"/>
            <w:tcBorders>
              <w:top w:val="double" w:sz="2" w:space="0" w:color="EFEFEF"/>
              <w:left w:val="double" w:sz="2" w:space="0" w:color="9F9F9F"/>
              <w:bottom w:val="nil"/>
              <w:right w:val="double" w:sz="2" w:space="0" w:color="EFEFEF"/>
            </w:tcBorders>
          </w:tcPr>
          <w:p w14:paraId="30CFBEB0" w14:textId="77777777" w:rsidR="0052493B" w:rsidRDefault="0052493B">
            <w:pPr>
              <w:pStyle w:val="TableParagraph"/>
              <w:rPr>
                <w:rFonts w:ascii="Times New Roman"/>
                <w:sz w:val="12"/>
              </w:rPr>
            </w:pPr>
          </w:p>
        </w:tc>
        <w:tc>
          <w:tcPr>
            <w:tcW w:w="7884" w:type="dxa"/>
            <w:tcBorders>
              <w:top w:val="double" w:sz="2" w:space="0" w:color="EFEFEF"/>
              <w:left w:val="double" w:sz="2" w:space="0" w:color="EFEFEF"/>
              <w:bottom w:val="nil"/>
              <w:right w:val="double" w:sz="2" w:space="0" w:color="EFEFEF"/>
            </w:tcBorders>
          </w:tcPr>
          <w:p w14:paraId="2CD322C8" w14:textId="77777777" w:rsidR="0052493B" w:rsidRDefault="001E310E">
            <w:pPr>
              <w:pStyle w:val="TableParagraph"/>
              <w:spacing w:before="12" w:line="167" w:lineRule="exact"/>
              <w:ind w:left="128"/>
              <w:rPr>
                <w:sz w:val="16"/>
              </w:rPr>
            </w:pPr>
            <w:r>
              <w:rPr>
                <w:sz w:val="16"/>
              </w:rPr>
              <w:t>L'interessato ha il diritto di non essere sottoposto a una decisione basata unicamente sul trattamento</w:t>
            </w:r>
          </w:p>
        </w:tc>
      </w:tr>
      <w:tr w:rsidR="0052493B" w14:paraId="36AEDD5D" w14:textId="77777777">
        <w:trPr>
          <w:trHeight w:val="184"/>
        </w:trPr>
        <w:tc>
          <w:tcPr>
            <w:tcW w:w="1676" w:type="dxa"/>
            <w:tcBorders>
              <w:top w:val="nil"/>
              <w:left w:val="double" w:sz="2" w:space="0" w:color="9F9F9F"/>
              <w:bottom w:val="nil"/>
              <w:right w:val="double" w:sz="2" w:space="0" w:color="EFEFEF"/>
            </w:tcBorders>
          </w:tcPr>
          <w:p w14:paraId="41CE776F" w14:textId="77777777" w:rsidR="0052493B" w:rsidRDefault="0052493B">
            <w:pPr>
              <w:pStyle w:val="TableParagraph"/>
              <w:rPr>
                <w:rFonts w:ascii="Times New Roman"/>
                <w:sz w:val="12"/>
              </w:rPr>
            </w:pPr>
          </w:p>
        </w:tc>
        <w:tc>
          <w:tcPr>
            <w:tcW w:w="7884" w:type="dxa"/>
            <w:tcBorders>
              <w:top w:val="nil"/>
              <w:left w:val="double" w:sz="2" w:space="0" w:color="EFEFEF"/>
              <w:bottom w:val="nil"/>
              <w:right w:val="double" w:sz="2" w:space="0" w:color="EFEFEF"/>
            </w:tcBorders>
          </w:tcPr>
          <w:p w14:paraId="28C8B405" w14:textId="77777777" w:rsidR="0052493B" w:rsidRDefault="001E310E">
            <w:pPr>
              <w:pStyle w:val="TableParagraph"/>
              <w:spacing w:line="165" w:lineRule="exact"/>
              <w:ind w:left="128"/>
              <w:rPr>
                <w:sz w:val="16"/>
              </w:rPr>
            </w:pPr>
            <w:r>
              <w:rPr>
                <w:sz w:val="16"/>
              </w:rPr>
              <w:t>automatizzato, compresa la profilazione, che produca effetti giuridici che lo riguardano o che incida in</w:t>
            </w:r>
          </w:p>
        </w:tc>
      </w:tr>
      <w:tr w:rsidR="0052493B" w14:paraId="01C068A5" w14:textId="77777777">
        <w:trPr>
          <w:trHeight w:val="183"/>
        </w:trPr>
        <w:tc>
          <w:tcPr>
            <w:tcW w:w="1676" w:type="dxa"/>
            <w:tcBorders>
              <w:top w:val="nil"/>
              <w:left w:val="double" w:sz="2" w:space="0" w:color="9F9F9F"/>
              <w:bottom w:val="nil"/>
              <w:right w:val="double" w:sz="2" w:space="0" w:color="EFEFEF"/>
            </w:tcBorders>
          </w:tcPr>
          <w:p w14:paraId="6D6EFF71" w14:textId="77777777" w:rsidR="0052493B" w:rsidRDefault="0052493B">
            <w:pPr>
              <w:pStyle w:val="TableParagraph"/>
              <w:rPr>
                <w:rFonts w:ascii="Times New Roman"/>
                <w:sz w:val="12"/>
              </w:rPr>
            </w:pPr>
          </w:p>
        </w:tc>
        <w:tc>
          <w:tcPr>
            <w:tcW w:w="7884" w:type="dxa"/>
            <w:tcBorders>
              <w:top w:val="nil"/>
              <w:left w:val="double" w:sz="2" w:space="0" w:color="EFEFEF"/>
              <w:bottom w:val="nil"/>
              <w:right w:val="double" w:sz="2" w:space="0" w:color="EFEFEF"/>
            </w:tcBorders>
          </w:tcPr>
          <w:p w14:paraId="564A76E7" w14:textId="77777777" w:rsidR="0052493B" w:rsidRDefault="001E310E">
            <w:pPr>
              <w:pStyle w:val="TableParagraph"/>
              <w:spacing w:line="164" w:lineRule="exact"/>
              <w:ind w:left="128"/>
              <w:rPr>
                <w:sz w:val="16"/>
              </w:rPr>
            </w:pPr>
            <w:r>
              <w:rPr>
                <w:sz w:val="16"/>
              </w:rPr>
              <w:t>modo analogo significativamente sulla sua persona.</w:t>
            </w:r>
          </w:p>
        </w:tc>
      </w:tr>
      <w:tr w:rsidR="0052493B" w14:paraId="27F3827E" w14:textId="77777777">
        <w:trPr>
          <w:trHeight w:val="183"/>
        </w:trPr>
        <w:tc>
          <w:tcPr>
            <w:tcW w:w="1676" w:type="dxa"/>
            <w:tcBorders>
              <w:top w:val="nil"/>
              <w:left w:val="double" w:sz="2" w:space="0" w:color="9F9F9F"/>
              <w:bottom w:val="nil"/>
              <w:right w:val="double" w:sz="2" w:space="0" w:color="EFEFEF"/>
            </w:tcBorders>
          </w:tcPr>
          <w:p w14:paraId="4D7B248F" w14:textId="77777777" w:rsidR="0052493B" w:rsidRDefault="0052493B">
            <w:pPr>
              <w:pStyle w:val="TableParagraph"/>
              <w:rPr>
                <w:rFonts w:ascii="Times New Roman"/>
                <w:sz w:val="12"/>
              </w:rPr>
            </w:pPr>
          </w:p>
        </w:tc>
        <w:tc>
          <w:tcPr>
            <w:tcW w:w="7884" w:type="dxa"/>
            <w:tcBorders>
              <w:top w:val="nil"/>
              <w:left w:val="double" w:sz="2" w:space="0" w:color="EFEFEF"/>
              <w:bottom w:val="nil"/>
              <w:right w:val="double" w:sz="2" w:space="0" w:color="EFEFEF"/>
            </w:tcBorders>
          </w:tcPr>
          <w:p w14:paraId="083658A6" w14:textId="77777777" w:rsidR="0052493B" w:rsidRDefault="001E310E">
            <w:pPr>
              <w:pStyle w:val="TableParagraph"/>
              <w:spacing w:line="164" w:lineRule="exact"/>
              <w:ind w:left="128"/>
              <w:rPr>
                <w:sz w:val="16"/>
              </w:rPr>
            </w:pPr>
            <w:r>
              <w:rPr>
                <w:sz w:val="16"/>
              </w:rPr>
              <w:t>Il suddetto paragrafo non si applica nel caso in cui la decisione:</w:t>
            </w:r>
          </w:p>
        </w:tc>
      </w:tr>
      <w:tr w:rsidR="0052493B" w14:paraId="59759A6C" w14:textId="77777777">
        <w:trPr>
          <w:trHeight w:val="1287"/>
        </w:trPr>
        <w:tc>
          <w:tcPr>
            <w:tcW w:w="1676" w:type="dxa"/>
            <w:tcBorders>
              <w:top w:val="nil"/>
              <w:left w:val="double" w:sz="2" w:space="0" w:color="9F9F9F"/>
              <w:bottom w:val="nil"/>
              <w:right w:val="double" w:sz="2" w:space="0" w:color="EFEFEF"/>
            </w:tcBorders>
          </w:tcPr>
          <w:p w14:paraId="43E1D95D" w14:textId="77777777" w:rsidR="0052493B" w:rsidRDefault="001E310E">
            <w:pPr>
              <w:pStyle w:val="TableParagraph"/>
              <w:spacing w:before="66"/>
              <w:ind w:left="123"/>
              <w:rPr>
                <w:sz w:val="20"/>
              </w:rPr>
            </w:pPr>
            <w:r>
              <w:rPr>
                <w:sz w:val="20"/>
              </w:rPr>
              <w:t>ART.22</w:t>
            </w:r>
          </w:p>
          <w:p w14:paraId="4A5CAA76" w14:textId="77777777" w:rsidR="0052493B" w:rsidRDefault="001E310E">
            <w:pPr>
              <w:pStyle w:val="TableParagraph"/>
              <w:ind w:left="123" w:right="221"/>
              <w:rPr>
                <w:b/>
                <w:sz w:val="20"/>
              </w:rPr>
            </w:pPr>
            <w:r>
              <w:rPr>
                <w:b/>
                <w:sz w:val="20"/>
              </w:rPr>
              <w:t>Processi decisionali automatizzati (profilazione)</w:t>
            </w:r>
          </w:p>
        </w:tc>
        <w:tc>
          <w:tcPr>
            <w:tcW w:w="7884" w:type="dxa"/>
            <w:tcBorders>
              <w:top w:val="nil"/>
              <w:left w:val="double" w:sz="2" w:space="0" w:color="EFEFEF"/>
              <w:bottom w:val="nil"/>
              <w:right w:val="double" w:sz="2" w:space="0" w:color="EFEFEF"/>
            </w:tcBorders>
          </w:tcPr>
          <w:p w14:paraId="60045D5D" w14:textId="77777777" w:rsidR="0052493B" w:rsidRDefault="001E310E">
            <w:pPr>
              <w:pStyle w:val="TableParagraph"/>
              <w:numPr>
                <w:ilvl w:val="0"/>
                <w:numId w:val="6"/>
              </w:numPr>
              <w:tabs>
                <w:tab w:val="left" w:pos="359"/>
              </w:tabs>
              <w:ind w:right="116" w:firstLine="0"/>
              <w:rPr>
                <w:sz w:val="16"/>
              </w:rPr>
            </w:pPr>
            <w:r>
              <w:rPr>
                <w:sz w:val="16"/>
              </w:rPr>
              <w:t>sia necessaria per la conclusione o l'esecuzione di un contratto tra l'interessato e un titolare del trattamento;</w:t>
            </w:r>
          </w:p>
          <w:p w14:paraId="227E933A" w14:textId="77777777" w:rsidR="0052493B" w:rsidRDefault="001E310E">
            <w:pPr>
              <w:pStyle w:val="TableParagraph"/>
              <w:numPr>
                <w:ilvl w:val="0"/>
                <w:numId w:val="6"/>
              </w:numPr>
              <w:tabs>
                <w:tab w:val="left" w:pos="325"/>
              </w:tabs>
              <w:ind w:right="115" w:firstLine="0"/>
              <w:rPr>
                <w:sz w:val="16"/>
              </w:rPr>
            </w:pPr>
            <w:r>
              <w:rPr>
                <w:sz w:val="16"/>
              </w:rPr>
              <w:t>sia autorizzata dal diritto dell'Unione o dello Stato membro cui è soggetto il titolare del trattamento, che precisa altresì misure adeguate a tutela dei diritti, delle libertà e dei legittimi interessi</w:t>
            </w:r>
            <w:r>
              <w:rPr>
                <w:spacing w:val="-27"/>
                <w:sz w:val="16"/>
              </w:rPr>
              <w:t xml:space="preserve"> </w:t>
            </w:r>
            <w:r>
              <w:rPr>
                <w:sz w:val="16"/>
              </w:rPr>
              <w:t>dell'interessato;</w:t>
            </w:r>
          </w:p>
          <w:p w14:paraId="6CE2D4C3" w14:textId="77777777" w:rsidR="0052493B" w:rsidRDefault="001E310E">
            <w:pPr>
              <w:pStyle w:val="TableParagraph"/>
              <w:numPr>
                <w:ilvl w:val="0"/>
                <w:numId w:val="6"/>
              </w:numPr>
              <w:tabs>
                <w:tab w:val="left" w:pos="306"/>
              </w:tabs>
              <w:spacing w:line="183" w:lineRule="exact"/>
              <w:ind w:left="305" w:hanging="177"/>
              <w:rPr>
                <w:sz w:val="16"/>
              </w:rPr>
            </w:pPr>
            <w:r>
              <w:rPr>
                <w:sz w:val="16"/>
              </w:rPr>
              <w:t>si basi sul consenso esplicito</w:t>
            </w:r>
            <w:r>
              <w:rPr>
                <w:spacing w:val="-6"/>
                <w:sz w:val="16"/>
              </w:rPr>
              <w:t xml:space="preserve"> </w:t>
            </w:r>
            <w:r>
              <w:rPr>
                <w:sz w:val="16"/>
              </w:rPr>
              <w:t>dell'interessato.</w:t>
            </w:r>
          </w:p>
          <w:p w14:paraId="55091BA0" w14:textId="77777777" w:rsidR="0052493B" w:rsidRDefault="001E310E">
            <w:pPr>
              <w:pStyle w:val="TableParagraph"/>
              <w:spacing w:before="1" w:line="184" w:lineRule="exact"/>
              <w:ind w:left="128" w:right="111"/>
              <w:rPr>
                <w:sz w:val="16"/>
              </w:rPr>
            </w:pPr>
            <w:r>
              <w:rPr>
                <w:sz w:val="16"/>
              </w:rPr>
              <w:t>3. Nei casi di cui al paragrafo 2, lettere a) e c), il titolare del trattamento attua misure appropriate per tutelare i diritti, le libertà e i legittimi interessi dell'interessato, almeno il diritto di ottenere l'intervento umano</w:t>
            </w:r>
          </w:p>
        </w:tc>
      </w:tr>
      <w:tr w:rsidR="0052493B" w14:paraId="6A63AB4F" w14:textId="77777777">
        <w:trPr>
          <w:trHeight w:val="182"/>
        </w:trPr>
        <w:tc>
          <w:tcPr>
            <w:tcW w:w="1676" w:type="dxa"/>
            <w:tcBorders>
              <w:top w:val="nil"/>
              <w:left w:val="double" w:sz="2" w:space="0" w:color="9F9F9F"/>
              <w:bottom w:val="nil"/>
              <w:right w:val="double" w:sz="2" w:space="0" w:color="EFEFEF"/>
            </w:tcBorders>
          </w:tcPr>
          <w:p w14:paraId="0FB1FE26" w14:textId="77777777" w:rsidR="0052493B" w:rsidRDefault="0052493B">
            <w:pPr>
              <w:pStyle w:val="TableParagraph"/>
              <w:rPr>
                <w:rFonts w:ascii="Times New Roman"/>
                <w:sz w:val="12"/>
              </w:rPr>
            </w:pPr>
          </w:p>
        </w:tc>
        <w:tc>
          <w:tcPr>
            <w:tcW w:w="7884" w:type="dxa"/>
            <w:tcBorders>
              <w:top w:val="nil"/>
              <w:left w:val="double" w:sz="2" w:space="0" w:color="EFEFEF"/>
              <w:bottom w:val="nil"/>
              <w:right w:val="double" w:sz="2" w:space="0" w:color="EFEFEF"/>
            </w:tcBorders>
          </w:tcPr>
          <w:p w14:paraId="3A6FB446" w14:textId="77777777" w:rsidR="0052493B" w:rsidRDefault="001E310E">
            <w:pPr>
              <w:pStyle w:val="TableParagraph"/>
              <w:spacing w:line="163" w:lineRule="exact"/>
              <w:ind w:left="128"/>
              <w:rPr>
                <w:sz w:val="16"/>
              </w:rPr>
            </w:pPr>
            <w:r>
              <w:rPr>
                <w:sz w:val="16"/>
              </w:rPr>
              <w:t>da parte del titolare del trattamento, di esprimere la propria opinione e di contestare la decisione.</w:t>
            </w:r>
          </w:p>
        </w:tc>
      </w:tr>
      <w:tr w:rsidR="0052493B" w14:paraId="2BCE10C3" w14:textId="77777777">
        <w:trPr>
          <w:trHeight w:val="184"/>
        </w:trPr>
        <w:tc>
          <w:tcPr>
            <w:tcW w:w="1676" w:type="dxa"/>
            <w:tcBorders>
              <w:top w:val="nil"/>
              <w:left w:val="double" w:sz="2" w:space="0" w:color="9F9F9F"/>
              <w:bottom w:val="nil"/>
              <w:right w:val="double" w:sz="2" w:space="0" w:color="EFEFEF"/>
            </w:tcBorders>
          </w:tcPr>
          <w:p w14:paraId="0CAFD34A" w14:textId="77777777" w:rsidR="0052493B" w:rsidRDefault="0052493B">
            <w:pPr>
              <w:pStyle w:val="TableParagraph"/>
              <w:rPr>
                <w:rFonts w:ascii="Times New Roman"/>
                <w:sz w:val="12"/>
              </w:rPr>
            </w:pPr>
          </w:p>
        </w:tc>
        <w:tc>
          <w:tcPr>
            <w:tcW w:w="7884" w:type="dxa"/>
            <w:tcBorders>
              <w:top w:val="nil"/>
              <w:left w:val="double" w:sz="2" w:space="0" w:color="EFEFEF"/>
              <w:bottom w:val="nil"/>
              <w:right w:val="double" w:sz="2" w:space="0" w:color="EFEFEF"/>
            </w:tcBorders>
          </w:tcPr>
          <w:p w14:paraId="50496C56" w14:textId="77777777" w:rsidR="0052493B" w:rsidRDefault="001E310E">
            <w:pPr>
              <w:pStyle w:val="TableParagraph"/>
              <w:tabs>
                <w:tab w:val="left" w:pos="485"/>
              </w:tabs>
              <w:spacing w:line="165" w:lineRule="exact"/>
              <w:ind w:left="128"/>
              <w:rPr>
                <w:sz w:val="16"/>
              </w:rPr>
            </w:pPr>
            <w:r>
              <w:rPr>
                <w:sz w:val="16"/>
              </w:rPr>
              <w:t>4.</w:t>
            </w:r>
            <w:r>
              <w:rPr>
                <w:sz w:val="16"/>
              </w:rPr>
              <w:tab/>
              <w:t>Le</w:t>
            </w:r>
            <w:r>
              <w:rPr>
                <w:spacing w:val="27"/>
                <w:sz w:val="16"/>
              </w:rPr>
              <w:t xml:space="preserve"> </w:t>
            </w:r>
            <w:r>
              <w:rPr>
                <w:sz w:val="16"/>
              </w:rPr>
              <w:t>decisioni</w:t>
            </w:r>
            <w:r>
              <w:rPr>
                <w:spacing w:val="28"/>
                <w:sz w:val="16"/>
              </w:rPr>
              <w:t xml:space="preserve"> </w:t>
            </w:r>
            <w:r>
              <w:rPr>
                <w:sz w:val="16"/>
              </w:rPr>
              <w:t>di</w:t>
            </w:r>
            <w:r>
              <w:rPr>
                <w:spacing w:val="26"/>
                <w:sz w:val="16"/>
              </w:rPr>
              <w:t xml:space="preserve"> </w:t>
            </w:r>
            <w:r>
              <w:rPr>
                <w:sz w:val="16"/>
              </w:rPr>
              <w:t>cui</w:t>
            </w:r>
            <w:r>
              <w:rPr>
                <w:spacing w:val="28"/>
                <w:sz w:val="16"/>
              </w:rPr>
              <w:t xml:space="preserve"> </w:t>
            </w:r>
            <w:r>
              <w:rPr>
                <w:sz w:val="16"/>
              </w:rPr>
              <w:t>al</w:t>
            </w:r>
            <w:r>
              <w:rPr>
                <w:spacing w:val="29"/>
                <w:sz w:val="16"/>
              </w:rPr>
              <w:t xml:space="preserve"> </w:t>
            </w:r>
            <w:r>
              <w:rPr>
                <w:sz w:val="16"/>
              </w:rPr>
              <w:t>paragrafo</w:t>
            </w:r>
            <w:r>
              <w:rPr>
                <w:spacing w:val="27"/>
                <w:sz w:val="16"/>
              </w:rPr>
              <w:t xml:space="preserve"> </w:t>
            </w:r>
            <w:r>
              <w:rPr>
                <w:sz w:val="16"/>
              </w:rPr>
              <w:t>2</w:t>
            </w:r>
            <w:r>
              <w:rPr>
                <w:spacing w:val="27"/>
                <w:sz w:val="16"/>
              </w:rPr>
              <w:t xml:space="preserve"> </w:t>
            </w:r>
            <w:r>
              <w:rPr>
                <w:sz w:val="16"/>
              </w:rPr>
              <w:t>non</w:t>
            </w:r>
            <w:r>
              <w:rPr>
                <w:spacing w:val="27"/>
                <w:sz w:val="16"/>
              </w:rPr>
              <w:t xml:space="preserve"> </w:t>
            </w:r>
            <w:r>
              <w:rPr>
                <w:sz w:val="16"/>
              </w:rPr>
              <w:t>si</w:t>
            </w:r>
            <w:r>
              <w:rPr>
                <w:spacing w:val="28"/>
                <w:sz w:val="16"/>
              </w:rPr>
              <w:t xml:space="preserve"> </w:t>
            </w:r>
            <w:r>
              <w:rPr>
                <w:sz w:val="16"/>
              </w:rPr>
              <w:t>basano</w:t>
            </w:r>
            <w:r>
              <w:rPr>
                <w:spacing w:val="26"/>
                <w:sz w:val="16"/>
              </w:rPr>
              <w:t xml:space="preserve"> </w:t>
            </w:r>
            <w:r>
              <w:rPr>
                <w:sz w:val="16"/>
              </w:rPr>
              <w:t>sulle</w:t>
            </w:r>
            <w:r>
              <w:rPr>
                <w:spacing w:val="25"/>
                <w:sz w:val="16"/>
              </w:rPr>
              <w:t xml:space="preserve"> </w:t>
            </w:r>
            <w:r>
              <w:rPr>
                <w:sz w:val="16"/>
              </w:rPr>
              <w:t>categorie</w:t>
            </w:r>
            <w:r>
              <w:rPr>
                <w:spacing w:val="28"/>
                <w:sz w:val="16"/>
              </w:rPr>
              <w:t xml:space="preserve"> </w:t>
            </w:r>
            <w:r>
              <w:rPr>
                <w:sz w:val="16"/>
              </w:rPr>
              <w:t>particolari</w:t>
            </w:r>
            <w:r>
              <w:rPr>
                <w:spacing w:val="28"/>
                <w:sz w:val="16"/>
              </w:rPr>
              <w:t xml:space="preserve"> </w:t>
            </w:r>
            <w:r>
              <w:rPr>
                <w:sz w:val="16"/>
              </w:rPr>
              <w:t>di</w:t>
            </w:r>
            <w:r>
              <w:rPr>
                <w:spacing w:val="29"/>
                <w:sz w:val="16"/>
              </w:rPr>
              <w:t xml:space="preserve"> </w:t>
            </w:r>
            <w:r>
              <w:rPr>
                <w:sz w:val="16"/>
              </w:rPr>
              <w:t>dati</w:t>
            </w:r>
            <w:r>
              <w:rPr>
                <w:spacing w:val="28"/>
                <w:sz w:val="16"/>
              </w:rPr>
              <w:t xml:space="preserve"> </w:t>
            </w:r>
            <w:r>
              <w:rPr>
                <w:sz w:val="16"/>
              </w:rPr>
              <w:t>personali</w:t>
            </w:r>
            <w:r>
              <w:rPr>
                <w:spacing w:val="28"/>
                <w:sz w:val="16"/>
              </w:rPr>
              <w:t xml:space="preserve"> </w:t>
            </w:r>
            <w:r>
              <w:rPr>
                <w:sz w:val="16"/>
              </w:rPr>
              <w:t>di</w:t>
            </w:r>
            <w:r>
              <w:rPr>
                <w:spacing w:val="28"/>
                <w:sz w:val="16"/>
              </w:rPr>
              <w:t xml:space="preserve"> </w:t>
            </w:r>
            <w:r>
              <w:rPr>
                <w:sz w:val="16"/>
              </w:rPr>
              <w:t>cui</w:t>
            </w:r>
          </w:p>
        </w:tc>
      </w:tr>
      <w:tr w:rsidR="0052493B" w14:paraId="764D8115" w14:textId="77777777">
        <w:trPr>
          <w:trHeight w:val="183"/>
        </w:trPr>
        <w:tc>
          <w:tcPr>
            <w:tcW w:w="1676" w:type="dxa"/>
            <w:tcBorders>
              <w:top w:val="nil"/>
              <w:left w:val="double" w:sz="2" w:space="0" w:color="9F9F9F"/>
              <w:bottom w:val="nil"/>
              <w:right w:val="double" w:sz="2" w:space="0" w:color="EFEFEF"/>
            </w:tcBorders>
          </w:tcPr>
          <w:p w14:paraId="1B65C370" w14:textId="77777777" w:rsidR="0052493B" w:rsidRDefault="0052493B">
            <w:pPr>
              <w:pStyle w:val="TableParagraph"/>
              <w:rPr>
                <w:rFonts w:ascii="Times New Roman"/>
                <w:sz w:val="12"/>
              </w:rPr>
            </w:pPr>
          </w:p>
        </w:tc>
        <w:tc>
          <w:tcPr>
            <w:tcW w:w="7884" w:type="dxa"/>
            <w:tcBorders>
              <w:top w:val="nil"/>
              <w:left w:val="double" w:sz="2" w:space="0" w:color="EFEFEF"/>
              <w:bottom w:val="nil"/>
              <w:right w:val="double" w:sz="2" w:space="0" w:color="EFEFEF"/>
            </w:tcBorders>
          </w:tcPr>
          <w:p w14:paraId="2A0754D0" w14:textId="77777777" w:rsidR="0052493B" w:rsidRDefault="001E310E">
            <w:pPr>
              <w:pStyle w:val="TableParagraph"/>
              <w:spacing w:line="164" w:lineRule="exact"/>
              <w:ind w:left="128"/>
              <w:rPr>
                <w:sz w:val="16"/>
              </w:rPr>
            </w:pPr>
            <w:r>
              <w:rPr>
                <w:sz w:val="16"/>
              </w:rPr>
              <w:t>all'articolo 9, paragrafo 1, a meno che non sia d'applicazione l'articolo 9, paragrafo 2, lettere a) o g), e non</w:t>
            </w:r>
          </w:p>
        </w:tc>
      </w:tr>
      <w:tr w:rsidR="0052493B" w14:paraId="5EDA7BF9" w14:textId="77777777">
        <w:trPr>
          <w:trHeight w:val="195"/>
        </w:trPr>
        <w:tc>
          <w:tcPr>
            <w:tcW w:w="1676" w:type="dxa"/>
            <w:tcBorders>
              <w:top w:val="nil"/>
              <w:left w:val="double" w:sz="2" w:space="0" w:color="9F9F9F"/>
              <w:bottom w:val="double" w:sz="2" w:space="0" w:color="EFEFEF"/>
              <w:right w:val="double" w:sz="2" w:space="0" w:color="EFEFEF"/>
            </w:tcBorders>
          </w:tcPr>
          <w:p w14:paraId="165DF473" w14:textId="77777777" w:rsidR="0052493B" w:rsidRDefault="0052493B">
            <w:pPr>
              <w:pStyle w:val="TableParagraph"/>
              <w:rPr>
                <w:rFonts w:ascii="Times New Roman"/>
                <w:sz w:val="12"/>
              </w:rPr>
            </w:pPr>
          </w:p>
        </w:tc>
        <w:tc>
          <w:tcPr>
            <w:tcW w:w="7884" w:type="dxa"/>
            <w:tcBorders>
              <w:top w:val="nil"/>
              <w:left w:val="double" w:sz="2" w:space="0" w:color="EFEFEF"/>
              <w:bottom w:val="double" w:sz="2" w:space="0" w:color="EFEFEF"/>
              <w:right w:val="double" w:sz="2" w:space="0" w:color="EFEFEF"/>
            </w:tcBorders>
          </w:tcPr>
          <w:p w14:paraId="2D778FF5" w14:textId="77777777" w:rsidR="0052493B" w:rsidRDefault="001E310E">
            <w:pPr>
              <w:pStyle w:val="TableParagraph"/>
              <w:spacing w:line="175" w:lineRule="exact"/>
              <w:ind w:left="128"/>
              <w:rPr>
                <w:sz w:val="16"/>
              </w:rPr>
            </w:pPr>
            <w:r>
              <w:rPr>
                <w:sz w:val="16"/>
              </w:rPr>
              <w:t>siano in vigore misure adeguate a tutela dei diritti, delle libertà e dei legittimi interessi dell'interessato.</w:t>
            </w:r>
          </w:p>
        </w:tc>
      </w:tr>
    </w:tbl>
    <w:p w14:paraId="7ED2F4B7" w14:textId="77777777" w:rsidR="0052493B" w:rsidRDefault="0052493B">
      <w:pPr>
        <w:spacing w:line="175" w:lineRule="exact"/>
        <w:rPr>
          <w:sz w:val="16"/>
        </w:rPr>
        <w:sectPr w:rsidR="0052493B">
          <w:pgSz w:w="11910" w:h="16840"/>
          <w:pgMar w:top="1740" w:right="800" w:bottom="1060" w:left="820" w:header="715" w:footer="874" w:gutter="0"/>
          <w:cols w:space="720"/>
        </w:sectPr>
      </w:pPr>
    </w:p>
    <w:p w14:paraId="7E031AF2" w14:textId="77777777" w:rsidR="0052493B" w:rsidRDefault="0052493B">
      <w:pPr>
        <w:pStyle w:val="Corpotesto"/>
        <w:spacing w:before="3"/>
        <w:rPr>
          <w:rFonts w:ascii="Times New Roman"/>
          <w:sz w:val="18"/>
        </w:rPr>
      </w:pPr>
    </w:p>
    <w:p w14:paraId="582DA987" w14:textId="77777777" w:rsidR="0052493B" w:rsidRDefault="001E310E">
      <w:pPr>
        <w:pStyle w:val="Titolo21"/>
        <w:numPr>
          <w:ilvl w:val="1"/>
          <w:numId w:val="12"/>
        </w:numPr>
        <w:tabs>
          <w:tab w:val="left" w:pos="877"/>
        </w:tabs>
        <w:spacing w:before="93"/>
        <w:ind w:left="876" w:hanging="564"/>
      </w:pPr>
      <w:bookmarkStart w:id="49" w:name="_bookmark48"/>
      <w:bookmarkEnd w:id="49"/>
      <w:r>
        <w:t>Procedura (modalità e strumenti) per garantire adeguati riscontri agli</w:t>
      </w:r>
      <w:r>
        <w:rPr>
          <w:spacing w:val="-12"/>
        </w:rPr>
        <w:t xml:space="preserve"> </w:t>
      </w:r>
      <w:r>
        <w:t>interessati</w:t>
      </w:r>
    </w:p>
    <w:p w14:paraId="6ACD845F" w14:textId="77777777" w:rsidR="0052493B" w:rsidRDefault="0052493B">
      <w:pPr>
        <w:pStyle w:val="Corpotesto"/>
        <w:spacing w:before="3"/>
        <w:rPr>
          <w:b/>
          <w:sz w:val="23"/>
        </w:rPr>
      </w:pPr>
    </w:p>
    <w:p w14:paraId="695C12AA" w14:textId="77777777" w:rsidR="0052493B" w:rsidRDefault="001E310E" w:rsidP="004747D4">
      <w:pPr>
        <w:pStyle w:val="Corpotesto"/>
        <w:ind w:left="312" w:right="225"/>
        <w:jc w:val="both"/>
      </w:pPr>
      <w:r>
        <w:t>Il seguente schema logico identifica il processo operativo, implementato dal Titolare, finalizzato a garantire l’attivazione di adeguata procedura per fornire puntuali riscontri ad eventuali richieste degli interessati.</w:t>
      </w:r>
    </w:p>
    <w:p w14:paraId="0C45022A" w14:textId="77777777" w:rsidR="0052493B" w:rsidRDefault="0052493B">
      <w:pPr>
        <w:pStyle w:val="Corpotesto"/>
        <w:spacing w:before="11"/>
        <w:rPr>
          <w:sz w:val="19"/>
        </w:rPr>
      </w:pPr>
    </w:p>
    <w:p w14:paraId="4E70C924" w14:textId="77777777" w:rsidR="0052493B" w:rsidRDefault="001E310E">
      <w:pPr>
        <w:tabs>
          <w:tab w:val="left" w:pos="3839"/>
          <w:tab w:val="left" w:pos="4076"/>
          <w:tab w:val="left" w:pos="5990"/>
          <w:tab w:val="left" w:pos="10137"/>
        </w:tabs>
        <w:ind w:left="312"/>
        <w:rPr>
          <w:b/>
          <w:sz w:val="20"/>
        </w:rPr>
      </w:pPr>
      <w:r>
        <w:rPr>
          <w:b/>
          <w:color w:val="FFFFFF"/>
          <w:w w:val="99"/>
          <w:sz w:val="20"/>
          <w:shd w:val="clear" w:color="auto" w:fill="000000"/>
        </w:rPr>
        <w:t xml:space="preserve"> </w:t>
      </w:r>
      <w:r>
        <w:rPr>
          <w:b/>
          <w:color w:val="FFFFFF"/>
          <w:spacing w:val="-3"/>
          <w:sz w:val="20"/>
          <w:shd w:val="clear" w:color="auto" w:fill="000000"/>
        </w:rPr>
        <w:t xml:space="preserve"> </w:t>
      </w:r>
      <w:r>
        <w:rPr>
          <w:b/>
          <w:color w:val="FFFFFF"/>
          <w:sz w:val="20"/>
          <w:shd w:val="clear" w:color="auto" w:fill="000000"/>
        </w:rPr>
        <w:t>FASE</w:t>
      </w:r>
      <w:r>
        <w:rPr>
          <w:b/>
          <w:color w:val="FFFFFF"/>
          <w:spacing w:val="-2"/>
          <w:sz w:val="20"/>
          <w:shd w:val="clear" w:color="auto" w:fill="000000"/>
        </w:rPr>
        <w:t xml:space="preserve"> </w:t>
      </w:r>
      <w:r>
        <w:rPr>
          <w:b/>
          <w:color w:val="FFFFFF"/>
          <w:sz w:val="20"/>
          <w:shd w:val="clear" w:color="auto" w:fill="000000"/>
        </w:rPr>
        <w:t>DEL</w:t>
      </w:r>
      <w:r>
        <w:rPr>
          <w:b/>
          <w:color w:val="FFFFFF"/>
          <w:spacing w:val="-1"/>
          <w:sz w:val="20"/>
          <w:shd w:val="clear" w:color="auto" w:fill="000000"/>
        </w:rPr>
        <w:t xml:space="preserve"> </w:t>
      </w:r>
      <w:r>
        <w:rPr>
          <w:b/>
          <w:color w:val="FFFFFF"/>
          <w:sz w:val="20"/>
          <w:shd w:val="clear" w:color="auto" w:fill="000000"/>
        </w:rPr>
        <w:t>PROCESSO</w:t>
      </w:r>
      <w:r>
        <w:rPr>
          <w:b/>
          <w:color w:val="FFFFFF"/>
          <w:sz w:val="20"/>
          <w:shd w:val="clear" w:color="auto" w:fill="000000"/>
        </w:rPr>
        <w:tab/>
      </w:r>
      <w:r>
        <w:rPr>
          <w:b/>
          <w:color w:val="FFFFFF"/>
          <w:sz w:val="20"/>
        </w:rPr>
        <w:tab/>
      </w:r>
      <w:r>
        <w:rPr>
          <w:b/>
          <w:color w:val="FFFFFF"/>
          <w:sz w:val="20"/>
          <w:shd w:val="clear" w:color="auto" w:fill="000000"/>
        </w:rPr>
        <w:tab/>
        <w:t>MODALITÀ</w:t>
      </w:r>
      <w:r>
        <w:rPr>
          <w:b/>
          <w:color w:val="FFFFFF"/>
          <w:spacing w:val="-9"/>
          <w:sz w:val="20"/>
          <w:shd w:val="clear" w:color="auto" w:fill="000000"/>
        </w:rPr>
        <w:t xml:space="preserve"> </w:t>
      </w:r>
      <w:r>
        <w:rPr>
          <w:b/>
          <w:color w:val="FFFFFF"/>
          <w:sz w:val="20"/>
          <w:shd w:val="clear" w:color="auto" w:fill="000000"/>
        </w:rPr>
        <w:t>ATTUATIVE</w:t>
      </w:r>
      <w:r>
        <w:rPr>
          <w:b/>
          <w:color w:val="FFFFFF"/>
          <w:sz w:val="20"/>
          <w:shd w:val="clear" w:color="auto" w:fill="000000"/>
        </w:rPr>
        <w:tab/>
      </w:r>
    </w:p>
    <w:p w14:paraId="57E159A5" w14:textId="77777777" w:rsidR="0052493B" w:rsidRDefault="00214DCA">
      <w:pPr>
        <w:pStyle w:val="Corpotesto"/>
        <w:rPr>
          <w:b/>
          <w:sz w:val="18"/>
        </w:rPr>
      </w:pPr>
      <w:r>
        <w:rPr>
          <w:noProof/>
          <w:lang w:bidi="ar-SA"/>
        </w:rPr>
        <mc:AlternateContent>
          <mc:Choice Requires="wps">
            <w:drawing>
              <wp:anchor distT="0" distB="0" distL="0" distR="0" simplePos="0" relativeHeight="251636224" behindDoc="0" locked="0" layoutInCell="1" allowOverlap="1" wp14:anchorId="778C1B4E" wp14:editId="55006E01">
                <wp:simplePos x="0" y="0"/>
                <wp:positionH relativeFrom="page">
                  <wp:posOffset>719455</wp:posOffset>
                </wp:positionH>
                <wp:positionV relativeFrom="paragraph">
                  <wp:posOffset>147320</wp:posOffset>
                </wp:positionV>
                <wp:extent cx="2239645" cy="439420"/>
                <wp:effectExtent l="0" t="0" r="0" b="0"/>
                <wp:wrapTopAndBottom/>
                <wp:docPr id="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39645" cy="43942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F71A5" w14:textId="77777777" w:rsidR="00E2366E" w:rsidRDefault="00E2366E">
                            <w:pPr>
                              <w:ind w:left="107" w:right="165"/>
                              <w:rPr>
                                <w:b/>
                                <w:sz w:val="20"/>
                              </w:rPr>
                            </w:pPr>
                            <w:r>
                              <w:rPr>
                                <w:b/>
                                <w:color w:val="FFFFFF"/>
                                <w:sz w:val="20"/>
                              </w:rPr>
                              <w:t>Sensibilizzare il personale nella corretta risposta ad eventuali richieste da parte degli interessati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C1B4E" id="Text Box 15" o:spid="_x0000_s1144" type="#_x0000_t202" style="position:absolute;margin-left:56.65pt;margin-top:11.6pt;width:176.35pt;height:34.6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" fillcolor="#a6a6a6" stroked="f">
                <v:path arrowok="t"/>
                <v:textbox inset="0,0,0,0">
                  <w:txbxContent>
                    <w:p w14:paraId="7BDF71A5" w14:textId="77777777" w:rsidR="00E2366E" w:rsidRDefault="00E2366E">
                      <w:pPr>
                        <w:ind w:left="107" w:right="165"/>
                        <w:rPr>
                          <w:b/>
                          <w:sz w:val="20"/>
                        </w:rPr>
                      </w:pPr>
                      <w:r>
                        <w:rPr>
                          <w:b/>
                          <w:color w:val="FFFFFF"/>
                          <w:sz w:val="20"/>
                        </w:rPr>
                        <w:t>Sensibilizzare il personale nella corretta risposta ad eventuali richieste da parte degli interessati</w:t>
                      </w:r>
                    </w:p>
                  </w:txbxContent>
                </v:textbox>
                <w10:wrap type="topAndBottom" anchorx="page"/>
              </v:shape>
            </w:pict>
          </mc:Fallback>
        </mc:AlternateContent>
      </w:r>
      <w:r>
        <w:rPr>
          <w:noProof/>
          <w:lang w:bidi="ar-SA"/>
        </w:rPr>
        <mc:AlternateContent>
          <mc:Choice Requires="wps">
            <w:drawing>
              <wp:anchor distT="0" distB="0" distL="0" distR="0" simplePos="0" relativeHeight="251637248" behindDoc="0" locked="0" layoutInCell="1" allowOverlap="1" wp14:anchorId="0C890125" wp14:editId="7EFDA7AD">
                <wp:simplePos x="0" y="0"/>
                <wp:positionH relativeFrom="page">
                  <wp:posOffset>3109595</wp:posOffset>
                </wp:positionH>
                <wp:positionV relativeFrom="paragraph">
                  <wp:posOffset>147320</wp:posOffset>
                </wp:positionV>
                <wp:extent cx="3848735" cy="439420"/>
                <wp:effectExtent l="0" t="0" r="0" b="0"/>
                <wp:wrapTopAndBottom/>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48735" cy="43942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CC81C7" w14:textId="77777777" w:rsidR="00E2366E" w:rsidRDefault="00E2366E">
                            <w:pPr>
                              <w:ind w:left="108" w:right="137"/>
                              <w:rPr>
                                <w:sz w:val="20"/>
                              </w:rPr>
                            </w:pPr>
                            <w:r>
                              <w:rPr>
                                <w:sz w:val="20"/>
                              </w:rPr>
                              <w:t xml:space="preserve">Inserite adeguate istruzioni e riferimenti nel </w:t>
                            </w:r>
                            <w:r>
                              <w:rPr>
                                <w:b/>
                                <w:sz w:val="20"/>
                              </w:rPr>
                              <w:t xml:space="preserve">modello di autorizzazione ed istruzioni </w:t>
                            </w:r>
                            <w:r>
                              <w:rPr>
                                <w:sz w:val="20"/>
                              </w:rPr>
                              <w:t>al trattamento, divulgato a tutto il personale operativo aziendale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90125" id="Text Box 14" o:spid="_x0000_s1145" type="#_x0000_t202" style="position:absolute;margin-left:244.85pt;margin-top:11.6pt;width:303.05pt;height:34.6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" fillcolor="#d9d9d9" stroked="f">
                <v:path arrowok="t"/>
                <v:textbox inset="0,0,0,0">
                  <w:txbxContent>
                    <w:p w14:paraId="19CC81C7" w14:textId="77777777" w:rsidR="00E2366E" w:rsidRDefault="00E2366E">
                      <w:pPr>
                        <w:ind w:left="108" w:right="137"/>
                        <w:rPr>
                          <w:sz w:val="20"/>
                        </w:rPr>
                      </w:pPr>
                      <w:r>
                        <w:rPr>
                          <w:sz w:val="20"/>
                        </w:rPr>
                        <w:t xml:space="preserve">Inserite adeguate istruzioni e riferimenti nel </w:t>
                      </w:r>
                      <w:r>
                        <w:rPr>
                          <w:b/>
                          <w:sz w:val="20"/>
                        </w:rPr>
                        <w:t xml:space="preserve">modello di autorizzazione ed istruzioni </w:t>
                      </w:r>
                      <w:r>
                        <w:rPr>
                          <w:sz w:val="20"/>
                        </w:rPr>
                        <w:t>al trattamento, divulgato a tutto il personale operativo aziendale</w:t>
                      </w:r>
                    </w:p>
                  </w:txbxContent>
                </v:textbox>
                <w10:wrap type="topAndBottom" anchorx="page"/>
              </v:shape>
            </w:pict>
          </mc:Fallback>
        </mc:AlternateContent>
      </w:r>
      <w:r>
        <w:rPr>
          <w:noProof/>
          <w:lang w:bidi="ar-SA"/>
        </w:rPr>
        <mc:AlternateContent>
          <mc:Choice Requires="wps">
            <w:drawing>
              <wp:anchor distT="0" distB="0" distL="0" distR="0" simplePos="0" relativeHeight="251638272" behindDoc="0" locked="0" layoutInCell="1" allowOverlap="1" wp14:anchorId="6416A3BD" wp14:editId="5394684B">
                <wp:simplePos x="0" y="0"/>
                <wp:positionH relativeFrom="page">
                  <wp:posOffset>719455</wp:posOffset>
                </wp:positionH>
                <wp:positionV relativeFrom="paragraph">
                  <wp:posOffset>730885</wp:posOffset>
                </wp:positionV>
                <wp:extent cx="2239645" cy="876300"/>
                <wp:effectExtent l="0" t="0" r="0" b="0"/>
                <wp:wrapTopAndBottom/>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39645" cy="87630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536142" w14:textId="77777777" w:rsidR="00E2366E" w:rsidRDefault="00E2366E">
                            <w:pPr>
                              <w:pStyle w:val="Corpotesto"/>
                              <w:rPr>
                                <w:b/>
                                <w:sz w:val="30"/>
                              </w:rPr>
                            </w:pPr>
                          </w:p>
                          <w:p w14:paraId="1EC6FFFD" w14:textId="77777777" w:rsidR="00E2366E" w:rsidRDefault="00E2366E">
                            <w:pPr>
                              <w:ind w:left="107"/>
                              <w:rPr>
                                <w:b/>
                                <w:sz w:val="20"/>
                              </w:rPr>
                            </w:pPr>
                            <w:r>
                              <w:rPr>
                                <w:b/>
                                <w:color w:val="FFFFFF"/>
                                <w:sz w:val="20"/>
                              </w:rPr>
                              <w:t>Definire soggetti preposti a dare riscontri e pubblicarne i riferimenti ed i contatti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6A3BD" id="Text Box 13" o:spid="_x0000_s1146" type="#_x0000_t202" style="position:absolute;margin-left:56.65pt;margin-top:57.55pt;width:176.35pt;height:69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" fillcolor="#a6a6a6" stroked="f">
                <v:path arrowok="t"/>
                <v:textbox inset="0,0,0,0">
                  <w:txbxContent>
                    <w:p w14:paraId="49536142" w14:textId="77777777" w:rsidR="00E2366E" w:rsidRDefault="00E2366E">
                      <w:pPr>
                        <w:pStyle w:val="Corpotesto"/>
                        <w:rPr>
                          <w:b/>
                          <w:sz w:val="30"/>
                        </w:rPr>
                      </w:pPr>
                    </w:p>
                    <w:p w14:paraId="1EC6FFFD" w14:textId="77777777" w:rsidR="00E2366E" w:rsidRDefault="00E2366E">
                      <w:pPr>
                        <w:ind w:left="107"/>
                        <w:rPr>
                          <w:b/>
                          <w:sz w:val="20"/>
                        </w:rPr>
                      </w:pPr>
                      <w:r>
                        <w:rPr>
                          <w:b/>
                          <w:color w:val="FFFFFF"/>
                          <w:sz w:val="20"/>
                        </w:rPr>
                        <w:t>Definire soggetti preposti a dare riscontri e pubblicarne i riferimenti ed i contatti</w:t>
                      </w:r>
                    </w:p>
                  </w:txbxContent>
                </v:textbox>
                <w10:wrap type="topAndBottom" anchorx="page"/>
              </v:shape>
            </w:pict>
          </mc:Fallback>
        </mc:AlternateContent>
      </w:r>
      <w:r>
        <w:rPr>
          <w:noProof/>
          <w:lang w:bidi="ar-SA"/>
        </w:rPr>
        <mc:AlternateContent>
          <mc:Choice Requires="wps">
            <w:drawing>
              <wp:anchor distT="0" distB="0" distL="0" distR="0" simplePos="0" relativeHeight="251678208" behindDoc="1" locked="0" layoutInCell="1" allowOverlap="1" wp14:anchorId="7F71EEE4" wp14:editId="50E6A560">
                <wp:simplePos x="0" y="0"/>
                <wp:positionH relativeFrom="page">
                  <wp:posOffset>3109595</wp:posOffset>
                </wp:positionH>
                <wp:positionV relativeFrom="paragraph">
                  <wp:posOffset>730885</wp:posOffset>
                </wp:positionV>
                <wp:extent cx="3848735" cy="876300"/>
                <wp:effectExtent l="0" t="0" r="0" b="0"/>
                <wp:wrapTopAndBottom/>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4873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2334"/>
                              <w:gridCol w:w="3726"/>
                            </w:tblGrid>
                            <w:tr w:rsidR="00E2366E" w14:paraId="73AB36C9" w14:textId="77777777">
                              <w:trPr>
                                <w:trHeight w:val="233"/>
                              </w:trPr>
                              <w:tc>
                                <w:tcPr>
                                  <w:tcW w:w="2334" w:type="dxa"/>
                                  <w:tcBorders>
                                    <w:right w:val="single" w:sz="18" w:space="0" w:color="FFFFFF"/>
                                  </w:tcBorders>
                                  <w:shd w:val="clear" w:color="auto" w:fill="D9D9D9"/>
                                </w:tcPr>
                                <w:p w14:paraId="5725526D" w14:textId="77777777" w:rsidR="00E2366E" w:rsidRDefault="00E2366E">
                                  <w:pPr>
                                    <w:pStyle w:val="TableParagraph"/>
                                    <w:spacing w:line="213" w:lineRule="exact"/>
                                    <w:ind w:left="108"/>
                                    <w:rPr>
                                      <w:sz w:val="20"/>
                                    </w:rPr>
                                  </w:pPr>
                                  <w:r>
                                    <w:rPr>
                                      <w:sz w:val="20"/>
                                      <w:u w:val="single"/>
                                    </w:rPr>
                                    <w:t>Soggetto preposto a</w:t>
                                  </w:r>
                                </w:p>
                              </w:tc>
                              <w:tc>
                                <w:tcPr>
                                  <w:tcW w:w="3726" w:type="dxa"/>
                                  <w:tcBorders>
                                    <w:left w:val="single" w:sz="18" w:space="0" w:color="FFFFFF"/>
                                  </w:tcBorders>
                                  <w:shd w:val="clear" w:color="auto" w:fill="D9D9D9"/>
                                </w:tcPr>
                                <w:p w14:paraId="4DD807AC" w14:textId="77777777" w:rsidR="00E2366E" w:rsidRDefault="00E2366E">
                                  <w:pPr>
                                    <w:pStyle w:val="TableParagraph"/>
                                    <w:spacing w:line="213" w:lineRule="exact"/>
                                    <w:ind w:left="84"/>
                                    <w:rPr>
                                      <w:sz w:val="20"/>
                                    </w:rPr>
                                  </w:pPr>
                                  <w:r>
                                    <w:rPr>
                                      <w:sz w:val="20"/>
                                      <w:u w:val="single"/>
                                    </w:rPr>
                                    <w:t>Pubblicazione estremi e strumenti:</w:t>
                                  </w:r>
                                </w:p>
                              </w:tc>
                            </w:tr>
                            <w:tr w:rsidR="00E2366E" w14:paraId="6465BB1D" w14:textId="77777777">
                              <w:trPr>
                                <w:trHeight w:val="230"/>
                              </w:trPr>
                              <w:tc>
                                <w:tcPr>
                                  <w:tcW w:w="2334" w:type="dxa"/>
                                  <w:tcBorders>
                                    <w:right w:val="single" w:sz="18" w:space="0" w:color="FFFFFF"/>
                                  </w:tcBorders>
                                  <w:shd w:val="clear" w:color="auto" w:fill="D9D9D9"/>
                                </w:tcPr>
                                <w:p w14:paraId="0A61AD0A" w14:textId="77777777" w:rsidR="00E2366E" w:rsidRDefault="00E2366E">
                                  <w:pPr>
                                    <w:pStyle w:val="TableParagraph"/>
                                    <w:spacing w:line="210" w:lineRule="exact"/>
                                    <w:ind w:left="108"/>
                                    <w:rPr>
                                      <w:sz w:val="20"/>
                                    </w:rPr>
                                  </w:pPr>
                                  <w:r>
                                    <w:rPr>
                                      <w:sz w:val="20"/>
                                      <w:u w:val="single"/>
                                    </w:rPr>
                                    <w:t>gestire le richieste:</w:t>
                                  </w:r>
                                </w:p>
                              </w:tc>
                              <w:tc>
                                <w:tcPr>
                                  <w:tcW w:w="3726" w:type="dxa"/>
                                  <w:tcBorders>
                                    <w:left w:val="single" w:sz="18" w:space="0" w:color="FFFFFF"/>
                                  </w:tcBorders>
                                  <w:shd w:val="clear" w:color="auto" w:fill="D9D9D9"/>
                                </w:tcPr>
                                <w:p w14:paraId="60382163" w14:textId="77777777" w:rsidR="00E2366E" w:rsidRDefault="00E2366E">
                                  <w:pPr>
                                    <w:pStyle w:val="TableParagraph"/>
                                    <w:tabs>
                                      <w:tab w:val="left" w:pos="360"/>
                                    </w:tabs>
                                    <w:spacing w:line="210" w:lineRule="exact"/>
                                    <w:ind w:left="84"/>
                                    <w:rPr>
                                      <w:sz w:val="20"/>
                                    </w:rPr>
                                  </w:pPr>
                                  <w:r>
                                    <w:rPr>
                                      <w:sz w:val="20"/>
                                    </w:rPr>
                                    <w:t>[</w:t>
                                  </w:r>
                                  <w:r>
                                    <w:rPr>
                                      <w:sz w:val="20"/>
                                    </w:rPr>
                                    <w:tab/>
                                    <w:t>] Pubblicazione</w:t>
                                  </w:r>
                                  <w:r>
                                    <w:rPr>
                                      <w:spacing w:val="1"/>
                                      <w:sz w:val="20"/>
                                    </w:rPr>
                                    <w:t xml:space="preserve"> </w:t>
                                  </w:r>
                                  <w:r>
                                    <w:rPr>
                                      <w:sz w:val="20"/>
                                    </w:rPr>
                                    <w:t>on-line</w:t>
                                  </w:r>
                                </w:p>
                              </w:tc>
                            </w:tr>
                            <w:tr w:rsidR="00E2366E" w14:paraId="46E4625A" w14:textId="77777777">
                              <w:trPr>
                                <w:trHeight w:val="230"/>
                              </w:trPr>
                              <w:tc>
                                <w:tcPr>
                                  <w:tcW w:w="2334" w:type="dxa"/>
                                  <w:tcBorders>
                                    <w:right w:val="single" w:sz="18" w:space="0" w:color="FFFFFF"/>
                                  </w:tcBorders>
                                  <w:shd w:val="clear" w:color="auto" w:fill="D9D9D9"/>
                                </w:tcPr>
                                <w:p w14:paraId="2DC833CF" w14:textId="77777777" w:rsidR="00E2366E" w:rsidRDefault="00E2366E">
                                  <w:pPr>
                                    <w:pStyle w:val="TableParagraph"/>
                                    <w:spacing w:line="210" w:lineRule="exact"/>
                                    <w:ind w:left="108"/>
                                    <w:rPr>
                                      <w:sz w:val="20"/>
                                    </w:rPr>
                                  </w:pPr>
                                  <w:r w:rsidRPr="00174BFC">
                                    <w:rPr>
                                      <w:color w:val="00B050"/>
                                      <w:sz w:val="20"/>
                                    </w:rPr>
                                    <w:t>[X] Titolare</w:t>
                                  </w:r>
                                </w:p>
                              </w:tc>
                              <w:tc>
                                <w:tcPr>
                                  <w:tcW w:w="3726" w:type="dxa"/>
                                  <w:tcBorders>
                                    <w:left w:val="single" w:sz="18" w:space="0" w:color="FFFFFF"/>
                                  </w:tcBorders>
                                  <w:shd w:val="clear" w:color="auto" w:fill="D9D9D9"/>
                                </w:tcPr>
                                <w:p w14:paraId="747851BB" w14:textId="77777777" w:rsidR="00E2366E" w:rsidRDefault="00E2366E">
                                  <w:pPr>
                                    <w:pStyle w:val="TableParagraph"/>
                                    <w:tabs>
                                      <w:tab w:val="left" w:pos="360"/>
                                    </w:tabs>
                                    <w:spacing w:line="210" w:lineRule="exact"/>
                                    <w:ind w:left="84"/>
                                    <w:rPr>
                                      <w:sz w:val="20"/>
                                    </w:rPr>
                                  </w:pPr>
                                  <w:r>
                                    <w:rPr>
                                      <w:sz w:val="20"/>
                                    </w:rPr>
                                    <w:t>[</w:t>
                                  </w:r>
                                  <w:r>
                                    <w:rPr>
                                      <w:sz w:val="20"/>
                                    </w:rPr>
                                    <w:tab/>
                                    <w:t>] Inserimento informativa /</w:t>
                                  </w:r>
                                  <w:r>
                                    <w:rPr>
                                      <w:spacing w:val="-5"/>
                                      <w:sz w:val="20"/>
                                    </w:rPr>
                                    <w:t xml:space="preserve"> </w:t>
                                  </w:r>
                                  <w:r>
                                    <w:rPr>
                                      <w:sz w:val="20"/>
                                    </w:rPr>
                                    <w:t>contratti</w:t>
                                  </w:r>
                                </w:p>
                              </w:tc>
                            </w:tr>
                            <w:tr w:rsidR="00E2366E" w14:paraId="47F00FC1" w14:textId="77777777">
                              <w:trPr>
                                <w:trHeight w:val="230"/>
                              </w:trPr>
                              <w:tc>
                                <w:tcPr>
                                  <w:tcW w:w="2334" w:type="dxa"/>
                                  <w:tcBorders>
                                    <w:right w:val="single" w:sz="18" w:space="0" w:color="FFFFFF"/>
                                  </w:tcBorders>
                                  <w:shd w:val="clear" w:color="auto" w:fill="D9D9D9"/>
                                </w:tcPr>
                                <w:p w14:paraId="429DF46E" w14:textId="77777777" w:rsidR="00E2366E" w:rsidRDefault="00E2366E">
                                  <w:pPr>
                                    <w:pStyle w:val="TableParagraph"/>
                                    <w:spacing w:line="210" w:lineRule="exact"/>
                                    <w:ind w:left="108"/>
                                    <w:rPr>
                                      <w:sz w:val="20"/>
                                    </w:rPr>
                                  </w:pPr>
                                  <w:r>
                                    <w:rPr>
                                      <w:sz w:val="20"/>
                                    </w:rPr>
                                    <w:t>[ ] DPO</w:t>
                                  </w:r>
                                </w:p>
                              </w:tc>
                              <w:tc>
                                <w:tcPr>
                                  <w:tcW w:w="3726" w:type="dxa"/>
                                  <w:tcBorders>
                                    <w:left w:val="single" w:sz="18" w:space="0" w:color="FFFFFF"/>
                                  </w:tcBorders>
                                  <w:shd w:val="clear" w:color="auto" w:fill="D9D9D9"/>
                                </w:tcPr>
                                <w:p w14:paraId="40B702B7" w14:textId="77777777" w:rsidR="00E2366E" w:rsidRDefault="00E2366E">
                                  <w:pPr>
                                    <w:pStyle w:val="TableParagraph"/>
                                    <w:tabs>
                                      <w:tab w:val="left" w:pos="360"/>
                                    </w:tabs>
                                    <w:spacing w:line="210" w:lineRule="exact"/>
                                    <w:ind w:left="84"/>
                                    <w:rPr>
                                      <w:sz w:val="20"/>
                                    </w:rPr>
                                  </w:pPr>
                                  <w:r>
                                    <w:rPr>
                                      <w:sz w:val="20"/>
                                    </w:rPr>
                                    <w:t>[</w:t>
                                  </w:r>
                                  <w:r>
                                    <w:rPr>
                                      <w:sz w:val="20"/>
                                    </w:rPr>
                                    <w:tab/>
                                    <w:t>] Inserimento in</w:t>
                                  </w:r>
                                  <w:r>
                                    <w:rPr>
                                      <w:spacing w:val="-2"/>
                                      <w:sz w:val="20"/>
                                    </w:rPr>
                                    <w:t xml:space="preserve"> </w:t>
                                  </w:r>
                                  <w:r>
                                    <w:rPr>
                                      <w:sz w:val="20"/>
                                    </w:rPr>
                                    <w:t>organigramma</w:t>
                                  </w:r>
                                </w:p>
                              </w:tc>
                            </w:tr>
                            <w:tr w:rsidR="00E2366E" w14:paraId="011BD6FA" w14:textId="77777777">
                              <w:trPr>
                                <w:trHeight w:val="229"/>
                              </w:trPr>
                              <w:tc>
                                <w:tcPr>
                                  <w:tcW w:w="2334" w:type="dxa"/>
                                  <w:tcBorders>
                                    <w:right w:val="single" w:sz="18" w:space="0" w:color="FFFFFF"/>
                                  </w:tcBorders>
                                  <w:shd w:val="clear" w:color="auto" w:fill="D9D9D9"/>
                                </w:tcPr>
                                <w:p w14:paraId="5F9940D1" w14:textId="77777777" w:rsidR="00E2366E" w:rsidRDefault="00E2366E">
                                  <w:pPr>
                                    <w:pStyle w:val="TableParagraph"/>
                                    <w:spacing w:line="209" w:lineRule="exact"/>
                                    <w:ind w:left="108"/>
                                    <w:rPr>
                                      <w:sz w:val="20"/>
                                    </w:rPr>
                                  </w:pPr>
                                  <w:r>
                                    <w:rPr>
                                      <w:sz w:val="20"/>
                                    </w:rPr>
                                    <w:t>[ ] Altro referente</w:t>
                                  </w:r>
                                </w:p>
                              </w:tc>
                              <w:tc>
                                <w:tcPr>
                                  <w:tcW w:w="3726" w:type="dxa"/>
                                  <w:tcBorders>
                                    <w:left w:val="single" w:sz="18" w:space="0" w:color="FFFFFF"/>
                                  </w:tcBorders>
                                  <w:shd w:val="clear" w:color="auto" w:fill="D9D9D9"/>
                                </w:tcPr>
                                <w:p w14:paraId="15588CBC" w14:textId="77777777" w:rsidR="00E2366E" w:rsidRDefault="00E2366E">
                                  <w:pPr>
                                    <w:pStyle w:val="TableParagraph"/>
                                    <w:tabs>
                                      <w:tab w:val="left" w:pos="360"/>
                                    </w:tabs>
                                    <w:spacing w:line="209" w:lineRule="exact"/>
                                    <w:ind w:left="84"/>
                                    <w:rPr>
                                      <w:sz w:val="20"/>
                                    </w:rPr>
                                  </w:pPr>
                                  <w:r w:rsidRPr="00174BFC">
                                    <w:rPr>
                                      <w:color w:val="00B050"/>
                                      <w:sz w:val="20"/>
                                    </w:rPr>
                                    <w:t>[X] Email</w:t>
                                  </w:r>
                                  <w:r w:rsidRPr="00174BFC">
                                    <w:rPr>
                                      <w:color w:val="00B050"/>
                                      <w:spacing w:val="-2"/>
                                      <w:sz w:val="20"/>
                                    </w:rPr>
                                    <w:t xml:space="preserve"> </w:t>
                                  </w:r>
                                  <w:r w:rsidRPr="00174BFC">
                                    <w:rPr>
                                      <w:color w:val="00B050"/>
                                      <w:sz w:val="20"/>
                                    </w:rPr>
                                    <w:t>dedicata</w:t>
                                  </w:r>
                                </w:p>
                              </w:tc>
                            </w:tr>
                            <w:tr w:rsidR="00E2366E" w14:paraId="3FD25B93" w14:textId="77777777">
                              <w:trPr>
                                <w:trHeight w:val="226"/>
                              </w:trPr>
                              <w:tc>
                                <w:tcPr>
                                  <w:tcW w:w="2334" w:type="dxa"/>
                                  <w:tcBorders>
                                    <w:right w:val="single" w:sz="18" w:space="0" w:color="FFFFFF"/>
                                  </w:tcBorders>
                                  <w:shd w:val="clear" w:color="auto" w:fill="D9D9D9"/>
                                </w:tcPr>
                                <w:p w14:paraId="2412DDA9" w14:textId="77777777" w:rsidR="00E2366E" w:rsidRDefault="00E2366E">
                                  <w:pPr>
                                    <w:pStyle w:val="TableParagraph"/>
                                    <w:spacing w:line="206" w:lineRule="exact"/>
                                    <w:ind w:left="494"/>
                                    <w:rPr>
                                      <w:sz w:val="20"/>
                                    </w:rPr>
                                  </w:pPr>
                                  <w:r>
                                    <w:rPr>
                                      <w:sz w:val="20"/>
                                    </w:rPr>
                                    <w:t>……………………</w:t>
                                  </w:r>
                                </w:p>
                              </w:tc>
                              <w:tc>
                                <w:tcPr>
                                  <w:tcW w:w="3726" w:type="dxa"/>
                                  <w:tcBorders>
                                    <w:left w:val="single" w:sz="18" w:space="0" w:color="FFFFFF"/>
                                  </w:tcBorders>
                                  <w:shd w:val="clear" w:color="auto" w:fill="D9D9D9"/>
                                </w:tcPr>
                                <w:p w14:paraId="02CE4FA7" w14:textId="77777777" w:rsidR="00E2366E" w:rsidRDefault="00E2366E">
                                  <w:pPr>
                                    <w:pStyle w:val="TableParagraph"/>
                                    <w:tabs>
                                      <w:tab w:val="left" w:pos="360"/>
                                    </w:tabs>
                                    <w:spacing w:line="206" w:lineRule="exact"/>
                                    <w:ind w:left="84"/>
                                    <w:rPr>
                                      <w:sz w:val="20"/>
                                    </w:rPr>
                                  </w:pPr>
                                  <w:r>
                                    <w:rPr>
                                      <w:sz w:val="20"/>
                                    </w:rPr>
                                    <w:t>[</w:t>
                                  </w:r>
                                  <w:r>
                                    <w:rPr>
                                      <w:sz w:val="20"/>
                                    </w:rPr>
                                    <w:tab/>
                                    <w:t>] Numero</w:t>
                                  </w:r>
                                  <w:r>
                                    <w:rPr>
                                      <w:spacing w:val="-3"/>
                                      <w:sz w:val="20"/>
                                    </w:rPr>
                                    <w:t xml:space="preserve"> </w:t>
                                  </w:r>
                                  <w:r>
                                    <w:rPr>
                                      <w:sz w:val="20"/>
                                    </w:rPr>
                                    <w:t>dedicato</w:t>
                                  </w:r>
                                </w:p>
                              </w:tc>
                            </w:tr>
                          </w:tbl>
                          <w:p w14:paraId="040FE472" w14:textId="77777777" w:rsidR="00E2366E" w:rsidRDefault="00E2366E">
                            <w:pPr>
                              <w:pStyle w:val="Corpotes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1EEE4" id="Text Box 12" o:spid="_x0000_s1147" type="#_x0000_t202" style="position:absolute;margin-left:244.85pt;margin-top:57.55pt;width:303.05pt;height:69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" filled="f" stroked="f">
                <v:path arrowok="t"/>
                <v:textbox inset="0,0,0,0">
                  <w:txbxContent>
                    <w:tbl>
                      <w:tblPr>
                        <w:tblStyle w:val="TableNormal"/>
                        <w:tblW w:w="0" w:type="auto"/>
                        <w:tblLayout w:type="fixed"/>
                        <w:tblLook w:val="01E0" w:firstRow="1" w:lastRow="1" w:firstColumn="1" w:lastColumn="1" w:noHBand="0" w:noVBand="0"/>
                      </w:tblPr>
                      <w:tblGrid>
                        <w:gridCol w:w="2334"/>
                        <w:gridCol w:w="3726"/>
                      </w:tblGrid>
                      <w:tr w:rsidR="00E2366E" w14:paraId="73AB36C9" w14:textId="77777777">
                        <w:trPr>
                          <w:trHeight w:val="233"/>
                        </w:trPr>
                        <w:tc>
                          <w:tcPr>
                            <w:tcW w:w="2334" w:type="dxa"/>
                            <w:tcBorders>
                              <w:right w:val="single" w:sz="18" w:space="0" w:color="FFFFFF"/>
                            </w:tcBorders>
                            <w:shd w:val="clear" w:color="auto" w:fill="D9D9D9"/>
                          </w:tcPr>
                          <w:p w14:paraId="5725526D" w14:textId="77777777" w:rsidR="00E2366E" w:rsidRDefault="00E2366E">
                            <w:pPr>
                              <w:pStyle w:val="TableParagraph"/>
                              <w:spacing w:line="213" w:lineRule="exact"/>
                              <w:ind w:left="108"/>
                              <w:rPr>
                                <w:sz w:val="20"/>
                              </w:rPr>
                            </w:pPr>
                            <w:r>
                              <w:rPr>
                                <w:sz w:val="20"/>
                                <w:u w:val="single"/>
                              </w:rPr>
                              <w:t>Soggetto preposto a</w:t>
                            </w:r>
                          </w:p>
                        </w:tc>
                        <w:tc>
                          <w:tcPr>
                            <w:tcW w:w="3726" w:type="dxa"/>
                            <w:tcBorders>
                              <w:left w:val="single" w:sz="18" w:space="0" w:color="FFFFFF"/>
                            </w:tcBorders>
                            <w:shd w:val="clear" w:color="auto" w:fill="D9D9D9"/>
                          </w:tcPr>
                          <w:p w14:paraId="4DD807AC" w14:textId="77777777" w:rsidR="00E2366E" w:rsidRDefault="00E2366E">
                            <w:pPr>
                              <w:pStyle w:val="TableParagraph"/>
                              <w:spacing w:line="213" w:lineRule="exact"/>
                              <w:ind w:left="84"/>
                              <w:rPr>
                                <w:sz w:val="20"/>
                              </w:rPr>
                            </w:pPr>
                            <w:r>
                              <w:rPr>
                                <w:sz w:val="20"/>
                                <w:u w:val="single"/>
                              </w:rPr>
                              <w:t>Pubblicazione estremi e strumenti:</w:t>
                            </w:r>
                          </w:p>
                        </w:tc>
                      </w:tr>
                      <w:tr w:rsidR="00E2366E" w14:paraId="6465BB1D" w14:textId="77777777">
                        <w:trPr>
                          <w:trHeight w:val="230"/>
                        </w:trPr>
                        <w:tc>
                          <w:tcPr>
                            <w:tcW w:w="2334" w:type="dxa"/>
                            <w:tcBorders>
                              <w:right w:val="single" w:sz="18" w:space="0" w:color="FFFFFF"/>
                            </w:tcBorders>
                            <w:shd w:val="clear" w:color="auto" w:fill="D9D9D9"/>
                          </w:tcPr>
                          <w:p w14:paraId="0A61AD0A" w14:textId="77777777" w:rsidR="00E2366E" w:rsidRDefault="00E2366E">
                            <w:pPr>
                              <w:pStyle w:val="TableParagraph"/>
                              <w:spacing w:line="210" w:lineRule="exact"/>
                              <w:ind w:left="108"/>
                              <w:rPr>
                                <w:sz w:val="20"/>
                              </w:rPr>
                            </w:pPr>
                            <w:r>
                              <w:rPr>
                                <w:sz w:val="20"/>
                                <w:u w:val="single"/>
                              </w:rPr>
                              <w:t>gestire le richieste:</w:t>
                            </w:r>
                          </w:p>
                        </w:tc>
                        <w:tc>
                          <w:tcPr>
                            <w:tcW w:w="3726" w:type="dxa"/>
                            <w:tcBorders>
                              <w:left w:val="single" w:sz="18" w:space="0" w:color="FFFFFF"/>
                            </w:tcBorders>
                            <w:shd w:val="clear" w:color="auto" w:fill="D9D9D9"/>
                          </w:tcPr>
                          <w:p w14:paraId="60382163" w14:textId="77777777" w:rsidR="00E2366E" w:rsidRDefault="00E2366E">
                            <w:pPr>
                              <w:pStyle w:val="TableParagraph"/>
                              <w:tabs>
                                <w:tab w:val="left" w:pos="360"/>
                              </w:tabs>
                              <w:spacing w:line="210" w:lineRule="exact"/>
                              <w:ind w:left="84"/>
                              <w:rPr>
                                <w:sz w:val="20"/>
                              </w:rPr>
                            </w:pPr>
                            <w:r>
                              <w:rPr>
                                <w:sz w:val="20"/>
                              </w:rPr>
                              <w:t>[</w:t>
                            </w:r>
                            <w:r>
                              <w:rPr>
                                <w:sz w:val="20"/>
                              </w:rPr>
                              <w:tab/>
                              <w:t>] Pubblicazione</w:t>
                            </w:r>
                            <w:r>
                              <w:rPr>
                                <w:spacing w:val="1"/>
                                <w:sz w:val="20"/>
                              </w:rPr>
                              <w:t xml:space="preserve"> </w:t>
                            </w:r>
                            <w:r>
                              <w:rPr>
                                <w:sz w:val="20"/>
                              </w:rPr>
                              <w:t>on-line</w:t>
                            </w:r>
                          </w:p>
                        </w:tc>
                      </w:tr>
                      <w:tr w:rsidR="00E2366E" w14:paraId="46E4625A" w14:textId="77777777">
                        <w:trPr>
                          <w:trHeight w:val="230"/>
                        </w:trPr>
                        <w:tc>
                          <w:tcPr>
                            <w:tcW w:w="2334" w:type="dxa"/>
                            <w:tcBorders>
                              <w:right w:val="single" w:sz="18" w:space="0" w:color="FFFFFF"/>
                            </w:tcBorders>
                            <w:shd w:val="clear" w:color="auto" w:fill="D9D9D9"/>
                          </w:tcPr>
                          <w:p w14:paraId="2DC833CF" w14:textId="77777777" w:rsidR="00E2366E" w:rsidRDefault="00E2366E">
                            <w:pPr>
                              <w:pStyle w:val="TableParagraph"/>
                              <w:spacing w:line="210" w:lineRule="exact"/>
                              <w:ind w:left="108"/>
                              <w:rPr>
                                <w:sz w:val="20"/>
                              </w:rPr>
                            </w:pPr>
                            <w:r w:rsidRPr="00174BFC">
                              <w:rPr>
                                <w:color w:val="00B050"/>
                                <w:sz w:val="20"/>
                              </w:rPr>
                              <w:t>[X] Titolare</w:t>
                            </w:r>
                          </w:p>
                        </w:tc>
                        <w:tc>
                          <w:tcPr>
                            <w:tcW w:w="3726" w:type="dxa"/>
                            <w:tcBorders>
                              <w:left w:val="single" w:sz="18" w:space="0" w:color="FFFFFF"/>
                            </w:tcBorders>
                            <w:shd w:val="clear" w:color="auto" w:fill="D9D9D9"/>
                          </w:tcPr>
                          <w:p w14:paraId="747851BB" w14:textId="77777777" w:rsidR="00E2366E" w:rsidRDefault="00E2366E">
                            <w:pPr>
                              <w:pStyle w:val="TableParagraph"/>
                              <w:tabs>
                                <w:tab w:val="left" w:pos="360"/>
                              </w:tabs>
                              <w:spacing w:line="210" w:lineRule="exact"/>
                              <w:ind w:left="84"/>
                              <w:rPr>
                                <w:sz w:val="20"/>
                              </w:rPr>
                            </w:pPr>
                            <w:r>
                              <w:rPr>
                                <w:sz w:val="20"/>
                              </w:rPr>
                              <w:t>[</w:t>
                            </w:r>
                            <w:r>
                              <w:rPr>
                                <w:sz w:val="20"/>
                              </w:rPr>
                              <w:tab/>
                              <w:t>] Inserimento informativa /</w:t>
                            </w:r>
                            <w:r>
                              <w:rPr>
                                <w:spacing w:val="-5"/>
                                <w:sz w:val="20"/>
                              </w:rPr>
                              <w:t xml:space="preserve"> </w:t>
                            </w:r>
                            <w:r>
                              <w:rPr>
                                <w:sz w:val="20"/>
                              </w:rPr>
                              <w:t>contratti</w:t>
                            </w:r>
                          </w:p>
                        </w:tc>
                      </w:tr>
                      <w:tr w:rsidR="00E2366E" w14:paraId="47F00FC1" w14:textId="77777777">
                        <w:trPr>
                          <w:trHeight w:val="230"/>
                        </w:trPr>
                        <w:tc>
                          <w:tcPr>
                            <w:tcW w:w="2334" w:type="dxa"/>
                            <w:tcBorders>
                              <w:right w:val="single" w:sz="18" w:space="0" w:color="FFFFFF"/>
                            </w:tcBorders>
                            <w:shd w:val="clear" w:color="auto" w:fill="D9D9D9"/>
                          </w:tcPr>
                          <w:p w14:paraId="429DF46E" w14:textId="77777777" w:rsidR="00E2366E" w:rsidRDefault="00E2366E">
                            <w:pPr>
                              <w:pStyle w:val="TableParagraph"/>
                              <w:spacing w:line="210" w:lineRule="exact"/>
                              <w:ind w:left="108"/>
                              <w:rPr>
                                <w:sz w:val="20"/>
                              </w:rPr>
                            </w:pPr>
                            <w:r>
                              <w:rPr>
                                <w:sz w:val="20"/>
                              </w:rPr>
                              <w:t>[ ] DPO</w:t>
                            </w:r>
                          </w:p>
                        </w:tc>
                        <w:tc>
                          <w:tcPr>
                            <w:tcW w:w="3726" w:type="dxa"/>
                            <w:tcBorders>
                              <w:left w:val="single" w:sz="18" w:space="0" w:color="FFFFFF"/>
                            </w:tcBorders>
                            <w:shd w:val="clear" w:color="auto" w:fill="D9D9D9"/>
                          </w:tcPr>
                          <w:p w14:paraId="40B702B7" w14:textId="77777777" w:rsidR="00E2366E" w:rsidRDefault="00E2366E">
                            <w:pPr>
                              <w:pStyle w:val="TableParagraph"/>
                              <w:tabs>
                                <w:tab w:val="left" w:pos="360"/>
                              </w:tabs>
                              <w:spacing w:line="210" w:lineRule="exact"/>
                              <w:ind w:left="84"/>
                              <w:rPr>
                                <w:sz w:val="20"/>
                              </w:rPr>
                            </w:pPr>
                            <w:r>
                              <w:rPr>
                                <w:sz w:val="20"/>
                              </w:rPr>
                              <w:t>[</w:t>
                            </w:r>
                            <w:r>
                              <w:rPr>
                                <w:sz w:val="20"/>
                              </w:rPr>
                              <w:tab/>
                              <w:t>] Inserimento in</w:t>
                            </w:r>
                            <w:r>
                              <w:rPr>
                                <w:spacing w:val="-2"/>
                                <w:sz w:val="20"/>
                              </w:rPr>
                              <w:t xml:space="preserve"> </w:t>
                            </w:r>
                            <w:r>
                              <w:rPr>
                                <w:sz w:val="20"/>
                              </w:rPr>
                              <w:t>organigramma</w:t>
                            </w:r>
                          </w:p>
                        </w:tc>
                      </w:tr>
                      <w:tr w:rsidR="00E2366E" w14:paraId="011BD6FA" w14:textId="77777777">
                        <w:trPr>
                          <w:trHeight w:val="229"/>
                        </w:trPr>
                        <w:tc>
                          <w:tcPr>
                            <w:tcW w:w="2334" w:type="dxa"/>
                            <w:tcBorders>
                              <w:right w:val="single" w:sz="18" w:space="0" w:color="FFFFFF"/>
                            </w:tcBorders>
                            <w:shd w:val="clear" w:color="auto" w:fill="D9D9D9"/>
                          </w:tcPr>
                          <w:p w14:paraId="5F9940D1" w14:textId="77777777" w:rsidR="00E2366E" w:rsidRDefault="00E2366E">
                            <w:pPr>
                              <w:pStyle w:val="TableParagraph"/>
                              <w:spacing w:line="209" w:lineRule="exact"/>
                              <w:ind w:left="108"/>
                              <w:rPr>
                                <w:sz w:val="20"/>
                              </w:rPr>
                            </w:pPr>
                            <w:r>
                              <w:rPr>
                                <w:sz w:val="20"/>
                              </w:rPr>
                              <w:t>[ ] Altro referente</w:t>
                            </w:r>
                          </w:p>
                        </w:tc>
                        <w:tc>
                          <w:tcPr>
                            <w:tcW w:w="3726" w:type="dxa"/>
                            <w:tcBorders>
                              <w:left w:val="single" w:sz="18" w:space="0" w:color="FFFFFF"/>
                            </w:tcBorders>
                            <w:shd w:val="clear" w:color="auto" w:fill="D9D9D9"/>
                          </w:tcPr>
                          <w:p w14:paraId="15588CBC" w14:textId="77777777" w:rsidR="00E2366E" w:rsidRDefault="00E2366E">
                            <w:pPr>
                              <w:pStyle w:val="TableParagraph"/>
                              <w:tabs>
                                <w:tab w:val="left" w:pos="360"/>
                              </w:tabs>
                              <w:spacing w:line="209" w:lineRule="exact"/>
                              <w:ind w:left="84"/>
                              <w:rPr>
                                <w:sz w:val="20"/>
                              </w:rPr>
                            </w:pPr>
                            <w:r w:rsidRPr="00174BFC">
                              <w:rPr>
                                <w:color w:val="00B050"/>
                                <w:sz w:val="20"/>
                              </w:rPr>
                              <w:t>[X] Email</w:t>
                            </w:r>
                            <w:r w:rsidRPr="00174BFC">
                              <w:rPr>
                                <w:color w:val="00B050"/>
                                <w:spacing w:val="-2"/>
                                <w:sz w:val="20"/>
                              </w:rPr>
                              <w:t xml:space="preserve"> </w:t>
                            </w:r>
                            <w:r w:rsidRPr="00174BFC">
                              <w:rPr>
                                <w:color w:val="00B050"/>
                                <w:sz w:val="20"/>
                              </w:rPr>
                              <w:t>dedicata</w:t>
                            </w:r>
                          </w:p>
                        </w:tc>
                      </w:tr>
                      <w:tr w:rsidR="00E2366E" w14:paraId="3FD25B93" w14:textId="77777777">
                        <w:trPr>
                          <w:trHeight w:val="226"/>
                        </w:trPr>
                        <w:tc>
                          <w:tcPr>
                            <w:tcW w:w="2334" w:type="dxa"/>
                            <w:tcBorders>
                              <w:right w:val="single" w:sz="18" w:space="0" w:color="FFFFFF"/>
                            </w:tcBorders>
                            <w:shd w:val="clear" w:color="auto" w:fill="D9D9D9"/>
                          </w:tcPr>
                          <w:p w14:paraId="2412DDA9" w14:textId="77777777" w:rsidR="00E2366E" w:rsidRDefault="00E2366E">
                            <w:pPr>
                              <w:pStyle w:val="TableParagraph"/>
                              <w:spacing w:line="206" w:lineRule="exact"/>
                              <w:ind w:left="494"/>
                              <w:rPr>
                                <w:sz w:val="20"/>
                              </w:rPr>
                            </w:pPr>
                            <w:r>
                              <w:rPr>
                                <w:sz w:val="20"/>
                              </w:rPr>
                              <w:t>……………………</w:t>
                            </w:r>
                          </w:p>
                        </w:tc>
                        <w:tc>
                          <w:tcPr>
                            <w:tcW w:w="3726" w:type="dxa"/>
                            <w:tcBorders>
                              <w:left w:val="single" w:sz="18" w:space="0" w:color="FFFFFF"/>
                            </w:tcBorders>
                            <w:shd w:val="clear" w:color="auto" w:fill="D9D9D9"/>
                          </w:tcPr>
                          <w:p w14:paraId="02CE4FA7" w14:textId="77777777" w:rsidR="00E2366E" w:rsidRDefault="00E2366E">
                            <w:pPr>
                              <w:pStyle w:val="TableParagraph"/>
                              <w:tabs>
                                <w:tab w:val="left" w:pos="360"/>
                              </w:tabs>
                              <w:spacing w:line="206" w:lineRule="exact"/>
                              <w:ind w:left="84"/>
                              <w:rPr>
                                <w:sz w:val="20"/>
                              </w:rPr>
                            </w:pPr>
                            <w:r>
                              <w:rPr>
                                <w:sz w:val="20"/>
                              </w:rPr>
                              <w:t>[</w:t>
                            </w:r>
                            <w:r>
                              <w:rPr>
                                <w:sz w:val="20"/>
                              </w:rPr>
                              <w:tab/>
                              <w:t>] Numero</w:t>
                            </w:r>
                            <w:r>
                              <w:rPr>
                                <w:spacing w:val="-3"/>
                                <w:sz w:val="20"/>
                              </w:rPr>
                              <w:t xml:space="preserve"> </w:t>
                            </w:r>
                            <w:r>
                              <w:rPr>
                                <w:sz w:val="20"/>
                              </w:rPr>
                              <w:t>dedicato</w:t>
                            </w:r>
                          </w:p>
                        </w:tc>
                      </w:tr>
                    </w:tbl>
                    <w:p w14:paraId="040FE472" w14:textId="77777777" w:rsidR="00E2366E" w:rsidRDefault="00E2366E">
                      <w:pPr>
                        <w:pStyle w:val="Corpotesto"/>
                      </w:pPr>
                    </w:p>
                  </w:txbxContent>
                </v:textbox>
                <w10:wrap type="topAndBottom" anchorx="page"/>
              </v:shape>
            </w:pict>
          </mc:Fallback>
        </mc:AlternateContent>
      </w:r>
      <w:r>
        <w:rPr>
          <w:noProof/>
          <w:lang w:bidi="ar-SA"/>
        </w:rPr>
        <mc:AlternateContent>
          <mc:Choice Requires="wps">
            <w:drawing>
              <wp:anchor distT="0" distB="0" distL="0" distR="0" simplePos="0" relativeHeight="251639296" behindDoc="0" locked="0" layoutInCell="1" allowOverlap="1" wp14:anchorId="3B633A27" wp14:editId="68BAC1AF">
                <wp:simplePos x="0" y="0"/>
                <wp:positionH relativeFrom="page">
                  <wp:posOffset>719455</wp:posOffset>
                </wp:positionH>
                <wp:positionV relativeFrom="paragraph">
                  <wp:posOffset>1753870</wp:posOffset>
                </wp:positionV>
                <wp:extent cx="2239645" cy="585470"/>
                <wp:effectExtent l="0" t="0" r="0" b="0"/>
                <wp:wrapTopAndBottom/>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39645" cy="58547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6D622" w14:textId="77777777" w:rsidR="00E2366E" w:rsidRDefault="00E2366E">
                            <w:pPr>
                              <w:spacing w:before="115"/>
                              <w:ind w:left="107" w:right="121"/>
                              <w:rPr>
                                <w:b/>
                                <w:sz w:val="20"/>
                              </w:rPr>
                            </w:pPr>
                            <w:r>
                              <w:rPr>
                                <w:b/>
                                <w:color w:val="FFFFFF"/>
                                <w:sz w:val="20"/>
                              </w:rPr>
                              <w:t>Definire la modulistica per effettuare le richieste e la modalità di identificazione dell’interessato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33A27" id="Text Box 11" o:spid="_x0000_s1148" type="#_x0000_t202" style="position:absolute;margin-left:56.65pt;margin-top:138.1pt;width:176.35pt;height:46.1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" fillcolor="#a6a6a6" stroked="f">
                <v:path arrowok="t"/>
                <v:textbox inset="0,0,0,0">
                  <w:txbxContent>
                    <w:p w14:paraId="6A16D622" w14:textId="77777777" w:rsidR="00E2366E" w:rsidRDefault="00E2366E">
                      <w:pPr>
                        <w:spacing w:before="115"/>
                        <w:ind w:left="107" w:right="121"/>
                        <w:rPr>
                          <w:b/>
                          <w:sz w:val="20"/>
                        </w:rPr>
                      </w:pPr>
                      <w:r>
                        <w:rPr>
                          <w:b/>
                          <w:color w:val="FFFFFF"/>
                          <w:sz w:val="20"/>
                        </w:rPr>
                        <w:t>Definire la modulistica per effettuare le richieste e la modalità di identificazione dell’interessato</w:t>
                      </w:r>
                    </w:p>
                  </w:txbxContent>
                </v:textbox>
                <w10:wrap type="topAndBottom" anchorx="page"/>
              </v:shape>
            </w:pict>
          </mc:Fallback>
        </mc:AlternateContent>
      </w:r>
      <w:r>
        <w:rPr>
          <w:noProof/>
          <w:lang w:bidi="ar-SA"/>
        </w:rPr>
        <mc:AlternateContent>
          <mc:Choice Requires="wps">
            <w:drawing>
              <wp:anchor distT="0" distB="0" distL="0" distR="0" simplePos="0" relativeHeight="251640320" behindDoc="0" locked="0" layoutInCell="1" allowOverlap="1" wp14:anchorId="5FA53668" wp14:editId="602519D5">
                <wp:simplePos x="0" y="0"/>
                <wp:positionH relativeFrom="page">
                  <wp:posOffset>3109595</wp:posOffset>
                </wp:positionH>
                <wp:positionV relativeFrom="paragraph">
                  <wp:posOffset>1753870</wp:posOffset>
                </wp:positionV>
                <wp:extent cx="3848735" cy="585470"/>
                <wp:effectExtent l="0" t="0" r="0" b="0"/>
                <wp:wrapTopAndBottom/>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48735" cy="58547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A9E8D8" w14:textId="77777777" w:rsidR="00E2366E" w:rsidRDefault="00E2366E">
                            <w:pPr>
                              <w:pStyle w:val="Corpotesto"/>
                              <w:ind w:left="108" w:right="119"/>
                            </w:pPr>
                            <w:r>
                              <w:t xml:space="preserve">Il soggetto preposto inviterà gli interessati ad effettuare le </w:t>
                            </w:r>
                            <w:r>
                              <w:rPr>
                                <w:u w:val="single"/>
                              </w:rPr>
                              <w:t>richieste in forma scritta, anche elettronica, utilizzando l’apposita</w:t>
                            </w:r>
                            <w:r>
                              <w:t xml:space="preserve"> </w:t>
                            </w:r>
                            <w:r>
                              <w:rPr>
                                <w:u w:val="single"/>
                              </w:rPr>
                              <w:t>modulistica.</w:t>
                            </w:r>
                            <w:r>
                              <w:t xml:space="preserve"> All’interessato sarà richiesto di allegare alla</w:t>
                            </w:r>
                            <w:r>
                              <w:rPr>
                                <w:spacing w:val="-38"/>
                              </w:rPr>
                              <w:t xml:space="preserve"> </w:t>
                            </w:r>
                            <w:r>
                              <w:t>domanda una copia di un documento di identità.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53668" id="Text Box 10" o:spid="_x0000_s1149" type="#_x0000_t202" style="position:absolute;margin-left:244.85pt;margin-top:138.1pt;width:303.05pt;height:46.1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" fillcolor="#d9d9d9" stroked="f">
                <v:path arrowok="t"/>
                <v:textbox inset="0,0,0,0">
                  <w:txbxContent>
                    <w:p w14:paraId="70A9E8D8" w14:textId="77777777" w:rsidR="00E2366E" w:rsidRDefault="00E2366E">
                      <w:pPr>
                        <w:pStyle w:val="Corpotesto"/>
                        <w:ind w:left="108" w:right="119"/>
                      </w:pPr>
                      <w:r>
                        <w:t xml:space="preserve">Il soggetto preposto inviterà gli interessati ad effettuare le </w:t>
                      </w:r>
                      <w:r>
                        <w:rPr>
                          <w:u w:val="single"/>
                        </w:rPr>
                        <w:t>richieste in forma scritta, anche elettronica, utilizzando l’apposita</w:t>
                      </w:r>
                      <w:r>
                        <w:t xml:space="preserve"> </w:t>
                      </w:r>
                      <w:r>
                        <w:rPr>
                          <w:u w:val="single"/>
                        </w:rPr>
                        <w:t>modulistica.</w:t>
                      </w:r>
                      <w:r>
                        <w:t xml:space="preserve"> All’interessato sarà richiesto di allegare alla</w:t>
                      </w:r>
                      <w:r>
                        <w:rPr>
                          <w:spacing w:val="-38"/>
                        </w:rPr>
                        <w:t xml:space="preserve"> </w:t>
                      </w:r>
                      <w:r>
                        <w:t>domanda una copia di un documento di identità.</w:t>
                      </w:r>
                    </w:p>
                  </w:txbxContent>
                </v:textbox>
                <w10:wrap type="topAndBottom" anchorx="page"/>
              </v:shape>
            </w:pict>
          </mc:Fallback>
        </mc:AlternateContent>
      </w:r>
      <w:r>
        <w:rPr>
          <w:noProof/>
          <w:lang w:bidi="ar-SA"/>
        </w:rPr>
        <mc:AlternateContent>
          <mc:Choice Requires="wps">
            <w:drawing>
              <wp:anchor distT="0" distB="0" distL="0" distR="0" simplePos="0" relativeHeight="251641344" behindDoc="0" locked="0" layoutInCell="1" allowOverlap="1" wp14:anchorId="0A5CE95B" wp14:editId="29710DE5">
                <wp:simplePos x="0" y="0"/>
                <wp:positionH relativeFrom="page">
                  <wp:posOffset>719455</wp:posOffset>
                </wp:positionH>
                <wp:positionV relativeFrom="paragraph">
                  <wp:posOffset>2483485</wp:posOffset>
                </wp:positionV>
                <wp:extent cx="2239645" cy="1058545"/>
                <wp:effectExtent l="0" t="0" r="0" b="0"/>
                <wp:wrapTopAndBottom/>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39645" cy="1058545"/>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4C0E0" w14:textId="77777777" w:rsidR="00E2366E" w:rsidRDefault="00E2366E">
                            <w:pPr>
                              <w:pStyle w:val="Corpotesto"/>
                              <w:rPr>
                                <w:b/>
                                <w:sz w:val="22"/>
                              </w:rPr>
                            </w:pPr>
                          </w:p>
                          <w:p w14:paraId="15981051" w14:textId="77777777" w:rsidR="00E2366E" w:rsidRDefault="00E2366E">
                            <w:pPr>
                              <w:pStyle w:val="Corpotesto"/>
                              <w:spacing w:before="4"/>
                              <w:rPr>
                                <w:b/>
                                <w:sz w:val="30"/>
                              </w:rPr>
                            </w:pPr>
                          </w:p>
                          <w:p w14:paraId="05B6BD16" w14:textId="77777777" w:rsidR="00E2366E" w:rsidRDefault="00E2366E">
                            <w:pPr>
                              <w:ind w:left="107" w:right="399"/>
                              <w:rPr>
                                <w:b/>
                                <w:sz w:val="20"/>
                              </w:rPr>
                            </w:pPr>
                            <w:r>
                              <w:rPr>
                                <w:b/>
                                <w:color w:val="FFFFFF"/>
                                <w:sz w:val="20"/>
                              </w:rPr>
                              <w:t>Definire modalità di valutazione delle richieste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CE95B" id="Text Box 9" o:spid="_x0000_s1150" type="#_x0000_t202" style="position:absolute;margin-left:56.65pt;margin-top:195.55pt;width:176.35pt;height:83.3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" fillcolor="#a6a6a6" stroked="f">
                <v:path arrowok="t"/>
                <v:textbox inset="0,0,0,0">
                  <w:txbxContent>
                    <w:p w14:paraId="31F4C0E0" w14:textId="77777777" w:rsidR="00E2366E" w:rsidRDefault="00E2366E">
                      <w:pPr>
                        <w:pStyle w:val="Corpotesto"/>
                        <w:rPr>
                          <w:b/>
                          <w:sz w:val="22"/>
                        </w:rPr>
                      </w:pPr>
                    </w:p>
                    <w:p w14:paraId="15981051" w14:textId="77777777" w:rsidR="00E2366E" w:rsidRDefault="00E2366E">
                      <w:pPr>
                        <w:pStyle w:val="Corpotesto"/>
                        <w:spacing w:before="4"/>
                        <w:rPr>
                          <w:b/>
                          <w:sz w:val="30"/>
                        </w:rPr>
                      </w:pPr>
                    </w:p>
                    <w:p w14:paraId="05B6BD16" w14:textId="77777777" w:rsidR="00E2366E" w:rsidRDefault="00E2366E">
                      <w:pPr>
                        <w:ind w:left="107" w:right="399"/>
                        <w:rPr>
                          <w:b/>
                          <w:sz w:val="20"/>
                        </w:rPr>
                      </w:pPr>
                      <w:r>
                        <w:rPr>
                          <w:b/>
                          <w:color w:val="FFFFFF"/>
                          <w:sz w:val="20"/>
                        </w:rPr>
                        <w:t>Definire modalità di valutazione delle richieste</w:t>
                      </w:r>
                    </w:p>
                  </w:txbxContent>
                </v:textbox>
                <w10:wrap type="topAndBottom" anchorx="page"/>
              </v:shape>
            </w:pict>
          </mc:Fallback>
        </mc:AlternateContent>
      </w:r>
      <w:r>
        <w:rPr>
          <w:noProof/>
          <w:lang w:bidi="ar-SA"/>
        </w:rPr>
        <mc:AlternateContent>
          <mc:Choice Requires="wps">
            <w:drawing>
              <wp:anchor distT="0" distB="0" distL="0" distR="0" simplePos="0" relativeHeight="251642368" behindDoc="0" locked="0" layoutInCell="1" allowOverlap="1" wp14:anchorId="712EC8C1" wp14:editId="2AD887A8">
                <wp:simplePos x="0" y="0"/>
                <wp:positionH relativeFrom="page">
                  <wp:posOffset>3109595</wp:posOffset>
                </wp:positionH>
                <wp:positionV relativeFrom="paragraph">
                  <wp:posOffset>2483485</wp:posOffset>
                </wp:positionV>
                <wp:extent cx="3848735" cy="1058545"/>
                <wp:effectExtent l="0" t="0" r="0" b="0"/>
                <wp:wrapTopAndBottom/>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48735" cy="105854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3992E2" w14:textId="77777777" w:rsidR="00E2366E" w:rsidRDefault="00E2366E">
                            <w:pPr>
                              <w:pStyle w:val="Corpotesto"/>
                              <w:ind w:left="108" w:right="137"/>
                            </w:pPr>
                            <w:r>
                              <w:t xml:space="preserve">Il soggetto preposto, in relazione al merito delle singole richieste, effettuerà le </w:t>
                            </w:r>
                            <w:r>
                              <w:rPr>
                                <w:b/>
                              </w:rPr>
                              <w:t xml:space="preserve">opportune valutazioni </w:t>
                            </w:r>
                            <w:r>
                              <w:t>per definire se la richiesta sia:</w:t>
                            </w:r>
                          </w:p>
                          <w:p w14:paraId="59C4B221" w14:textId="77777777" w:rsidR="00E2366E" w:rsidRDefault="00E2366E">
                            <w:pPr>
                              <w:pStyle w:val="Corpotesto"/>
                              <w:numPr>
                                <w:ilvl w:val="0"/>
                                <w:numId w:val="5"/>
                              </w:numPr>
                              <w:tabs>
                                <w:tab w:val="left" w:pos="827"/>
                                <w:tab w:val="left" w:pos="828"/>
                              </w:tabs>
                              <w:spacing w:before="2" w:line="244" w:lineRule="exact"/>
                            </w:pPr>
                            <w:r>
                              <w:t>da evadere</w:t>
                            </w:r>
                            <w:r>
                              <w:rPr>
                                <w:spacing w:val="-1"/>
                              </w:rPr>
                              <w:t xml:space="preserve"> </w:t>
                            </w:r>
                            <w:r>
                              <w:t>gratuitamente</w:t>
                            </w:r>
                          </w:p>
                          <w:p w14:paraId="69F28782" w14:textId="77777777" w:rsidR="00E2366E" w:rsidRDefault="00E2366E">
                            <w:pPr>
                              <w:pStyle w:val="Corpotesto"/>
                              <w:numPr>
                                <w:ilvl w:val="0"/>
                                <w:numId w:val="5"/>
                              </w:numPr>
                              <w:tabs>
                                <w:tab w:val="left" w:pos="827"/>
                                <w:tab w:val="left" w:pos="828"/>
                              </w:tabs>
                              <w:spacing w:line="244" w:lineRule="exact"/>
                            </w:pPr>
                            <w:r>
                              <w:t>oggetto di necessari</w:t>
                            </w:r>
                            <w:r>
                              <w:rPr>
                                <w:spacing w:val="-1"/>
                              </w:rPr>
                              <w:t xml:space="preserve"> </w:t>
                            </w:r>
                            <w:r>
                              <w:t>approfondimenti</w:t>
                            </w:r>
                          </w:p>
                          <w:p w14:paraId="1845792B" w14:textId="77777777" w:rsidR="00E2366E" w:rsidRDefault="00E2366E">
                            <w:pPr>
                              <w:pStyle w:val="Corpotesto"/>
                              <w:numPr>
                                <w:ilvl w:val="0"/>
                                <w:numId w:val="5"/>
                              </w:numPr>
                              <w:tabs>
                                <w:tab w:val="left" w:pos="827"/>
                                <w:tab w:val="left" w:pos="828"/>
                              </w:tabs>
                              <w:spacing w:line="244" w:lineRule="exact"/>
                            </w:pPr>
                            <w:r>
                              <w:t>da evadere con contributo</w:t>
                            </w:r>
                            <w:r>
                              <w:rPr>
                                <w:spacing w:val="-14"/>
                              </w:rPr>
                              <w:t xml:space="preserve"> </w:t>
                            </w:r>
                            <w:r>
                              <w:t>economico</w:t>
                            </w:r>
                          </w:p>
                          <w:p w14:paraId="3C463286" w14:textId="77777777" w:rsidR="00E2366E" w:rsidRDefault="00E2366E">
                            <w:pPr>
                              <w:pStyle w:val="Corpotesto"/>
                              <w:numPr>
                                <w:ilvl w:val="0"/>
                                <w:numId w:val="5"/>
                              </w:numPr>
                              <w:tabs>
                                <w:tab w:val="left" w:pos="827"/>
                                <w:tab w:val="left" w:pos="828"/>
                              </w:tabs>
                              <w:spacing w:line="243" w:lineRule="exact"/>
                            </w:pPr>
                            <w:r>
                              <w:t>manifestamente infondata /</w:t>
                            </w:r>
                            <w:r>
                              <w:rPr>
                                <w:spacing w:val="-12"/>
                              </w:rPr>
                              <w:t xml:space="preserve"> </w:t>
                            </w:r>
                            <w:r>
                              <w:t>eccessiva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EC8C1" id="Text Box 8" o:spid="_x0000_s1151" type="#_x0000_t202" style="position:absolute;margin-left:244.85pt;margin-top:195.55pt;width:303.05pt;height:83.3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" fillcolor="#d9d9d9" stroked="f">
                <v:path arrowok="t"/>
                <v:textbox inset="0,0,0,0">
                  <w:txbxContent>
                    <w:p w14:paraId="363992E2" w14:textId="77777777" w:rsidR="00E2366E" w:rsidRDefault="00E2366E">
                      <w:pPr>
                        <w:pStyle w:val="Corpotesto"/>
                        <w:ind w:left="108" w:right="137"/>
                      </w:pPr>
                      <w:r>
                        <w:t xml:space="preserve">Il soggetto preposto, in relazione al merito delle singole richieste, effettuerà le </w:t>
                      </w:r>
                      <w:r>
                        <w:rPr>
                          <w:b/>
                        </w:rPr>
                        <w:t xml:space="preserve">opportune valutazioni </w:t>
                      </w:r>
                      <w:r>
                        <w:t>per definire se la richiesta sia:</w:t>
                      </w:r>
                    </w:p>
                    <w:p w14:paraId="59C4B221" w14:textId="77777777" w:rsidR="00E2366E" w:rsidRDefault="00E2366E">
                      <w:pPr>
                        <w:pStyle w:val="Corpotesto"/>
                        <w:numPr>
                          <w:ilvl w:val="0"/>
                          <w:numId w:val="5"/>
                        </w:numPr>
                        <w:tabs>
                          <w:tab w:val="left" w:pos="827"/>
                          <w:tab w:val="left" w:pos="828"/>
                        </w:tabs>
                        <w:spacing w:before="2" w:line="244" w:lineRule="exact"/>
                      </w:pPr>
                      <w:r>
                        <w:t>da evadere</w:t>
                      </w:r>
                      <w:r>
                        <w:rPr>
                          <w:spacing w:val="-1"/>
                        </w:rPr>
                        <w:t xml:space="preserve"> </w:t>
                      </w:r>
                      <w:r>
                        <w:t>gratuitamente</w:t>
                      </w:r>
                    </w:p>
                    <w:p w14:paraId="69F28782" w14:textId="77777777" w:rsidR="00E2366E" w:rsidRDefault="00E2366E">
                      <w:pPr>
                        <w:pStyle w:val="Corpotesto"/>
                        <w:numPr>
                          <w:ilvl w:val="0"/>
                          <w:numId w:val="5"/>
                        </w:numPr>
                        <w:tabs>
                          <w:tab w:val="left" w:pos="827"/>
                          <w:tab w:val="left" w:pos="828"/>
                        </w:tabs>
                        <w:spacing w:line="244" w:lineRule="exact"/>
                      </w:pPr>
                      <w:r>
                        <w:t>oggetto di necessari</w:t>
                      </w:r>
                      <w:r>
                        <w:rPr>
                          <w:spacing w:val="-1"/>
                        </w:rPr>
                        <w:t xml:space="preserve"> </w:t>
                      </w:r>
                      <w:r>
                        <w:t>approfondimenti</w:t>
                      </w:r>
                    </w:p>
                    <w:p w14:paraId="1845792B" w14:textId="77777777" w:rsidR="00E2366E" w:rsidRDefault="00E2366E">
                      <w:pPr>
                        <w:pStyle w:val="Corpotesto"/>
                        <w:numPr>
                          <w:ilvl w:val="0"/>
                          <w:numId w:val="5"/>
                        </w:numPr>
                        <w:tabs>
                          <w:tab w:val="left" w:pos="827"/>
                          <w:tab w:val="left" w:pos="828"/>
                        </w:tabs>
                        <w:spacing w:line="244" w:lineRule="exact"/>
                      </w:pPr>
                      <w:r>
                        <w:t>da evadere con contributo</w:t>
                      </w:r>
                      <w:r>
                        <w:rPr>
                          <w:spacing w:val="-14"/>
                        </w:rPr>
                        <w:t xml:space="preserve"> </w:t>
                      </w:r>
                      <w:r>
                        <w:t>economico</w:t>
                      </w:r>
                    </w:p>
                    <w:p w14:paraId="3C463286" w14:textId="77777777" w:rsidR="00E2366E" w:rsidRDefault="00E2366E">
                      <w:pPr>
                        <w:pStyle w:val="Corpotesto"/>
                        <w:numPr>
                          <w:ilvl w:val="0"/>
                          <w:numId w:val="5"/>
                        </w:numPr>
                        <w:tabs>
                          <w:tab w:val="left" w:pos="827"/>
                          <w:tab w:val="left" w:pos="828"/>
                        </w:tabs>
                        <w:spacing w:line="243" w:lineRule="exact"/>
                      </w:pPr>
                      <w:r>
                        <w:t>manifestamente infondata /</w:t>
                      </w:r>
                      <w:r>
                        <w:rPr>
                          <w:spacing w:val="-12"/>
                        </w:rPr>
                        <w:t xml:space="preserve"> </w:t>
                      </w:r>
                      <w:r>
                        <w:t>eccessiva</w:t>
                      </w:r>
                    </w:p>
                  </w:txbxContent>
                </v:textbox>
                <w10:wrap type="topAndBottom" anchorx="page"/>
              </v:shape>
            </w:pict>
          </mc:Fallback>
        </mc:AlternateContent>
      </w:r>
      <w:r>
        <w:rPr>
          <w:noProof/>
          <w:lang w:bidi="ar-SA"/>
        </w:rPr>
        <mc:AlternateContent>
          <mc:Choice Requires="wps">
            <w:drawing>
              <wp:anchor distT="0" distB="0" distL="0" distR="0" simplePos="0" relativeHeight="251643392" behindDoc="0" locked="0" layoutInCell="1" allowOverlap="1" wp14:anchorId="4FD8EF1A" wp14:editId="5059A5B1">
                <wp:simplePos x="0" y="0"/>
                <wp:positionH relativeFrom="page">
                  <wp:posOffset>719455</wp:posOffset>
                </wp:positionH>
                <wp:positionV relativeFrom="paragraph">
                  <wp:posOffset>3686175</wp:posOffset>
                </wp:positionV>
                <wp:extent cx="2239645" cy="1058545"/>
                <wp:effectExtent l="0" t="0" r="0" b="0"/>
                <wp:wrapTopAndBottom/>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39645" cy="1058545"/>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7557DC" w14:textId="77777777" w:rsidR="00E2366E" w:rsidRDefault="00E2366E">
                            <w:pPr>
                              <w:pStyle w:val="Corpotesto"/>
                              <w:rPr>
                                <w:b/>
                                <w:sz w:val="22"/>
                              </w:rPr>
                            </w:pPr>
                          </w:p>
                          <w:p w14:paraId="29B86844" w14:textId="77777777" w:rsidR="00E2366E" w:rsidRDefault="00E2366E">
                            <w:pPr>
                              <w:pStyle w:val="Corpotesto"/>
                              <w:rPr>
                                <w:b/>
                                <w:sz w:val="22"/>
                              </w:rPr>
                            </w:pPr>
                          </w:p>
                          <w:p w14:paraId="2284CE46" w14:textId="77777777" w:rsidR="00E2366E" w:rsidRDefault="00E2366E">
                            <w:pPr>
                              <w:pStyle w:val="Corpotesto"/>
                              <w:spacing w:before="4"/>
                              <w:rPr>
                                <w:b/>
                                <w:sz w:val="18"/>
                              </w:rPr>
                            </w:pPr>
                          </w:p>
                          <w:p w14:paraId="5BEA178A" w14:textId="77777777" w:rsidR="00E2366E" w:rsidRDefault="00E2366E">
                            <w:pPr>
                              <w:ind w:left="107"/>
                              <w:rPr>
                                <w:b/>
                                <w:sz w:val="20"/>
                              </w:rPr>
                            </w:pPr>
                            <w:r>
                              <w:rPr>
                                <w:b/>
                                <w:color w:val="FFFFFF"/>
                                <w:sz w:val="20"/>
                              </w:rPr>
                              <w:t>Definire tempistiche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8EF1A" id="Text Box 7" o:spid="_x0000_s1152" type="#_x0000_t202" style="position:absolute;margin-left:56.65pt;margin-top:290.25pt;width:176.35pt;height:83.3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" fillcolor="#a6a6a6" stroked="f">
                <v:path arrowok="t"/>
                <v:textbox inset="0,0,0,0">
                  <w:txbxContent>
                    <w:p w14:paraId="4D7557DC" w14:textId="77777777" w:rsidR="00E2366E" w:rsidRDefault="00E2366E">
                      <w:pPr>
                        <w:pStyle w:val="Corpotesto"/>
                        <w:rPr>
                          <w:b/>
                          <w:sz w:val="22"/>
                        </w:rPr>
                      </w:pPr>
                    </w:p>
                    <w:p w14:paraId="29B86844" w14:textId="77777777" w:rsidR="00E2366E" w:rsidRDefault="00E2366E">
                      <w:pPr>
                        <w:pStyle w:val="Corpotesto"/>
                        <w:rPr>
                          <w:b/>
                          <w:sz w:val="22"/>
                        </w:rPr>
                      </w:pPr>
                    </w:p>
                    <w:p w14:paraId="2284CE46" w14:textId="77777777" w:rsidR="00E2366E" w:rsidRDefault="00E2366E">
                      <w:pPr>
                        <w:pStyle w:val="Corpotesto"/>
                        <w:spacing w:before="4"/>
                        <w:rPr>
                          <w:b/>
                          <w:sz w:val="18"/>
                        </w:rPr>
                      </w:pPr>
                    </w:p>
                    <w:p w14:paraId="5BEA178A" w14:textId="77777777" w:rsidR="00E2366E" w:rsidRDefault="00E2366E">
                      <w:pPr>
                        <w:ind w:left="107"/>
                        <w:rPr>
                          <w:b/>
                          <w:sz w:val="20"/>
                        </w:rPr>
                      </w:pPr>
                      <w:r>
                        <w:rPr>
                          <w:b/>
                          <w:color w:val="FFFFFF"/>
                          <w:sz w:val="20"/>
                        </w:rPr>
                        <w:t>Definire tempistiche</w:t>
                      </w:r>
                    </w:p>
                  </w:txbxContent>
                </v:textbox>
                <w10:wrap type="topAndBottom" anchorx="page"/>
              </v:shape>
            </w:pict>
          </mc:Fallback>
        </mc:AlternateContent>
      </w:r>
      <w:r>
        <w:rPr>
          <w:noProof/>
          <w:lang w:bidi="ar-SA"/>
        </w:rPr>
        <mc:AlternateContent>
          <mc:Choice Requires="wps">
            <w:drawing>
              <wp:anchor distT="0" distB="0" distL="0" distR="0" simplePos="0" relativeHeight="251644416" behindDoc="0" locked="0" layoutInCell="1" allowOverlap="1" wp14:anchorId="1A364AB3" wp14:editId="2FDC6EE0">
                <wp:simplePos x="0" y="0"/>
                <wp:positionH relativeFrom="page">
                  <wp:posOffset>3109595</wp:posOffset>
                </wp:positionH>
                <wp:positionV relativeFrom="paragraph">
                  <wp:posOffset>3686175</wp:posOffset>
                </wp:positionV>
                <wp:extent cx="3848735" cy="1058545"/>
                <wp:effectExtent l="0" t="0" r="0" b="0"/>
                <wp:wrapTopAndBottom/>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48735" cy="105854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D514C3" w14:textId="77777777" w:rsidR="00E2366E" w:rsidRDefault="00E2366E">
                            <w:pPr>
                              <w:pStyle w:val="Corpotesto"/>
                              <w:ind w:left="108" w:right="137"/>
                            </w:pPr>
                            <w:r>
                              <w:t xml:space="preserve">Il soggetto preposto, in relazione al merito delle singole richieste, effettuerà le </w:t>
                            </w:r>
                            <w:r>
                              <w:rPr>
                                <w:b/>
                              </w:rPr>
                              <w:t xml:space="preserve">opportune valutazioni </w:t>
                            </w:r>
                            <w:r>
                              <w:t>per definire i tempi di risposta:</w:t>
                            </w:r>
                          </w:p>
                          <w:p w14:paraId="648A2B25" w14:textId="77777777" w:rsidR="00E2366E" w:rsidRDefault="00E2366E">
                            <w:pPr>
                              <w:pStyle w:val="Corpotesto"/>
                              <w:numPr>
                                <w:ilvl w:val="0"/>
                                <w:numId w:val="4"/>
                              </w:numPr>
                              <w:tabs>
                                <w:tab w:val="left" w:pos="827"/>
                                <w:tab w:val="left" w:pos="828"/>
                              </w:tabs>
                              <w:spacing w:before="1" w:line="244" w:lineRule="exact"/>
                            </w:pPr>
                            <w:r>
                              <w:t>tempestivi (senza ingiustificato</w:t>
                            </w:r>
                            <w:r>
                              <w:rPr>
                                <w:spacing w:val="-4"/>
                              </w:rPr>
                              <w:t xml:space="preserve"> </w:t>
                            </w:r>
                            <w:r>
                              <w:t>ritardo)</w:t>
                            </w:r>
                          </w:p>
                          <w:p w14:paraId="23A60E06" w14:textId="77777777" w:rsidR="00E2366E" w:rsidRDefault="00E2366E">
                            <w:pPr>
                              <w:pStyle w:val="Corpotesto"/>
                              <w:numPr>
                                <w:ilvl w:val="0"/>
                                <w:numId w:val="4"/>
                              </w:numPr>
                              <w:tabs>
                                <w:tab w:val="left" w:pos="827"/>
                                <w:tab w:val="left" w:pos="828"/>
                              </w:tabs>
                              <w:spacing w:line="244" w:lineRule="exact"/>
                            </w:pPr>
                            <w:r>
                              <w:t>entro 30</w:t>
                            </w:r>
                            <w:r>
                              <w:rPr>
                                <w:spacing w:val="-3"/>
                              </w:rPr>
                              <w:t xml:space="preserve"> </w:t>
                            </w:r>
                            <w:r>
                              <w:t>gg</w:t>
                            </w:r>
                          </w:p>
                          <w:p w14:paraId="3474BF04" w14:textId="77777777" w:rsidR="00E2366E" w:rsidRDefault="00E2366E">
                            <w:pPr>
                              <w:pStyle w:val="Corpotesto"/>
                              <w:numPr>
                                <w:ilvl w:val="0"/>
                                <w:numId w:val="4"/>
                              </w:numPr>
                              <w:tabs>
                                <w:tab w:val="left" w:pos="827"/>
                                <w:tab w:val="left" w:pos="828"/>
                              </w:tabs>
                              <w:spacing w:line="244" w:lineRule="exact"/>
                            </w:pPr>
                            <w:r>
                              <w:t>entro 60 gg (casi</w:t>
                            </w:r>
                            <w:r>
                              <w:rPr>
                                <w:spacing w:val="-6"/>
                              </w:rPr>
                              <w:t xml:space="preserve"> </w:t>
                            </w:r>
                            <w:r>
                              <w:t>complessità)</w:t>
                            </w:r>
                          </w:p>
                          <w:p w14:paraId="7DD0D730" w14:textId="77777777" w:rsidR="00E2366E" w:rsidRDefault="00E2366E">
                            <w:pPr>
                              <w:pStyle w:val="Corpotesto"/>
                              <w:numPr>
                                <w:ilvl w:val="0"/>
                                <w:numId w:val="4"/>
                              </w:numPr>
                              <w:tabs>
                                <w:tab w:val="left" w:pos="827"/>
                                <w:tab w:val="left" w:pos="828"/>
                              </w:tabs>
                              <w:spacing w:line="244" w:lineRule="exact"/>
                            </w:pPr>
                            <w:r>
                              <w:t>comunicazione motivi</w:t>
                            </w:r>
                            <w:r>
                              <w:rPr>
                                <w:spacing w:val="-4"/>
                              </w:rPr>
                              <w:t xml:space="preserve"> </w:t>
                            </w:r>
                            <w:r>
                              <w:t>ritardo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64AB3" id="Text Box 6" o:spid="_x0000_s1153" type="#_x0000_t202" style="position:absolute;margin-left:244.85pt;margin-top:290.25pt;width:303.05pt;height:83.3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" fillcolor="#d9d9d9" stroked="f">
                <v:path arrowok="t"/>
                <v:textbox inset="0,0,0,0">
                  <w:txbxContent>
                    <w:p w14:paraId="17D514C3" w14:textId="77777777" w:rsidR="00E2366E" w:rsidRDefault="00E2366E">
                      <w:pPr>
                        <w:pStyle w:val="Corpotesto"/>
                        <w:ind w:left="108" w:right="137"/>
                      </w:pPr>
                      <w:r>
                        <w:t xml:space="preserve">Il soggetto preposto, in relazione al merito delle singole richieste, effettuerà le </w:t>
                      </w:r>
                      <w:r>
                        <w:rPr>
                          <w:b/>
                        </w:rPr>
                        <w:t xml:space="preserve">opportune valutazioni </w:t>
                      </w:r>
                      <w:r>
                        <w:t>per definire i tempi di risposta:</w:t>
                      </w:r>
                    </w:p>
                    <w:p w14:paraId="648A2B25" w14:textId="77777777" w:rsidR="00E2366E" w:rsidRDefault="00E2366E">
                      <w:pPr>
                        <w:pStyle w:val="Corpotesto"/>
                        <w:numPr>
                          <w:ilvl w:val="0"/>
                          <w:numId w:val="4"/>
                        </w:numPr>
                        <w:tabs>
                          <w:tab w:val="left" w:pos="827"/>
                          <w:tab w:val="left" w:pos="828"/>
                        </w:tabs>
                        <w:spacing w:before="1" w:line="244" w:lineRule="exact"/>
                      </w:pPr>
                      <w:r>
                        <w:t>tempestivi (senza ingiustificato</w:t>
                      </w:r>
                      <w:r>
                        <w:rPr>
                          <w:spacing w:val="-4"/>
                        </w:rPr>
                        <w:t xml:space="preserve"> </w:t>
                      </w:r>
                      <w:r>
                        <w:t>ritardo)</w:t>
                      </w:r>
                    </w:p>
                    <w:p w14:paraId="23A60E06" w14:textId="77777777" w:rsidR="00E2366E" w:rsidRDefault="00E2366E">
                      <w:pPr>
                        <w:pStyle w:val="Corpotesto"/>
                        <w:numPr>
                          <w:ilvl w:val="0"/>
                          <w:numId w:val="4"/>
                        </w:numPr>
                        <w:tabs>
                          <w:tab w:val="left" w:pos="827"/>
                          <w:tab w:val="left" w:pos="828"/>
                        </w:tabs>
                        <w:spacing w:line="244" w:lineRule="exact"/>
                      </w:pPr>
                      <w:r>
                        <w:t>entro 30</w:t>
                      </w:r>
                      <w:r>
                        <w:rPr>
                          <w:spacing w:val="-3"/>
                        </w:rPr>
                        <w:t xml:space="preserve"> </w:t>
                      </w:r>
                      <w:r>
                        <w:t>gg</w:t>
                      </w:r>
                    </w:p>
                    <w:p w14:paraId="3474BF04" w14:textId="77777777" w:rsidR="00E2366E" w:rsidRDefault="00E2366E">
                      <w:pPr>
                        <w:pStyle w:val="Corpotesto"/>
                        <w:numPr>
                          <w:ilvl w:val="0"/>
                          <w:numId w:val="4"/>
                        </w:numPr>
                        <w:tabs>
                          <w:tab w:val="left" w:pos="827"/>
                          <w:tab w:val="left" w:pos="828"/>
                        </w:tabs>
                        <w:spacing w:line="244" w:lineRule="exact"/>
                      </w:pPr>
                      <w:r>
                        <w:t>entro 60 gg (casi</w:t>
                      </w:r>
                      <w:r>
                        <w:rPr>
                          <w:spacing w:val="-6"/>
                        </w:rPr>
                        <w:t xml:space="preserve"> </w:t>
                      </w:r>
                      <w:r>
                        <w:t>complessità)</w:t>
                      </w:r>
                    </w:p>
                    <w:p w14:paraId="7DD0D730" w14:textId="77777777" w:rsidR="00E2366E" w:rsidRDefault="00E2366E">
                      <w:pPr>
                        <w:pStyle w:val="Corpotesto"/>
                        <w:numPr>
                          <w:ilvl w:val="0"/>
                          <w:numId w:val="4"/>
                        </w:numPr>
                        <w:tabs>
                          <w:tab w:val="left" w:pos="827"/>
                          <w:tab w:val="left" w:pos="828"/>
                        </w:tabs>
                        <w:spacing w:line="244" w:lineRule="exact"/>
                      </w:pPr>
                      <w:r>
                        <w:t>comunicazione motivi</w:t>
                      </w:r>
                      <w:r>
                        <w:rPr>
                          <w:spacing w:val="-4"/>
                        </w:rPr>
                        <w:t xml:space="preserve"> </w:t>
                      </w:r>
                      <w:r>
                        <w:t>ritardo</w:t>
                      </w:r>
                    </w:p>
                  </w:txbxContent>
                </v:textbox>
                <w10:wrap type="topAndBottom" anchorx="page"/>
              </v:shape>
            </w:pict>
          </mc:Fallback>
        </mc:AlternateContent>
      </w:r>
      <w:r>
        <w:rPr>
          <w:noProof/>
          <w:lang w:bidi="ar-SA"/>
        </w:rPr>
        <mc:AlternateContent>
          <mc:Choice Requires="wps">
            <w:drawing>
              <wp:anchor distT="0" distB="0" distL="0" distR="0" simplePos="0" relativeHeight="251645440" behindDoc="0" locked="0" layoutInCell="1" allowOverlap="1" wp14:anchorId="3696438B" wp14:editId="3DA9FFDE">
                <wp:simplePos x="0" y="0"/>
                <wp:positionH relativeFrom="page">
                  <wp:posOffset>719455</wp:posOffset>
                </wp:positionH>
                <wp:positionV relativeFrom="paragraph">
                  <wp:posOffset>4889500</wp:posOffset>
                </wp:positionV>
                <wp:extent cx="2239645" cy="756285"/>
                <wp:effectExtent l="0" t="0" r="0" b="0"/>
                <wp:wrapTopAndBottom/>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39645" cy="756285"/>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442399" w14:textId="77777777" w:rsidR="00E2366E" w:rsidRDefault="00E2366E">
                            <w:pPr>
                              <w:pStyle w:val="Corpotesto"/>
                              <w:spacing w:before="7"/>
                              <w:rPr>
                                <w:b/>
                                <w:sz w:val="31"/>
                              </w:rPr>
                            </w:pPr>
                          </w:p>
                          <w:p w14:paraId="3E16853D" w14:textId="77777777" w:rsidR="00E2366E" w:rsidRDefault="00E2366E">
                            <w:pPr>
                              <w:spacing w:before="1"/>
                              <w:ind w:left="107" w:right="354"/>
                              <w:rPr>
                                <w:b/>
                                <w:sz w:val="20"/>
                              </w:rPr>
                            </w:pPr>
                            <w:r>
                              <w:rPr>
                                <w:b/>
                                <w:color w:val="FFFFFF"/>
                                <w:sz w:val="20"/>
                              </w:rPr>
                              <w:t>Definire strumenti attuativi delle richieste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6438B" id="Text Box 5" o:spid="_x0000_s1154" type="#_x0000_t202" style="position:absolute;margin-left:56.65pt;margin-top:385pt;width:176.35pt;height:59.5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" fillcolor="#a6a6a6" stroked="f">
                <v:path arrowok="t"/>
                <v:textbox inset="0,0,0,0">
                  <w:txbxContent>
                    <w:p w14:paraId="51442399" w14:textId="77777777" w:rsidR="00E2366E" w:rsidRDefault="00E2366E">
                      <w:pPr>
                        <w:pStyle w:val="Corpotesto"/>
                        <w:spacing w:before="7"/>
                        <w:rPr>
                          <w:b/>
                          <w:sz w:val="31"/>
                        </w:rPr>
                      </w:pPr>
                    </w:p>
                    <w:p w14:paraId="3E16853D" w14:textId="77777777" w:rsidR="00E2366E" w:rsidRDefault="00E2366E">
                      <w:pPr>
                        <w:spacing w:before="1"/>
                        <w:ind w:left="107" w:right="354"/>
                        <w:rPr>
                          <w:b/>
                          <w:sz w:val="20"/>
                        </w:rPr>
                      </w:pPr>
                      <w:r>
                        <w:rPr>
                          <w:b/>
                          <w:color w:val="FFFFFF"/>
                          <w:sz w:val="20"/>
                        </w:rPr>
                        <w:t>Definire strumenti attuativi delle richieste</w:t>
                      </w:r>
                    </w:p>
                  </w:txbxContent>
                </v:textbox>
                <w10:wrap type="topAndBottom" anchorx="page"/>
              </v:shape>
            </w:pict>
          </mc:Fallback>
        </mc:AlternateContent>
      </w:r>
      <w:r>
        <w:rPr>
          <w:noProof/>
          <w:lang w:bidi="ar-SA"/>
        </w:rPr>
        <mc:AlternateContent>
          <mc:Choice Requires="wps">
            <w:drawing>
              <wp:anchor distT="0" distB="0" distL="0" distR="0" simplePos="0" relativeHeight="251647488" behindDoc="0" locked="0" layoutInCell="1" allowOverlap="1" wp14:anchorId="3DC9AF5B" wp14:editId="7D590960">
                <wp:simplePos x="0" y="0"/>
                <wp:positionH relativeFrom="page">
                  <wp:posOffset>3109595</wp:posOffset>
                </wp:positionH>
                <wp:positionV relativeFrom="paragraph">
                  <wp:posOffset>4889500</wp:posOffset>
                </wp:positionV>
                <wp:extent cx="3848735" cy="756285"/>
                <wp:effectExtent l="0" t="0" r="0" b="0"/>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48735" cy="75628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6F2FB8" w14:textId="77777777" w:rsidR="00E2366E" w:rsidRDefault="00E2366E">
                            <w:pPr>
                              <w:pStyle w:val="Corpotesto"/>
                              <w:ind w:left="108" w:right="308"/>
                            </w:pPr>
                            <w:r>
                              <w:t xml:space="preserve">Il soggetto preposto suggerirà/adotterà </w:t>
                            </w:r>
                            <w:r>
                              <w:rPr>
                                <w:b/>
                              </w:rPr>
                              <w:t xml:space="preserve">adeguati strumenti </w:t>
                            </w:r>
                            <w:r>
                              <w:t>per agevolare la gestione delle richieste, tra cui:</w:t>
                            </w:r>
                          </w:p>
                          <w:p w14:paraId="0E86962A" w14:textId="77777777" w:rsidR="00E2366E" w:rsidRDefault="00E2366E">
                            <w:pPr>
                              <w:pStyle w:val="Corpotesto"/>
                              <w:numPr>
                                <w:ilvl w:val="0"/>
                                <w:numId w:val="3"/>
                              </w:numPr>
                              <w:tabs>
                                <w:tab w:val="left" w:pos="827"/>
                                <w:tab w:val="left" w:pos="828"/>
                              </w:tabs>
                              <w:spacing w:before="1" w:line="245" w:lineRule="exact"/>
                            </w:pPr>
                            <w:r>
                              <w:t>organizzazione ordinata banche</w:t>
                            </w:r>
                            <w:r>
                              <w:rPr>
                                <w:spacing w:val="-4"/>
                              </w:rPr>
                              <w:t xml:space="preserve"> </w:t>
                            </w:r>
                            <w:r>
                              <w:t>dati</w:t>
                            </w:r>
                          </w:p>
                          <w:p w14:paraId="5C3B92E9" w14:textId="77777777" w:rsidR="00E2366E" w:rsidRDefault="00E2366E">
                            <w:pPr>
                              <w:pStyle w:val="Corpotesto"/>
                              <w:numPr>
                                <w:ilvl w:val="0"/>
                                <w:numId w:val="3"/>
                              </w:numPr>
                              <w:tabs>
                                <w:tab w:val="left" w:pos="827"/>
                                <w:tab w:val="left" w:pos="828"/>
                              </w:tabs>
                              <w:spacing w:line="244" w:lineRule="exact"/>
                            </w:pPr>
                            <w:r>
                              <w:t>definizione adeguati tempi</w:t>
                            </w:r>
                            <w:r>
                              <w:rPr>
                                <w:spacing w:val="-2"/>
                              </w:rPr>
                              <w:t xml:space="preserve"> </w:t>
                            </w:r>
                            <w:r>
                              <w:t>retention</w:t>
                            </w:r>
                          </w:p>
                          <w:p w14:paraId="747FE3AF" w14:textId="77777777" w:rsidR="00E2366E" w:rsidRDefault="00E2366E">
                            <w:pPr>
                              <w:pStyle w:val="Corpotesto"/>
                              <w:numPr>
                                <w:ilvl w:val="0"/>
                                <w:numId w:val="3"/>
                              </w:numPr>
                              <w:tabs>
                                <w:tab w:val="left" w:pos="827"/>
                                <w:tab w:val="left" w:pos="828"/>
                              </w:tabs>
                              <w:spacing w:line="241" w:lineRule="exact"/>
                            </w:pPr>
                            <w:r>
                              <w:t>strumenti software</w:t>
                            </w:r>
                            <w:r>
                              <w:rPr>
                                <w:spacing w:val="-4"/>
                              </w:rPr>
                              <w:t xml:space="preserve"> </w:t>
                            </w:r>
                            <w:r>
                              <w:t>dedicati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9AF5B" id="Text Box 4" o:spid="_x0000_s1155" type="#_x0000_t202" style="position:absolute;margin-left:244.85pt;margin-top:385pt;width:303.05pt;height:59.5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" fillcolor="#d9d9d9" stroked="f">
                <v:path arrowok="t"/>
                <v:textbox inset="0,0,0,0">
                  <w:txbxContent>
                    <w:p w14:paraId="526F2FB8" w14:textId="77777777" w:rsidR="00E2366E" w:rsidRDefault="00E2366E">
                      <w:pPr>
                        <w:pStyle w:val="Corpotesto"/>
                        <w:ind w:left="108" w:right="308"/>
                      </w:pPr>
                      <w:r>
                        <w:t xml:space="preserve">Il soggetto preposto suggerirà/adotterà </w:t>
                      </w:r>
                      <w:r>
                        <w:rPr>
                          <w:b/>
                        </w:rPr>
                        <w:t xml:space="preserve">adeguati strumenti </w:t>
                      </w:r>
                      <w:r>
                        <w:t>per agevolare la gestione delle richieste, tra cui:</w:t>
                      </w:r>
                    </w:p>
                    <w:p w14:paraId="0E86962A" w14:textId="77777777" w:rsidR="00E2366E" w:rsidRDefault="00E2366E">
                      <w:pPr>
                        <w:pStyle w:val="Corpotesto"/>
                        <w:numPr>
                          <w:ilvl w:val="0"/>
                          <w:numId w:val="3"/>
                        </w:numPr>
                        <w:tabs>
                          <w:tab w:val="left" w:pos="827"/>
                          <w:tab w:val="left" w:pos="828"/>
                        </w:tabs>
                        <w:spacing w:before="1" w:line="245" w:lineRule="exact"/>
                      </w:pPr>
                      <w:r>
                        <w:t>organizzazione ordinata banche</w:t>
                      </w:r>
                      <w:r>
                        <w:rPr>
                          <w:spacing w:val="-4"/>
                        </w:rPr>
                        <w:t xml:space="preserve"> </w:t>
                      </w:r>
                      <w:r>
                        <w:t>dati</w:t>
                      </w:r>
                    </w:p>
                    <w:p w14:paraId="5C3B92E9" w14:textId="77777777" w:rsidR="00E2366E" w:rsidRDefault="00E2366E">
                      <w:pPr>
                        <w:pStyle w:val="Corpotesto"/>
                        <w:numPr>
                          <w:ilvl w:val="0"/>
                          <w:numId w:val="3"/>
                        </w:numPr>
                        <w:tabs>
                          <w:tab w:val="left" w:pos="827"/>
                          <w:tab w:val="left" w:pos="828"/>
                        </w:tabs>
                        <w:spacing w:line="244" w:lineRule="exact"/>
                      </w:pPr>
                      <w:r>
                        <w:t>definizione adeguati tempi</w:t>
                      </w:r>
                      <w:r>
                        <w:rPr>
                          <w:spacing w:val="-2"/>
                        </w:rPr>
                        <w:t xml:space="preserve"> </w:t>
                      </w:r>
                      <w:r>
                        <w:t>retention</w:t>
                      </w:r>
                    </w:p>
                    <w:p w14:paraId="747FE3AF" w14:textId="77777777" w:rsidR="00E2366E" w:rsidRDefault="00E2366E">
                      <w:pPr>
                        <w:pStyle w:val="Corpotesto"/>
                        <w:numPr>
                          <w:ilvl w:val="0"/>
                          <w:numId w:val="3"/>
                        </w:numPr>
                        <w:tabs>
                          <w:tab w:val="left" w:pos="827"/>
                          <w:tab w:val="left" w:pos="828"/>
                        </w:tabs>
                        <w:spacing w:line="241" w:lineRule="exact"/>
                      </w:pPr>
                      <w:r>
                        <w:t>strumenti software</w:t>
                      </w:r>
                      <w:r>
                        <w:rPr>
                          <w:spacing w:val="-4"/>
                        </w:rPr>
                        <w:t xml:space="preserve"> </w:t>
                      </w:r>
                      <w:r>
                        <w:t>dedicati</w:t>
                      </w:r>
                    </w:p>
                  </w:txbxContent>
                </v:textbox>
                <w10:wrap type="topAndBottom" anchorx="page"/>
              </v:shape>
            </w:pict>
          </mc:Fallback>
        </mc:AlternateContent>
      </w:r>
      <w:r>
        <w:rPr>
          <w:noProof/>
          <w:lang w:bidi="ar-SA"/>
        </w:rPr>
        <mc:AlternateContent>
          <mc:Choice Requires="wps">
            <w:drawing>
              <wp:anchor distT="0" distB="0" distL="0" distR="0" simplePos="0" relativeHeight="251648512" behindDoc="0" locked="0" layoutInCell="1" allowOverlap="1" wp14:anchorId="5BC9A77A" wp14:editId="622ADA0C">
                <wp:simplePos x="0" y="0"/>
                <wp:positionH relativeFrom="page">
                  <wp:posOffset>719455</wp:posOffset>
                </wp:positionH>
                <wp:positionV relativeFrom="paragraph">
                  <wp:posOffset>5791200</wp:posOffset>
                </wp:positionV>
                <wp:extent cx="2239645" cy="585470"/>
                <wp:effectExtent l="0" t="0" r="0" b="0"/>
                <wp:wrapTopAndBottom/>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39645" cy="58547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FA475F" w14:textId="77777777" w:rsidR="00E2366E" w:rsidRDefault="00E2366E">
                            <w:pPr>
                              <w:pStyle w:val="Corpotesto"/>
                              <w:rPr>
                                <w:b/>
                              </w:rPr>
                            </w:pPr>
                          </w:p>
                          <w:p w14:paraId="1B90AD47" w14:textId="77777777" w:rsidR="00E2366E" w:rsidRDefault="00E2366E">
                            <w:pPr>
                              <w:ind w:left="107" w:right="221"/>
                              <w:rPr>
                                <w:b/>
                                <w:sz w:val="20"/>
                              </w:rPr>
                            </w:pPr>
                            <w:r>
                              <w:rPr>
                                <w:b/>
                                <w:color w:val="FFFFFF"/>
                                <w:sz w:val="20"/>
                              </w:rPr>
                              <w:t>Definire modalità di riscontro agli interessati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9A77A" id="Text Box 3" o:spid="_x0000_s1156" type="#_x0000_t202" style="position:absolute;margin-left:56.65pt;margin-top:456pt;width:176.35pt;height:46.1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" fillcolor="#a6a6a6" stroked="f">
                <v:path arrowok="t"/>
                <v:textbox inset="0,0,0,0">
                  <w:txbxContent>
                    <w:p w14:paraId="0BFA475F" w14:textId="77777777" w:rsidR="00E2366E" w:rsidRDefault="00E2366E">
                      <w:pPr>
                        <w:pStyle w:val="Corpotesto"/>
                        <w:rPr>
                          <w:b/>
                        </w:rPr>
                      </w:pPr>
                    </w:p>
                    <w:p w14:paraId="1B90AD47" w14:textId="77777777" w:rsidR="00E2366E" w:rsidRDefault="00E2366E">
                      <w:pPr>
                        <w:ind w:left="107" w:right="221"/>
                        <w:rPr>
                          <w:b/>
                          <w:sz w:val="20"/>
                        </w:rPr>
                      </w:pPr>
                      <w:r>
                        <w:rPr>
                          <w:b/>
                          <w:color w:val="FFFFFF"/>
                          <w:sz w:val="20"/>
                        </w:rPr>
                        <w:t>Definire modalità di riscontro agli interessati</w:t>
                      </w:r>
                    </w:p>
                  </w:txbxContent>
                </v:textbox>
                <w10:wrap type="topAndBottom" anchorx="page"/>
              </v:shape>
            </w:pict>
          </mc:Fallback>
        </mc:AlternateContent>
      </w:r>
      <w:r>
        <w:rPr>
          <w:noProof/>
          <w:lang w:bidi="ar-SA"/>
        </w:rPr>
        <mc:AlternateContent>
          <mc:Choice Requires="wps">
            <w:drawing>
              <wp:anchor distT="0" distB="0" distL="0" distR="0" simplePos="0" relativeHeight="251649536" behindDoc="0" locked="0" layoutInCell="1" allowOverlap="1" wp14:anchorId="20FBD953" wp14:editId="78CD0C42">
                <wp:simplePos x="0" y="0"/>
                <wp:positionH relativeFrom="page">
                  <wp:posOffset>3109595</wp:posOffset>
                </wp:positionH>
                <wp:positionV relativeFrom="paragraph">
                  <wp:posOffset>5791200</wp:posOffset>
                </wp:positionV>
                <wp:extent cx="3848735" cy="585470"/>
                <wp:effectExtent l="0" t="0" r="0" b="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48735" cy="58547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17486" w14:textId="77777777" w:rsidR="00E2366E" w:rsidRDefault="00E2366E">
                            <w:pPr>
                              <w:pStyle w:val="Corpotesto"/>
                              <w:ind w:left="108" w:right="81"/>
                            </w:pPr>
                            <w:r>
                              <w:t xml:space="preserve">Il soggetto provvederà sempre a dare riscontro alla richieste degli interessati in </w:t>
                            </w:r>
                            <w:r>
                              <w:rPr>
                                <w:b/>
                              </w:rPr>
                              <w:t>forma scritta, anche elettronica</w:t>
                            </w:r>
                            <w:r>
                              <w:t>, utilizzando appositi campi inclusi nella modulistica di domanda oppure attraverso report ad hoc.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BD953" id="Text Box 2" o:spid="_x0000_s1157" type="#_x0000_t202" style="position:absolute;margin-left:244.85pt;margin-top:456pt;width:303.05pt;height:46.1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" fillcolor="#d9d9d9" stroked="f">
                <v:path arrowok="t"/>
                <v:textbox inset="0,0,0,0">
                  <w:txbxContent>
                    <w:p w14:paraId="73F17486" w14:textId="77777777" w:rsidR="00E2366E" w:rsidRDefault="00E2366E">
                      <w:pPr>
                        <w:pStyle w:val="Corpotesto"/>
                        <w:ind w:left="108" w:right="81"/>
                      </w:pPr>
                      <w:r>
                        <w:t xml:space="preserve">Il soggetto provvederà sempre a dare riscontro alla richieste degli interessati in </w:t>
                      </w:r>
                      <w:r>
                        <w:rPr>
                          <w:b/>
                        </w:rPr>
                        <w:t>forma scritta, anche elettronica</w:t>
                      </w:r>
                      <w:r>
                        <w:t>, utilizzando appositi campi inclusi nella modulistica di domanda oppure attraverso report ad hoc.</w:t>
                      </w:r>
                    </w:p>
                  </w:txbxContent>
                </v:textbox>
                <w10:wrap type="topAndBottom" anchorx="page"/>
              </v:shape>
            </w:pict>
          </mc:Fallback>
        </mc:AlternateContent>
      </w:r>
    </w:p>
    <w:p w14:paraId="7B38FA89" w14:textId="77777777" w:rsidR="0052493B" w:rsidRDefault="0052493B">
      <w:pPr>
        <w:pStyle w:val="Corpotesto"/>
        <w:spacing w:before="2"/>
        <w:rPr>
          <w:b/>
          <w:sz w:val="15"/>
        </w:rPr>
      </w:pPr>
    </w:p>
    <w:p w14:paraId="53F053AD" w14:textId="77777777" w:rsidR="0052493B" w:rsidRDefault="0052493B">
      <w:pPr>
        <w:pStyle w:val="Corpotesto"/>
        <w:spacing w:before="7"/>
        <w:rPr>
          <w:b/>
          <w:sz w:val="16"/>
        </w:rPr>
      </w:pPr>
    </w:p>
    <w:p w14:paraId="45C70211" w14:textId="77777777" w:rsidR="0052493B" w:rsidRDefault="0052493B">
      <w:pPr>
        <w:pStyle w:val="Corpotesto"/>
        <w:spacing w:before="4"/>
        <w:rPr>
          <w:b/>
          <w:sz w:val="16"/>
        </w:rPr>
      </w:pPr>
    </w:p>
    <w:p w14:paraId="7EA7276E" w14:textId="77777777" w:rsidR="0052493B" w:rsidRDefault="0052493B">
      <w:pPr>
        <w:pStyle w:val="Corpotesto"/>
        <w:spacing w:before="5"/>
        <w:rPr>
          <w:b/>
          <w:sz w:val="16"/>
        </w:rPr>
      </w:pPr>
    </w:p>
    <w:p w14:paraId="6DA09E52" w14:textId="77777777" w:rsidR="0052493B" w:rsidRDefault="0052493B">
      <w:pPr>
        <w:pStyle w:val="Corpotesto"/>
        <w:spacing w:before="5"/>
        <w:rPr>
          <w:b/>
          <w:sz w:val="16"/>
        </w:rPr>
      </w:pPr>
    </w:p>
    <w:p w14:paraId="45E69744" w14:textId="77777777" w:rsidR="0052493B" w:rsidRDefault="0052493B">
      <w:pPr>
        <w:pStyle w:val="Corpotesto"/>
        <w:spacing w:before="7"/>
        <w:rPr>
          <w:b/>
          <w:sz w:val="16"/>
        </w:rPr>
      </w:pPr>
    </w:p>
    <w:p w14:paraId="3A45DFB3" w14:textId="77777777" w:rsidR="0052493B" w:rsidRDefault="0052493B">
      <w:pPr>
        <w:pStyle w:val="Corpotesto"/>
        <w:rPr>
          <w:b/>
        </w:rPr>
      </w:pPr>
    </w:p>
    <w:p w14:paraId="25A3A142" w14:textId="77777777" w:rsidR="0052493B" w:rsidRDefault="0052493B">
      <w:pPr>
        <w:pStyle w:val="Corpotesto"/>
        <w:spacing w:before="1"/>
        <w:rPr>
          <w:b/>
          <w:sz w:val="13"/>
        </w:rPr>
      </w:pPr>
    </w:p>
    <w:tbl>
      <w:tblPr>
        <w:tblStyle w:val="TableNormal"/>
        <w:tblW w:w="0" w:type="auto"/>
        <w:tblInd w:w="249" w:type="dxa"/>
        <w:tblLayout w:type="fixed"/>
        <w:tblLook w:val="01E0" w:firstRow="1" w:lastRow="1" w:firstColumn="1" w:lastColumn="1" w:noHBand="0" w:noVBand="0"/>
      </w:tblPr>
      <w:tblGrid>
        <w:gridCol w:w="577"/>
        <w:gridCol w:w="9120"/>
      </w:tblGrid>
      <w:tr w:rsidR="0052493B" w14:paraId="64F527FC" w14:textId="77777777">
        <w:trPr>
          <w:trHeight w:val="280"/>
        </w:trPr>
        <w:tc>
          <w:tcPr>
            <w:tcW w:w="577" w:type="dxa"/>
            <w:vMerge w:val="restart"/>
            <w:tcBorders>
              <w:top w:val="single" w:sz="6" w:space="0" w:color="00AF50"/>
            </w:tcBorders>
          </w:tcPr>
          <w:p w14:paraId="116E228B" w14:textId="77777777" w:rsidR="0052493B" w:rsidRDefault="0052493B">
            <w:pPr>
              <w:pStyle w:val="TableParagraph"/>
              <w:spacing w:before="1"/>
              <w:rPr>
                <w:b/>
                <w:sz w:val="6"/>
              </w:rPr>
            </w:pPr>
          </w:p>
          <w:p w14:paraId="492FDF80" w14:textId="77777777" w:rsidR="0052493B" w:rsidRDefault="001E310E">
            <w:pPr>
              <w:pStyle w:val="TableParagraph"/>
              <w:ind w:left="64"/>
              <w:rPr>
                <w:sz w:val="20"/>
              </w:rPr>
            </w:pPr>
            <w:r>
              <w:rPr>
                <w:noProof/>
                <w:sz w:val="20"/>
                <w:lang w:bidi="ar-SA"/>
              </w:rPr>
              <w:drawing>
                <wp:inline distT="0" distB="0" distL="0" distR="0" wp14:anchorId="6D5C2846" wp14:editId="0381FFA4">
                  <wp:extent cx="260603" cy="260603"/>
                  <wp:effectExtent l="0" t="0" r="0" b="0"/>
                  <wp:docPr id="8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9.png"/>
                          <pic:cNvPicPr/>
                        </pic:nvPicPr>
                        <pic:blipFill>
                          <a:blip r:embed="rId45" cstate="print"/>
                          <a:stretch>
                            <a:fillRect/>
                          </a:stretch>
                        </pic:blipFill>
                        <pic:spPr>
                          <a:xfrm>
                            <a:off x="0" y="0"/>
                            <a:ext cx="260603" cy="260603"/>
                          </a:xfrm>
                          <a:prstGeom prst="rect">
                            <a:avLst/>
                          </a:prstGeom>
                        </pic:spPr>
                      </pic:pic>
                    </a:graphicData>
                  </a:graphic>
                </wp:inline>
              </w:drawing>
            </w:r>
          </w:p>
        </w:tc>
        <w:tc>
          <w:tcPr>
            <w:tcW w:w="9120" w:type="dxa"/>
            <w:tcBorders>
              <w:top w:val="single" w:sz="6" w:space="0" w:color="00AF50"/>
            </w:tcBorders>
          </w:tcPr>
          <w:p w14:paraId="4C9E0365" w14:textId="77777777" w:rsidR="0052493B" w:rsidRDefault="001E310E">
            <w:pPr>
              <w:pStyle w:val="TableParagraph"/>
              <w:spacing w:before="71" w:line="190" w:lineRule="exact"/>
              <w:ind w:left="115"/>
              <w:rPr>
                <w:b/>
                <w:sz w:val="18"/>
              </w:rPr>
            </w:pPr>
            <w:r>
              <w:rPr>
                <w:b/>
                <w:sz w:val="18"/>
              </w:rPr>
              <w:t>ALLEGATO DEFINITIVO (Format per la gestione delle richieste degli interessati):</w:t>
            </w:r>
          </w:p>
        </w:tc>
      </w:tr>
      <w:tr w:rsidR="0052493B" w14:paraId="43B2649D" w14:textId="77777777">
        <w:trPr>
          <w:trHeight w:val="299"/>
        </w:trPr>
        <w:tc>
          <w:tcPr>
            <w:tcW w:w="577" w:type="dxa"/>
            <w:vMerge/>
            <w:tcBorders>
              <w:top w:val="nil"/>
            </w:tcBorders>
          </w:tcPr>
          <w:p w14:paraId="2C0BD6C6" w14:textId="77777777" w:rsidR="0052493B" w:rsidRDefault="0052493B">
            <w:pPr>
              <w:rPr>
                <w:sz w:val="2"/>
                <w:szCs w:val="2"/>
              </w:rPr>
            </w:pPr>
          </w:p>
        </w:tc>
        <w:tc>
          <w:tcPr>
            <w:tcW w:w="9120" w:type="dxa"/>
          </w:tcPr>
          <w:p w14:paraId="5D3B36CE" w14:textId="77777777" w:rsidR="0052493B" w:rsidRDefault="001E310E">
            <w:pPr>
              <w:pStyle w:val="TableParagraph"/>
              <w:spacing w:line="204" w:lineRule="exact"/>
              <w:ind w:left="115"/>
              <w:rPr>
                <w:sz w:val="18"/>
              </w:rPr>
            </w:pPr>
            <w:proofErr w:type="spellStart"/>
            <w:r>
              <w:rPr>
                <w:sz w:val="18"/>
              </w:rPr>
              <w:t>SGP_FOR_DirittiInteressati</w:t>
            </w:r>
            <w:proofErr w:type="spellEnd"/>
          </w:p>
        </w:tc>
      </w:tr>
    </w:tbl>
    <w:p w14:paraId="2DCAA477" w14:textId="77777777" w:rsidR="0052493B" w:rsidRDefault="0052493B">
      <w:pPr>
        <w:spacing w:line="204" w:lineRule="exact"/>
        <w:rPr>
          <w:sz w:val="18"/>
        </w:rPr>
        <w:sectPr w:rsidR="0052493B">
          <w:pgSz w:w="11910" w:h="16840"/>
          <w:pgMar w:top="1740" w:right="800" w:bottom="1060" w:left="820" w:header="715" w:footer="874" w:gutter="0"/>
          <w:cols w:space="720"/>
        </w:sectPr>
      </w:pPr>
    </w:p>
    <w:p w14:paraId="5214435E" w14:textId="77777777" w:rsidR="0052493B" w:rsidRDefault="0052493B">
      <w:pPr>
        <w:pStyle w:val="Corpotesto"/>
        <w:spacing w:before="4"/>
        <w:rPr>
          <w:b/>
          <w:sz w:val="18"/>
        </w:rPr>
      </w:pPr>
    </w:p>
    <w:p w14:paraId="6E695AB1" w14:textId="77777777" w:rsidR="0052493B" w:rsidRDefault="001E310E">
      <w:pPr>
        <w:pStyle w:val="Titolo11"/>
        <w:numPr>
          <w:ilvl w:val="0"/>
          <w:numId w:val="2"/>
        </w:numPr>
        <w:tabs>
          <w:tab w:val="left" w:pos="729"/>
        </w:tabs>
        <w:jc w:val="both"/>
      </w:pPr>
      <w:bookmarkStart w:id="50" w:name="_bookmark49"/>
      <w:bookmarkEnd w:id="50"/>
      <w:r>
        <w:t>TRASFERIMENTO INTERNAZIONALE DI</w:t>
      </w:r>
      <w:r>
        <w:rPr>
          <w:spacing w:val="2"/>
        </w:rPr>
        <w:t xml:space="preserve"> </w:t>
      </w:r>
      <w:r>
        <w:t>DATI</w:t>
      </w:r>
    </w:p>
    <w:p w14:paraId="5AC92791" w14:textId="77777777" w:rsidR="0052493B" w:rsidRDefault="0052493B">
      <w:pPr>
        <w:pStyle w:val="Corpotesto"/>
        <w:spacing w:before="8"/>
        <w:rPr>
          <w:b/>
          <w:sz w:val="24"/>
        </w:rPr>
      </w:pPr>
    </w:p>
    <w:p w14:paraId="71FFDBD6" w14:textId="77777777" w:rsidR="0052493B" w:rsidRDefault="001E310E">
      <w:pPr>
        <w:pStyle w:val="Corpotesto"/>
        <w:spacing w:before="1"/>
        <w:ind w:left="312" w:right="339"/>
        <w:jc w:val="both"/>
      </w:pPr>
      <w:r>
        <w:t xml:space="preserve">Il GDPR ha confermato l'approccio vigente in base alla direttiva 95/46 e al Codice italiano per quanto riguarda i </w:t>
      </w:r>
      <w:r>
        <w:rPr>
          <w:b/>
        </w:rPr>
        <w:t xml:space="preserve">flussi di dati al di fuori dell'Unione europea </w:t>
      </w:r>
      <w:r>
        <w:t>e dello spazio economico europeo, prevedendo che tali flussi sono vietati, in linea di principio, a meno che intervengano specifiche garanzie che il regolamento elenca in ordine gerarchico:</w:t>
      </w:r>
    </w:p>
    <w:p w14:paraId="7FA18BBC" w14:textId="77777777" w:rsidR="0052493B" w:rsidRDefault="001E310E">
      <w:pPr>
        <w:pStyle w:val="Paragrafoelenco"/>
        <w:numPr>
          <w:ilvl w:val="1"/>
          <w:numId w:val="2"/>
        </w:numPr>
        <w:tabs>
          <w:tab w:val="left" w:pos="1033"/>
          <w:tab w:val="left" w:pos="1034"/>
        </w:tabs>
        <w:spacing w:line="245" w:lineRule="exact"/>
        <w:rPr>
          <w:sz w:val="20"/>
        </w:rPr>
      </w:pPr>
      <w:r>
        <w:rPr>
          <w:sz w:val="20"/>
        </w:rPr>
        <w:t>adeguatezza del Paese terzo riconosciuta tramite decisione della Commissione</w:t>
      </w:r>
      <w:r>
        <w:rPr>
          <w:spacing w:val="-7"/>
          <w:sz w:val="20"/>
        </w:rPr>
        <w:t xml:space="preserve"> </w:t>
      </w:r>
      <w:r>
        <w:rPr>
          <w:sz w:val="20"/>
        </w:rPr>
        <w:t>europea;</w:t>
      </w:r>
    </w:p>
    <w:p w14:paraId="737ABA2F" w14:textId="77777777" w:rsidR="0052493B" w:rsidRDefault="001E310E">
      <w:pPr>
        <w:pStyle w:val="Paragrafoelenco"/>
        <w:numPr>
          <w:ilvl w:val="1"/>
          <w:numId w:val="2"/>
        </w:numPr>
        <w:tabs>
          <w:tab w:val="left" w:pos="1034"/>
        </w:tabs>
        <w:spacing w:before="2" w:line="237" w:lineRule="auto"/>
        <w:ind w:right="333"/>
        <w:jc w:val="both"/>
        <w:rPr>
          <w:sz w:val="20"/>
        </w:rPr>
      </w:pPr>
      <w:r>
        <w:rPr>
          <w:sz w:val="20"/>
        </w:rPr>
        <w:t>in assenza di decisioni di adeguatezza della Commissione, garanzie adeguate di natura contrattuale o pattizia che devono essere fornite dai titolari coinvolti (fra cui le norme vincolanti d'impresa - BCR, e clausole contrattuali</w:t>
      </w:r>
      <w:r>
        <w:rPr>
          <w:spacing w:val="-5"/>
          <w:sz w:val="20"/>
        </w:rPr>
        <w:t xml:space="preserve"> </w:t>
      </w:r>
      <w:r>
        <w:rPr>
          <w:sz w:val="20"/>
        </w:rPr>
        <w:t>modello);</w:t>
      </w:r>
    </w:p>
    <w:p w14:paraId="464585E6" w14:textId="77777777" w:rsidR="0052493B" w:rsidRDefault="001E310E">
      <w:pPr>
        <w:pStyle w:val="Paragrafoelenco"/>
        <w:numPr>
          <w:ilvl w:val="1"/>
          <w:numId w:val="2"/>
        </w:numPr>
        <w:tabs>
          <w:tab w:val="left" w:pos="1034"/>
        </w:tabs>
        <w:spacing w:before="5" w:line="237" w:lineRule="auto"/>
        <w:ind w:right="341"/>
        <w:jc w:val="both"/>
        <w:rPr>
          <w:sz w:val="20"/>
        </w:rPr>
      </w:pPr>
      <w:r>
        <w:rPr>
          <w:sz w:val="20"/>
        </w:rPr>
        <w:t>in assenza di ogni altro presupposto, utilizzo di deroghe al divieto di trasferimento applicabili in specifiche</w:t>
      </w:r>
      <w:r>
        <w:rPr>
          <w:spacing w:val="-2"/>
          <w:sz w:val="20"/>
        </w:rPr>
        <w:t xml:space="preserve"> </w:t>
      </w:r>
      <w:r>
        <w:rPr>
          <w:sz w:val="20"/>
        </w:rPr>
        <w:t>situazioni.</w:t>
      </w:r>
    </w:p>
    <w:p w14:paraId="742EA6E3" w14:textId="77777777" w:rsidR="0052493B" w:rsidRDefault="0052493B">
      <w:pPr>
        <w:pStyle w:val="Corpotesto"/>
      </w:pPr>
    </w:p>
    <w:p w14:paraId="3CC5469B" w14:textId="77777777" w:rsidR="0052493B" w:rsidRDefault="001E310E">
      <w:pPr>
        <w:pStyle w:val="Corpotesto"/>
        <w:spacing w:before="1"/>
        <w:ind w:left="312" w:right="334"/>
        <w:jc w:val="both"/>
      </w:pPr>
      <w:r>
        <w:t>Le decisioni di adeguatezza sinora adottate dalla Commissione (livello di protezione dati in Paesi terzi, a partire dal Privacy Shield, e clausole contrattuali tipo per titolari e responsabili) e gli accordi internazionali in materia di trasferimento dati stipulati prima del 24 maggio 2016 dagli Stati membri restano in vigore fino a loro eventuale revisione o modifica.</w:t>
      </w:r>
    </w:p>
    <w:p w14:paraId="773270C3" w14:textId="77777777" w:rsidR="0052493B" w:rsidRDefault="0052493B">
      <w:pPr>
        <w:pStyle w:val="Corpotesto"/>
        <w:spacing w:before="11"/>
        <w:rPr>
          <w:sz w:val="19"/>
        </w:rPr>
      </w:pPr>
    </w:p>
    <w:p w14:paraId="651CDB7A" w14:textId="77777777" w:rsidR="0052493B" w:rsidRDefault="001E310E">
      <w:pPr>
        <w:pStyle w:val="Corpotesto"/>
        <w:ind w:left="312" w:right="332"/>
        <w:jc w:val="both"/>
      </w:pPr>
      <w:r>
        <w:t xml:space="preserve">Restano valide, conseguentemente, le autorizzazioni nazionali sinora emesse dal Garante successivamente a tali decisioni di adeguatezza della Commissione (si veda </w:t>
      </w:r>
      <w:hyperlink r:id="rId65">
        <w:r>
          <w:rPr>
            <w:color w:val="0000FF"/>
            <w:u w:val="single" w:color="0000FF"/>
          </w:rPr>
          <w:t>http://www.garanteprivacy.it/home/provvedimenti-</w:t>
        </w:r>
      </w:hyperlink>
      <w:r>
        <w:rPr>
          <w:color w:val="0000FF"/>
        </w:rPr>
        <w:t xml:space="preserve"> </w:t>
      </w:r>
      <w:hyperlink r:id="rId66">
        <w:r>
          <w:rPr>
            <w:color w:val="0000FF"/>
            <w:u w:val="single" w:color="0000FF"/>
          </w:rPr>
          <w:t>normativa/normativa/normativa-comunitaria-e-intenazionale/trasferimento-dei-dati-verso-paesi-terzi</w:t>
        </w:r>
      </w:hyperlink>
      <w:r>
        <w:t>).</w:t>
      </w:r>
    </w:p>
    <w:p w14:paraId="1F1CD43A" w14:textId="77777777" w:rsidR="0052493B" w:rsidRDefault="0052493B">
      <w:pPr>
        <w:pStyle w:val="Corpotesto"/>
        <w:spacing w:before="10"/>
        <w:rPr>
          <w:sz w:val="11"/>
        </w:rPr>
      </w:pPr>
    </w:p>
    <w:p w14:paraId="3006870B" w14:textId="77777777" w:rsidR="0052493B" w:rsidRDefault="001E310E">
      <w:pPr>
        <w:pStyle w:val="Corpotesto"/>
        <w:spacing w:before="93"/>
        <w:ind w:left="312" w:right="26"/>
      </w:pPr>
      <w:r>
        <w:t>Restano valide, inoltre, le autorizzazioni nazionali che il Garante ha rilasciato in questi anni per specifici casi, sino a loro eventuale modifica.</w:t>
      </w:r>
    </w:p>
    <w:p w14:paraId="05777FE6" w14:textId="77777777" w:rsidR="0052493B" w:rsidRDefault="0052493B">
      <w:pPr>
        <w:pStyle w:val="Corpotesto"/>
        <w:rPr>
          <w:sz w:val="22"/>
        </w:rPr>
      </w:pPr>
    </w:p>
    <w:p w14:paraId="5472584B" w14:textId="77777777" w:rsidR="0052493B" w:rsidRDefault="0052493B">
      <w:pPr>
        <w:pStyle w:val="Corpotesto"/>
        <w:spacing w:before="1"/>
        <w:rPr>
          <w:sz w:val="18"/>
        </w:rPr>
      </w:pPr>
    </w:p>
    <w:p w14:paraId="41B228DC" w14:textId="77777777" w:rsidR="0052493B" w:rsidRDefault="001E310E">
      <w:pPr>
        <w:pStyle w:val="Titolo31"/>
        <w:spacing w:before="1"/>
      </w:pPr>
      <w:r>
        <w:t>Evidenze sul trasferimento internazionale di dati</w:t>
      </w:r>
    </w:p>
    <w:p w14:paraId="6AD6642C" w14:textId="77777777" w:rsidR="0052493B" w:rsidRDefault="0052493B">
      <w:pPr>
        <w:pStyle w:val="Corpotesto"/>
        <w:spacing w:before="9"/>
        <w:rPr>
          <w:b/>
          <w:sz w:val="19"/>
        </w:rPr>
      </w:pPr>
    </w:p>
    <w:p w14:paraId="3DCDED89" w14:textId="77777777" w:rsidR="0052493B" w:rsidRDefault="001E310E">
      <w:pPr>
        <w:pStyle w:val="Corpotesto"/>
        <w:spacing w:before="1"/>
        <w:ind w:left="312"/>
      </w:pPr>
      <w:r>
        <w:t>Per ogni attività censita nel registro dei trattamenti il Titolare provvede a classificare l’ambito di eventuale trasferimento all’estero, identificando (vedi</w:t>
      </w:r>
      <w:r>
        <w:rPr>
          <w:spacing w:val="-5"/>
        </w:rPr>
        <w:t xml:space="preserve"> </w:t>
      </w:r>
      <w:r>
        <w:t>par.3.1):</w:t>
      </w:r>
    </w:p>
    <w:p w14:paraId="201E7CDC" w14:textId="77777777" w:rsidR="0052493B" w:rsidRDefault="001E310E">
      <w:pPr>
        <w:pStyle w:val="Paragrafoelenco"/>
        <w:numPr>
          <w:ilvl w:val="1"/>
          <w:numId w:val="2"/>
        </w:numPr>
        <w:tabs>
          <w:tab w:val="left" w:pos="1033"/>
          <w:tab w:val="left" w:pos="1034"/>
        </w:tabs>
        <w:spacing w:before="1" w:line="244" w:lineRule="exact"/>
        <w:rPr>
          <w:sz w:val="20"/>
        </w:rPr>
      </w:pPr>
      <w:r>
        <w:rPr>
          <w:sz w:val="20"/>
        </w:rPr>
        <w:t>Nessun trasferimento</w:t>
      </w:r>
      <w:r>
        <w:rPr>
          <w:spacing w:val="-19"/>
          <w:sz w:val="20"/>
        </w:rPr>
        <w:t xml:space="preserve"> </w:t>
      </w:r>
      <w:r>
        <w:rPr>
          <w:sz w:val="20"/>
        </w:rPr>
        <w:t>all’estero</w:t>
      </w:r>
    </w:p>
    <w:p w14:paraId="4CA8C077" w14:textId="77777777" w:rsidR="0052493B" w:rsidRDefault="001E310E">
      <w:pPr>
        <w:pStyle w:val="Paragrafoelenco"/>
        <w:numPr>
          <w:ilvl w:val="1"/>
          <w:numId w:val="2"/>
        </w:numPr>
        <w:tabs>
          <w:tab w:val="left" w:pos="1033"/>
          <w:tab w:val="left" w:pos="1034"/>
        </w:tabs>
        <w:spacing w:line="244" w:lineRule="exact"/>
        <w:rPr>
          <w:sz w:val="20"/>
        </w:rPr>
      </w:pPr>
      <w:r>
        <w:rPr>
          <w:sz w:val="20"/>
        </w:rPr>
        <w:t>Trasferimento Intra</w:t>
      </w:r>
      <w:r>
        <w:rPr>
          <w:spacing w:val="-2"/>
          <w:sz w:val="20"/>
        </w:rPr>
        <w:t xml:space="preserve"> </w:t>
      </w:r>
      <w:r>
        <w:rPr>
          <w:sz w:val="20"/>
        </w:rPr>
        <w:t>UE</w:t>
      </w:r>
    </w:p>
    <w:p w14:paraId="00EC6615" w14:textId="77777777" w:rsidR="0052493B" w:rsidRDefault="001E310E">
      <w:pPr>
        <w:pStyle w:val="Paragrafoelenco"/>
        <w:numPr>
          <w:ilvl w:val="1"/>
          <w:numId w:val="2"/>
        </w:numPr>
        <w:tabs>
          <w:tab w:val="left" w:pos="1033"/>
          <w:tab w:val="left" w:pos="1034"/>
        </w:tabs>
        <w:spacing w:line="244" w:lineRule="exact"/>
        <w:rPr>
          <w:sz w:val="20"/>
        </w:rPr>
      </w:pPr>
      <w:r>
        <w:rPr>
          <w:sz w:val="20"/>
        </w:rPr>
        <w:t>Trasferimento Extra UE - Paesi</w:t>
      </w:r>
      <w:r>
        <w:rPr>
          <w:spacing w:val="-4"/>
          <w:sz w:val="20"/>
        </w:rPr>
        <w:t xml:space="preserve"> </w:t>
      </w:r>
      <w:r>
        <w:rPr>
          <w:sz w:val="20"/>
        </w:rPr>
        <w:t>adeguati</w:t>
      </w:r>
    </w:p>
    <w:p w14:paraId="0814E6BC" w14:textId="77777777" w:rsidR="0052493B" w:rsidRDefault="001E310E">
      <w:pPr>
        <w:pStyle w:val="Paragrafoelenco"/>
        <w:numPr>
          <w:ilvl w:val="1"/>
          <w:numId w:val="2"/>
        </w:numPr>
        <w:tabs>
          <w:tab w:val="left" w:pos="1033"/>
          <w:tab w:val="left" w:pos="1034"/>
        </w:tabs>
        <w:spacing w:line="244" w:lineRule="exact"/>
        <w:rPr>
          <w:sz w:val="20"/>
        </w:rPr>
      </w:pPr>
      <w:r>
        <w:rPr>
          <w:sz w:val="20"/>
        </w:rPr>
        <w:t>Trasferimento Extra UE - Clausole</w:t>
      </w:r>
      <w:r>
        <w:rPr>
          <w:spacing w:val="-3"/>
          <w:sz w:val="20"/>
        </w:rPr>
        <w:t xml:space="preserve"> </w:t>
      </w:r>
      <w:r>
        <w:rPr>
          <w:sz w:val="20"/>
        </w:rPr>
        <w:t>contrattuali</w:t>
      </w:r>
    </w:p>
    <w:p w14:paraId="24E46921" w14:textId="77777777" w:rsidR="0052493B" w:rsidRDefault="001E310E">
      <w:pPr>
        <w:pStyle w:val="Paragrafoelenco"/>
        <w:numPr>
          <w:ilvl w:val="1"/>
          <w:numId w:val="2"/>
        </w:numPr>
        <w:tabs>
          <w:tab w:val="left" w:pos="1033"/>
          <w:tab w:val="left" w:pos="1034"/>
        </w:tabs>
        <w:rPr>
          <w:sz w:val="20"/>
        </w:rPr>
      </w:pPr>
      <w:r>
        <w:rPr>
          <w:sz w:val="20"/>
        </w:rPr>
        <w:t>Trasferimento Extra UE - Norme vincolanti</w:t>
      </w:r>
      <w:r>
        <w:rPr>
          <w:spacing w:val="-4"/>
          <w:sz w:val="20"/>
        </w:rPr>
        <w:t xml:space="preserve"> </w:t>
      </w:r>
      <w:r>
        <w:rPr>
          <w:sz w:val="20"/>
        </w:rPr>
        <w:t>gruppo</w:t>
      </w:r>
    </w:p>
    <w:p w14:paraId="69A1EA1E" w14:textId="77777777" w:rsidR="0052493B" w:rsidRDefault="0052493B">
      <w:pPr>
        <w:pStyle w:val="Corpotesto"/>
        <w:spacing w:before="8"/>
        <w:rPr>
          <w:sz w:val="19"/>
        </w:rPr>
      </w:pPr>
    </w:p>
    <w:p w14:paraId="039F8244" w14:textId="77777777" w:rsidR="0052493B" w:rsidRDefault="001E310E">
      <w:pPr>
        <w:pStyle w:val="Corpotesto"/>
        <w:spacing w:before="1"/>
        <w:ind w:left="312"/>
      </w:pPr>
      <w:r>
        <w:t>Qualora si faccia riferimento a trasferimenti extra UE verranno specificati/allegati i riferimenti al requisito di legittimità individuato.</w:t>
      </w:r>
    </w:p>
    <w:sectPr w:rsidR="0052493B" w:rsidSect="0052493B">
      <w:pgSz w:w="11910" w:h="16840"/>
      <w:pgMar w:top="1740" w:right="800" w:bottom="1100" w:left="820" w:header="715" w:footer="8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E71C2B" w14:textId="77777777" w:rsidR="009B3091" w:rsidRDefault="009B3091" w:rsidP="0052493B">
      <w:r>
        <w:separator/>
      </w:r>
    </w:p>
  </w:endnote>
  <w:endnote w:type="continuationSeparator" w:id="0">
    <w:p w14:paraId="323EDFC0" w14:textId="77777777" w:rsidR="009B3091" w:rsidRDefault="009B3091" w:rsidP="00524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D4DE2" w14:textId="77777777" w:rsidR="00E2366E" w:rsidRDefault="00E2366E">
    <w:pPr>
      <w:pStyle w:val="Corpotesto"/>
      <w:spacing w:line="14" w:lineRule="auto"/>
      <w:rPr>
        <w:sz w:val="16"/>
      </w:rPr>
    </w:pPr>
    <w:r>
      <w:rPr>
        <w:noProof/>
        <w:lang w:bidi="ar-SA"/>
      </w:rPr>
      <mc:AlternateContent>
        <mc:Choice Requires="wps">
          <w:drawing>
            <wp:anchor distT="0" distB="0" distL="114300" distR="114300" simplePos="0" relativeHeight="503215784" behindDoc="1" locked="0" layoutInCell="1" allowOverlap="1" wp14:anchorId="02449195" wp14:editId="1B91A566">
              <wp:simplePos x="0" y="0"/>
              <wp:positionH relativeFrom="page">
                <wp:posOffset>701040</wp:posOffset>
              </wp:positionH>
              <wp:positionV relativeFrom="page">
                <wp:posOffset>9945370</wp:posOffset>
              </wp:positionV>
              <wp:extent cx="6158230" cy="0"/>
              <wp:effectExtent l="0" t="0" r="1270" b="0"/>
              <wp:wrapNone/>
              <wp:docPr id="21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5823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A765A" id="Line 3" o:spid="_x0000_s1026" style="position:absolute;z-index:-100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83.1pt" to="540.1pt,7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" strokeweight="1.44pt">
              <o:lock v:ext="edit" shapetype="f"/>
              <w10:wrap anchorx="page" anchory="page"/>
            </v:line>
          </w:pict>
        </mc:Fallback>
      </mc:AlternateContent>
    </w:r>
    <w:r>
      <w:rPr>
        <w:noProof/>
        <w:lang w:bidi="ar-SA"/>
      </w:rPr>
      <mc:AlternateContent>
        <mc:Choice Requires="wps">
          <w:drawing>
            <wp:anchor distT="0" distB="0" distL="114300" distR="114300" simplePos="0" relativeHeight="503215808" behindDoc="1" locked="0" layoutInCell="1" allowOverlap="1" wp14:anchorId="3D82EA3D" wp14:editId="6260E8C5">
              <wp:simplePos x="0" y="0"/>
              <wp:positionH relativeFrom="page">
                <wp:posOffset>706755</wp:posOffset>
              </wp:positionH>
              <wp:positionV relativeFrom="page">
                <wp:posOffset>9947275</wp:posOffset>
              </wp:positionV>
              <wp:extent cx="1439545" cy="139700"/>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395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9FADD" w14:textId="77777777" w:rsidR="00E2366E" w:rsidRDefault="00E2366E">
                          <w:pPr>
                            <w:spacing w:before="15"/>
                            <w:ind w:left="20"/>
                            <w:rPr>
                              <w:sz w:val="16"/>
                            </w:rPr>
                          </w:pPr>
                          <w:proofErr w:type="spellStart"/>
                          <w:proofErr w:type="gramStart"/>
                          <w:r>
                            <w:rPr>
                              <w:b/>
                              <w:sz w:val="16"/>
                            </w:rPr>
                            <w:t>ID:</w:t>
                          </w:r>
                          <w:r>
                            <w:rPr>
                              <w:sz w:val="16"/>
                            </w:rPr>
                            <w:t>SGP</w:t>
                          </w:r>
                          <w:proofErr w:type="gramEnd"/>
                          <w:r>
                            <w:rPr>
                              <w:sz w:val="16"/>
                            </w:rPr>
                            <w:t>_MAN_ManualePrivacy</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82EA3D" id="_x0000_t202" coordsize="21600,21600" o:spt="202" path="m,l,21600r21600,l21600,xe">
              <v:stroke joinstyle="miter"/>
              <v:path gradientshapeok="t" o:connecttype="rect"/>
            </v:shapetype>
            <v:shape id="_x0000_s1159" type="#_x0000_t202" style="position:absolute;margin-left:55.65pt;margin-top:783.25pt;width:113.35pt;height:11pt;z-index:-10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" filled="f" stroked="f">
              <v:path arrowok="t"/>
              <v:textbox inset="0,0,0,0">
                <w:txbxContent>
                  <w:p w14:paraId="4269FADD" w14:textId="77777777" w:rsidR="00E2366E" w:rsidRDefault="00E2366E">
                    <w:pPr>
                      <w:spacing w:before="15"/>
                      <w:ind w:left="20"/>
                      <w:rPr>
                        <w:sz w:val="16"/>
                      </w:rPr>
                    </w:pPr>
                    <w:proofErr w:type="spellStart"/>
                    <w:proofErr w:type="gramStart"/>
                    <w:r>
                      <w:rPr>
                        <w:b/>
                        <w:sz w:val="16"/>
                      </w:rPr>
                      <w:t>ID:</w:t>
                    </w:r>
                    <w:r>
                      <w:rPr>
                        <w:sz w:val="16"/>
                      </w:rPr>
                      <w:t>SGP</w:t>
                    </w:r>
                    <w:proofErr w:type="gramEnd"/>
                    <w:r>
                      <w:rPr>
                        <w:sz w:val="16"/>
                      </w:rPr>
                      <w:t>_MAN_ManualePrivacy</w:t>
                    </w:r>
                    <w:proofErr w:type="spellEnd"/>
                  </w:p>
                </w:txbxContent>
              </v:textbox>
              <w10:wrap anchorx="page" anchory="page"/>
            </v:shape>
          </w:pict>
        </mc:Fallback>
      </mc:AlternateContent>
    </w:r>
    <w:r>
      <w:rPr>
        <w:noProof/>
        <w:lang w:bidi="ar-SA"/>
      </w:rPr>
      <mc:AlternateContent>
        <mc:Choice Requires="wps">
          <w:drawing>
            <wp:anchor distT="0" distB="0" distL="114300" distR="114300" simplePos="0" relativeHeight="503215832" behindDoc="1" locked="0" layoutInCell="1" allowOverlap="1" wp14:anchorId="3ACEB9C3" wp14:editId="27B952C5">
              <wp:simplePos x="0" y="0"/>
              <wp:positionH relativeFrom="page">
                <wp:posOffset>6157595</wp:posOffset>
              </wp:positionH>
              <wp:positionV relativeFrom="page">
                <wp:posOffset>9947275</wp:posOffset>
              </wp:positionV>
              <wp:extent cx="603250" cy="139700"/>
              <wp:effectExtent l="0" t="0" r="0" b="0"/>
              <wp:wrapNone/>
              <wp:docPr id="2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32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E48E5" w14:textId="77777777" w:rsidR="00E2366E" w:rsidRDefault="00E2366E">
                          <w:pPr>
                            <w:spacing w:before="15"/>
                            <w:ind w:left="20"/>
                            <w:rPr>
                              <w:b/>
                              <w:sz w:val="16"/>
                            </w:rPr>
                          </w:pPr>
                          <w:r>
                            <w:rPr>
                              <w:sz w:val="16"/>
                            </w:rPr>
                            <w:t xml:space="preserve">Pag. </w:t>
                          </w:r>
                          <w:r>
                            <w:fldChar w:fldCharType="begin"/>
                          </w:r>
                          <w:r>
                            <w:rPr>
                              <w:b/>
                              <w:sz w:val="16"/>
                            </w:rPr>
                            <w:instrText xml:space="preserve"> PAGE </w:instrText>
                          </w:r>
                          <w:r>
                            <w:fldChar w:fldCharType="separate"/>
                          </w:r>
                          <w:r>
                            <w:rPr>
                              <w:b/>
                              <w:noProof/>
                              <w:sz w:val="16"/>
                            </w:rPr>
                            <w:t>16</w:t>
                          </w:r>
                          <w:r>
                            <w:fldChar w:fldCharType="end"/>
                          </w:r>
                          <w:r>
                            <w:rPr>
                              <w:b/>
                              <w:sz w:val="16"/>
                            </w:rPr>
                            <w:t xml:space="preserve"> </w:t>
                          </w:r>
                          <w:r>
                            <w:rPr>
                              <w:sz w:val="16"/>
                            </w:rPr>
                            <w:t xml:space="preserve">a </w:t>
                          </w:r>
                          <w:r>
                            <w:rPr>
                              <w:b/>
                              <w:sz w:val="16"/>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EB9C3" id="Text Box 1" o:spid="_x0000_s1160" type="#_x0000_t202" style="position:absolute;margin-left:484.85pt;margin-top:783.25pt;width:47.5pt;height:11pt;z-index:-100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" filled="f" stroked="f">
              <v:path arrowok="t"/>
              <v:textbox inset="0,0,0,0">
                <w:txbxContent>
                  <w:p w14:paraId="33BE48E5" w14:textId="77777777" w:rsidR="00E2366E" w:rsidRDefault="00E2366E">
                    <w:pPr>
                      <w:spacing w:before="15"/>
                      <w:ind w:left="20"/>
                      <w:rPr>
                        <w:b/>
                        <w:sz w:val="16"/>
                      </w:rPr>
                    </w:pPr>
                    <w:r>
                      <w:rPr>
                        <w:sz w:val="16"/>
                      </w:rPr>
                      <w:t xml:space="preserve">Pag. </w:t>
                    </w:r>
                    <w:r>
                      <w:fldChar w:fldCharType="begin"/>
                    </w:r>
                    <w:r>
                      <w:rPr>
                        <w:b/>
                        <w:sz w:val="16"/>
                      </w:rPr>
                      <w:instrText xml:space="preserve"> PAGE </w:instrText>
                    </w:r>
                    <w:r>
                      <w:fldChar w:fldCharType="separate"/>
                    </w:r>
                    <w:r>
                      <w:rPr>
                        <w:b/>
                        <w:noProof/>
                        <w:sz w:val="16"/>
                      </w:rPr>
                      <w:t>16</w:t>
                    </w:r>
                    <w:r>
                      <w:fldChar w:fldCharType="end"/>
                    </w:r>
                    <w:r>
                      <w:rPr>
                        <w:b/>
                        <w:sz w:val="16"/>
                      </w:rPr>
                      <w:t xml:space="preserve"> </w:t>
                    </w:r>
                    <w:r>
                      <w:rPr>
                        <w:sz w:val="16"/>
                      </w:rPr>
                      <w:t xml:space="preserve">a </w:t>
                    </w:r>
                    <w:r>
                      <w:rPr>
                        <w:b/>
                        <w:sz w:val="16"/>
                      </w:rPr>
                      <w:t>47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D42E67" w14:textId="77777777" w:rsidR="009B3091" w:rsidRDefault="009B3091" w:rsidP="0052493B">
      <w:r>
        <w:separator/>
      </w:r>
    </w:p>
  </w:footnote>
  <w:footnote w:type="continuationSeparator" w:id="0">
    <w:p w14:paraId="37E0CBB7" w14:textId="77777777" w:rsidR="009B3091" w:rsidRDefault="009B3091" w:rsidP="005249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71B59" w14:textId="77777777" w:rsidR="00E2366E" w:rsidRDefault="00E2366E">
    <w:pPr>
      <w:pStyle w:val="Corpotesto"/>
      <w:spacing w:line="14" w:lineRule="auto"/>
    </w:pPr>
  </w:p>
  <w:p w14:paraId="3BC5D136" w14:textId="3A98A24C" w:rsidR="00E2366E" w:rsidRDefault="00E2366E">
    <w:pPr>
      <w:pStyle w:val="Corpotesto"/>
      <w:spacing w:line="14" w:lineRule="auto"/>
    </w:pPr>
    <w:r>
      <w:rPr>
        <w:noProof/>
        <w:lang w:bidi="ar-SA"/>
      </w:rPr>
      <mc:AlternateContent>
        <mc:Choice Requires="wps">
          <w:drawing>
            <wp:anchor distT="0" distB="0" distL="114300" distR="114300" simplePos="0" relativeHeight="1024" behindDoc="0" locked="0" layoutInCell="1" allowOverlap="1" wp14:anchorId="75BBB1F9" wp14:editId="3CA78921">
              <wp:simplePos x="0" y="0"/>
              <wp:positionH relativeFrom="page">
                <wp:posOffset>829340</wp:posOffset>
              </wp:positionH>
              <wp:positionV relativeFrom="page">
                <wp:posOffset>287078</wp:posOffset>
              </wp:positionV>
              <wp:extent cx="6132180" cy="733647"/>
              <wp:effectExtent l="0" t="0" r="2540" b="9525"/>
              <wp:wrapNone/>
              <wp:docPr id="2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32180" cy="733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9777" w:type="dxa"/>
                            <w:tblBorders>
                              <w:top w:val="single" w:sz="6" w:space="0" w:color="9F9F9F"/>
                              <w:left w:val="single" w:sz="6" w:space="0" w:color="9F9F9F"/>
                              <w:bottom w:val="single" w:sz="6" w:space="0" w:color="9F9F9F"/>
                              <w:right w:val="single" w:sz="6" w:space="0" w:color="9F9F9F"/>
                              <w:insideH w:val="single" w:sz="6" w:space="0" w:color="9F9F9F"/>
                              <w:insideV w:val="single" w:sz="6" w:space="0" w:color="9F9F9F"/>
                            </w:tblBorders>
                            <w:tblLayout w:type="fixed"/>
                            <w:tblLook w:val="01E0" w:firstRow="1" w:lastRow="1" w:firstColumn="1" w:lastColumn="1" w:noHBand="0" w:noVBand="0"/>
                          </w:tblPr>
                          <w:tblGrid>
                            <w:gridCol w:w="4315"/>
                            <w:gridCol w:w="36"/>
                            <w:gridCol w:w="3317"/>
                            <w:gridCol w:w="2109"/>
                          </w:tblGrid>
                          <w:tr w:rsidR="00E2366E" w14:paraId="230367E8" w14:textId="77777777" w:rsidTr="00524591">
                            <w:trPr>
                              <w:trHeight w:val="384"/>
                            </w:trPr>
                            <w:tc>
                              <w:tcPr>
                                <w:tcW w:w="4351" w:type="dxa"/>
                                <w:gridSpan w:val="2"/>
                                <w:tcBorders>
                                  <w:bottom w:val="single" w:sz="6" w:space="0" w:color="EFEFEF"/>
                                  <w:right w:val="nil"/>
                                </w:tcBorders>
                                <w:shd w:val="clear" w:color="auto" w:fill="000000"/>
                              </w:tcPr>
                              <w:p w14:paraId="3F89E938" w14:textId="77777777" w:rsidR="00E2366E" w:rsidRDefault="00E2366E">
                                <w:pPr>
                                  <w:pStyle w:val="TableParagraph"/>
                                  <w:spacing w:before="39"/>
                                  <w:ind w:left="967"/>
                                  <w:rPr>
                                    <w:b/>
                                    <w:sz w:val="18"/>
                                  </w:rPr>
                                </w:pPr>
                                <w:r>
                                  <w:rPr>
                                    <w:b/>
                                    <w:color w:val="FFFFFF"/>
                                    <w:sz w:val="18"/>
                                  </w:rPr>
                                  <w:t>TITOLARE DEL TRATTAMENTO</w:t>
                                </w:r>
                              </w:p>
                            </w:tc>
                            <w:tc>
                              <w:tcPr>
                                <w:tcW w:w="3317" w:type="dxa"/>
                                <w:tcBorders>
                                  <w:left w:val="nil"/>
                                  <w:bottom w:val="single" w:sz="6" w:space="0" w:color="EFEFEF"/>
                                  <w:right w:val="nil"/>
                                </w:tcBorders>
                                <w:shd w:val="clear" w:color="auto" w:fill="000000"/>
                              </w:tcPr>
                              <w:p w14:paraId="28C4E894" w14:textId="77777777" w:rsidR="00E2366E" w:rsidRDefault="00E2366E">
                                <w:pPr>
                                  <w:pStyle w:val="TableParagraph"/>
                                  <w:spacing w:before="39"/>
                                  <w:ind w:left="905"/>
                                  <w:rPr>
                                    <w:b/>
                                    <w:sz w:val="18"/>
                                  </w:rPr>
                                </w:pPr>
                                <w:r>
                                  <w:rPr>
                                    <w:b/>
                                    <w:color w:val="FFFFFF"/>
                                    <w:sz w:val="18"/>
                                  </w:rPr>
                                  <w:t>DOCUMENTO</w:t>
                                </w:r>
                              </w:p>
                            </w:tc>
                            <w:tc>
                              <w:tcPr>
                                <w:tcW w:w="2109" w:type="dxa"/>
                                <w:tcBorders>
                                  <w:left w:val="nil"/>
                                  <w:bottom w:val="single" w:sz="6" w:space="0" w:color="EFEFEF"/>
                                  <w:right w:val="single" w:sz="6" w:space="0" w:color="EFEFEF"/>
                                </w:tcBorders>
                                <w:shd w:val="clear" w:color="auto" w:fill="000000"/>
                              </w:tcPr>
                              <w:p w14:paraId="251B4A70" w14:textId="77777777" w:rsidR="00E2366E" w:rsidRDefault="00E2366E">
                                <w:pPr>
                                  <w:pStyle w:val="TableParagraph"/>
                                  <w:spacing w:before="39"/>
                                  <w:ind w:left="165"/>
                                  <w:rPr>
                                    <w:b/>
                                    <w:sz w:val="18"/>
                                  </w:rPr>
                                </w:pPr>
                                <w:r>
                                  <w:rPr>
                                    <w:b/>
                                    <w:color w:val="FFFFFF"/>
                                    <w:sz w:val="18"/>
                                  </w:rPr>
                                  <w:t>CLASSIFICAZIONE</w:t>
                                </w:r>
                              </w:p>
                            </w:tc>
                          </w:tr>
                          <w:tr w:rsidR="00E2366E" w14:paraId="303BACDB" w14:textId="77777777" w:rsidTr="00524591">
                            <w:trPr>
                              <w:trHeight w:val="932"/>
                            </w:trPr>
                            <w:tc>
                              <w:tcPr>
                                <w:tcW w:w="4315" w:type="dxa"/>
                                <w:tcBorders>
                                  <w:top w:val="single" w:sz="6" w:space="0" w:color="EFEFEF"/>
                                  <w:left w:val="double" w:sz="2" w:space="0" w:color="9F9F9F"/>
                                  <w:bottom w:val="double" w:sz="2" w:space="0" w:color="EFEFEF"/>
                                </w:tcBorders>
                              </w:tcPr>
                              <w:p w14:paraId="54B5F21E" w14:textId="479CAC7E" w:rsidR="00E2366E" w:rsidRPr="00770192" w:rsidRDefault="00E2366E" w:rsidP="001C3BC7">
                                <w:pPr>
                                  <w:pStyle w:val="header-description"/>
                                  <w:spacing w:before="0" w:beforeAutospacing="0" w:after="225" w:afterAutospacing="0"/>
                                  <w:jc w:val="center"/>
                                  <w:rPr>
                                    <w:sz w:val="20"/>
                                    <w:lang w:val="en-US"/>
                                  </w:rPr>
                                </w:pPr>
                                <w:r w:rsidRPr="004D6AB0">
                                  <w:fldChar w:fldCharType="begin"/>
                                </w:r>
                                <w:r w:rsidRPr="004D6AB0">
                                  <w:instrText xml:space="preserve"> INCLUDEPICTURE "https://i2.wp.com/www.guidealpinevulcanologichecampania.it/wp-content/uploads/2021/06/LOGO_CAMPANIA_AZZURRO_PNG.png?fit=1500%2C1500&amp;ssl=1" \* MERGEFORMATINET </w:instrText>
                                </w:r>
                                <w:r w:rsidRPr="004D6AB0">
                                  <w:fldChar w:fldCharType="separate"/>
                                </w:r>
                                <w:r w:rsidRPr="004D6AB0">
                                  <w:rPr>
                                    <w:noProof/>
                                  </w:rPr>
                                  <w:drawing>
                                    <wp:inline distT="0" distB="0" distL="0" distR="0" wp14:anchorId="60922939" wp14:editId="649F5BAD">
                                      <wp:extent cx="462988" cy="462988"/>
                                      <wp:effectExtent l="0" t="0" r="0" b="0"/>
                                      <wp:docPr id="217" name="Immagin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3903" cy="473903"/>
                                              </a:xfrm>
                                              <a:prstGeom prst="rect">
                                                <a:avLst/>
                                              </a:prstGeom>
                                              <a:noFill/>
                                              <a:ln>
                                                <a:noFill/>
                                              </a:ln>
                                            </pic:spPr>
                                          </pic:pic>
                                        </a:graphicData>
                                      </a:graphic>
                                    </wp:inline>
                                  </w:drawing>
                                </w:r>
                                <w:r w:rsidRPr="004D6AB0">
                                  <w:fldChar w:fldCharType="end"/>
                                </w:r>
                              </w:p>
                            </w:tc>
                            <w:tc>
                              <w:tcPr>
                                <w:tcW w:w="36" w:type="dxa"/>
                                <w:tcBorders>
                                  <w:top w:val="single" w:sz="6" w:space="0" w:color="EFEFEF"/>
                                  <w:bottom w:val="double" w:sz="2" w:space="0" w:color="EFEFEF"/>
                                  <w:right w:val="double" w:sz="2" w:space="0" w:color="EFEFEF"/>
                                </w:tcBorders>
                              </w:tcPr>
                              <w:p w14:paraId="631643A3" w14:textId="77777777" w:rsidR="00E2366E" w:rsidRPr="00770192" w:rsidRDefault="00E2366E">
                                <w:pPr>
                                  <w:pStyle w:val="TableParagraph"/>
                                  <w:spacing w:before="1"/>
                                  <w:ind w:left="169"/>
                                  <w:rPr>
                                    <w:rFonts w:asciiTheme="minorHAnsi" w:hAnsiTheme="minorHAnsi"/>
                                    <w:sz w:val="16"/>
                                    <w:lang w:val="en-US"/>
                                  </w:rPr>
                                </w:pPr>
                              </w:p>
                            </w:tc>
                            <w:tc>
                              <w:tcPr>
                                <w:tcW w:w="3317" w:type="dxa"/>
                                <w:tcBorders>
                                  <w:top w:val="single" w:sz="6" w:space="0" w:color="EFEFEF"/>
                                  <w:left w:val="double" w:sz="2" w:space="0" w:color="EFEFEF"/>
                                  <w:bottom w:val="double" w:sz="2" w:space="0" w:color="EFEFEF"/>
                                  <w:right w:val="double" w:sz="2" w:space="0" w:color="EFEFEF"/>
                                </w:tcBorders>
                              </w:tcPr>
                              <w:p w14:paraId="682D9CC7" w14:textId="77777777" w:rsidR="00E2366E" w:rsidRDefault="00E2366E">
                                <w:pPr>
                                  <w:pStyle w:val="TableParagraph"/>
                                  <w:spacing w:before="135" w:line="184" w:lineRule="exact"/>
                                  <w:ind w:left="229"/>
                                  <w:rPr>
                                    <w:sz w:val="16"/>
                                  </w:rPr>
                                </w:pPr>
                                <w:r>
                                  <w:rPr>
                                    <w:sz w:val="16"/>
                                  </w:rPr>
                                  <w:t>Sistema di gestione privacy (SGP):</w:t>
                                </w:r>
                              </w:p>
                              <w:p w14:paraId="38E472F5" w14:textId="77777777" w:rsidR="00E2366E" w:rsidRDefault="00E2366E">
                                <w:pPr>
                                  <w:pStyle w:val="TableParagraph"/>
                                  <w:spacing w:line="230" w:lineRule="exact"/>
                                  <w:ind w:left="138"/>
                                  <w:rPr>
                                    <w:b/>
                                    <w:sz w:val="20"/>
                                  </w:rPr>
                                </w:pPr>
                                <w:r>
                                  <w:rPr>
                                    <w:b/>
                                    <w:sz w:val="20"/>
                                  </w:rPr>
                                  <w:t>MANUALE DELLA PRIVACY</w:t>
                                </w:r>
                              </w:p>
                            </w:tc>
                            <w:tc>
                              <w:tcPr>
                                <w:tcW w:w="2109" w:type="dxa"/>
                                <w:tcBorders>
                                  <w:top w:val="single" w:sz="6" w:space="0" w:color="EFEFEF"/>
                                  <w:left w:val="double" w:sz="2" w:space="0" w:color="EFEFEF"/>
                                  <w:bottom w:val="double" w:sz="2" w:space="0" w:color="EFEFEF"/>
                                  <w:right w:val="double" w:sz="2" w:space="0" w:color="EFEFEF"/>
                                </w:tcBorders>
                              </w:tcPr>
                              <w:p w14:paraId="2F1AF3BA" w14:textId="1AC1A1ED" w:rsidR="00E2366E" w:rsidRDefault="00E2366E">
                                <w:pPr>
                                  <w:pStyle w:val="TableParagraph"/>
                                  <w:spacing w:before="68"/>
                                  <w:ind w:left="222"/>
                                  <w:rPr>
                                    <w:b/>
                                    <w:sz w:val="16"/>
                                  </w:rPr>
                                </w:pPr>
                                <w:r>
                                  <w:rPr>
                                    <w:sz w:val="16"/>
                                  </w:rPr>
                                  <w:t xml:space="preserve">DATA: </w:t>
                                </w:r>
                                <w:r>
                                  <w:rPr>
                                    <w:b/>
                                    <w:sz w:val="16"/>
                                  </w:rPr>
                                  <w:t>settembre</w:t>
                                </w:r>
                                <w:r w:rsidRPr="00D611BB">
                                  <w:rPr>
                                    <w:b/>
                                    <w:sz w:val="16"/>
                                  </w:rPr>
                                  <w:t xml:space="preserve"> 202</w:t>
                                </w:r>
                                <w:r>
                                  <w:rPr>
                                    <w:b/>
                                    <w:sz w:val="16"/>
                                  </w:rPr>
                                  <w:t>2</w:t>
                                </w:r>
                              </w:p>
                              <w:p w14:paraId="3804EE6D" w14:textId="77777777" w:rsidR="00E2366E" w:rsidRDefault="00E2366E">
                                <w:pPr>
                                  <w:pStyle w:val="TableParagraph"/>
                                  <w:spacing w:before="92"/>
                                  <w:ind w:left="154"/>
                                  <w:rPr>
                                    <w:b/>
                                    <w:sz w:val="16"/>
                                  </w:rPr>
                                </w:pPr>
                                <w:r>
                                  <w:rPr>
                                    <w:sz w:val="16"/>
                                  </w:rPr>
                                  <w:t xml:space="preserve">CLASSE: </w:t>
                                </w:r>
                                <w:r>
                                  <w:rPr>
                                    <w:b/>
                                    <w:sz w:val="16"/>
                                  </w:rPr>
                                  <w:t>Uso interno</w:t>
                                </w:r>
                              </w:p>
                            </w:tc>
                          </w:tr>
                        </w:tbl>
                        <w:p w14:paraId="7C631E8D" w14:textId="77777777" w:rsidR="00E2366E" w:rsidRDefault="00E2366E">
                          <w:pPr>
                            <w:pStyle w:val="Corpotes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BBB1F9" id="_x0000_t202" coordsize="21600,21600" o:spt="202" path="m,l,21600r21600,l21600,xe">
              <v:stroke joinstyle="miter"/>
              <v:path gradientshapeok="t" o:connecttype="rect"/>
            </v:shapetype>
            <v:shape id="_x0000_s1158" type="#_x0000_t202" style="position:absolute;margin-left:65.3pt;margin-top:22.6pt;width:482.85pt;height:57.75pt;z-index: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" filled="f" stroked="f">
              <v:path arrowok="t"/>
              <v:textbox inset="0,0,0,0">
                <w:txbxContent>
                  <w:tbl>
                    <w:tblPr>
                      <w:tblStyle w:val="TableNormal"/>
                      <w:tblW w:w="9777" w:type="dxa"/>
                      <w:tblBorders>
                        <w:top w:val="single" w:sz="6" w:space="0" w:color="9F9F9F"/>
                        <w:left w:val="single" w:sz="6" w:space="0" w:color="9F9F9F"/>
                        <w:bottom w:val="single" w:sz="6" w:space="0" w:color="9F9F9F"/>
                        <w:right w:val="single" w:sz="6" w:space="0" w:color="9F9F9F"/>
                        <w:insideH w:val="single" w:sz="6" w:space="0" w:color="9F9F9F"/>
                        <w:insideV w:val="single" w:sz="6" w:space="0" w:color="9F9F9F"/>
                      </w:tblBorders>
                      <w:tblLayout w:type="fixed"/>
                      <w:tblLook w:val="01E0" w:firstRow="1" w:lastRow="1" w:firstColumn="1" w:lastColumn="1" w:noHBand="0" w:noVBand="0"/>
                    </w:tblPr>
                    <w:tblGrid>
                      <w:gridCol w:w="4315"/>
                      <w:gridCol w:w="36"/>
                      <w:gridCol w:w="3317"/>
                      <w:gridCol w:w="2109"/>
                    </w:tblGrid>
                    <w:tr w:rsidR="00E2366E" w14:paraId="230367E8" w14:textId="77777777" w:rsidTr="00524591">
                      <w:trPr>
                        <w:trHeight w:val="384"/>
                      </w:trPr>
                      <w:tc>
                        <w:tcPr>
                          <w:tcW w:w="4351" w:type="dxa"/>
                          <w:gridSpan w:val="2"/>
                          <w:tcBorders>
                            <w:bottom w:val="single" w:sz="6" w:space="0" w:color="EFEFEF"/>
                            <w:right w:val="nil"/>
                          </w:tcBorders>
                          <w:shd w:val="clear" w:color="auto" w:fill="000000"/>
                        </w:tcPr>
                        <w:p w14:paraId="3F89E938" w14:textId="77777777" w:rsidR="00E2366E" w:rsidRDefault="00E2366E">
                          <w:pPr>
                            <w:pStyle w:val="TableParagraph"/>
                            <w:spacing w:before="39"/>
                            <w:ind w:left="967"/>
                            <w:rPr>
                              <w:b/>
                              <w:sz w:val="18"/>
                            </w:rPr>
                          </w:pPr>
                          <w:r>
                            <w:rPr>
                              <w:b/>
                              <w:color w:val="FFFFFF"/>
                              <w:sz w:val="18"/>
                            </w:rPr>
                            <w:t>TITOLARE DEL TRATTAMENTO</w:t>
                          </w:r>
                        </w:p>
                      </w:tc>
                      <w:tc>
                        <w:tcPr>
                          <w:tcW w:w="3317" w:type="dxa"/>
                          <w:tcBorders>
                            <w:left w:val="nil"/>
                            <w:bottom w:val="single" w:sz="6" w:space="0" w:color="EFEFEF"/>
                            <w:right w:val="nil"/>
                          </w:tcBorders>
                          <w:shd w:val="clear" w:color="auto" w:fill="000000"/>
                        </w:tcPr>
                        <w:p w14:paraId="28C4E894" w14:textId="77777777" w:rsidR="00E2366E" w:rsidRDefault="00E2366E">
                          <w:pPr>
                            <w:pStyle w:val="TableParagraph"/>
                            <w:spacing w:before="39"/>
                            <w:ind w:left="905"/>
                            <w:rPr>
                              <w:b/>
                              <w:sz w:val="18"/>
                            </w:rPr>
                          </w:pPr>
                          <w:r>
                            <w:rPr>
                              <w:b/>
                              <w:color w:val="FFFFFF"/>
                              <w:sz w:val="18"/>
                            </w:rPr>
                            <w:t>DOCUMENTO</w:t>
                          </w:r>
                        </w:p>
                      </w:tc>
                      <w:tc>
                        <w:tcPr>
                          <w:tcW w:w="2109" w:type="dxa"/>
                          <w:tcBorders>
                            <w:left w:val="nil"/>
                            <w:bottom w:val="single" w:sz="6" w:space="0" w:color="EFEFEF"/>
                            <w:right w:val="single" w:sz="6" w:space="0" w:color="EFEFEF"/>
                          </w:tcBorders>
                          <w:shd w:val="clear" w:color="auto" w:fill="000000"/>
                        </w:tcPr>
                        <w:p w14:paraId="251B4A70" w14:textId="77777777" w:rsidR="00E2366E" w:rsidRDefault="00E2366E">
                          <w:pPr>
                            <w:pStyle w:val="TableParagraph"/>
                            <w:spacing w:before="39"/>
                            <w:ind w:left="165"/>
                            <w:rPr>
                              <w:b/>
                              <w:sz w:val="18"/>
                            </w:rPr>
                          </w:pPr>
                          <w:r>
                            <w:rPr>
                              <w:b/>
                              <w:color w:val="FFFFFF"/>
                              <w:sz w:val="18"/>
                            </w:rPr>
                            <w:t>CLASSIFICAZIONE</w:t>
                          </w:r>
                        </w:p>
                      </w:tc>
                    </w:tr>
                    <w:tr w:rsidR="00E2366E" w14:paraId="303BACDB" w14:textId="77777777" w:rsidTr="00524591">
                      <w:trPr>
                        <w:trHeight w:val="932"/>
                      </w:trPr>
                      <w:tc>
                        <w:tcPr>
                          <w:tcW w:w="4315" w:type="dxa"/>
                          <w:tcBorders>
                            <w:top w:val="single" w:sz="6" w:space="0" w:color="EFEFEF"/>
                            <w:left w:val="double" w:sz="2" w:space="0" w:color="9F9F9F"/>
                            <w:bottom w:val="double" w:sz="2" w:space="0" w:color="EFEFEF"/>
                          </w:tcBorders>
                        </w:tcPr>
                        <w:p w14:paraId="54B5F21E" w14:textId="479CAC7E" w:rsidR="00E2366E" w:rsidRPr="00770192" w:rsidRDefault="00E2366E" w:rsidP="001C3BC7">
                          <w:pPr>
                            <w:pStyle w:val="header-description"/>
                            <w:spacing w:before="0" w:beforeAutospacing="0" w:after="225" w:afterAutospacing="0"/>
                            <w:jc w:val="center"/>
                            <w:rPr>
                              <w:sz w:val="20"/>
                              <w:lang w:val="en-US"/>
                            </w:rPr>
                          </w:pPr>
                          <w:r w:rsidRPr="004D6AB0">
                            <w:fldChar w:fldCharType="begin"/>
                          </w:r>
                          <w:r w:rsidRPr="004D6AB0">
                            <w:instrText xml:space="preserve"> INCLUDEPICTURE "https://i2.wp.com/www.guidealpinevulcanologichecampania.it/wp-content/uploads/2021/06/LOGO_CAMPANIA_AZZURRO_PNG.png?fit=1500%2C1500&amp;ssl=1" \* MERGEFORMATINET </w:instrText>
                          </w:r>
                          <w:r w:rsidRPr="004D6AB0">
                            <w:fldChar w:fldCharType="separate"/>
                          </w:r>
                          <w:r w:rsidRPr="004D6AB0">
                            <w:rPr>
                              <w:noProof/>
                            </w:rPr>
                            <w:drawing>
                              <wp:inline distT="0" distB="0" distL="0" distR="0" wp14:anchorId="60922939" wp14:editId="649F5BAD">
                                <wp:extent cx="462988" cy="462988"/>
                                <wp:effectExtent l="0" t="0" r="0" b="0"/>
                                <wp:docPr id="217" name="Immagin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3903" cy="473903"/>
                                        </a:xfrm>
                                        <a:prstGeom prst="rect">
                                          <a:avLst/>
                                        </a:prstGeom>
                                        <a:noFill/>
                                        <a:ln>
                                          <a:noFill/>
                                        </a:ln>
                                      </pic:spPr>
                                    </pic:pic>
                                  </a:graphicData>
                                </a:graphic>
                              </wp:inline>
                            </w:drawing>
                          </w:r>
                          <w:r w:rsidRPr="004D6AB0">
                            <w:fldChar w:fldCharType="end"/>
                          </w:r>
                        </w:p>
                      </w:tc>
                      <w:tc>
                        <w:tcPr>
                          <w:tcW w:w="36" w:type="dxa"/>
                          <w:tcBorders>
                            <w:top w:val="single" w:sz="6" w:space="0" w:color="EFEFEF"/>
                            <w:bottom w:val="double" w:sz="2" w:space="0" w:color="EFEFEF"/>
                            <w:right w:val="double" w:sz="2" w:space="0" w:color="EFEFEF"/>
                          </w:tcBorders>
                        </w:tcPr>
                        <w:p w14:paraId="631643A3" w14:textId="77777777" w:rsidR="00E2366E" w:rsidRPr="00770192" w:rsidRDefault="00E2366E">
                          <w:pPr>
                            <w:pStyle w:val="TableParagraph"/>
                            <w:spacing w:before="1"/>
                            <w:ind w:left="169"/>
                            <w:rPr>
                              <w:rFonts w:asciiTheme="minorHAnsi" w:hAnsiTheme="minorHAnsi"/>
                              <w:sz w:val="16"/>
                              <w:lang w:val="en-US"/>
                            </w:rPr>
                          </w:pPr>
                        </w:p>
                      </w:tc>
                      <w:tc>
                        <w:tcPr>
                          <w:tcW w:w="3317" w:type="dxa"/>
                          <w:tcBorders>
                            <w:top w:val="single" w:sz="6" w:space="0" w:color="EFEFEF"/>
                            <w:left w:val="double" w:sz="2" w:space="0" w:color="EFEFEF"/>
                            <w:bottom w:val="double" w:sz="2" w:space="0" w:color="EFEFEF"/>
                            <w:right w:val="double" w:sz="2" w:space="0" w:color="EFEFEF"/>
                          </w:tcBorders>
                        </w:tcPr>
                        <w:p w14:paraId="682D9CC7" w14:textId="77777777" w:rsidR="00E2366E" w:rsidRDefault="00E2366E">
                          <w:pPr>
                            <w:pStyle w:val="TableParagraph"/>
                            <w:spacing w:before="135" w:line="184" w:lineRule="exact"/>
                            <w:ind w:left="229"/>
                            <w:rPr>
                              <w:sz w:val="16"/>
                            </w:rPr>
                          </w:pPr>
                          <w:r>
                            <w:rPr>
                              <w:sz w:val="16"/>
                            </w:rPr>
                            <w:t>Sistema di gestione privacy (SGP):</w:t>
                          </w:r>
                        </w:p>
                        <w:p w14:paraId="38E472F5" w14:textId="77777777" w:rsidR="00E2366E" w:rsidRDefault="00E2366E">
                          <w:pPr>
                            <w:pStyle w:val="TableParagraph"/>
                            <w:spacing w:line="230" w:lineRule="exact"/>
                            <w:ind w:left="138"/>
                            <w:rPr>
                              <w:b/>
                              <w:sz w:val="20"/>
                            </w:rPr>
                          </w:pPr>
                          <w:r>
                            <w:rPr>
                              <w:b/>
                              <w:sz w:val="20"/>
                            </w:rPr>
                            <w:t>MANUALE DELLA PRIVACY</w:t>
                          </w:r>
                        </w:p>
                      </w:tc>
                      <w:tc>
                        <w:tcPr>
                          <w:tcW w:w="2109" w:type="dxa"/>
                          <w:tcBorders>
                            <w:top w:val="single" w:sz="6" w:space="0" w:color="EFEFEF"/>
                            <w:left w:val="double" w:sz="2" w:space="0" w:color="EFEFEF"/>
                            <w:bottom w:val="double" w:sz="2" w:space="0" w:color="EFEFEF"/>
                            <w:right w:val="double" w:sz="2" w:space="0" w:color="EFEFEF"/>
                          </w:tcBorders>
                        </w:tcPr>
                        <w:p w14:paraId="2F1AF3BA" w14:textId="1AC1A1ED" w:rsidR="00E2366E" w:rsidRDefault="00E2366E">
                          <w:pPr>
                            <w:pStyle w:val="TableParagraph"/>
                            <w:spacing w:before="68"/>
                            <w:ind w:left="222"/>
                            <w:rPr>
                              <w:b/>
                              <w:sz w:val="16"/>
                            </w:rPr>
                          </w:pPr>
                          <w:r>
                            <w:rPr>
                              <w:sz w:val="16"/>
                            </w:rPr>
                            <w:t xml:space="preserve">DATA: </w:t>
                          </w:r>
                          <w:r>
                            <w:rPr>
                              <w:b/>
                              <w:sz w:val="16"/>
                            </w:rPr>
                            <w:t>settembre</w:t>
                          </w:r>
                          <w:r w:rsidRPr="00D611BB">
                            <w:rPr>
                              <w:b/>
                              <w:sz w:val="16"/>
                            </w:rPr>
                            <w:t xml:space="preserve"> 202</w:t>
                          </w:r>
                          <w:r>
                            <w:rPr>
                              <w:b/>
                              <w:sz w:val="16"/>
                            </w:rPr>
                            <w:t>2</w:t>
                          </w:r>
                        </w:p>
                        <w:p w14:paraId="3804EE6D" w14:textId="77777777" w:rsidR="00E2366E" w:rsidRDefault="00E2366E">
                          <w:pPr>
                            <w:pStyle w:val="TableParagraph"/>
                            <w:spacing w:before="92"/>
                            <w:ind w:left="154"/>
                            <w:rPr>
                              <w:b/>
                              <w:sz w:val="16"/>
                            </w:rPr>
                          </w:pPr>
                          <w:r>
                            <w:rPr>
                              <w:sz w:val="16"/>
                            </w:rPr>
                            <w:t xml:space="preserve">CLASSE: </w:t>
                          </w:r>
                          <w:r>
                            <w:rPr>
                              <w:b/>
                              <w:sz w:val="16"/>
                            </w:rPr>
                            <w:t>Uso interno</w:t>
                          </w:r>
                        </w:p>
                      </w:tc>
                    </w:tr>
                  </w:tbl>
                  <w:p w14:paraId="7C631E8D" w14:textId="77777777" w:rsidR="00E2366E" w:rsidRDefault="00E2366E">
                    <w:pPr>
                      <w:pStyle w:val="Corpotesto"/>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71D2B"/>
    <w:multiLevelType w:val="hybridMultilevel"/>
    <w:tmpl w:val="855A532E"/>
    <w:lvl w:ilvl="0" w:tplc="6FD4B6C6">
      <w:numFmt w:val="bullet"/>
      <w:lvlText w:val=""/>
      <w:lvlJc w:val="left"/>
      <w:pPr>
        <w:ind w:left="271" w:hanging="142"/>
      </w:pPr>
      <w:rPr>
        <w:rFonts w:ascii="Symbol" w:eastAsia="Symbol" w:hAnsi="Symbol" w:cs="Symbol" w:hint="default"/>
        <w:w w:val="100"/>
        <w:sz w:val="16"/>
        <w:szCs w:val="16"/>
        <w:lang w:val="it-IT" w:eastAsia="it-IT" w:bidi="it-IT"/>
      </w:rPr>
    </w:lvl>
    <w:lvl w:ilvl="1" w:tplc="44C6E35E">
      <w:numFmt w:val="bullet"/>
      <w:lvlText w:val="•"/>
      <w:lvlJc w:val="left"/>
      <w:pPr>
        <w:ind w:left="646" w:hanging="142"/>
      </w:pPr>
      <w:rPr>
        <w:rFonts w:hint="default"/>
        <w:lang w:val="it-IT" w:eastAsia="it-IT" w:bidi="it-IT"/>
      </w:rPr>
    </w:lvl>
    <w:lvl w:ilvl="2" w:tplc="2A1267CC">
      <w:numFmt w:val="bullet"/>
      <w:lvlText w:val="•"/>
      <w:lvlJc w:val="left"/>
      <w:pPr>
        <w:ind w:left="1012" w:hanging="142"/>
      </w:pPr>
      <w:rPr>
        <w:rFonts w:hint="default"/>
        <w:lang w:val="it-IT" w:eastAsia="it-IT" w:bidi="it-IT"/>
      </w:rPr>
    </w:lvl>
    <w:lvl w:ilvl="3" w:tplc="66124D20">
      <w:numFmt w:val="bullet"/>
      <w:lvlText w:val="•"/>
      <w:lvlJc w:val="left"/>
      <w:pPr>
        <w:ind w:left="1378" w:hanging="142"/>
      </w:pPr>
      <w:rPr>
        <w:rFonts w:hint="default"/>
        <w:lang w:val="it-IT" w:eastAsia="it-IT" w:bidi="it-IT"/>
      </w:rPr>
    </w:lvl>
    <w:lvl w:ilvl="4" w:tplc="391432A2">
      <w:numFmt w:val="bullet"/>
      <w:lvlText w:val="•"/>
      <w:lvlJc w:val="left"/>
      <w:pPr>
        <w:ind w:left="1745" w:hanging="142"/>
      </w:pPr>
      <w:rPr>
        <w:rFonts w:hint="default"/>
        <w:lang w:val="it-IT" w:eastAsia="it-IT" w:bidi="it-IT"/>
      </w:rPr>
    </w:lvl>
    <w:lvl w:ilvl="5" w:tplc="EF542804">
      <w:numFmt w:val="bullet"/>
      <w:lvlText w:val="•"/>
      <w:lvlJc w:val="left"/>
      <w:pPr>
        <w:ind w:left="2111" w:hanging="142"/>
      </w:pPr>
      <w:rPr>
        <w:rFonts w:hint="default"/>
        <w:lang w:val="it-IT" w:eastAsia="it-IT" w:bidi="it-IT"/>
      </w:rPr>
    </w:lvl>
    <w:lvl w:ilvl="6" w:tplc="94D65EE0">
      <w:numFmt w:val="bullet"/>
      <w:lvlText w:val="•"/>
      <w:lvlJc w:val="left"/>
      <w:pPr>
        <w:ind w:left="2477" w:hanging="142"/>
      </w:pPr>
      <w:rPr>
        <w:rFonts w:hint="default"/>
        <w:lang w:val="it-IT" w:eastAsia="it-IT" w:bidi="it-IT"/>
      </w:rPr>
    </w:lvl>
    <w:lvl w:ilvl="7" w:tplc="16BA5B24">
      <w:numFmt w:val="bullet"/>
      <w:lvlText w:val="•"/>
      <w:lvlJc w:val="left"/>
      <w:pPr>
        <w:ind w:left="2844" w:hanging="142"/>
      </w:pPr>
      <w:rPr>
        <w:rFonts w:hint="default"/>
        <w:lang w:val="it-IT" w:eastAsia="it-IT" w:bidi="it-IT"/>
      </w:rPr>
    </w:lvl>
    <w:lvl w:ilvl="8" w:tplc="F6E08D9A">
      <w:numFmt w:val="bullet"/>
      <w:lvlText w:val="•"/>
      <w:lvlJc w:val="left"/>
      <w:pPr>
        <w:ind w:left="3210" w:hanging="142"/>
      </w:pPr>
      <w:rPr>
        <w:rFonts w:hint="default"/>
        <w:lang w:val="it-IT" w:eastAsia="it-IT" w:bidi="it-IT"/>
      </w:rPr>
    </w:lvl>
  </w:abstractNum>
  <w:abstractNum w:abstractNumId="1" w15:restartNumberingAfterBreak="0">
    <w:nsid w:val="03E808E7"/>
    <w:multiLevelType w:val="hybridMultilevel"/>
    <w:tmpl w:val="0CC651C2"/>
    <w:lvl w:ilvl="0" w:tplc="03844C66">
      <w:start w:val="4"/>
      <w:numFmt w:val="decimal"/>
      <w:lvlText w:val="%1"/>
      <w:lvlJc w:val="left"/>
      <w:pPr>
        <w:ind w:left="932" w:hanging="399"/>
      </w:pPr>
      <w:rPr>
        <w:rFonts w:hint="default"/>
        <w:lang w:val="it-IT" w:eastAsia="it-IT" w:bidi="it-IT"/>
      </w:rPr>
    </w:lvl>
    <w:lvl w:ilvl="1" w:tplc="3EB87DE4">
      <w:numFmt w:val="none"/>
      <w:lvlText w:val=""/>
      <w:lvlJc w:val="left"/>
      <w:pPr>
        <w:tabs>
          <w:tab w:val="num" w:pos="360"/>
        </w:tabs>
      </w:pPr>
    </w:lvl>
    <w:lvl w:ilvl="2" w:tplc="2CF65C82">
      <w:numFmt w:val="bullet"/>
      <w:lvlText w:val="•"/>
      <w:lvlJc w:val="left"/>
      <w:pPr>
        <w:ind w:left="2809" w:hanging="399"/>
      </w:pPr>
      <w:rPr>
        <w:rFonts w:hint="default"/>
        <w:lang w:val="it-IT" w:eastAsia="it-IT" w:bidi="it-IT"/>
      </w:rPr>
    </w:lvl>
    <w:lvl w:ilvl="3" w:tplc="3D067DAA">
      <w:numFmt w:val="bullet"/>
      <w:lvlText w:val="•"/>
      <w:lvlJc w:val="left"/>
      <w:pPr>
        <w:ind w:left="3743" w:hanging="399"/>
      </w:pPr>
      <w:rPr>
        <w:rFonts w:hint="default"/>
        <w:lang w:val="it-IT" w:eastAsia="it-IT" w:bidi="it-IT"/>
      </w:rPr>
    </w:lvl>
    <w:lvl w:ilvl="4" w:tplc="64268B60">
      <w:numFmt w:val="bullet"/>
      <w:lvlText w:val="•"/>
      <w:lvlJc w:val="left"/>
      <w:pPr>
        <w:ind w:left="4678" w:hanging="399"/>
      </w:pPr>
      <w:rPr>
        <w:rFonts w:hint="default"/>
        <w:lang w:val="it-IT" w:eastAsia="it-IT" w:bidi="it-IT"/>
      </w:rPr>
    </w:lvl>
    <w:lvl w:ilvl="5" w:tplc="70D40478">
      <w:numFmt w:val="bullet"/>
      <w:lvlText w:val="•"/>
      <w:lvlJc w:val="left"/>
      <w:pPr>
        <w:ind w:left="5613" w:hanging="399"/>
      </w:pPr>
      <w:rPr>
        <w:rFonts w:hint="default"/>
        <w:lang w:val="it-IT" w:eastAsia="it-IT" w:bidi="it-IT"/>
      </w:rPr>
    </w:lvl>
    <w:lvl w:ilvl="6" w:tplc="C12AE446">
      <w:numFmt w:val="bullet"/>
      <w:lvlText w:val="•"/>
      <w:lvlJc w:val="left"/>
      <w:pPr>
        <w:ind w:left="6547" w:hanging="399"/>
      </w:pPr>
      <w:rPr>
        <w:rFonts w:hint="default"/>
        <w:lang w:val="it-IT" w:eastAsia="it-IT" w:bidi="it-IT"/>
      </w:rPr>
    </w:lvl>
    <w:lvl w:ilvl="7" w:tplc="09381750">
      <w:numFmt w:val="bullet"/>
      <w:lvlText w:val="•"/>
      <w:lvlJc w:val="left"/>
      <w:pPr>
        <w:ind w:left="7482" w:hanging="399"/>
      </w:pPr>
      <w:rPr>
        <w:rFonts w:hint="default"/>
        <w:lang w:val="it-IT" w:eastAsia="it-IT" w:bidi="it-IT"/>
      </w:rPr>
    </w:lvl>
    <w:lvl w:ilvl="8" w:tplc="B16850B2">
      <w:numFmt w:val="bullet"/>
      <w:lvlText w:val="•"/>
      <w:lvlJc w:val="left"/>
      <w:pPr>
        <w:ind w:left="8417" w:hanging="399"/>
      </w:pPr>
      <w:rPr>
        <w:rFonts w:hint="default"/>
        <w:lang w:val="it-IT" w:eastAsia="it-IT" w:bidi="it-IT"/>
      </w:rPr>
    </w:lvl>
  </w:abstractNum>
  <w:abstractNum w:abstractNumId="2" w15:restartNumberingAfterBreak="0">
    <w:nsid w:val="041128F7"/>
    <w:multiLevelType w:val="hybridMultilevel"/>
    <w:tmpl w:val="1A767A34"/>
    <w:lvl w:ilvl="0" w:tplc="99083B42">
      <w:start w:val="8"/>
      <w:numFmt w:val="decimal"/>
      <w:lvlText w:val="%1"/>
      <w:lvlJc w:val="left"/>
      <w:pPr>
        <w:ind w:left="932" w:hanging="399"/>
      </w:pPr>
      <w:rPr>
        <w:rFonts w:hint="default"/>
        <w:lang w:val="it-IT" w:eastAsia="it-IT" w:bidi="it-IT"/>
      </w:rPr>
    </w:lvl>
    <w:lvl w:ilvl="1" w:tplc="A1024E2C">
      <w:numFmt w:val="none"/>
      <w:lvlText w:val=""/>
      <w:lvlJc w:val="left"/>
      <w:pPr>
        <w:tabs>
          <w:tab w:val="num" w:pos="360"/>
        </w:tabs>
      </w:pPr>
    </w:lvl>
    <w:lvl w:ilvl="2" w:tplc="4A948FF6">
      <w:numFmt w:val="bullet"/>
      <w:lvlText w:val="•"/>
      <w:lvlJc w:val="left"/>
      <w:pPr>
        <w:ind w:left="2809" w:hanging="399"/>
      </w:pPr>
      <w:rPr>
        <w:rFonts w:hint="default"/>
        <w:lang w:val="it-IT" w:eastAsia="it-IT" w:bidi="it-IT"/>
      </w:rPr>
    </w:lvl>
    <w:lvl w:ilvl="3" w:tplc="5A40B056">
      <w:numFmt w:val="bullet"/>
      <w:lvlText w:val="•"/>
      <w:lvlJc w:val="left"/>
      <w:pPr>
        <w:ind w:left="3743" w:hanging="399"/>
      </w:pPr>
      <w:rPr>
        <w:rFonts w:hint="default"/>
        <w:lang w:val="it-IT" w:eastAsia="it-IT" w:bidi="it-IT"/>
      </w:rPr>
    </w:lvl>
    <w:lvl w:ilvl="4" w:tplc="47A4F254">
      <w:numFmt w:val="bullet"/>
      <w:lvlText w:val="•"/>
      <w:lvlJc w:val="left"/>
      <w:pPr>
        <w:ind w:left="4678" w:hanging="399"/>
      </w:pPr>
      <w:rPr>
        <w:rFonts w:hint="default"/>
        <w:lang w:val="it-IT" w:eastAsia="it-IT" w:bidi="it-IT"/>
      </w:rPr>
    </w:lvl>
    <w:lvl w:ilvl="5" w:tplc="06C02E06">
      <w:numFmt w:val="bullet"/>
      <w:lvlText w:val="•"/>
      <w:lvlJc w:val="left"/>
      <w:pPr>
        <w:ind w:left="5613" w:hanging="399"/>
      </w:pPr>
      <w:rPr>
        <w:rFonts w:hint="default"/>
        <w:lang w:val="it-IT" w:eastAsia="it-IT" w:bidi="it-IT"/>
      </w:rPr>
    </w:lvl>
    <w:lvl w:ilvl="6" w:tplc="EDE404CC">
      <w:numFmt w:val="bullet"/>
      <w:lvlText w:val="•"/>
      <w:lvlJc w:val="left"/>
      <w:pPr>
        <w:ind w:left="6547" w:hanging="399"/>
      </w:pPr>
      <w:rPr>
        <w:rFonts w:hint="default"/>
        <w:lang w:val="it-IT" w:eastAsia="it-IT" w:bidi="it-IT"/>
      </w:rPr>
    </w:lvl>
    <w:lvl w:ilvl="7" w:tplc="84D2D53E">
      <w:numFmt w:val="bullet"/>
      <w:lvlText w:val="•"/>
      <w:lvlJc w:val="left"/>
      <w:pPr>
        <w:ind w:left="7482" w:hanging="399"/>
      </w:pPr>
      <w:rPr>
        <w:rFonts w:hint="default"/>
        <w:lang w:val="it-IT" w:eastAsia="it-IT" w:bidi="it-IT"/>
      </w:rPr>
    </w:lvl>
    <w:lvl w:ilvl="8" w:tplc="6D20BC2C">
      <w:numFmt w:val="bullet"/>
      <w:lvlText w:val="•"/>
      <w:lvlJc w:val="left"/>
      <w:pPr>
        <w:ind w:left="8417" w:hanging="399"/>
      </w:pPr>
      <w:rPr>
        <w:rFonts w:hint="default"/>
        <w:lang w:val="it-IT" w:eastAsia="it-IT" w:bidi="it-IT"/>
      </w:rPr>
    </w:lvl>
  </w:abstractNum>
  <w:abstractNum w:abstractNumId="3" w15:restartNumberingAfterBreak="0">
    <w:nsid w:val="08BB17DB"/>
    <w:multiLevelType w:val="hybridMultilevel"/>
    <w:tmpl w:val="95D46FFC"/>
    <w:lvl w:ilvl="0" w:tplc="77B60A68">
      <w:start w:val="2"/>
      <w:numFmt w:val="decimal"/>
      <w:lvlText w:val="%1"/>
      <w:lvlJc w:val="left"/>
      <w:pPr>
        <w:ind w:left="932" w:hanging="399"/>
      </w:pPr>
      <w:rPr>
        <w:rFonts w:hint="default"/>
        <w:lang w:val="it-IT" w:eastAsia="it-IT" w:bidi="it-IT"/>
      </w:rPr>
    </w:lvl>
    <w:lvl w:ilvl="1" w:tplc="A212FF4A">
      <w:numFmt w:val="none"/>
      <w:lvlText w:val=""/>
      <w:lvlJc w:val="left"/>
      <w:pPr>
        <w:tabs>
          <w:tab w:val="num" w:pos="360"/>
        </w:tabs>
      </w:pPr>
    </w:lvl>
    <w:lvl w:ilvl="2" w:tplc="877AC70A">
      <w:numFmt w:val="bullet"/>
      <w:lvlText w:val="•"/>
      <w:lvlJc w:val="left"/>
      <w:pPr>
        <w:ind w:left="2809" w:hanging="399"/>
      </w:pPr>
      <w:rPr>
        <w:rFonts w:hint="default"/>
        <w:lang w:val="it-IT" w:eastAsia="it-IT" w:bidi="it-IT"/>
      </w:rPr>
    </w:lvl>
    <w:lvl w:ilvl="3" w:tplc="79B80810">
      <w:numFmt w:val="bullet"/>
      <w:lvlText w:val="•"/>
      <w:lvlJc w:val="left"/>
      <w:pPr>
        <w:ind w:left="3743" w:hanging="399"/>
      </w:pPr>
      <w:rPr>
        <w:rFonts w:hint="default"/>
        <w:lang w:val="it-IT" w:eastAsia="it-IT" w:bidi="it-IT"/>
      </w:rPr>
    </w:lvl>
    <w:lvl w:ilvl="4" w:tplc="C1D23AD4">
      <w:numFmt w:val="bullet"/>
      <w:lvlText w:val="•"/>
      <w:lvlJc w:val="left"/>
      <w:pPr>
        <w:ind w:left="4678" w:hanging="399"/>
      </w:pPr>
      <w:rPr>
        <w:rFonts w:hint="default"/>
        <w:lang w:val="it-IT" w:eastAsia="it-IT" w:bidi="it-IT"/>
      </w:rPr>
    </w:lvl>
    <w:lvl w:ilvl="5" w:tplc="425E5EA0">
      <w:numFmt w:val="bullet"/>
      <w:lvlText w:val="•"/>
      <w:lvlJc w:val="left"/>
      <w:pPr>
        <w:ind w:left="5613" w:hanging="399"/>
      </w:pPr>
      <w:rPr>
        <w:rFonts w:hint="default"/>
        <w:lang w:val="it-IT" w:eastAsia="it-IT" w:bidi="it-IT"/>
      </w:rPr>
    </w:lvl>
    <w:lvl w:ilvl="6" w:tplc="9402AFBE">
      <w:numFmt w:val="bullet"/>
      <w:lvlText w:val="•"/>
      <w:lvlJc w:val="left"/>
      <w:pPr>
        <w:ind w:left="6547" w:hanging="399"/>
      </w:pPr>
      <w:rPr>
        <w:rFonts w:hint="default"/>
        <w:lang w:val="it-IT" w:eastAsia="it-IT" w:bidi="it-IT"/>
      </w:rPr>
    </w:lvl>
    <w:lvl w:ilvl="7" w:tplc="8B86F58C">
      <w:numFmt w:val="bullet"/>
      <w:lvlText w:val="•"/>
      <w:lvlJc w:val="left"/>
      <w:pPr>
        <w:ind w:left="7482" w:hanging="399"/>
      </w:pPr>
      <w:rPr>
        <w:rFonts w:hint="default"/>
        <w:lang w:val="it-IT" w:eastAsia="it-IT" w:bidi="it-IT"/>
      </w:rPr>
    </w:lvl>
    <w:lvl w:ilvl="8" w:tplc="A720E288">
      <w:numFmt w:val="bullet"/>
      <w:lvlText w:val="•"/>
      <w:lvlJc w:val="left"/>
      <w:pPr>
        <w:ind w:left="8417" w:hanging="399"/>
      </w:pPr>
      <w:rPr>
        <w:rFonts w:hint="default"/>
        <w:lang w:val="it-IT" w:eastAsia="it-IT" w:bidi="it-IT"/>
      </w:rPr>
    </w:lvl>
  </w:abstractNum>
  <w:abstractNum w:abstractNumId="4" w15:restartNumberingAfterBreak="0">
    <w:nsid w:val="0AFD30D6"/>
    <w:multiLevelType w:val="hybridMultilevel"/>
    <w:tmpl w:val="0032D3F0"/>
    <w:lvl w:ilvl="0" w:tplc="5E74237C">
      <w:start w:val="12"/>
      <w:numFmt w:val="decimal"/>
      <w:lvlText w:val="%1"/>
      <w:lvlJc w:val="left"/>
      <w:pPr>
        <w:ind w:left="977" w:hanging="444"/>
      </w:pPr>
      <w:rPr>
        <w:rFonts w:hint="default"/>
        <w:lang w:val="it-IT" w:eastAsia="it-IT" w:bidi="it-IT"/>
      </w:rPr>
    </w:lvl>
    <w:lvl w:ilvl="1" w:tplc="BE7AD774">
      <w:numFmt w:val="none"/>
      <w:lvlText w:val=""/>
      <w:lvlJc w:val="left"/>
      <w:pPr>
        <w:tabs>
          <w:tab w:val="num" w:pos="360"/>
        </w:tabs>
      </w:pPr>
    </w:lvl>
    <w:lvl w:ilvl="2" w:tplc="11ECDC0C">
      <w:numFmt w:val="bullet"/>
      <w:lvlText w:val="•"/>
      <w:lvlJc w:val="left"/>
      <w:pPr>
        <w:ind w:left="2841" w:hanging="444"/>
      </w:pPr>
      <w:rPr>
        <w:rFonts w:hint="default"/>
        <w:lang w:val="it-IT" w:eastAsia="it-IT" w:bidi="it-IT"/>
      </w:rPr>
    </w:lvl>
    <w:lvl w:ilvl="3" w:tplc="3E20BBD0">
      <w:numFmt w:val="bullet"/>
      <w:lvlText w:val="•"/>
      <w:lvlJc w:val="left"/>
      <w:pPr>
        <w:ind w:left="3771" w:hanging="444"/>
      </w:pPr>
      <w:rPr>
        <w:rFonts w:hint="default"/>
        <w:lang w:val="it-IT" w:eastAsia="it-IT" w:bidi="it-IT"/>
      </w:rPr>
    </w:lvl>
    <w:lvl w:ilvl="4" w:tplc="CAD28F48">
      <w:numFmt w:val="bullet"/>
      <w:lvlText w:val="•"/>
      <w:lvlJc w:val="left"/>
      <w:pPr>
        <w:ind w:left="4702" w:hanging="444"/>
      </w:pPr>
      <w:rPr>
        <w:rFonts w:hint="default"/>
        <w:lang w:val="it-IT" w:eastAsia="it-IT" w:bidi="it-IT"/>
      </w:rPr>
    </w:lvl>
    <w:lvl w:ilvl="5" w:tplc="2A8A4CD8">
      <w:numFmt w:val="bullet"/>
      <w:lvlText w:val="•"/>
      <w:lvlJc w:val="left"/>
      <w:pPr>
        <w:ind w:left="5633" w:hanging="444"/>
      </w:pPr>
      <w:rPr>
        <w:rFonts w:hint="default"/>
        <w:lang w:val="it-IT" w:eastAsia="it-IT" w:bidi="it-IT"/>
      </w:rPr>
    </w:lvl>
    <w:lvl w:ilvl="6" w:tplc="7B7A584C">
      <w:numFmt w:val="bullet"/>
      <w:lvlText w:val="•"/>
      <w:lvlJc w:val="left"/>
      <w:pPr>
        <w:ind w:left="6563" w:hanging="444"/>
      </w:pPr>
      <w:rPr>
        <w:rFonts w:hint="default"/>
        <w:lang w:val="it-IT" w:eastAsia="it-IT" w:bidi="it-IT"/>
      </w:rPr>
    </w:lvl>
    <w:lvl w:ilvl="7" w:tplc="D91209FE">
      <w:numFmt w:val="bullet"/>
      <w:lvlText w:val="•"/>
      <w:lvlJc w:val="left"/>
      <w:pPr>
        <w:ind w:left="7494" w:hanging="444"/>
      </w:pPr>
      <w:rPr>
        <w:rFonts w:hint="default"/>
        <w:lang w:val="it-IT" w:eastAsia="it-IT" w:bidi="it-IT"/>
      </w:rPr>
    </w:lvl>
    <w:lvl w:ilvl="8" w:tplc="B3F44480">
      <w:numFmt w:val="bullet"/>
      <w:lvlText w:val="•"/>
      <w:lvlJc w:val="left"/>
      <w:pPr>
        <w:ind w:left="8425" w:hanging="444"/>
      </w:pPr>
      <w:rPr>
        <w:rFonts w:hint="default"/>
        <w:lang w:val="it-IT" w:eastAsia="it-IT" w:bidi="it-IT"/>
      </w:rPr>
    </w:lvl>
  </w:abstractNum>
  <w:abstractNum w:abstractNumId="5" w15:restartNumberingAfterBreak="0">
    <w:nsid w:val="0D3D000B"/>
    <w:multiLevelType w:val="hybridMultilevel"/>
    <w:tmpl w:val="484AB324"/>
    <w:lvl w:ilvl="0" w:tplc="EE0E4C60">
      <w:start w:val="1"/>
      <w:numFmt w:val="decimal"/>
      <w:lvlText w:val="%1)"/>
      <w:lvlJc w:val="left"/>
      <w:pPr>
        <w:ind w:left="312" w:hanging="313"/>
      </w:pPr>
      <w:rPr>
        <w:rFonts w:ascii="Arial" w:eastAsia="Arial" w:hAnsi="Arial" w:cs="Arial" w:hint="default"/>
        <w:w w:val="99"/>
        <w:sz w:val="18"/>
        <w:szCs w:val="18"/>
        <w:lang w:val="it-IT" w:eastAsia="it-IT" w:bidi="it-IT"/>
      </w:rPr>
    </w:lvl>
    <w:lvl w:ilvl="1" w:tplc="6B1232EE">
      <w:start w:val="3"/>
      <w:numFmt w:val="decimal"/>
      <w:lvlText w:val="%2)"/>
      <w:lvlJc w:val="left"/>
      <w:pPr>
        <w:ind w:left="1033" w:hanging="360"/>
        <w:jc w:val="right"/>
      </w:pPr>
      <w:rPr>
        <w:rFonts w:ascii="Arial" w:eastAsia="Arial" w:hAnsi="Arial" w:cs="Arial" w:hint="default"/>
        <w:b/>
        <w:bCs/>
        <w:w w:val="99"/>
        <w:sz w:val="24"/>
        <w:szCs w:val="24"/>
        <w:lang w:val="it-IT" w:eastAsia="it-IT" w:bidi="it-IT"/>
      </w:rPr>
    </w:lvl>
    <w:lvl w:ilvl="2" w:tplc="503216F2">
      <w:numFmt w:val="none"/>
      <w:lvlText w:val=""/>
      <w:lvlJc w:val="left"/>
      <w:pPr>
        <w:tabs>
          <w:tab w:val="num" w:pos="360"/>
        </w:tabs>
      </w:pPr>
    </w:lvl>
    <w:lvl w:ilvl="3" w:tplc="87DECC8A">
      <w:numFmt w:val="bullet"/>
      <w:lvlText w:val=""/>
      <w:lvlJc w:val="left"/>
      <w:pPr>
        <w:ind w:left="1033" w:hanging="360"/>
      </w:pPr>
      <w:rPr>
        <w:rFonts w:ascii="Symbol" w:eastAsia="Symbol" w:hAnsi="Symbol" w:cs="Symbol" w:hint="default"/>
        <w:w w:val="100"/>
        <w:sz w:val="16"/>
        <w:szCs w:val="16"/>
        <w:lang w:val="it-IT" w:eastAsia="it-IT" w:bidi="it-IT"/>
      </w:rPr>
    </w:lvl>
    <w:lvl w:ilvl="4" w:tplc="4B1A7256">
      <w:numFmt w:val="bullet"/>
      <w:lvlText w:val="•"/>
      <w:lvlJc w:val="left"/>
      <w:pPr>
        <w:ind w:left="3351" w:hanging="360"/>
      </w:pPr>
      <w:rPr>
        <w:rFonts w:hint="default"/>
        <w:lang w:val="it-IT" w:eastAsia="it-IT" w:bidi="it-IT"/>
      </w:rPr>
    </w:lvl>
    <w:lvl w:ilvl="5" w:tplc="B27CD6B2">
      <w:numFmt w:val="bullet"/>
      <w:lvlText w:val="•"/>
      <w:lvlJc w:val="left"/>
      <w:pPr>
        <w:ind w:left="4507" w:hanging="360"/>
      </w:pPr>
      <w:rPr>
        <w:rFonts w:hint="default"/>
        <w:lang w:val="it-IT" w:eastAsia="it-IT" w:bidi="it-IT"/>
      </w:rPr>
    </w:lvl>
    <w:lvl w:ilvl="6" w:tplc="01A215E2">
      <w:numFmt w:val="bullet"/>
      <w:lvlText w:val="•"/>
      <w:lvlJc w:val="left"/>
      <w:pPr>
        <w:ind w:left="5663" w:hanging="360"/>
      </w:pPr>
      <w:rPr>
        <w:rFonts w:hint="default"/>
        <w:lang w:val="it-IT" w:eastAsia="it-IT" w:bidi="it-IT"/>
      </w:rPr>
    </w:lvl>
    <w:lvl w:ilvl="7" w:tplc="FA2AD5E0">
      <w:numFmt w:val="bullet"/>
      <w:lvlText w:val="•"/>
      <w:lvlJc w:val="left"/>
      <w:pPr>
        <w:ind w:left="6819" w:hanging="360"/>
      </w:pPr>
      <w:rPr>
        <w:rFonts w:hint="default"/>
        <w:lang w:val="it-IT" w:eastAsia="it-IT" w:bidi="it-IT"/>
      </w:rPr>
    </w:lvl>
    <w:lvl w:ilvl="8" w:tplc="ADA8852A">
      <w:numFmt w:val="bullet"/>
      <w:lvlText w:val="•"/>
      <w:lvlJc w:val="left"/>
      <w:pPr>
        <w:ind w:left="7974" w:hanging="360"/>
      </w:pPr>
      <w:rPr>
        <w:rFonts w:hint="default"/>
        <w:lang w:val="it-IT" w:eastAsia="it-IT" w:bidi="it-IT"/>
      </w:rPr>
    </w:lvl>
  </w:abstractNum>
  <w:abstractNum w:abstractNumId="6" w15:restartNumberingAfterBreak="0">
    <w:nsid w:val="0D7901A7"/>
    <w:multiLevelType w:val="hybridMultilevel"/>
    <w:tmpl w:val="429A69A0"/>
    <w:lvl w:ilvl="0" w:tplc="B77ECF12">
      <w:numFmt w:val="bullet"/>
      <w:lvlText w:val=""/>
      <w:lvlJc w:val="left"/>
      <w:pPr>
        <w:ind w:left="459" w:hanging="360"/>
      </w:pPr>
      <w:rPr>
        <w:rFonts w:ascii="Symbol" w:eastAsia="Symbol" w:hAnsi="Symbol" w:cs="Symbol" w:hint="default"/>
        <w:color w:val="CC0031"/>
        <w:w w:val="100"/>
        <w:sz w:val="36"/>
        <w:szCs w:val="36"/>
        <w:lang w:val="it-IT" w:eastAsia="it-IT" w:bidi="it-IT"/>
      </w:rPr>
    </w:lvl>
    <w:lvl w:ilvl="1" w:tplc="8EDE7D3C">
      <w:numFmt w:val="bullet"/>
      <w:lvlText w:val="•"/>
      <w:lvlJc w:val="left"/>
      <w:pPr>
        <w:ind w:left="1095" w:hanging="360"/>
      </w:pPr>
      <w:rPr>
        <w:rFonts w:hint="default"/>
        <w:lang w:val="it-IT" w:eastAsia="it-IT" w:bidi="it-IT"/>
      </w:rPr>
    </w:lvl>
    <w:lvl w:ilvl="2" w:tplc="F0B4C3BA">
      <w:numFmt w:val="bullet"/>
      <w:lvlText w:val="•"/>
      <w:lvlJc w:val="left"/>
      <w:pPr>
        <w:ind w:left="1730" w:hanging="360"/>
      </w:pPr>
      <w:rPr>
        <w:rFonts w:hint="default"/>
        <w:lang w:val="it-IT" w:eastAsia="it-IT" w:bidi="it-IT"/>
      </w:rPr>
    </w:lvl>
    <w:lvl w:ilvl="3" w:tplc="37F2BA0C">
      <w:numFmt w:val="bullet"/>
      <w:lvlText w:val="•"/>
      <w:lvlJc w:val="left"/>
      <w:pPr>
        <w:ind w:left="2365" w:hanging="360"/>
      </w:pPr>
      <w:rPr>
        <w:rFonts w:hint="default"/>
        <w:lang w:val="it-IT" w:eastAsia="it-IT" w:bidi="it-IT"/>
      </w:rPr>
    </w:lvl>
    <w:lvl w:ilvl="4" w:tplc="E8769C7A">
      <w:numFmt w:val="bullet"/>
      <w:lvlText w:val="•"/>
      <w:lvlJc w:val="left"/>
      <w:pPr>
        <w:ind w:left="3000" w:hanging="360"/>
      </w:pPr>
      <w:rPr>
        <w:rFonts w:hint="default"/>
        <w:lang w:val="it-IT" w:eastAsia="it-IT" w:bidi="it-IT"/>
      </w:rPr>
    </w:lvl>
    <w:lvl w:ilvl="5" w:tplc="7382D558">
      <w:numFmt w:val="bullet"/>
      <w:lvlText w:val="•"/>
      <w:lvlJc w:val="left"/>
      <w:pPr>
        <w:ind w:left="3636" w:hanging="360"/>
      </w:pPr>
      <w:rPr>
        <w:rFonts w:hint="default"/>
        <w:lang w:val="it-IT" w:eastAsia="it-IT" w:bidi="it-IT"/>
      </w:rPr>
    </w:lvl>
    <w:lvl w:ilvl="6" w:tplc="2D6CF6BA">
      <w:numFmt w:val="bullet"/>
      <w:lvlText w:val="•"/>
      <w:lvlJc w:val="left"/>
      <w:pPr>
        <w:ind w:left="4271" w:hanging="360"/>
      </w:pPr>
      <w:rPr>
        <w:rFonts w:hint="default"/>
        <w:lang w:val="it-IT" w:eastAsia="it-IT" w:bidi="it-IT"/>
      </w:rPr>
    </w:lvl>
    <w:lvl w:ilvl="7" w:tplc="D9AC1B2A">
      <w:numFmt w:val="bullet"/>
      <w:lvlText w:val="•"/>
      <w:lvlJc w:val="left"/>
      <w:pPr>
        <w:ind w:left="4906" w:hanging="360"/>
      </w:pPr>
      <w:rPr>
        <w:rFonts w:hint="default"/>
        <w:lang w:val="it-IT" w:eastAsia="it-IT" w:bidi="it-IT"/>
      </w:rPr>
    </w:lvl>
    <w:lvl w:ilvl="8" w:tplc="6C36DB3C">
      <w:numFmt w:val="bullet"/>
      <w:lvlText w:val="•"/>
      <w:lvlJc w:val="left"/>
      <w:pPr>
        <w:ind w:left="5541" w:hanging="360"/>
      </w:pPr>
      <w:rPr>
        <w:rFonts w:hint="default"/>
        <w:lang w:val="it-IT" w:eastAsia="it-IT" w:bidi="it-IT"/>
      </w:rPr>
    </w:lvl>
  </w:abstractNum>
  <w:abstractNum w:abstractNumId="7" w15:restartNumberingAfterBreak="0">
    <w:nsid w:val="11FA51A4"/>
    <w:multiLevelType w:val="hybridMultilevel"/>
    <w:tmpl w:val="89AADC8A"/>
    <w:lvl w:ilvl="0" w:tplc="252693E2">
      <w:start w:val="1"/>
      <w:numFmt w:val="lowerLetter"/>
      <w:lvlText w:val="%1)"/>
      <w:lvlJc w:val="left"/>
      <w:pPr>
        <w:ind w:left="110" w:hanging="360"/>
      </w:pPr>
      <w:rPr>
        <w:rFonts w:ascii="Arial" w:eastAsia="Arial" w:hAnsi="Arial" w:cs="Arial" w:hint="default"/>
        <w:w w:val="99"/>
        <w:sz w:val="20"/>
        <w:szCs w:val="20"/>
        <w:lang w:val="it-IT" w:eastAsia="it-IT" w:bidi="it-IT"/>
      </w:rPr>
    </w:lvl>
    <w:lvl w:ilvl="1" w:tplc="B9F454EE">
      <w:numFmt w:val="bullet"/>
      <w:lvlText w:val="•"/>
      <w:lvlJc w:val="left"/>
      <w:pPr>
        <w:ind w:left="861" w:hanging="360"/>
      </w:pPr>
      <w:rPr>
        <w:rFonts w:hint="default"/>
        <w:lang w:val="it-IT" w:eastAsia="it-IT" w:bidi="it-IT"/>
      </w:rPr>
    </w:lvl>
    <w:lvl w:ilvl="2" w:tplc="8DC418FA">
      <w:numFmt w:val="bullet"/>
      <w:lvlText w:val="•"/>
      <w:lvlJc w:val="left"/>
      <w:pPr>
        <w:ind w:left="1603" w:hanging="360"/>
      </w:pPr>
      <w:rPr>
        <w:rFonts w:hint="default"/>
        <w:lang w:val="it-IT" w:eastAsia="it-IT" w:bidi="it-IT"/>
      </w:rPr>
    </w:lvl>
    <w:lvl w:ilvl="3" w:tplc="AAA28A3C">
      <w:numFmt w:val="bullet"/>
      <w:lvlText w:val="•"/>
      <w:lvlJc w:val="left"/>
      <w:pPr>
        <w:ind w:left="2344" w:hanging="360"/>
      </w:pPr>
      <w:rPr>
        <w:rFonts w:hint="default"/>
        <w:lang w:val="it-IT" w:eastAsia="it-IT" w:bidi="it-IT"/>
      </w:rPr>
    </w:lvl>
    <w:lvl w:ilvl="4" w:tplc="C80E4BE0">
      <w:numFmt w:val="bullet"/>
      <w:lvlText w:val="•"/>
      <w:lvlJc w:val="left"/>
      <w:pPr>
        <w:ind w:left="3086" w:hanging="360"/>
      </w:pPr>
      <w:rPr>
        <w:rFonts w:hint="default"/>
        <w:lang w:val="it-IT" w:eastAsia="it-IT" w:bidi="it-IT"/>
      </w:rPr>
    </w:lvl>
    <w:lvl w:ilvl="5" w:tplc="46DA9274">
      <w:numFmt w:val="bullet"/>
      <w:lvlText w:val="•"/>
      <w:lvlJc w:val="left"/>
      <w:pPr>
        <w:ind w:left="3827" w:hanging="360"/>
      </w:pPr>
      <w:rPr>
        <w:rFonts w:hint="default"/>
        <w:lang w:val="it-IT" w:eastAsia="it-IT" w:bidi="it-IT"/>
      </w:rPr>
    </w:lvl>
    <w:lvl w:ilvl="6" w:tplc="F0EC3216">
      <w:numFmt w:val="bullet"/>
      <w:lvlText w:val="•"/>
      <w:lvlJc w:val="left"/>
      <w:pPr>
        <w:ind w:left="4569" w:hanging="360"/>
      </w:pPr>
      <w:rPr>
        <w:rFonts w:hint="default"/>
        <w:lang w:val="it-IT" w:eastAsia="it-IT" w:bidi="it-IT"/>
      </w:rPr>
    </w:lvl>
    <w:lvl w:ilvl="7" w:tplc="D3201AF8">
      <w:numFmt w:val="bullet"/>
      <w:lvlText w:val="•"/>
      <w:lvlJc w:val="left"/>
      <w:pPr>
        <w:ind w:left="5310" w:hanging="360"/>
      </w:pPr>
      <w:rPr>
        <w:rFonts w:hint="default"/>
        <w:lang w:val="it-IT" w:eastAsia="it-IT" w:bidi="it-IT"/>
      </w:rPr>
    </w:lvl>
    <w:lvl w:ilvl="8" w:tplc="F64446FA">
      <w:numFmt w:val="bullet"/>
      <w:lvlText w:val="•"/>
      <w:lvlJc w:val="left"/>
      <w:pPr>
        <w:ind w:left="6052" w:hanging="360"/>
      </w:pPr>
      <w:rPr>
        <w:rFonts w:hint="default"/>
        <w:lang w:val="it-IT" w:eastAsia="it-IT" w:bidi="it-IT"/>
      </w:rPr>
    </w:lvl>
  </w:abstractNum>
  <w:abstractNum w:abstractNumId="8" w15:restartNumberingAfterBreak="0">
    <w:nsid w:val="12557594"/>
    <w:multiLevelType w:val="hybridMultilevel"/>
    <w:tmpl w:val="E83C0826"/>
    <w:lvl w:ilvl="0" w:tplc="02249B62">
      <w:numFmt w:val="bullet"/>
      <w:lvlText w:val=""/>
      <w:lvlJc w:val="left"/>
      <w:pPr>
        <w:ind w:left="271" w:hanging="142"/>
      </w:pPr>
      <w:rPr>
        <w:rFonts w:ascii="Symbol" w:eastAsia="Symbol" w:hAnsi="Symbol" w:cs="Symbol" w:hint="default"/>
        <w:w w:val="100"/>
        <w:sz w:val="16"/>
        <w:szCs w:val="16"/>
        <w:lang w:val="it-IT" w:eastAsia="it-IT" w:bidi="it-IT"/>
      </w:rPr>
    </w:lvl>
    <w:lvl w:ilvl="1" w:tplc="787EF65E">
      <w:numFmt w:val="bullet"/>
      <w:lvlText w:val="•"/>
      <w:lvlJc w:val="left"/>
      <w:pPr>
        <w:ind w:left="646" w:hanging="142"/>
      </w:pPr>
      <w:rPr>
        <w:rFonts w:hint="default"/>
        <w:lang w:val="it-IT" w:eastAsia="it-IT" w:bidi="it-IT"/>
      </w:rPr>
    </w:lvl>
    <w:lvl w:ilvl="2" w:tplc="129EAF6A">
      <w:numFmt w:val="bullet"/>
      <w:lvlText w:val="•"/>
      <w:lvlJc w:val="left"/>
      <w:pPr>
        <w:ind w:left="1012" w:hanging="142"/>
      </w:pPr>
      <w:rPr>
        <w:rFonts w:hint="default"/>
        <w:lang w:val="it-IT" w:eastAsia="it-IT" w:bidi="it-IT"/>
      </w:rPr>
    </w:lvl>
    <w:lvl w:ilvl="3" w:tplc="19960BE4">
      <w:numFmt w:val="bullet"/>
      <w:lvlText w:val="•"/>
      <w:lvlJc w:val="left"/>
      <w:pPr>
        <w:ind w:left="1378" w:hanging="142"/>
      </w:pPr>
      <w:rPr>
        <w:rFonts w:hint="default"/>
        <w:lang w:val="it-IT" w:eastAsia="it-IT" w:bidi="it-IT"/>
      </w:rPr>
    </w:lvl>
    <w:lvl w:ilvl="4" w:tplc="9EDC0298">
      <w:numFmt w:val="bullet"/>
      <w:lvlText w:val="•"/>
      <w:lvlJc w:val="left"/>
      <w:pPr>
        <w:ind w:left="1745" w:hanging="142"/>
      </w:pPr>
      <w:rPr>
        <w:rFonts w:hint="default"/>
        <w:lang w:val="it-IT" w:eastAsia="it-IT" w:bidi="it-IT"/>
      </w:rPr>
    </w:lvl>
    <w:lvl w:ilvl="5" w:tplc="E5FA2E98">
      <w:numFmt w:val="bullet"/>
      <w:lvlText w:val="•"/>
      <w:lvlJc w:val="left"/>
      <w:pPr>
        <w:ind w:left="2111" w:hanging="142"/>
      </w:pPr>
      <w:rPr>
        <w:rFonts w:hint="default"/>
        <w:lang w:val="it-IT" w:eastAsia="it-IT" w:bidi="it-IT"/>
      </w:rPr>
    </w:lvl>
    <w:lvl w:ilvl="6" w:tplc="C8BAFAF6">
      <w:numFmt w:val="bullet"/>
      <w:lvlText w:val="•"/>
      <w:lvlJc w:val="left"/>
      <w:pPr>
        <w:ind w:left="2477" w:hanging="142"/>
      </w:pPr>
      <w:rPr>
        <w:rFonts w:hint="default"/>
        <w:lang w:val="it-IT" w:eastAsia="it-IT" w:bidi="it-IT"/>
      </w:rPr>
    </w:lvl>
    <w:lvl w:ilvl="7" w:tplc="591273A6">
      <w:numFmt w:val="bullet"/>
      <w:lvlText w:val="•"/>
      <w:lvlJc w:val="left"/>
      <w:pPr>
        <w:ind w:left="2844" w:hanging="142"/>
      </w:pPr>
      <w:rPr>
        <w:rFonts w:hint="default"/>
        <w:lang w:val="it-IT" w:eastAsia="it-IT" w:bidi="it-IT"/>
      </w:rPr>
    </w:lvl>
    <w:lvl w:ilvl="8" w:tplc="31724BAA">
      <w:numFmt w:val="bullet"/>
      <w:lvlText w:val="•"/>
      <w:lvlJc w:val="left"/>
      <w:pPr>
        <w:ind w:left="3210" w:hanging="142"/>
      </w:pPr>
      <w:rPr>
        <w:rFonts w:hint="default"/>
        <w:lang w:val="it-IT" w:eastAsia="it-IT" w:bidi="it-IT"/>
      </w:rPr>
    </w:lvl>
  </w:abstractNum>
  <w:abstractNum w:abstractNumId="9" w15:restartNumberingAfterBreak="0">
    <w:nsid w:val="12B97F2B"/>
    <w:multiLevelType w:val="hybridMultilevel"/>
    <w:tmpl w:val="B77E0584"/>
    <w:lvl w:ilvl="0" w:tplc="D8F495CC">
      <w:numFmt w:val="bullet"/>
      <w:lvlText w:val=""/>
      <w:lvlJc w:val="left"/>
      <w:pPr>
        <w:ind w:left="128" w:hanging="360"/>
      </w:pPr>
      <w:rPr>
        <w:rFonts w:ascii="Symbol" w:eastAsia="Symbol" w:hAnsi="Symbol" w:cs="Symbol" w:hint="default"/>
        <w:w w:val="100"/>
        <w:sz w:val="18"/>
        <w:szCs w:val="18"/>
        <w:lang w:val="it-IT" w:eastAsia="it-IT" w:bidi="it-IT"/>
      </w:rPr>
    </w:lvl>
    <w:lvl w:ilvl="1" w:tplc="57F0240A">
      <w:numFmt w:val="bullet"/>
      <w:lvlText w:val="•"/>
      <w:lvlJc w:val="left"/>
      <w:pPr>
        <w:ind w:left="780" w:hanging="360"/>
      </w:pPr>
      <w:rPr>
        <w:rFonts w:hint="default"/>
        <w:lang w:val="it-IT" w:eastAsia="it-IT" w:bidi="it-IT"/>
      </w:rPr>
    </w:lvl>
    <w:lvl w:ilvl="2" w:tplc="17C65B34">
      <w:numFmt w:val="bullet"/>
      <w:lvlText w:val="•"/>
      <w:lvlJc w:val="left"/>
      <w:pPr>
        <w:ind w:left="1440" w:hanging="360"/>
      </w:pPr>
      <w:rPr>
        <w:rFonts w:hint="default"/>
        <w:lang w:val="it-IT" w:eastAsia="it-IT" w:bidi="it-IT"/>
      </w:rPr>
    </w:lvl>
    <w:lvl w:ilvl="3" w:tplc="46FCB10C">
      <w:numFmt w:val="bullet"/>
      <w:lvlText w:val="•"/>
      <w:lvlJc w:val="left"/>
      <w:pPr>
        <w:ind w:left="2100" w:hanging="360"/>
      </w:pPr>
      <w:rPr>
        <w:rFonts w:hint="default"/>
        <w:lang w:val="it-IT" w:eastAsia="it-IT" w:bidi="it-IT"/>
      </w:rPr>
    </w:lvl>
    <w:lvl w:ilvl="4" w:tplc="AA0875C2">
      <w:numFmt w:val="bullet"/>
      <w:lvlText w:val="•"/>
      <w:lvlJc w:val="left"/>
      <w:pPr>
        <w:ind w:left="2761" w:hanging="360"/>
      </w:pPr>
      <w:rPr>
        <w:rFonts w:hint="default"/>
        <w:lang w:val="it-IT" w:eastAsia="it-IT" w:bidi="it-IT"/>
      </w:rPr>
    </w:lvl>
    <w:lvl w:ilvl="5" w:tplc="00A0774A">
      <w:numFmt w:val="bullet"/>
      <w:lvlText w:val="•"/>
      <w:lvlJc w:val="left"/>
      <w:pPr>
        <w:ind w:left="3421" w:hanging="360"/>
      </w:pPr>
      <w:rPr>
        <w:rFonts w:hint="default"/>
        <w:lang w:val="it-IT" w:eastAsia="it-IT" w:bidi="it-IT"/>
      </w:rPr>
    </w:lvl>
    <w:lvl w:ilvl="6" w:tplc="B9F0D258">
      <w:numFmt w:val="bullet"/>
      <w:lvlText w:val="•"/>
      <w:lvlJc w:val="left"/>
      <w:pPr>
        <w:ind w:left="4081" w:hanging="360"/>
      </w:pPr>
      <w:rPr>
        <w:rFonts w:hint="default"/>
        <w:lang w:val="it-IT" w:eastAsia="it-IT" w:bidi="it-IT"/>
      </w:rPr>
    </w:lvl>
    <w:lvl w:ilvl="7" w:tplc="F3E66896">
      <w:numFmt w:val="bullet"/>
      <w:lvlText w:val="•"/>
      <w:lvlJc w:val="left"/>
      <w:pPr>
        <w:ind w:left="4742" w:hanging="360"/>
      </w:pPr>
      <w:rPr>
        <w:rFonts w:hint="default"/>
        <w:lang w:val="it-IT" w:eastAsia="it-IT" w:bidi="it-IT"/>
      </w:rPr>
    </w:lvl>
    <w:lvl w:ilvl="8" w:tplc="98520316">
      <w:numFmt w:val="bullet"/>
      <w:lvlText w:val="•"/>
      <w:lvlJc w:val="left"/>
      <w:pPr>
        <w:ind w:left="5402" w:hanging="360"/>
      </w:pPr>
      <w:rPr>
        <w:rFonts w:hint="default"/>
        <w:lang w:val="it-IT" w:eastAsia="it-IT" w:bidi="it-IT"/>
      </w:rPr>
    </w:lvl>
  </w:abstractNum>
  <w:abstractNum w:abstractNumId="10" w15:restartNumberingAfterBreak="0">
    <w:nsid w:val="13861ECC"/>
    <w:multiLevelType w:val="hybridMultilevel"/>
    <w:tmpl w:val="651A1138"/>
    <w:lvl w:ilvl="0" w:tplc="11D479DE">
      <w:numFmt w:val="bullet"/>
      <w:lvlText w:val=""/>
      <w:lvlJc w:val="left"/>
      <w:pPr>
        <w:ind w:left="830" w:hanging="360"/>
      </w:pPr>
      <w:rPr>
        <w:rFonts w:ascii="Symbol" w:eastAsia="Symbol" w:hAnsi="Symbol" w:cs="Symbol" w:hint="default"/>
        <w:w w:val="100"/>
        <w:sz w:val="18"/>
        <w:szCs w:val="18"/>
        <w:lang w:val="it-IT" w:eastAsia="it-IT" w:bidi="it-IT"/>
      </w:rPr>
    </w:lvl>
    <w:lvl w:ilvl="1" w:tplc="D532599A">
      <w:numFmt w:val="bullet"/>
      <w:lvlText w:val="•"/>
      <w:lvlJc w:val="left"/>
      <w:pPr>
        <w:ind w:left="1432" w:hanging="360"/>
      </w:pPr>
      <w:rPr>
        <w:rFonts w:hint="default"/>
        <w:lang w:val="it-IT" w:eastAsia="it-IT" w:bidi="it-IT"/>
      </w:rPr>
    </w:lvl>
    <w:lvl w:ilvl="2" w:tplc="C76C2722">
      <w:numFmt w:val="bullet"/>
      <w:lvlText w:val="•"/>
      <w:lvlJc w:val="left"/>
      <w:pPr>
        <w:ind w:left="2025" w:hanging="360"/>
      </w:pPr>
      <w:rPr>
        <w:rFonts w:hint="default"/>
        <w:lang w:val="it-IT" w:eastAsia="it-IT" w:bidi="it-IT"/>
      </w:rPr>
    </w:lvl>
    <w:lvl w:ilvl="3" w:tplc="8C60A144">
      <w:numFmt w:val="bullet"/>
      <w:lvlText w:val="•"/>
      <w:lvlJc w:val="left"/>
      <w:pPr>
        <w:ind w:left="2617" w:hanging="360"/>
      </w:pPr>
      <w:rPr>
        <w:rFonts w:hint="default"/>
        <w:lang w:val="it-IT" w:eastAsia="it-IT" w:bidi="it-IT"/>
      </w:rPr>
    </w:lvl>
    <w:lvl w:ilvl="4" w:tplc="4426BAD2">
      <w:numFmt w:val="bullet"/>
      <w:lvlText w:val="•"/>
      <w:lvlJc w:val="left"/>
      <w:pPr>
        <w:ind w:left="3210" w:hanging="360"/>
      </w:pPr>
      <w:rPr>
        <w:rFonts w:hint="default"/>
        <w:lang w:val="it-IT" w:eastAsia="it-IT" w:bidi="it-IT"/>
      </w:rPr>
    </w:lvl>
    <w:lvl w:ilvl="5" w:tplc="C2469174">
      <w:numFmt w:val="bullet"/>
      <w:lvlText w:val="•"/>
      <w:lvlJc w:val="left"/>
      <w:pPr>
        <w:ind w:left="3803" w:hanging="360"/>
      </w:pPr>
      <w:rPr>
        <w:rFonts w:hint="default"/>
        <w:lang w:val="it-IT" w:eastAsia="it-IT" w:bidi="it-IT"/>
      </w:rPr>
    </w:lvl>
    <w:lvl w:ilvl="6" w:tplc="A0C077D8">
      <w:numFmt w:val="bullet"/>
      <w:lvlText w:val="•"/>
      <w:lvlJc w:val="left"/>
      <w:pPr>
        <w:ind w:left="4395" w:hanging="360"/>
      </w:pPr>
      <w:rPr>
        <w:rFonts w:hint="default"/>
        <w:lang w:val="it-IT" w:eastAsia="it-IT" w:bidi="it-IT"/>
      </w:rPr>
    </w:lvl>
    <w:lvl w:ilvl="7" w:tplc="2C6A5252">
      <w:numFmt w:val="bullet"/>
      <w:lvlText w:val="•"/>
      <w:lvlJc w:val="left"/>
      <w:pPr>
        <w:ind w:left="4988" w:hanging="360"/>
      </w:pPr>
      <w:rPr>
        <w:rFonts w:hint="default"/>
        <w:lang w:val="it-IT" w:eastAsia="it-IT" w:bidi="it-IT"/>
      </w:rPr>
    </w:lvl>
    <w:lvl w:ilvl="8" w:tplc="6FF69F92">
      <w:numFmt w:val="bullet"/>
      <w:lvlText w:val="•"/>
      <w:lvlJc w:val="left"/>
      <w:pPr>
        <w:ind w:left="5580" w:hanging="360"/>
      </w:pPr>
      <w:rPr>
        <w:rFonts w:hint="default"/>
        <w:lang w:val="it-IT" w:eastAsia="it-IT" w:bidi="it-IT"/>
      </w:rPr>
    </w:lvl>
  </w:abstractNum>
  <w:abstractNum w:abstractNumId="11" w15:restartNumberingAfterBreak="0">
    <w:nsid w:val="15493BD3"/>
    <w:multiLevelType w:val="hybridMultilevel"/>
    <w:tmpl w:val="7FF08DFE"/>
    <w:lvl w:ilvl="0" w:tplc="D196DEFC">
      <w:numFmt w:val="bullet"/>
      <w:lvlText w:val="•"/>
      <w:lvlJc w:val="left"/>
      <w:pPr>
        <w:ind w:left="91" w:hanging="92"/>
      </w:pPr>
      <w:rPr>
        <w:rFonts w:ascii="Arial" w:eastAsia="Arial" w:hAnsi="Arial" w:cs="Arial" w:hint="default"/>
        <w:spacing w:val="13"/>
        <w:w w:val="100"/>
        <w:sz w:val="20"/>
        <w:szCs w:val="20"/>
        <w:lang w:val="it-IT" w:eastAsia="it-IT" w:bidi="it-IT"/>
      </w:rPr>
    </w:lvl>
    <w:lvl w:ilvl="1" w:tplc="F56AA7BC">
      <w:numFmt w:val="bullet"/>
      <w:lvlText w:val="•"/>
      <w:lvlJc w:val="left"/>
      <w:pPr>
        <w:ind w:left="274" w:hanging="92"/>
      </w:pPr>
      <w:rPr>
        <w:rFonts w:hint="default"/>
        <w:lang w:val="it-IT" w:eastAsia="it-IT" w:bidi="it-IT"/>
      </w:rPr>
    </w:lvl>
    <w:lvl w:ilvl="2" w:tplc="4BDA3F18">
      <w:numFmt w:val="bullet"/>
      <w:lvlText w:val="•"/>
      <w:lvlJc w:val="left"/>
      <w:pPr>
        <w:ind w:left="449" w:hanging="92"/>
      </w:pPr>
      <w:rPr>
        <w:rFonts w:hint="default"/>
        <w:lang w:val="it-IT" w:eastAsia="it-IT" w:bidi="it-IT"/>
      </w:rPr>
    </w:lvl>
    <w:lvl w:ilvl="3" w:tplc="C9DEBEE8">
      <w:numFmt w:val="bullet"/>
      <w:lvlText w:val="•"/>
      <w:lvlJc w:val="left"/>
      <w:pPr>
        <w:ind w:left="624" w:hanging="92"/>
      </w:pPr>
      <w:rPr>
        <w:rFonts w:hint="default"/>
        <w:lang w:val="it-IT" w:eastAsia="it-IT" w:bidi="it-IT"/>
      </w:rPr>
    </w:lvl>
    <w:lvl w:ilvl="4" w:tplc="664CE12C">
      <w:numFmt w:val="bullet"/>
      <w:lvlText w:val="•"/>
      <w:lvlJc w:val="left"/>
      <w:pPr>
        <w:ind w:left="799" w:hanging="92"/>
      </w:pPr>
      <w:rPr>
        <w:rFonts w:hint="default"/>
        <w:lang w:val="it-IT" w:eastAsia="it-IT" w:bidi="it-IT"/>
      </w:rPr>
    </w:lvl>
    <w:lvl w:ilvl="5" w:tplc="E80213DC">
      <w:numFmt w:val="bullet"/>
      <w:lvlText w:val="•"/>
      <w:lvlJc w:val="left"/>
      <w:pPr>
        <w:ind w:left="974" w:hanging="92"/>
      </w:pPr>
      <w:rPr>
        <w:rFonts w:hint="default"/>
        <w:lang w:val="it-IT" w:eastAsia="it-IT" w:bidi="it-IT"/>
      </w:rPr>
    </w:lvl>
    <w:lvl w:ilvl="6" w:tplc="26D297E4">
      <w:numFmt w:val="bullet"/>
      <w:lvlText w:val="•"/>
      <w:lvlJc w:val="left"/>
      <w:pPr>
        <w:ind w:left="1149" w:hanging="92"/>
      </w:pPr>
      <w:rPr>
        <w:rFonts w:hint="default"/>
        <w:lang w:val="it-IT" w:eastAsia="it-IT" w:bidi="it-IT"/>
      </w:rPr>
    </w:lvl>
    <w:lvl w:ilvl="7" w:tplc="A962BF78">
      <w:numFmt w:val="bullet"/>
      <w:lvlText w:val="•"/>
      <w:lvlJc w:val="left"/>
      <w:pPr>
        <w:ind w:left="1324" w:hanging="92"/>
      </w:pPr>
      <w:rPr>
        <w:rFonts w:hint="default"/>
        <w:lang w:val="it-IT" w:eastAsia="it-IT" w:bidi="it-IT"/>
      </w:rPr>
    </w:lvl>
    <w:lvl w:ilvl="8" w:tplc="D16EF6F0">
      <w:numFmt w:val="bullet"/>
      <w:lvlText w:val="•"/>
      <w:lvlJc w:val="left"/>
      <w:pPr>
        <w:ind w:left="1499" w:hanging="92"/>
      </w:pPr>
      <w:rPr>
        <w:rFonts w:hint="default"/>
        <w:lang w:val="it-IT" w:eastAsia="it-IT" w:bidi="it-IT"/>
      </w:rPr>
    </w:lvl>
  </w:abstractNum>
  <w:abstractNum w:abstractNumId="12" w15:restartNumberingAfterBreak="0">
    <w:nsid w:val="188E3330"/>
    <w:multiLevelType w:val="hybridMultilevel"/>
    <w:tmpl w:val="016ABE50"/>
    <w:lvl w:ilvl="0" w:tplc="BC68762A">
      <w:numFmt w:val="bullet"/>
      <w:lvlText w:val=""/>
      <w:lvlJc w:val="left"/>
      <w:pPr>
        <w:ind w:left="1547" w:hanging="360"/>
      </w:pPr>
      <w:rPr>
        <w:rFonts w:hint="default"/>
        <w:w w:val="100"/>
        <w:lang w:val="it-IT" w:eastAsia="it-IT" w:bidi="it-IT"/>
      </w:rPr>
    </w:lvl>
    <w:lvl w:ilvl="1" w:tplc="04100003" w:tentative="1">
      <w:start w:val="1"/>
      <w:numFmt w:val="bullet"/>
      <w:lvlText w:val="o"/>
      <w:lvlJc w:val="left"/>
      <w:pPr>
        <w:ind w:left="2267" w:hanging="360"/>
      </w:pPr>
      <w:rPr>
        <w:rFonts w:ascii="Courier New" w:hAnsi="Courier New" w:cs="Courier New" w:hint="default"/>
      </w:rPr>
    </w:lvl>
    <w:lvl w:ilvl="2" w:tplc="04100005" w:tentative="1">
      <w:start w:val="1"/>
      <w:numFmt w:val="bullet"/>
      <w:lvlText w:val=""/>
      <w:lvlJc w:val="left"/>
      <w:pPr>
        <w:ind w:left="2987" w:hanging="360"/>
      </w:pPr>
      <w:rPr>
        <w:rFonts w:ascii="Wingdings" w:hAnsi="Wingdings" w:hint="default"/>
      </w:rPr>
    </w:lvl>
    <w:lvl w:ilvl="3" w:tplc="04100001" w:tentative="1">
      <w:start w:val="1"/>
      <w:numFmt w:val="bullet"/>
      <w:lvlText w:val=""/>
      <w:lvlJc w:val="left"/>
      <w:pPr>
        <w:ind w:left="3707" w:hanging="360"/>
      </w:pPr>
      <w:rPr>
        <w:rFonts w:ascii="Symbol" w:hAnsi="Symbol" w:hint="default"/>
      </w:rPr>
    </w:lvl>
    <w:lvl w:ilvl="4" w:tplc="04100003" w:tentative="1">
      <w:start w:val="1"/>
      <w:numFmt w:val="bullet"/>
      <w:lvlText w:val="o"/>
      <w:lvlJc w:val="left"/>
      <w:pPr>
        <w:ind w:left="4427" w:hanging="360"/>
      </w:pPr>
      <w:rPr>
        <w:rFonts w:ascii="Courier New" w:hAnsi="Courier New" w:cs="Courier New" w:hint="default"/>
      </w:rPr>
    </w:lvl>
    <w:lvl w:ilvl="5" w:tplc="04100005" w:tentative="1">
      <w:start w:val="1"/>
      <w:numFmt w:val="bullet"/>
      <w:lvlText w:val=""/>
      <w:lvlJc w:val="left"/>
      <w:pPr>
        <w:ind w:left="5147" w:hanging="360"/>
      </w:pPr>
      <w:rPr>
        <w:rFonts w:ascii="Wingdings" w:hAnsi="Wingdings" w:hint="default"/>
      </w:rPr>
    </w:lvl>
    <w:lvl w:ilvl="6" w:tplc="04100001" w:tentative="1">
      <w:start w:val="1"/>
      <w:numFmt w:val="bullet"/>
      <w:lvlText w:val=""/>
      <w:lvlJc w:val="left"/>
      <w:pPr>
        <w:ind w:left="5867" w:hanging="360"/>
      </w:pPr>
      <w:rPr>
        <w:rFonts w:ascii="Symbol" w:hAnsi="Symbol" w:hint="default"/>
      </w:rPr>
    </w:lvl>
    <w:lvl w:ilvl="7" w:tplc="04100003" w:tentative="1">
      <w:start w:val="1"/>
      <w:numFmt w:val="bullet"/>
      <w:lvlText w:val="o"/>
      <w:lvlJc w:val="left"/>
      <w:pPr>
        <w:ind w:left="6587" w:hanging="360"/>
      </w:pPr>
      <w:rPr>
        <w:rFonts w:ascii="Courier New" w:hAnsi="Courier New" w:cs="Courier New" w:hint="default"/>
      </w:rPr>
    </w:lvl>
    <w:lvl w:ilvl="8" w:tplc="04100005" w:tentative="1">
      <w:start w:val="1"/>
      <w:numFmt w:val="bullet"/>
      <w:lvlText w:val=""/>
      <w:lvlJc w:val="left"/>
      <w:pPr>
        <w:ind w:left="7307" w:hanging="360"/>
      </w:pPr>
      <w:rPr>
        <w:rFonts w:ascii="Wingdings" w:hAnsi="Wingdings" w:hint="default"/>
      </w:rPr>
    </w:lvl>
  </w:abstractNum>
  <w:abstractNum w:abstractNumId="13" w15:restartNumberingAfterBreak="0">
    <w:nsid w:val="18D9010A"/>
    <w:multiLevelType w:val="hybridMultilevel"/>
    <w:tmpl w:val="11C27CAA"/>
    <w:lvl w:ilvl="0" w:tplc="11F07692">
      <w:start w:val="1"/>
      <w:numFmt w:val="decimal"/>
      <w:lvlText w:val="%1."/>
      <w:lvlJc w:val="left"/>
      <w:pPr>
        <w:ind w:left="107" w:hanging="302"/>
      </w:pPr>
      <w:rPr>
        <w:rFonts w:ascii="Arial" w:eastAsia="Arial" w:hAnsi="Arial" w:cs="Arial" w:hint="default"/>
        <w:w w:val="99"/>
        <w:sz w:val="18"/>
        <w:szCs w:val="18"/>
        <w:lang w:val="it-IT" w:eastAsia="it-IT" w:bidi="it-IT"/>
      </w:rPr>
    </w:lvl>
    <w:lvl w:ilvl="1" w:tplc="1D40A1B8">
      <w:numFmt w:val="bullet"/>
      <w:lvlText w:val="•"/>
      <w:lvlJc w:val="left"/>
      <w:pPr>
        <w:ind w:left="569" w:hanging="302"/>
      </w:pPr>
      <w:rPr>
        <w:rFonts w:hint="default"/>
        <w:lang w:val="it-IT" w:eastAsia="it-IT" w:bidi="it-IT"/>
      </w:rPr>
    </w:lvl>
    <w:lvl w:ilvl="2" w:tplc="9EBC19FE">
      <w:numFmt w:val="bullet"/>
      <w:lvlText w:val="•"/>
      <w:lvlJc w:val="left"/>
      <w:pPr>
        <w:ind w:left="1039" w:hanging="302"/>
      </w:pPr>
      <w:rPr>
        <w:rFonts w:hint="default"/>
        <w:lang w:val="it-IT" w:eastAsia="it-IT" w:bidi="it-IT"/>
      </w:rPr>
    </w:lvl>
    <w:lvl w:ilvl="3" w:tplc="AF086092">
      <w:numFmt w:val="bullet"/>
      <w:lvlText w:val="•"/>
      <w:lvlJc w:val="left"/>
      <w:pPr>
        <w:ind w:left="1509" w:hanging="302"/>
      </w:pPr>
      <w:rPr>
        <w:rFonts w:hint="default"/>
        <w:lang w:val="it-IT" w:eastAsia="it-IT" w:bidi="it-IT"/>
      </w:rPr>
    </w:lvl>
    <w:lvl w:ilvl="4" w:tplc="15467E96">
      <w:numFmt w:val="bullet"/>
      <w:lvlText w:val="•"/>
      <w:lvlJc w:val="left"/>
      <w:pPr>
        <w:ind w:left="1979" w:hanging="302"/>
      </w:pPr>
      <w:rPr>
        <w:rFonts w:hint="default"/>
        <w:lang w:val="it-IT" w:eastAsia="it-IT" w:bidi="it-IT"/>
      </w:rPr>
    </w:lvl>
    <w:lvl w:ilvl="5" w:tplc="D6B22A54">
      <w:numFmt w:val="bullet"/>
      <w:lvlText w:val="•"/>
      <w:lvlJc w:val="left"/>
      <w:pPr>
        <w:ind w:left="2449" w:hanging="302"/>
      </w:pPr>
      <w:rPr>
        <w:rFonts w:hint="default"/>
        <w:lang w:val="it-IT" w:eastAsia="it-IT" w:bidi="it-IT"/>
      </w:rPr>
    </w:lvl>
    <w:lvl w:ilvl="6" w:tplc="38CE9084">
      <w:numFmt w:val="bullet"/>
      <w:lvlText w:val="•"/>
      <w:lvlJc w:val="left"/>
      <w:pPr>
        <w:ind w:left="2918" w:hanging="302"/>
      </w:pPr>
      <w:rPr>
        <w:rFonts w:hint="default"/>
        <w:lang w:val="it-IT" w:eastAsia="it-IT" w:bidi="it-IT"/>
      </w:rPr>
    </w:lvl>
    <w:lvl w:ilvl="7" w:tplc="BC582AD4">
      <w:numFmt w:val="bullet"/>
      <w:lvlText w:val="•"/>
      <w:lvlJc w:val="left"/>
      <w:pPr>
        <w:ind w:left="3388" w:hanging="302"/>
      </w:pPr>
      <w:rPr>
        <w:rFonts w:hint="default"/>
        <w:lang w:val="it-IT" w:eastAsia="it-IT" w:bidi="it-IT"/>
      </w:rPr>
    </w:lvl>
    <w:lvl w:ilvl="8" w:tplc="78387B38">
      <w:numFmt w:val="bullet"/>
      <w:lvlText w:val="•"/>
      <w:lvlJc w:val="left"/>
      <w:pPr>
        <w:ind w:left="3858" w:hanging="302"/>
      </w:pPr>
      <w:rPr>
        <w:rFonts w:hint="default"/>
        <w:lang w:val="it-IT" w:eastAsia="it-IT" w:bidi="it-IT"/>
      </w:rPr>
    </w:lvl>
  </w:abstractNum>
  <w:abstractNum w:abstractNumId="14" w15:restartNumberingAfterBreak="0">
    <w:nsid w:val="193A0909"/>
    <w:multiLevelType w:val="hybridMultilevel"/>
    <w:tmpl w:val="A00C787A"/>
    <w:lvl w:ilvl="0" w:tplc="420076FE">
      <w:numFmt w:val="bullet"/>
      <w:lvlText w:val=""/>
      <w:lvlJc w:val="left"/>
      <w:pPr>
        <w:ind w:left="848" w:hanging="360"/>
      </w:pPr>
      <w:rPr>
        <w:rFonts w:ascii="Symbol" w:eastAsia="Symbol" w:hAnsi="Symbol" w:cs="Symbol" w:hint="default"/>
        <w:w w:val="100"/>
        <w:sz w:val="18"/>
        <w:szCs w:val="18"/>
        <w:lang w:val="it-IT" w:eastAsia="it-IT" w:bidi="it-IT"/>
      </w:rPr>
    </w:lvl>
    <w:lvl w:ilvl="1" w:tplc="4DE4B99E">
      <w:numFmt w:val="bullet"/>
      <w:lvlText w:val="•"/>
      <w:lvlJc w:val="left"/>
      <w:pPr>
        <w:ind w:left="1428" w:hanging="360"/>
      </w:pPr>
      <w:rPr>
        <w:rFonts w:hint="default"/>
        <w:lang w:val="it-IT" w:eastAsia="it-IT" w:bidi="it-IT"/>
      </w:rPr>
    </w:lvl>
    <w:lvl w:ilvl="2" w:tplc="839A3E18">
      <w:numFmt w:val="bullet"/>
      <w:lvlText w:val="•"/>
      <w:lvlJc w:val="left"/>
      <w:pPr>
        <w:ind w:left="2016" w:hanging="360"/>
      </w:pPr>
      <w:rPr>
        <w:rFonts w:hint="default"/>
        <w:lang w:val="it-IT" w:eastAsia="it-IT" w:bidi="it-IT"/>
      </w:rPr>
    </w:lvl>
    <w:lvl w:ilvl="3" w:tplc="79400A66">
      <w:numFmt w:val="bullet"/>
      <w:lvlText w:val="•"/>
      <w:lvlJc w:val="left"/>
      <w:pPr>
        <w:ind w:left="2604" w:hanging="360"/>
      </w:pPr>
      <w:rPr>
        <w:rFonts w:hint="default"/>
        <w:lang w:val="it-IT" w:eastAsia="it-IT" w:bidi="it-IT"/>
      </w:rPr>
    </w:lvl>
    <w:lvl w:ilvl="4" w:tplc="251051A8">
      <w:numFmt w:val="bullet"/>
      <w:lvlText w:val="•"/>
      <w:lvlJc w:val="left"/>
      <w:pPr>
        <w:ind w:left="3193" w:hanging="360"/>
      </w:pPr>
      <w:rPr>
        <w:rFonts w:hint="default"/>
        <w:lang w:val="it-IT" w:eastAsia="it-IT" w:bidi="it-IT"/>
      </w:rPr>
    </w:lvl>
    <w:lvl w:ilvl="5" w:tplc="2BB65648">
      <w:numFmt w:val="bullet"/>
      <w:lvlText w:val="•"/>
      <w:lvlJc w:val="left"/>
      <w:pPr>
        <w:ind w:left="3781" w:hanging="360"/>
      </w:pPr>
      <w:rPr>
        <w:rFonts w:hint="default"/>
        <w:lang w:val="it-IT" w:eastAsia="it-IT" w:bidi="it-IT"/>
      </w:rPr>
    </w:lvl>
    <w:lvl w:ilvl="6" w:tplc="8E32AD38">
      <w:numFmt w:val="bullet"/>
      <w:lvlText w:val="•"/>
      <w:lvlJc w:val="left"/>
      <w:pPr>
        <w:ind w:left="4369" w:hanging="360"/>
      </w:pPr>
      <w:rPr>
        <w:rFonts w:hint="default"/>
        <w:lang w:val="it-IT" w:eastAsia="it-IT" w:bidi="it-IT"/>
      </w:rPr>
    </w:lvl>
    <w:lvl w:ilvl="7" w:tplc="F050B754">
      <w:numFmt w:val="bullet"/>
      <w:lvlText w:val="•"/>
      <w:lvlJc w:val="left"/>
      <w:pPr>
        <w:ind w:left="4958" w:hanging="360"/>
      </w:pPr>
      <w:rPr>
        <w:rFonts w:hint="default"/>
        <w:lang w:val="it-IT" w:eastAsia="it-IT" w:bidi="it-IT"/>
      </w:rPr>
    </w:lvl>
    <w:lvl w:ilvl="8" w:tplc="BB8ED4D2">
      <w:numFmt w:val="bullet"/>
      <w:lvlText w:val="•"/>
      <w:lvlJc w:val="left"/>
      <w:pPr>
        <w:ind w:left="5546" w:hanging="360"/>
      </w:pPr>
      <w:rPr>
        <w:rFonts w:hint="default"/>
        <w:lang w:val="it-IT" w:eastAsia="it-IT" w:bidi="it-IT"/>
      </w:rPr>
    </w:lvl>
  </w:abstractNum>
  <w:abstractNum w:abstractNumId="15" w15:restartNumberingAfterBreak="0">
    <w:nsid w:val="197C53BD"/>
    <w:multiLevelType w:val="hybridMultilevel"/>
    <w:tmpl w:val="688E8212"/>
    <w:lvl w:ilvl="0" w:tplc="817CD8F8">
      <w:numFmt w:val="bullet"/>
      <w:lvlText w:val=""/>
      <w:lvlJc w:val="left"/>
      <w:pPr>
        <w:ind w:left="828" w:hanging="360"/>
      </w:pPr>
      <w:rPr>
        <w:rFonts w:ascii="Symbol" w:eastAsia="Symbol" w:hAnsi="Symbol" w:cs="Symbol" w:hint="default"/>
        <w:w w:val="99"/>
        <w:sz w:val="20"/>
        <w:szCs w:val="20"/>
        <w:lang w:val="it-IT" w:eastAsia="it-IT" w:bidi="it-IT"/>
      </w:rPr>
    </w:lvl>
    <w:lvl w:ilvl="1" w:tplc="460218F0">
      <w:numFmt w:val="bullet"/>
      <w:lvlText w:val="•"/>
      <w:lvlJc w:val="left"/>
      <w:pPr>
        <w:ind w:left="1344" w:hanging="360"/>
      </w:pPr>
      <w:rPr>
        <w:rFonts w:hint="default"/>
        <w:lang w:val="it-IT" w:eastAsia="it-IT" w:bidi="it-IT"/>
      </w:rPr>
    </w:lvl>
    <w:lvl w:ilvl="2" w:tplc="01BA9632">
      <w:numFmt w:val="bullet"/>
      <w:lvlText w:val="•"/>
      <w:lvlJc w:val="left"/>
      <w:pPr>
        <w:ind w:left="1868" w:hanging="360"/>
      </w:pPr>
      <w:rPr>
        <w:rFonts w:hint="default"/>
        <w:lang w:val="it-IT" w:eastAsia="it-IT" w:bidi="it-IT"/>
      </w:rPr>
    </w:lvl>
    <w:lvl w:ilvl="3" w:tplc="AA60BF7C">
      <w:numFmt w:val="bullet"/>
      <w:lvlText w:val="•"/>
      <w:lvlJc w:val="left"/>
      <w:pPr>
        <w:ind w:left="2392" w:hanging="360"/>
      </w:pPr>
      <w:rPr>
        <w:rFonts w:hint="default"/>
        <w:lang w:val="it-IT" w:eastAsia="it-IT" w:bidi="it-IT"/>
      </w:rPr>
    </w:lvl>
    <w:lvl w:ilvl="4" w:tplc="8034CACE">
      <w:numFmt w:val="bullet"/>
      <w:lvlText w:val="•"/>
      <w:lvlJc w:val="left"/>
      <w:pPr>
        <w:ind w:left="2916" w:hanging="360"/>
      </w:pPr>
      <w:rPr>
        <w:rFonts w:hint="default"/>
        <w:lang w:val="it-IT" w:eastAsia="it-IT" w:bidi="it-IT"/>
      </w:rPr>
    </w:lvl>
    <w:lvl w:ilvl="5" w:tplc="C94ABFCC">
      <w:numFmt w:val="bullet"/>
      <w:lvlText w:val="•"/>
      <w:lvlJc w:val="left"/>
      <w:pPr>
        <w:ind w:left="3440" w:hanging="360"/>
      </w:pPr>
      <w:rPr>
        <w:rFonts w:hint="default"/>
        <w:lang w:val="it-IT" w:eastAsia="it-IT" w:bidi="it-IT"/>
      </w:rPr>
    </w:lvl>
    <w:lvl w:ilvl="6" w:tplc="98989062">
      <w:numFmt w:val="bullet"/>
      <w:lvlText w:val="•"/>
      <w:lvlJc w:val="left"/>
      <w:pPr>
        <w:ind w:left="3964" w:hanging="360"/>
      </w:pPr>
      <w:rPr>
        <w:rFonts w:hint="default"/>
        <w:lang w:val="it-IT" w:eastAsia="it-IT" w:bidi="it-IT"/>
      </w:rPr>
    </w:lvl>
    <w:lvl w:ilvl="7" w:tplc="67DE183A">
      <w:numFmt w:val="bullet"/>
      <w:lvlText w:val="•"/>
      <w:lvlJc w:val="left"/>
      <w:pPr>
        <w:ind w:left="4488" w:hanging="360"/>
      </w:pPr>
      <w:rPr>
        <w:rFonts w:hint="default"/>
        <w:lang w:val="it-IT" w:eastAsia="it-IT" w:bidi="it-IT"/>
      </w:rPr>
    </w:lvl>
    <w:lvl w:ilvl="8" w:tplc="BAE462D2">
      <w:numFmt w:val="bullet"/>
      <w:lvlText w:val="•"/>
      <w:lvlJc w:val="left"/>
      <w:pPr>
        <w:ind w:left="5012" w:hanging="360"/>
      </w:pPr>
      <w:rPr>
        <w:rFonts w:hint="default"/>
        <w:lang w:val="it-IT" w:eastAsia="it-IT" w:bidi="it-IT"/>
      </w:rPr>
    </w:lvl>
  </w:abstractNum>
  <w:abstractNum w:abstractNumId="16" w15:restartNumberingAfterBreak="0">
    <w:nsid w:val="19A62CEB"/>
    <w:multiLevelType w:val="hybridMultilevel"/>
    <w:tmpl w:val="3FEA53DA"/>
    <w:lvl w:ilvl="0" w:tplc="3B6C31E8">
      <w:start w:val="11"/>
      <w:numFmt w:val="decimal"/>
      <w:lvlText w:val="%1"/>
      <w:lvlJc w:val="left"/>
      <w:pPr>
        <w:ind w:left="876" w:hanging="564"/>
      </w:pPr>
      <w:rPr>
        <w:rFonts w:hint="default"/>
        <w:lang w:val="it-IT" w:eastAsia="it-IT" w:bidi="it-IT"/>
      </w:rPr>
    </w:lvl>
    <w:lvl w:ilvl="1" w:tplc="11C4D128">
      <w:numFmt w:val="none"/>
      <w:lvlText w:val=""/>
      <w:lvlJc w:val="left"/>
      <w:pPr>
        <w:tabs>
          <w:tab w:val="num" w:pos="360"/>
        </w:tabs>
      </w:pPr>
    </w:lvl>
    <w:lvl w:ilvl="2" w:tplc="7DDE1738">
      <w:numFmt w:val="bullet"/>
      <w:lvlText w:val="•"/>
      <w:lvlJc w:val="left"/>
      <w:pPr>
        <w:ind w:left="2761" w:hanging="564"/>
      </w:pPr>
      <w:rPr>
        <w:rFonts w:hint="default"/>
        <w:lang w:val="it-IT" w:eastAsia="it-IT" w:bidi="it-IT"/>
      </w:rPr>
    </w:lvl>
    <w:lvl w:ilvl="3" w:tplc="070A5C58">
      <w:numFmt w:val="bullet"/>
      <w:lvlText w:val="•"/>
      <w:lvlJc w:val="left"/>
      <w:pPr>
        <w:ind w:left="3701" w:hanging="564"/>
      </w:pPr>
      <w:rPr>
        <w:rFonts w:hint="default"/>
        <w:lang w:val="it-IT" w:eastAsia="it-IT" w:bidi="it-IT"/>
      </w:rPr>
    </w:lvl>
    <w:lvl w:ilvl="4" w:tplc="05E0C122">
      <w:numFmt w:val="bullet"/>
      <w:lvlText w:val="•"/>
      <w:lvlJc w:val="left"/>
      <w:pPr>
        <w:ind w:left="4642" w:hanging="564"/>
      </w:pPr>
      <w:rPr>
        <w:rFonts w:hint="default"/>
        <w:lang w:val="it-IT" w:eastAsia="it-IT" w:bidi="it-IT"/>
      </w:rPr>
    </w:lvl>
    <w:lvl w:ilvl="5" w:tplc="B808A58A">
      <w:numFmt w:val="bullet"/>
      <w:lvlText w:val="•"/>
      <w:lvlJc w:val="left"/>
      <w:pPr>
        <w:ind w:left="5583" w:hanging="564"/>
      </w:pPr>
      <w:rPr>
        <w:rFonts w:hint="default"/>
        <w:lang w:val="it-IT" w:eastAsia="it-IT" w:bidi="it-IT"/>
      </w:rPr>
    </w:lvl>
    <w:lvl w:ilvl="6" w:tplc="3D928F62">
      <w:numFmt w:val="bullet"/>
      <w:lvlText w:val="•"/>
      <w:lvlJc w:val="left"/>
      <w:pPr>
        <w:ind w:left="6523" w:hanging="564"/>
      </w:pPr>
      <w:rPr>
        <w:rFonts w:hint="default"/>
        <w:lang w:val="it-IT" w:eastAsia="it-IT" w:bidi="it-IT"/>
      </w:rPr>
    </w:lvl>
    <w:lvl w:ilvl="7" w:tplc="31E8EAB8">
      <w:numFmt w:val="bullet"/>
      <w:lvlText w:val="•"/>
      <w:lvlJc w:val="left"/>
      <w:pPr>
        <w:ind w:left="7464" w:hanging="564"/>
      </w:pPr>
      <w:rPr>
        <w:rFonts w:hint="default"/>
        <w:lang w:val="it-IT" w:eastAsia="it-IT" w:bidi="it-IT"/>
      </w:rPr>
    </w:lvl>
    <w:lvl w:ilvl="8" w:tplc="236E81A6">
      <w:numFmt w:val="bullet"/>
      <w:lvlText w:val="•"/>
      <w:lvlJc w:val="left"/>
      <w:pPr>
        <w:ind w:left="8405" w:hanging="564"/>
      </w:pPr>
      <w:rPr>
        <w:rFonts w:hint="default"/>
        <w:lang w:val="it-IT" w:eastAsia="it-IT" w:bidi="it-IT"/>
      </w:rPr>
    </w:lvl>
  </w:abstractNum>
  <w:abstractNum w:abstractNumId="17" w15:restartNumberingAfterBreak="0">
    <w:nsid w:val="19A75856"/>
    <w:multiLevelType w:val="hybridMultilevel"/>
    <w:tmpl w:val="5952FB54"/>
    <w:lvl w:ilvl="0" w:tplc="593CB7AE">
      <w:start w:val="1"/>
      <w:numFmt w:val="lowerLetter"/>
      <w:lvlText w:val="%1)"/>
      <w:lvlJc w:val="left"/>
      <w:pPr>
        <w:ind w:left="850" w:hanging="360"/>
      </w:pPr>
      <w:rPr>
        <w:rFonts w:ascii="Arial" w:eastAsia="Arial" w:hAnsi="Arial" w:cs="Arial" w:hint="default"/>
        <w:spacing w:val="-1"/>
        <w:w w:val="100"/>
        <w:sz w:val="16"/>
        <w:szCs w:val="16"/>
        <w:lang w:val="it-IT" w:eastAsia="it-IT" w:bidi="it-IT"/>
      </w:rPr>
    </w:lvl>
    <w:lvl w:ilvl="1" w:tplc="3DD6C6B2">
      <w:numFmt w:val="bullet"/>
      <w:lvlText w:val="•"/>
      <w:lvlJc w:val="left"/>
      <w:pPr>
        <w:ind w:left="1461" w:hanging="360"/>
      </w:pPr>
      <w:rPr>
        <w:rFonts w:hint="default"/>
        <w:lang w:val="it-IT" w:eastAsia="it-IT" w:bidi="it-IT"/>
      </w:rPr>
    </w:lvl>
    <w:lvl w:ilvl="2" w:tplc="199A7322">
      <w:numFmt w:val="bullet"/>
      <w:lvlText w:val="•"/>
      <w:lvlJc w:val="left"/>
      <w:pPr>
        <w:ind w:left="2063" w:hanging="360"/>
      </w:pPr>
      <w:rPr>
        <w:rFonts w:hint="default"/>
        <w:lang w:val="it-IT" w:eastAsia="it-IT" w:bidi="it-IT"/>
      </w:rPr>
    </w:lvl>
    <w:lvl w:ilvl="3" w:tplc="42123520">
      <w:numFmt w:val="bullet"/>
      <w:lvlText w:val="•"/>
      <w:lvlJc w:val="left"/>
      <w:pPr>
        <w:ind w:left="2665" w:hanging="360"/>
      </w:pPr>
      <w:rPr>
        <w:rFonts w:hint="default"/>
        <w:lang w:val="it-IT" w:eastAsia="it-IT" w:bidi="it-IT"/>
      </w:rPr>
    </w:lvl>
    <w:lvl w:ilvl="4" w:tplc="53D6B55E">
      <w:numFmt w:val="bullet"/>
      <w:lvlText w:val="•"/>
      <w:lvlJc w:val="left"/>
      <w:pPr>
        <w:ind w:left="3266" w:hanging="360"/>
      </w:pPr>
      <w:rPr>
        <w:rFonts w:hint="default"/>
        <w:lang w:val="it-IT" w:eastAsia="it-IT" w:bidi="it-IT"/>
      </w:rPr>
    </w:lvl>
    <w:lvl w:ilvl="5" w:tplc="7E24AEEE">
      <w:numFmt w:val="bullet"/>
      <w:lvlText w:val="•"/>
      <w:lvlJc w:val="left"/>
      <w:pPr>
        <w:ind w:left="3868" w:hanging="360"/>
      </w:pPr>
      <w:rPr>
        <w:rFonts w:hint="default"/>
        <w:lang w:val="it-IT" w:eastAsia="it-IT" w:bidi="it-IT"/>
      </w:rPr>
    </w:lvl>
    <w:lvl w:ilvl="6" w:tplc="7E9E162E">
      <w:numFmt w:val="bullet"/>
      <w:lvlText w:val="•"/>
      <w:lvlJc w:val="left"/>
      <w:pPr>
        <w:ind w:left="4470" w:hanging="360"/>
      </w:pPr>
      <w:rPr>
        <w:rFonts w:hint="default"/>
        <w:lang w:val="it-IT" w:eastAsia="it-IT" w:bidi="it-IT"/>
      </w:rPr>
    </w:lvl>
    <w:lvl w:ilvl="7" w:tplc="400C61DE">
      <w:numFmt w:val="bullet"/>
      <w:lvlText w:val="•"/>
      <w:lvlJc w:val="left"/>
      <w:pPr>
        <w:ind w:left="5071" w:hanging="360"/>
      </w:pPr>
      <w:rPr>
        <w:rFonts w:hint="default"/>
        <w:lang w:val="it-IT" w:eastAsia="it-IT" w:bidi="it-IT"/>
      </w:rPr>
    </w:lvl>
    <w:lvl w:ilvl="8" w:tplc="E474FA9E">
      <w:numFmt w:val="bullet"/>
      <w:lvlText w:val="•"/>
      <w:lvlJc w:val="left"/>
      <w:pPr>
        <w:ind w:left="5673" w:hanging="360"/>
      </w:pPr>
      <w:rPr>
        <w:rFonts w:hint="default"/>
        <w:lang w:val="it-IT" w:eastAsia="it-IT" w:bidi="it-IT"/>
      </w:rPr>
    </w:lvl>
  </w:abstractNum>
  <w:abstractNum w:abstractNumId="18" w15:restartNumberingAfterBreak="0">
    <w:nsid w:val="1F094C78"/>
    <w:multiLevelType w:val="hybridMultilevel"/>
    <w:tmpl w:val="F04428EE"/>
    <w:lvl w:ilvl="0" w:tplc="B61E145E">
      <w:numFmt w:val="bullet"/>
      <w:lvlText w:val=""/>
      <w:lvlJc w:val="left"/>
      <w:pPr>
        <w:ind w:left="827" w:hanging="360"/>
      </w:pPr>
      <w:rPr>
        <w:rFonts w:ascii="Symbol" w:eastAsia="Symbol" w:hAnsi="Symbol" w:cs="Symbol" w:hint="default"/>
        <w:w w:val="100"/>
        <w:sz w:val="16"/>
        <w:szCs w:val="16"/>
        <w:lang w:val="it-IT" w:eastAsia="it-IT" w:bidi="it-IT"/>
      </w:rPr>
    </w:lvl>
    <w:lvl w:ilvl="1" w:tplc="C4F0B97E">
      <w:numFmt w:val="bullet"/>
      <w:lvlText w:val="•"/>
      <w:lvlJc w:val="left"/>
      <w:pPr>
        <w:ind w:left="1503" w:hanging="360"/>
      </w:pPr>
      <w:rPr>
        <w:rFonts w:hint="default"/>
        <w:lang w:val="it-IT" w:eastAsia="it-IT" w:bidi="it-IT"/>
      </w:rPr>
    </w:lvl>
    <w:lvl w:ilvl="2" w:tplc="87A8A22C">
      <w:numFmt w:val="bullet"/>
      <w:lvlText w:val="•"/>
      <w:lvlJc w:val="left"/>
      <w:pPr>
        <w:ind w:left="2187" w:hanging="360"/>
      </w:pPr>
      <w:rPr>
        <w:rFonts w:hint="default"/>
        <w:lang w:val="it-IT" w:eastAsia="it-IT" w:bidi="it-IT"/>
      </w:rPr>
    </w:lvl>
    <w:lvl w:ilvl="3" w:tplc="F8E4F100">
      <w:numFmt w:val="bullet"/>
      <w:lvlText w:val="•"/>
      <w:lvlJc w:val="left"/>
      <w:pPr>
        <w:ind w:left="2871" w:hanging="360"/>
      </w:pPr>
      <w:rPr>
        <w:rFonts w:hint="default"/>
        <w:lang w:val="it-IT" w:eastAsia="it-IT" w:bidi="it-IT"/>
      </w:rPr>
    </w:lvl>
    <w:lvl w:ilvl="4" w:tplc="44EA5AAA">
      <w:numFmt w:val="bullet"/>
      <w:lvlText w:val="•"/>
      <w:lvlJc w:val="left"/>
      <w:pPr>
        <w:ind w:left="3555" w:hanging="360"/>
      </w:pPr>
      <w:rPr>
        <w:rFonts w:hint="default"/>
        <w:lang w:val="it-IT" w:eastAsia="it-IT" w:bidi="it-IT"/>
      </w:rPr>
    </w:lvl>
    <w:lvl w:ilvl="5" w:tplc="A12CC136">
      <w:numFmt w:val="bullet"/>
      <w:lvlText w:val="•"/>
      <w:lvlJc w:val="left"/>
      <w:pPr>
        <w:ind w:left="4239" w:hanging="360"/>
      </w:pPr>
      <w:rPr>
        <w:rFonts w:hint="default"/>
        <w:lang w:val="it-IT" w:eastAsia="it-IT" w:bidi="it-IT"/>
      </w:rPr>
    </w:lvl>
    <w:lvl w:ilvl="6" w:tplc="C0367862">
      <w:numFmt w:val="bullet"/>
      <w:lvlText w:val="•"/>
      <w:lvlJc w:val="left"/>
      <w:pPr>
        <w:ind w:left="4922" w:hanging="360"/>
      </w:pPr>
      <w:rPr>
        <w:rFonts w:hint="default"/>
        <w:lang w:val="it-IT" w:eastAsia="it-IT" w:bidi="it-IT"/>
      </w:rPr>
    </w:lvl>
    <w:lvl w:ilvl="7" w:tplc="CC126B1E">
      <w:numFmt w:val="bullet"/>
      <w:lvlText w:val="•"/>
      <w:lvlJc w:val="left"/>
      <w:pPr>
        <w:ind w:left="5606" w:hanging="360"/>
      </w:pPr>
      <w:rPr>
        <w:rFonts w:hint="default"/>
        <w:lang w:val="it-IT" w:eastAsia="it-IT" w:bidi="it-IT"/>
      </w:rPr>
    </w:lvl>
    <w:lvl w:ilvl="8" w:tplc="DEAE5338">
      <w:numFmt w:val="bullet"/>
      <w:lvlText w:val="•"/>
      <w:lvlJc w:val="left"/>
      <w:pPr>
        <w:ind w:left="6290" w:hanging="360"/>
      </w:pPr>
      <w:rPr>
        <w:rFonts w:hint="default"/>
        <w:lang w:val="it-IT" w:eastAsia="it-IT" w:bidi="it-IT"/>
      </w:rPr>
    </w:lvl>
  </w:abstractNum>
  <w:abstractNum w:abstractNumId="19" w15:restartNumberingAfterBreak="0">
    <w:nsid w:val="1F0B1499"/>
    <w:multiLevelType w:val="hybridMultilevel"/>
    <w:tmpl w:val="EF821498"/>
    <w:lvl w:ilvl="0" w:tplc="8C840F26">
      <w:numFmt w:val="bullet"/>
      <w:lvlText w:val=""/>
      <w:lvlJc w:val="left"/>
      <w:pPr>
        <w:ind w:left="408" w:hanging="360"/>
      </w:pPr>
      <w:rPr>
        <w:rFonts w:ascii="Symbol" w:eastAsia="Symbol" w:hAnsi="Symbol" w:cs="Symbol" w:hint="default"/>
        <w:color w:val="CC0031"/>
        <w:w w:val="100"/>
        <w:sz w:val="36"/>
        <w:szCs w:val="36"/>
        <w:lang w:val="it-IT" w:eastAsia="it-IT" w:bidi="it-IT"/>
      </w:rPr>
    </w:lvl>
    <w:lvl w:ilvl="1" w:tplc="6B4A52BC">
      <w:numFmt w:val="bullet"/>
      <w:lvlText w:val="•"/>
      <w:lvlJc w:val="left"/>
      <w:pPr>
        <w:ind w:left="1041" w:hanging="360"/>
      </w:pPr>
      <w:rPr>
        <w:rFonts w:hint="default"/>
        <w:lang w:val="it-IT" w:eastAsia="it-IT" w:bidi="it-IT"/>
      </w:rPr>
    </w:lvl>
    <w:lvl w:ilvl="2" w:tplc="58D08400">
      <w:numFmt w:val="bullet"/>
      <w:lvlText w:val="•"/>
      <w:lvlJc w:val="left"/>
      <w:pPr>
        <w:ind w:left="1682" w:hanging="360"/>
      </w:pPr>
      <w:rPr>
        <w:rFonts w:hint="default"/>
        <w:lang w:val="it-IT" w:eastAsia="it-IT" w:bidi="it-IT"/>
      </w:rPr>
    </w:lvl>
    <w:lvl w:ilvl="3" w:tplc="93BE4B44">
      <w:numFmt w:val="bullet"/>
      <w:lvlText w:val="•"/>
      <w:lvlJc w:val="left"/>
      <w:pPr>
        <w:ind w:left="2323" w:hanging="360"/>
      </w:pPr>
      <w:rPr>
        <w:rFonts w:hint="default"/>
        <w:lang w:val="it-IT" w:eastAsia="it-IT" w:bidi="it-IT"/>
      </w:rPr>
    </w:lvl>
    <w:lvl w:ilvl="4" w:tplc="065EA7EE">
      <w:numFmt w:val="bullet"/>
      <w:lvlText w:val="•"/>
      <w:lvlJc w:val="left"/>
      <w:pPr>
        <w:ind w:left="2964" w:hanging="360"/>
      </w:pPr>
      <w:rPr>
        <w:rFonts w:hint="default"/>
        <w:lang w:val="it-IT" w:eastAsia="it-IT" w:bidi="it-IT"/>
      </w:rPr>
    </w:lvl>
    <w:lvl w:ilvl="5" w:tplc="C7A23A66">
      <w:numFmt w:val="bullet"/>
      <w:lvlText w:val="•"/>
      <w:lvlJc w:val="left"/>
      <w:pPr>
        <w:ind w:left="3605" w:hanging="360"/>
      </w:pPr>
      <w:rPr>
        <w:rFonts w:hint="default"/>
        <w:lang w:val="it-IT" w:eastAsia="it-IT" w:bidi="it-IT"/>
      </w:rPr>
    </w:lvl>
    <w:lvl w:ilvl="6" w:tplc="ED3A47FE">
      <w:numFmt w:val="bullet"/>
      <w:lvlText w:val="•"/>
      <w:lvlJc w:val="left"/>
      <w:pPr>
        <w:ind w:left="4246" w:hanging="360"/>
      </w:pPr>
      <w:rPr>
        <w:rFonts w:hint="default"/>
        <w:lang w:val="it-IT" w:eastAsia="it-IT" w:bidi="it-IT"/>
      </w:rPr>
    </w:lvl>
    <w:lvl w:ilvl="7" w:tplc="729AE226">
      <w:numFmt w:val="bullet"/>
      <w:lvlText w:val="•"/>
      <w:lvlJc w:val="left"/>
      <w:pPr>
        <w:ind w:left="4887" w:hanging="360"/>
      </w:pPr>
      <w:rPr>
        <w:rFonts w:hint="default"/>
        <w:lang w:val="it-IT" w:eastAsia="it-IT" w:bidi="it-IT"/>
      </w:rPr>
    </w:lvl>
    <w:lvl w:ilvl="8" w:tplc="66B6B9EA">
      <w:numFmt w:val="bullet"/>
      <w:lvlText w:val="•"/>
      <w:lvlJc w:val="left"/>
      <w:pPr>
        <w:ind w:left="5528" w:hanging="360"/>
      </w:pPr>
      <w:rPr>
        <w:rFonts w:hint="default"/>
        <w:lang w:val="it-IT" w:eastAsia="it-IT" w:bidi="it-IT"/>
      </w:rPr>
    </w:lvl>
  </w:abstractNum>
  <w:abstractNum w:abstractNumId="20" w15:restartNumberingAfterBreak="0">
    <w:nsid w:val="1F0E07FC"/>
    <w:multiLevelType w:val="hybridMultilevel"/>
    <w:tmpl w:val="FAFC484E"/>
    <w:lvl w:ilvl="0" w:tplc="39BE8CF6">
      <w:numFmt w:val="bullet"/>
      <w:lvlText w:val="•"/>
      <w:lvlJc w:val="left"/>
      <w:pPr>
        <w:ind w:left="673" w:hanging="361"/>
      </w:pPr>
      <w:rPr>
        <w:rFonts w:ascii="Arial" w:eastAsia="Arial" w:hAnsi="Arial" w:cs="Arial" w:hint="default"/>
        <w:w w:val="99"/>
        <w:sz w:val="20"/>
        <w:szCs w:val="20"/>
        <w:lang w:val="it-IT" w:eastAsia="it-IT" w:bidi="it-IT"/>
      </w:rPr>
    </w:lvl>
    <w:lvl w:ilvl="1" w:tplc="62B40C16">
      <w:numFmt w:val="bullet"/>
      <w:lvlText w:val="•"/>
      <w:lvlJc w:val="left"/>
      <w:pPr>
        <w:ind w:left="1640" w:hanging="361"/>
      </w:pPr>
      <w:rPr>
        <w:rFonts w:hint="default"/>
        <w:lang w:val="it-IT" w:eastAsia="it-IT" w:bidi="it-IT"/>
      </w:rPr>
    </w:lvl>
    <w:lvl w:ilvl="2" w:tplc="FF5E7D92">
      <w:numFmt w:val="bullet"/>
      <w:lvlText w:val="•"/>
      <w:lvlJc w:val="left"/>
      <w:pPr>
        <w:ind w:left="2601" w:hanging="361"/>
      </w:pPr>
      <w:rPr>
        <w:rFonts w:hint="default"/>
        <w:lang w:val="it-IT" w:eastAsia="it-IT" w:bidi="it-IT"/>
      </w:rPr>
    </w:lvl>
    <w:lvl w:ilvl="3" w:tplc="C4F6CC74">
      <w:numFmt w:val="bullet"/>
      <w:lvlText w:val="•"/>
      <w:lvlJc w:val="left"/>
      <w:pPr>
        <w:ind w:left="3561" w:hanging="361"/>
      </w:pPr>
      <w:rPr>
        <w:rFonts w:hint="default"/>
        <w:lang w:val="it-IT" w:eastAsia="it-IT" w:bidi="it-IT"/>
      </w:rPr>
    </w:lvl>
    <w:lvl w:ilvl="4" w:tplc="1A28F766">
      <w:numFmt w:val="bullet"/>
      <w:lvlText w:val="•"/>
      <w:lvlJc w:val="left"/>
      <w:pPr>
        <w:ind w:left="4522" w:hanging="361"/>
      </w:pPr>
      <w:rPr>
        <w:rFonts w:hint="default"/>
        <w:lang w:val="it-IT" w:eastAsia="it-IT" w:bidi="it-IT"/>
      </w:rPr>
    </w:lvl>
    <w:lvl w:ilvl="5" w:tplc="CEC03602">
      <w:numFmt w:val="bullet"/>
      <w:lvlText w:val="•"/>
      <w:lvlJc w:val="left"/>
      <w:pPr>
        <w:ind w:left="5483" w:hanging="361"/>
      </w:pPr>
      <w:rPr>
        <w:rFonts w:hint="default"/>
        <w:lang w:val="it-IT" w:eastAsia="it-IT" w:bidi="it-IT"/>
      </w:rPr>
    </w:lvl>
    <w:lvl w:ilvl="6" w:tplc="41C0C7D2">
      <w:numFmt w:val="bullet"/>
      <w:lvlText w:val="•"/>
      <w:lvlJc w:val="left"/>
      <w:pPr>
        <w:ind w:left="6443" w:hanging="361"/>
      </w:pPr>
      <w:rPr>
        <w:rFonts w:hint="default"/>
        <w:lang w:val="it-IT" w:eastAsia="it-IT" w:bidi="it-IT"/>
      </w:rPr>
    </w:lvl>
    <w:lvl w:ilvl="7" w:tplc="399A110A">
      <w:numFmt w:val="bullet"/>
      <w:lvlText w:val="•"/>
      <w:lvlJc w:val="left"/>
      <w:pPr>
        <w:ind w:left="7404" w:hanging="361"/>
      </w:pPr>
      <w:rPr>
        <w:rFonts w:hint="default"/>
        <w:lang w:val="it-IT" w:eastAsia="it-IT" w:bidi="it-IT"/>
      </w:rPr>
    </w:lvl>
    <w:lvl w:ilvl="8" w:tplc="12E0A2FE">
      <w:numFmt w:val="bullet"/>
      <w:lvlText w:val="•"/>
      <w:lvlJc w:val="left"/>
      <w:pPr>
        <w:ind w:left="8365" w:hanging="361"/>
      </w:pPr>
      <w:rPr>
        <w:rFonts w:hint="default"/>
        <w:lang w:val="it-IT" w:eastAsia="it-IT" w:bidi="it-IT"/>
      </w:rPr>
    </w:lvl>
  </w:abstractNum>
  <w:abstractNum w:abstractNumId="21" w15:restartNumberingAfterBreak="0">
    <w:nsid w:val="1F1B0072"/>
    <w:multiLevelType w:val="hybridMultilevel"/>
    <w:tmpl w:val="88F83BD2"/>
    <w:lvl w:ilvl="0" w:tplc="3CE8EA46">
      <w:start w:val="1"/>
      <w:numFmt w:val="lowerLetter"/>
      <w:lvlText w:val="%1)"/>
      <w:lvlJc w:val="left"/>
      <w:pPr>
        <w:ind w:left="128" w:hanging="188"/>
      </w:pPr>
      <w:rPr>
        <w:rFonts w:ascii="Arial" w:eastAsia="Arial" w:hAnsi="Arial" w:cs="Arial" w:hint="default"/>
        <w:spacing w:val="-1"/>
        <w:w w:val="100"/>
        <w:sz w:val="16"/>
        <w:szCs w:val="16"/>
        <w:lang w:val="it-IT" w:eastAsia="it-IT" w:bidi="it-IT"/>
      </w:rPr>
    </w:lvl>
    <w:lvl w:ilvl="1" w:tplc="468CC58E">
      <w:numFmt w:val="bullet"/>
      <w:lvlText w:val="•"/>
      <w:lvlJc w:val="left"/>
      <w:pPr>
        <w:ind w:left="891" w:hanging="188"/>
      </w:pPr>
      <w:rPr>
        <w:rFonts w:hint="default"/>
        <w:lang w:val="it-IT" w:eastAsia="it-IT" w:bidi="it-IT"/>
      </w:rPr>
    </w:lvl>
    <w:lvl w:ilvl="2" w:tplc="73F03ABC">
      <w:numFmt w:val="bullet"/>
      <w:lvlText w:val="•"/>
      <w:lvlJc w:val="left"/>
      <w:pPr>
        <w:ind w:left="1663" w:hanging="188"/>
      </w:pPr>
      <w:rPr>
        <w:rFonts w:hint="default"/>
        <w:lang w:val="it-IT" w:eastAsia="it-IT" w:bidi="it-IT"/>
      </w:rPr>
    </w:lvl>
    <w:lvl w:ilvl="3" w:tplc="AE3A57A4">
      <w:numFmt w:val="bullet"/>
      <w:lvlText w:val="•"/>
      <w:lvlJc w:val="left"/>
      <w:pPr>
        <w:ind w:left="2435" w:hanging="188"/>
      </w:pPr>
      <w:rPr>
        <w:rFonts w:hint="default"/>
        <w:lang w:val="it-IT" w:eastAsia="it-IT" w:bidi="it-IT"/>
      </w:rPr>
    </w:lvl>
    <w:lvl w:ilvl="4" w:tplc="A648B112">
      <w:numFmt w:val="bullet"/>
      <w:lvlText w:val="•"/>
      <w:lvlJc w:val="left"/>
      <w:pPr>
        <w:ind w:left="3207" w:hanging="188"/>
      </w:pPr>
      <w:rPr>
        <w:rFonts w:hint="default"/>
        <w:lang w:val="it-IT" w:eastAsia="it-IT" w:bidi="it-IT"/>
      </w:rPr>
    </w:lvl>
    <w:lvl w:ilvl="5" w:tplc="9BD83DB4">
      <w:numFmt w:val="bullet"/>
      <w:lvlText w:val="•"/>
      <w:lvlJc w:val="left"/>
      <w:pPr>
        <w:ind w:left="3979" w:hanging="188"/>
      </w:pPr>
      <w:rPr>
        <w:rFonts w:hint="default"/>
        <w:lang w:val="it-IT" w:eastAsia="it-IT" w:bidi="it-IT"/>
      </w:rPr>
    </w:lvl>
    <w:lvl w:ilvl="6" w:tplc="A4666756">
      <w:numFmt w:val="bullet"/>
      <w:lvlText w:val="•"/>
      <w:lvlJc w:val="left"/>
      <w:pPr>
        <w:ind w:left="4751" w:hanging="188"/>
      </w:pPr>
      <w:rPr>
        <w:rFonts w:hint="default"/>
        <w:lang w:val="it-IT" w:eastAsia="it-IT" w:bidi="it-IT"/>
      </w:rPr>
    </w:lvl>
    <w:lvl w:ilvl="7" w:tplc="B05ADE1E">
      <w:numFmt w:val="bullet"/>
      <w:lvlText w:val="•"/>
      <w:lvlJc w:val="left"/>
      <w:pPr>
        <w:ind w:left="5523" w:hanging="188"/>
      </w:pPr>
      <w:rPr>
        <w:rFonts w:hint="default"/>
        <w:lang w:val="it-IT" w:eastAsia="it-IT" w:bidi="it-IT"/>
      </w:rPr>
    </w:lvl>
    <w:lvl w:ilvl="8" w:tplc="B10ED176">
      <w:numFmt w:val="bullet"/>
      <w:lvlText w:val="•"/>
      <w:lvlJc w:val="left"/>
      <w:pPr>
        <w:ind w:left="6295" w:hanging="188"/>
      </w:pPr>
      <w:rPr>
        <w:rFonts w:hint="default"/>
        <w:lang w:val="it-IT" w:eastAsia="it-IT" w:bidi="it-IT"/>
      </w:rPr>
    </w:lvl>
  </w:abstractNum>
  <w:abstractNum w:abstractNumId="22" w15:restartNumberingAfterBreak="0">
    <w:nsid w:val="1FE005DF"/>
    <w:multiLevelType w:val="hybridMultilevel"/>
    <w:tmpl w:val="3B4C1ED6"/>
    <w:lvl w:ilvl="0" w:tplc="37E84B20">
      <w:start w:val="6"/>
      <w:numFmt w:val="decimal"/>
      <w:lvlText w:val="%1"/>
      <w:lvlJc w:val="left"/>
      <w:pPr>
        <w:ind w:left="644" w:hanging="332"/>
      </w:pPr>
      <w:rPr>
        <w:rFonts w:hint="default"/>
        <w:lang w:val="it-IT" w:eastAsia="it-IT" w:bidi="it-IT"/>
      </w:rPr>
    </w:lvl>
    <w:lvl w:ilvl="1" w:tplc="8BAEF87E">
      <w:numFmt w:val="none"/>
      <w:lvlText w:val=""/>
      <w:lvlJc w:val="left"/>
      <w:pPr>
        <w:tabs>
          <w:tab w:val="num" w:pos="360"/>
        </w:tabs>
      </w:pPr>
    </w:lvl>
    <w:lvl w:ilvl="2" w:tplc="9F7CE586">
      <w:numFmt w:val="bullet"/>
      <w:lvlText w:val=""/>
      <w:lvlJc w:val="left"/>
      <w:pPr>
        <w:ind w:left="1033" w:hanging="360"/>
      </w:pPr>
      <w:rPr>
        <w:rFonts w:ascii="Symbol" w:eastAsia="Symbol" w:hAnsi="Symbol" w:cs="Symbol" w:hint="default"/>
        <w:w w:val="99"/>
        <w:sz w:val="20"/>
        <w:szCs w:val="20"/>
        <w:lang w:val="it-IT" w:eastAsia="it-IT" w:bidi="it-IT"/>
      </w:rPr>
    </w:lvl>
    <w:lvl w:ilvl="3" w:tplc="C4E64FD8">
      <w:numFmt w:val="bullet"/>
      <w:lvlText w:val="•"/>
      <w:lvlJc w:val="left"/>
      <w:pPr>
        <w:ind w:left="3094" w:hanging="360"/>
      </w:pPr>
      <w:rPr>
        <w:rFonts w:hint="default"/>
        <w:lang w:val="it-IT" w:eastAsia="it-IT" w:bidi="it-IT"/>
      </w:rPr>
    </w:lvl>
    <w:lvl w:ilvl="4" w:tplc="A14AFC5A">
      <w:numFmt w:val="bullet"/>
      <w:lvlText w:val="•"/>
      <w:lvlJc w:val="left"/>
      <w:pPr>
        <w:ind w:left="4122" w:hanging="360"/>
      </w:pPr>
      <w:rPr>
        <w:rFonts w:hint="default"/>
        <w:lang w:val="it-IT" w:eastAsia="it-IT" w:bidi="it-IT"/>
      </w:rPr>
    </w:lvl>
    <w:lvl w:ilvl="5" w:tplc="A0929104">
      <w:numFmt w:val="bullet"/>
      <w:lvlText w:val="•"/>
      <w:lvlJc w:val="left"/>
      <w:pPr>
        <w:ind w:left="5149" w:hanging="360"/>
      </w:pPr>
      <w:rPr>
        <w:rFonts w:hint="default"/>
        <w:lang w:val="it-IT" w:eastAsia="it-IT" w:bidi="it-IT"/>
      </w:rPr>
    </w:lvl>
    <w:lvl w:ilvl="6" w:tplc="AD3C8CD4">
      <w:numFmt w:val="bullet"/>
      <w:lvlText w:val="•"/>
      <w:lvlJc w:val="left"/>
      <w:pPr>
        <w:ind w:left="6176" w:hanging="360"/>
      </w:pPr>
      <w:rPr>
        <w:rFonts w:hint="default"/>
        <w:lang w:val="it-IT" w:eastAsia="it-IT" w:bidi="it-IT"/>
      </w:rPr>
    </w:lvl>
    <w:lvl w:ilvl="7" w:tplc="0B86974E">
      <w:numFmt w:val="bullet"/>
      <w:lvlText w:val="•"/>
      <w:lvlJc w:val="left"/>
      <w:pPr>
        <w:ind w:left="7204" w:hanging="360"/>
      </w:pPr>
      <w:rPr>
        <w:rFonts w:hint="default"/>
        <w:lang w:val="it-IT" w:eastAsia="it-IT" w:bidi="it-IT"/>
      </w:rPr>
    </w:lvl>
    <w:lvl w:ilvl="8" w:tplc="22A80034">
      <w:numFmt w:val="bullet"/>
      <w:lvlText w:val="•"/>
      <w:lvlJc w:val="left"/>
      <w:pPr>
        <w:ind w:left="8231" w:hanging="360"/>
      </w:pPr>
      <w:rPr>
        <w:rFonts w:hint="default"/>
        <w:lang w:val="it-IT" w:eastAsia="it-IT" w:bidi="it-IT"/>
      </w:rPr>
    </w:lvl>
  </w:abstractNum>
  <w:abstractNum w:abstractNumId="23" w15:restartNumberingAfterBreak="0">
    <w:nsid w:val="200B03AC"/>
    <w:multiLevelType w:val="hybridMultilevel"/>
    <w:tmpl w:val="1CE8526E"/>
    <w:lvl w:ilvl="0" w:tplc="ABFC7D32">
      <w:numFmt w:val="bullet"/>
      <w:lvlText w:val=""/>
      <w:lvlJc w:val="left"/>
      <w:pPr>
        <w:ind w:left="848" w:hanging="360"/>
      </w:pPr>
      <w:rPr>
        <w:rFonts w:ascii="Symbol" w:eastAsia="Symbol" w:hAnsi="Symbol" w:cs="Symbol" w:hint="default"/>
        <w:w w:val="100"/>
        <w:sz w:val="18"/>
        <w:szCs w:val="18"/>
        <w:lang w:val="it-IT" w:eastAsia="it-IT" w:bidi="it-IT"/>
      </w:rPr>
    </w:lvl>
    <w:lvl w:ilvl="1" w:tplc="62F0FAEC">
      <w:numFmt w:val="bullet"/>
      <w:lvlText w:val="•"/>
      <w:lvlJc w:val="left"/>
      <w:pPr>
        <w:ind w:left="1428" w:hanging="360"/>
      </w:pPr>
      <w:rPr>
        <w:rFonts w:hint="default"/>
        <w:lang w:val="it-IT" w:eastAsia="it-IT" w:bidi="it-IT"/>
      </w:rPr>
    </w:lvl>
    <w:lvl w:ilvl="2" w:tplc="E46A58F4">
      <w:numFmt w:val="bullet"/>
      <w:lvlText w:val="•"/>
      <w:lvlJc w:val="left"/>
      <w:pPr>
        <w:ind w:left="2016" w:hanging="360"/>
      </w:pPr>
      <w:rPr>
        <w:rFonts w:hint="default"/>
        <w:lang w:val="it-IT" w:eastAsia="it-IT" w:bidi="it-IT"/>
      </w:rPr>
    </w:lvl>
    <w:lvl w:ilvl="3" w:tplc="0980C2CA">
      <w:numFmt w:val="bullet"/>
      <w:lvlText w:val="•"/>
      <w:lvlJc w:val="left"/>
      <w:pPr>
        <w:ind w:left="2604" w:hanging="360"/>
      </w:pPr>
      <w:rPr>
        <w:rFonts w:hint="default"/>
        <w:lang w:val="it-IT" w:eastAsia="it-IT" w:bidi="it-IT"/>
      </w:rPr>
    </w:lvl>
    <w:lvl w:ilvl="4" w:tplc="41F842E2">
      <w:numFmt w:val="bullet"/>
      <w:lvlText w:val="•"/>
      <w:lvlJc w:val="left"/>
      <w:pPr>
        <w:ind w:left="3193" w:hanging="360"/>
      </w:pPr>
      <w:rPr>
        <w:rFonts w:hint="default"/>
        <w:lang w:val="it-IT" w:eastAsia="it-IT" w:bidi="it-IT"/>
      </w:rPr>
    </w:lvl>
    <w:lvl w:ilvl="5" w:tplc="254C37FA">
      <w:numFmt w:val="bullet"/>
      <w:lvlText w:val="•"/>
      <w:lvlJc w:val="left"/>
      <w:pPr>
        <w:ind w:left="3781" w:hanging="360"/>
      </w:pPr>
      <w:rPr>
        <w:rFonts w:hint="default"/>
        <w:lang w:val="it-IT" w:eastAsia="it-IT" w:bidi="it-IT"/>
      </w:rPr>
    </w:lvl>
    <w:lvl w:ilvl="6" w:tplc="F8A6A1DA">
      <w:numFmt w:val="bullet"/>
      <w:lvlText w:val="•"/>
      <w:lvlJc w:val="left"/>
      <w:pPr>
        <w:ind w:left="4369" w:hanging="360"/>
      </w:pPr>
      <w:rPr>
        <w:rFonts w:hint="default"/>
        <w:lang w:val="it-IT" w:eastAsia="it-IT" w:bidi="it-IT"/>
      </w:rPr>
    </w:lvl>
    <w:lvl w:ilvl="7" w:tplc="D5ACE556">
      <w:numFmt w:val="bullet"/>
      <w:lvlText w:val="•"/>
      <w:lvlJc w:val="left"/>
      <w:pPr>
        <w:ind w:left="4958" w:hanging="360"/>
      </w:pPr>
      <w:rPr>
        <w:rFonts w:hint="default"/>
        <w:lang w:val="it-IT" w:eastAsia="it-IT" w:bidi="it-IT"/>
      </w:rPr>
    </w:lvl>
    <w:lvl w:ilvl="8" w:tplc="B1F46174">
      <w:numFmt w:val="bullet"/>
      <w:lvlText w:val="•"/>
      <w:lvlJc w:val="left"/>
      <w:pPr>
        <w:ind w:left="5546" w:hanging="360"/>
      </w:pPr>
      <w:rPr>
        <w:rFonts w:hint="default"/>
        <w:lang w:val="it-IT" w:eastAsia="it-IT" w:bidi="it-IT"/>
      </w:rPr>
    </w:lvl>
  </w:abstractNum>
  <w:abstractNum w:abstractNumId="24" w15:restartNumberingAfterBreak="0">
    <w:nsid w:val="22AB22DB"/>
    <w:multiLevelType w:val="hybridMultilevel"/>
    <w:tmpl w:val="D696F8BC"/>
    <w:lvl w:ilvl="0" w:tplc="DEC23F9C">
      <w:numFmt w:val="bullet"/>
      <w:lvlText w:val=""/>
      <w:lvlJc w:val="left"/>
      <w:pPr>
        <w:ind w:left="2387" w:hanging="360"/>
      </w:pPr>
      <w:rPr>
        <w:rFonts w:ascii="Symbol" w:eastAsia="Symbol" w:hAnsi="Symbol" w:cs="Symbol" w:hint="default"/>
        <w:w w:val="99"/>
        <w:sz w:val="20"/>
        <w:szCs w:val="20"/>
        <w:lang w:val="it-IT" w:eastAsia="it-IT" w:bidi="it-IT"/>
      </w:rPr>
    </w:lvl>
    <w:lvl w:ilvl="1" w:tplc="BF28D362">
      <w:numFmt w:val="bullet"/>
      <w:lvlText w:val="•"/>
      <w:lvlJc w:val="left"/>
      <w:pPr>
        <w:ind w:left="3103" w:hanging="360"/>
      </w:pPr>
      <w:rPr>
        <w:rFonts w:hint="default"/>
        <w:lang w:val="it-IT" w:eastAsia="it-IT" w:bidi="it-IT"/>
      </w:rPr>
    </w:lvl>
    <w:lvl w:ilvl="2" w:tplc="D5E8C8FE">
      <w:numFmt w:val="bullet"/>
      <w:lvlText w:val="•"/>
      <w:lvlJc w:val="left"/>
      <w:pPr>
        <w:ind w:left="3826" w:hanging="360"/>
      </w:pPr>
      <w:rPr>
        <w:rFonts w:hint="default"/>
        <w:lang w:val="it-IT" w:eastAsia="it-IT" w:bidi="it-IT"/>
      </w:rPr>
    </w:lvl>
    <w:lvl w:ilvl="3" w:tplc="66E4AD4C">
      <w:numFmt w:val="bullet"/>
      <w:lvlText w:val="•"/>
      <w:lvlJc w:val="left"/>
      <w:pPr>
        <w:ind w:left="4549" w:hanging="360"/>
      </w:pPr>
      <w:rPr>
        <w:rFonts w:hint="default"/>
        <w:lang w:val="it-IT" w:eastAsia="it-IT" w:bidi="it-IT"/>
      </w:rPr>
    </w:lvl>
    <w:lvl w:ilvl="4" w:tplc="E63E8318">
      <w:numFmt w:val="bullet"/>
      <w:lvlText w:val="•"/>
      <w:lvlJc w:val="left"/>
      <w:pPr>
        <w:ind w:left="5272" w:hanging="360"/>
      </w:pPr>
      <w:rPr>
        <w:rFonts w:hint="default"/>
        <w:lang w:val="it-IT" w:eastAsia="it-IT" w:bidi="it-IT"/>
      </w:rPr>
    </w:lvl>
    <w:lvl w:ilvl="5" w:tplc="C3B8FEDC">
      <w:numFmt w:val="bullet"/>
      <w:lvlText w:val="•"/>
      <w:lvlJc w:val="left"/>
      <w:pPr>
        <w:ind w:left="5995" w:hanging="360"/>
      </w:pPr>
      <w:rPr>
        <w:rFonts w:hint="default"/>
        <w:lang w:val="it-IT" w:eastAsia="it-IT" w:bidi="it-IT"/>
      </w:rPr>
    </w:lvl>
    <w:lvl w:ilvl="6" w:tplc="F9802F60">
      <w:numFmt w:val="bullet"/>
      <w:lvlText w:val="•"/>
      <w:lvlJc w:val="left"/>
      <w:pPr>
        <w:ind w:left="6718" w:hanging="360"/>
      </w:pPr>
      <w:rPr>
        <w:rFonts w:hint="default"/>
        <w:lang w:val="it-IT" w:eastAsia="it-IT" w:bidi="it-IT"/>
      </w:rPr>
    </w:lvl>
    <w:lvl w:ilvl="7" w:tplc="E99E1096">
      <w:numFmt w:val="bullet"/>
      <w:lvlText w:val="•"/>
      <w:lvlJc w:val="left"/>
      <w:pPr>
        <w:ind w:left="7441" w:hanging="360"/>
      </w:pPr>
      <w:rPr>
        <w:rFonts w:hint="default"/>
        <w:lang w:val="it-IT" w:eastAsia="it-IT" w:bidi="it-IT"/>
      </w:rPr>
    </w:lvl>
    <w:lvl w:ilvl="8" w:tplc="8FD0CA44">
      <w:numFmt w:val="bullet"/>
      <w:lvlText w:val="•"/>
      <w:lvlJc w:val="left"/>
      <w:pPr>
        <w:ind w:left="8164" w:hanging="360"/>
      </w:pPr>
      <w:rPr>
        <w:rFonts w:hint="default"/>
        <w:lang w:val="it-IT" w:eastAsia="it-IT" w:bidi="it-IT"/>
      </w:rPr>
    </w:lvl>
  </w:abstractNum>
  <w:abstractNum w:abstractNumId="25" w15:restartNumberingAfterBreak="0">
    <w:nsid w:val="2464538F"/>
    <w:multiLevelType w:val="hybridMultilevel"/>
    <w:tmpl w:val="9C24AAAE"/>
    <w:lvl w:ilvl="0" w:tplc="77AC994E">
      <w:start w:val="3"/>
      <w:numFmt w:val="decimal"/>
      <w:lvlText w:val="%1."/>
      <w:lvlJc w:val="left"/>
      <w:pPr>
        <w:ind w:left="73" w:hanging="231"/>
      </w:pPr>
      <w:rPr>
        <w:rFonts w:ascii="Trebuchet MS" w:eastAsia="Trebuchet MS" w:hAnsi="Trebuchet MS" w:cs="Trebuchet MS" w:hint="default"/>
        <w:i/>
        <w:w w:val="85"/>
        <w:sz w:val="16"/>
        <w:szCs w:val="16"/>
        <w:lang w:val="it-IT" w:eastAsia="it-IT" w:bidi="it-IT"/>
      </w:rPr>
    </w:lvl>
    <w:lvl w:ilvl="1" w:tplc="E3BA0AAA">
      <w:numFmt w:val="bullet"/>
      <w:lvlText w:val="•"/>
      <w:lvlJc w:val="left"/>
      <w:pPr>
        <w:ind w:left="1048" w:hanging="231"/>
      </w:pPr>
      <w:rPr>
        <w:rFonts w:hint="default"/>
        <w:lang w:val="it-IT" w:eastAsia="it-IT" w:bidi="it-IT"/>
      </w:rPr>
    </w:lvl>
    <w:lvl w:ilvl="2" w:tplc="88DE38F8">
      <w:numFmt w:val="bullet"/>
      <w:lvlText w:val="•"/>
      <w:lvlJc w:val="left"/>
      <w:pPr>
        <w:ind w:left="2016" w:hanging="231"/>
      </w:pPr>
      <w:rPr>
        <w:rFonts w:hint="default"/>
        <w:lang w:val="it-IT" w:eastAsia="it-IT" w:bidi="it-IT"/>
      </w:rPr>
    </w:lvl>
    <w:lvl w:ilvl="3" w:tplc="0054F556">
      <w:numFmt w:val="bullet"/>
      <w:lvlText w:val="•"/>
      <w:lvlJc w:val="left"/>
      <w:pPr>
        <w:ind w:left="2984" w:hanging="231"/>
      </w:pPr>
      <w:rPr>
        <w:rFonts w:hint="default"/>
        <w:lang w:val="it-IT" w:eastAsia="it-IT" w:bidi="it-IT"/>
      </w:rPr>
    </w:lvl>
    <w:lvl w:ilvl="4" w:tplc="808854FE">
      <w:numFmt w:val="bullet"/>
      <w:lvlText w:val="•"/>
      <w:lvlJc w:val="left"/>
      <w:pPr>
        <w:ind w:left="3953" w:hanging="231"/>
      </w:pPr>
      <w:rPr>
        <w:rFonts w:hint="default"/>
        <w:lang w:val="it-IT" w:eastAsia="it-IT" w:bidi="it-IT"/>
      </w:rPr>
    </w:lvl>
    <w:lvl w:ilvl="5" w:tplc="0540D474">
      <w:numFmt w:val="bullet"/>
      <w:lvlText w:val="•"/>
      <w:lvlJc w:val="left"/>
      <w:pPr>
        <w:ind w:left="4921" w:hanging="231"/>
      </w:pPr>
      <w:rPr>
        <w:rFonts w:hint="default"/>
        <w:lang w:val="it-IT" w:eastAsia="it-IT" w:bidi="it-IT"/>
      </w:rPr>
    </w:lvl>
    <w:lvl w:ilvl="6" w:tplc="E2D228DE">
      <w:numFmt w:val="bullet"/>
      <w:lvlText w:val="•"/>
      <w:lvlJc w:val="left"/>
      <w:pPr>
        <w:ind w:left="5889" w:hanging="231"/>
      </w:pPr>
      <w:rPr>
        <w:rFonts w:hint="default"/>
        <w:lang w:val="it-IT" w:eastAsia="it-IT" w:bidi="it-IT"/>
      </w:rPr>
    </w:lvl>
    <w:lvl w:ilvl="7" w:tplc="1722F360">
      <w:numFmt w:val="bullet"/>
      <w:lvlText w:val="•"/>
      <w:lvlJc w:val="left"/>
      <w:pPr>
        <w:ind w:left="6858" w:hanging="231"/>
      </w:pPr>
      <w:rPr>
        <w:rFonts w:hint="default"/>
        <w:lang w:val="it-IT" w:eastAsia="it-IT" w:bidi="it-IT"/>
      </w:rPr>
    </w:lvl>
    <w:lvl w:ilvl="8" w:tplc="6C380D52">
      <w:numFmt w:val="bullet"/>
      <w:lvlText w:val="•"/>
      <w:lvlJc w:val="left"/>
      <w:pPr>
        <w:ind w:left="7826" w:hanging="231"/>
      </w:pPr>
      <w:rPr>
        <w:rFonts w:hint="default"/>
        <w:lang w:val="it-IT" w:eastAsia="it-IT" w:bidi="it-IT"/>
      </w:rPr>
    </w:lvl>
  </w:abstractNum>
  <w:abstractNum w:abstractNumId="26" w15:restartNumberingAfterBreak="0">
    <w:nsid w:val="24CB4747"/>
    <w:multiLevelType w:val="hybridMultilevel"/>
    <w:tmpl w:val="495CAFDE"/>
    <w:lvl w:ilvl="0" w:tplc="89E22A1A">
      <w:start w:val="13"/>
      <w:numFmt w:val="decimal"/>
      <w:lvlText w:val="%1"/>
      <w:lvlJc w:val="left"/>
      <w:pPr>
        <w:ind w:left="1042" w:hanging="509"/>
      </w:pPr>
      <w:rPr>
        <w:rFonts w:hint="default"/>
        <w:lang w:val="it-IT" w:eastAsia="it-IT" w:bidi="it-IT"/>
      </w:rPr>
    </w:lvl>
    <w:lvl w:ilvl="1" w:tplc="B046E276">
      <w:numFmt w:val="none"/>
      <w:lvlText w:val=""/>
      <w:lvlJc w:val="left"/>
      <w:pPr>
        <w:tabs>
          <w:tab w:val="num" w:pos="360"/>
        </w:tabs>
      </w:pPr>
    </w:lvl>
    <w:lvl w:ilvl="2" w:tplc="4C48C12E">
      <w:numFmt w:val="bullet"/>
      <w:lvlText w:val="•"/>
      <w:lvlJc w:val="left"/>
      <w:pPr>
        <w:ind w:left="2889" w:hanging="509"/>
      </w:pPr>
      <w:rPr>
        <w:rFonts w:hint="default"/>
        <w:lang w:val="it-IT" w:eastAsia="it-IT" w:bidi="it-IT"/>
      </w:rPr>
    </w:lvl>
    <w:lvl w:ilvl="3" w:tplc="A7ACF790">
      <w:numFmt w:val="bullet"/>
      <w:lvlText w:val="•"/>
      <w:lvlJc w:val="left"/>
      <w:pPr>
        <w:ind w:left="3813" w:hanging="509"/>
      </w:pPr>
      <w:rPr>
        <w:rFonts w:hint="default"/>
        <w:lang w:val="it-IT" w:eastAsia="it-IT" w:bidi="it-IT"/>
      </w:rPr>
    </w:lvl>
    <w:lvl w:ilvl="4" w:tplc="030E8E44">
      <w:numFmt w:val="bullet"/>
      <w:lvlText w:val="•"/>
      <w:lvlJc w:val="left"/>
      <w:pPr>
        <w:ind w:left="4738" w:hanging="509"/>
      </w:pPr>
      <w:rPr>
        <w:rFonts w:hint="default"/>
        <w:lang w:val="it-IT" w:eastAsia="it-IT" w:bidi="it-IT"/>
      </w:rPr>
    </w:lvl>
    <w:lvl w:ilvl="5" w:tplc="2D1AA7F8">
      <w:numFmt w:val="bullet"/>
      <w:lvlText w:val="•"/>
      <w:lvlJc w:val="left"/>
      <w:pPr>
        <w:ind w:left="5663" w:hanging="509"/>
      </w:pPr>
      <w:rPr>
        <w:rFonts w:hint="default"/>
        <w:lang w:val="it-IT" w:eastAsia="it-IT" w:bidi="it-IT"/>
      </w:rPr>
    </w:lvl>
    <w:lvl w:ilvl="6" w:tplc="80047E40">
      <w:numFmt w:val="bullet"/>
      <w:lvlText w:val="•"/>
      <w:lvlJc w:val="left"/>
      <w:pPr>
        <w:ind w:left="6587" w:hanging="509"/>
      </w:pPr>
      <w:rPr>
        <w:rFonts w:hint="default"/>
        <w:lang w:val="it-IT" w:eastAsia="it-IT" w:bidi="it-IT"/>
      </w:rPr>
    </w:lvl>
    <w:lvl w:ilvl="7" w:tplc="E06650BC">
      <w:numFmt w:val="bullet"/>
      <w:lvlText w:val="•"/>
      <w:lvlJc w:val="left"/>
      <w:pPr>
        <w:ind w:left="7512" w:hanging="509"/>
      </w:pPr>
      <w:rPr>
        <w:rFonts w:hint="default"/>
        <w:lang w:val="it-IT" w:eastAsia="it-IT" w:bidi="it-IT"/>
      </w:rPr>
    </w:lvl>
    <w:lvl w:ilvl="8" w:tplc="D582848E">
      <w:numFmt w:val="bullet"/>
      <w:lvlText w:val="•"/>
      <w:lvlJc w:val="left"/>
      <w:pPr>
        <w:ind w:left="8437" w:hanging="509"/>
      </w:pPr>
      <w:rPr>
        <w:rFonts w:hint="default"/>
        <w:lang w:val="it-IT" w:eastAsia="it-IT" w:bidi="it-IT"/>
      </w:rPr>
    </w:lvl>
  </w:abstractNum>
  <w:abstractNum w:abstractNumId="27" w15:restartNumberingAfterBreak="0">
    <w:nsid w:val="27DB346F"/>
    <w:multiLevelType w:val="hybridMultilevel"/>
    <w:tmpl w:val="9D288900"/>
    <w:lvl w:ilvl="0" w:tplc="33104D46">
      <w:start w:val="4"/>
      <w:numFmt w:val="decimal"/>
      <w:lvlText w:val="%1"/>
      <w:lvlJc w:val="left"/>
      <w:pPr>
        <w:ind w:left="754" w:hanging="443"/>
      </w:pPr>
      <w:rPr>
        <w:rFonts w:hint="default"/>
        <w:lang w:val="it-IT" w:eastAsia="it-IT" w:bidi="it-IT"/>
      </w:rPr>
    </w:lvl>
    <w:lvl w:ilvl="1" w:tplc="C7CC753C">
      <w:numFmt w:val="none"/>
      <w:lvlText w:val=""/>
      <w:lvlJc w:val="left"/>
      <w:pPr>
        <w:tabs>
          <w:tab w:val="num" w:pos="360"/>
        </w:tabs>
      </w:pPr>
    </w:lvl>
    <w:lvl w:ilvl="2" w:tplc="22EAC39C">
      <w:numFmt w:val="bullet"/>
      <w:lvlText w:val="•"/>
      <w:lvlJc w:val="left"/>
      <w:pPr>
        <w:ind w:left="2665" w:hanging="443"/>
      </w:pPr>
      <w:rPr>
        <w:rFonts w:hint="default"/>
        <w:lang w:val="it-IT" w:eastAsia="it-IT" w:bidi="it-IT"/>
      </w:rPr>
    </w:lvl>
    <w:lvl w:ilvl="3" w:tplc="B090198C">
      <w:numFmt w:val="bullet"/>
      <w:lvlText w:val="•"/>
      <w:lvlJc w:val="left"/>
      <w:pPr>
        <w:ind w:left="3617" w:hanging="443"/>
      </w:pPr>
      <w:rPr>
        <w:rFonts w:hint="default"/>
        <w:lang w:val="it-IT" w:eastAsia="it-IT" w:bidi="it-IT"/>
      </w:rPr>
    </w:lvl>
    <w:lvl w:ilvl="4" w:tplc="54720686">
      <w:numFmt w:val="bullet"/>
      <w:lvlText w:val="•"/>
      <w:lvlJc w:val="left"/>
      <w:pPr>
        <w:ind w:left="4570" w:hanging="443"/>
      </w:pPr>
      <w:rPr>
        <w:rFonts w:hint="default"/>
        <w:lang w:val="it-IT" w:eastAsia="it-IT" w:bidi="it-IT"/>
      </w:rPr>
    </w:lvl>
    <w:lvl w:ilvl="5" w:tplc="95F08F68">
      <w:numFmt w:val="bullet"/>
      <w:lvlText w:val="•"/>
      <w:lvlJc w:val="left"/>
      <w:pPr>
        <w:ind w:left="5523" w:hanging="443"/>
      </w:pPr>
      <w:rPr>
        <w:rFonts w:hint="default"/>
        <w:lang w:val="it-IT" w:eastAsia="it-IT" w:bidi="it-IT"/>
      </w:rPr>
    </w:lvl>
    <w:lvl w:ilvl="6" w:tplc="30B020A2">
      <w:numFmt w:val="bullet"/>
      <w:lvlText w:val="•"/>
      <w:lvlJc w:val="left"/>
      <w:pPr>
        <w:ind w:left="6475" w:hanging="443"/>
      </w:pPr>
      <w:rPr>
        <w:rFonts w:hint="default"/>
        <w:lang w:val="it-IT" w:eastAsia="it-IT" w:bidi="it-IT"/>
      </w:rPr>
    </w:lvl>
    <w:lvl w:ilvl="7" w:tplc="485C556C">
      <w:numFmt w:val="bullet"/>
      <w:lvlText w:val="•"/>
      <w:lvlJc w:val="left"/>
      <w:pPr>
        <w:ind w:left="7428" w:hanging="443"/>
      </w:pPr>
      <w:rPr>
        <w:rFonts w:hint="default"/>
        <w:lang w:val="it-IT" w:eastAsia="it-IT" w:bidi="it-IT"/>
      </w:rPr>
    </w:lvl>
    <w:lvl w:ilvl="8" w:tplc="85A6B184">
      <w:numFmt w:val="bullet"/>
      <w:lvlText w:val="•"/>
      <w:lvlJc w:val="left"/>
      <w:pPr>
        <w:ind w:left="8381" w:hanging="443"/>
      </w:pPr>
      <w:rPr>
        <w:rFonts w:hint="default"/>
        <w:lang w:val="it-IT" w:eastAsia="it-IT" w:bidi="it-IT"/>
      </w:rPr>
    </w:lvl>
  </w:abstractNum>
  <w:abstractNum w:abstractNumId="28" w15:restartNumberingAfterBreak="0">
    <w:nsid w:val="2996286C"/>
    <w:multiLevelType w:val="hybridMultilevel"/>
    <w:tmpl w:val="ED325684"/>
    <w:lvl w:ilvl="0" w:tplc="5C7ECE78">
      <w:start w:val="1"/>
      <w:numFmt w:val="decimal"/>
      <w:lvlText w:val="%1."/>
      <w:lvlJc w:val="left"/>
      <w:pPr>
        <w:ind w:left="107" w:hanging="238"/>
      </w:pPr>
      <w:rPr>
        <w:rFonts w:ascii="Arial" w:eastAsia="Arial" w:hAnsi="Arial" w:cs="Arial" w:hint="default"/>
        <w:i/>
        <w:spacing w:val="-1"/>
        <w:w w:val="99"/>
        <w:sz w:val="14"/>
        <w:szCs w:val="14"/>
        <w:lang w:val="it-IT" w:eastAsia="it-IT" w:bidi="it-IT"/>
      </w:rPr>
    </w:lvl>
    <w:lvl w:ilvl="1" w:tplc="5C40888E">
      <w:numFmt w:val="bullet"/>
      <w:lvlText w:val="•"/>
      <w:lvlJc w:val="left"/>
      <w:pPr>
        <w:ind w:left="1048" w:hanging="238"/>
      </w:pPr>
      <w:rPr>
        <w:rFonts w:hint="default"/>
        <w:lang w:val="it-IT" w:eastAsia="it-IT" w:bidi="it-IT"/>
      </w:rPr>
    </w:lvl>
    <w:lvl w:ilvl="2" w:tplc="1650449C">
      <w:numFmt w:val="bullet"/>
      <w:lvlText w:val="•"/>
      <w:lvlJc w:val="left"/>
      <w:pPr>
        <w:ind w:left="1996" w:hanging="238"/>
      </w:pPr>
      <w:rPr>
        <w:rFonts w:hint="default"/>
        <w:lang w:val="it-IT" w:eastAsia="it-IT" w:bidi="it-IT"/>
      </w:rPr>
    </w:lvl>
    <w:lvl w:ilvl="3" w:tplc="774E8014">
      <w:numFmt w:val="bullet"/>
      <w:lvlText w:val="•"/>
      <w:lvlJc w:val="left"/>
      <w:pPr>
        <w:ind w:left="2945" w:hanging="238"/>
      </w:pPr>
      <w:rPr>
        <w:rFonts w:hint="default"/>
        <w:lang w:val="it-IT" w:eastAsia="it-IT" w:bidi="it-IT"/>
      </w:rPr>
    </w:lvl>
    <w:lvl w:ilvl="4" w:tplc="06BA6638">
      <w:numFmt w:val="bullet"/>
      <w:lvlText w:val="•"/>
      <w:lvlJc w:val="left"/>
      <w:pPr>
        <w:ind w:left="3893" w:hanging="238"/>
      </w:pPr>
      <w:rPr>
        <w:rFonts w:hint="default"/>
        <w:lang w:val="it-IT" w:eastAsia="it-IT" w:bidi="it-IT"/>
      </w:rPr>
    </w:lvl>
    <w:lvl w:ilvl="5" w:tplc="E7621B2C">
      <w:numFmt w:val="bullet"/>
      <w:lvlText w:val="•"/>
      <w:lvlJc w:val="left"/>
      <w:pPr>
        <w:ind w:left="4842" w:hanging="238"/>
      </w:pPr>
      <w:rPr>
        <w:rFonts w:hint="default"/>
        <w:lang w:val="it-IT" w:eastAsia="it-IT" w:bidi="it-IT"/>
      </w:rPr>
    </w:lvl>
    <w:lvl w:ilvl="6" w:tplc="C8C255B0">
      <w:numFmt w:val="bullet"/>
      <w:lvlText w:val="•"/>
      <w:lvlJc w:val="left"/>
      <w:pPr>
        <w:ind w:left="5790" w:hanging="238"/>
      </w:pPr>
      <w:rPr>
        <w:rFonts w:hint="default"/>
        <w:lang w:val="it-IT" w:eastAsia="it-IT" w:bidi="it-IT"/>
      </w:rPr>
    </w:lvl>
    <w:lvl w:ilvl="7" w:tplc="C5A03EEE">
      <w:numFmt w:val="bullet"/>
      <w:lvlText w:val="•"/>
      <w:lvlJc w:val="left"/>
      <w:pPr>
        <w:ind w:left="6738" w:hanging="238"/>
      </w:pPr>
      <w:rPr>
        <w:rFonts w:hint="default"/>
        <w:lang w:val="it-IT" w:eastAsia="it-IT" w:bidi="it-IT"/>
      </w:rPr>
    </w:lvl>
    <w:lvl w:ilvl="8" w:tplc="9FF4F79A">
      <w:numFmt w:val="bullet"/>
      <w:lvlText w:val="•"/>
      <w:lvlJc w:val="left"/>
      <w:pPr>
        <w:ind w:left="7687" w:hanging="238"/>
      </w:pPr>
      <w:rPr>
        <w:rFonts w:hint="default"/>
        <w:lang w:val="it-IT" w:eastAsia="it-IT" w:bidi="it-IT"/>
      </w:rPr>
    </w:lvl>
  </w:abstractNum>
  <w:abstractNum w:abstractNumId="29" w15:restartNumberingAfterBreak="0">
    <w:nsid w:val="2A401F0C"/>
    <w:multiLevelType w:val="hybridMultilevel"/>
    <w:tmpl w:val="9FCCBE38"/>
    <w:lvl w:ilvl="0" w:tplc="EACAEA2E">
      <w:start w:val="13"/>
      <w:numFmt w:val="decimal"/>
      <w:lvlText w:val="%1"/>
      <w:lvlJc w:val="left"/>
      <w:pPr>
        <w:ind w:left="877" w:hanging="565"/>
      </w:pPr>
      <w:rPr>
        <w:rFonts w:hint="default"/>
        <w:lang w:val="it-IT" w:eastAsia="it-IT" w:bidi="it-IT"/>
      </w:rPr>
    </w:lvl>
    <w:lvl w:ilvl="1" w:tplc="A0DA5738">
      <w:numFmt w:val="none"/>
      <w:lvlText w:val=""/>
      <w:lvlJc w:val="left"/>
      <w:pPr>
        <w:tabs>
          <w:tab w:val="num" w:pos="360"/>
        </w:tabs>
      </w:pPr>
    </w:lvl>
    <w:lvl w:ilvl="2" w:tplc="52DC2E14">
      <w:numFmt w:val="bullet"/>
      <w:lvlText w:val="•"/>
      <w:lvlJc w:val="left"/>
      <w:pPr>
        <w:ind w:left="2761" w:hanging="565"/>
      </w:pPr>
      <w:rPr>
        <w:rFonts w:hint="default"/>
        <w:lang w:val="it-IT" w:eastAsia="it-IT" w:bidi="it-IT"/>
      </w:rPr>
    </w:lvl>
    <w:lvl w:ilvl="3" w:tplc="305E0138">
      <w:numFmt w:val="bullet"/>
      <w:lvlText w:val="•"/>
      <w:lvlJc w:val="left"/>
      <w:pPr>
        <w:ind w:left="3701" w:hanging="565"/>
      </w:pPr>
      <w:rPr>
        <w:rFonts w:hint="default"/>
        <w:lang w:val="it-IT" w:eastAsia="it-IT" w:bidi="it-IT"/>
      </w:rPr>
    </w:lvl>
    <w:lvl w:ilvl="4" w:tplc="2CD0B02E">
      <w:numFmt w:val="bullet"/>
      <w:lvlText w:val="•"/>
      <w:lvlJc w:val="left"/>
      <w:pPr>
        <w:ind w:left="4642" w:hanging="565"/>
      </w:pPr>
      <w:rPr>
        <w:rFonts w:hint="default"/>
        <w:lang w:val="it-IT" w:eastAsia="it-IT" w:bidi="it-IT"/>
      </w:rPr>
    </w:lvl>
    <w:lvl w:ilvl="5" w:tplc="4C9A1CEC">
      <w:numFmt w:val="bullet"/>
      <w:lvlText w:val="•"/>
      <w:lvlJc w:val="left"/>
      <w:pPr>
        <w:ind w:left="5583" w:hanging="565"/>
      </w:pPr>
      <w:rPr>
        <w:rFonts w:hint="default"/>
        <w:lang w:val="it-IT" w:eastAsia="it-IT" w:bidi="it-IT"/>
      </w:rPr>
    </w:lvl>
    <w:lvl w:ilvl="6" w:tplc="CFE07FA4">
      <w:numFmt w:val="bullet"/>
      <w:lvlText w:val="•"/>
      <w:lvlJc w:val="left"/>
      <w:pPr>
        <w:ind w:left="6523" w:hanging="565"/>
      </w:pPr>
      <w:rPr>
        <w:rFonts w:hint="default"/>
        <w:lang w:val="it-IT" w:eastAsia="it-IT" w:bidi="it-IT"/>
      </w:rPr>
    </w:lvl>
    <w:lvl w:ilvl="7" w:tplc="44D048AE">
      <w:numFmt w:val="bullet"/>
      <w:lvlText w:val="•"/>
      <w:lvlJc w:val="left"/>
      <w:pPr>
        <w:ind w:left="7464" w:hanging="565"/>
      </w:pPr>
      <w:rPr>
        <w:rFonts w:hint="default"/>
        <w:lang w:val="it-IT" w:eastAsia="it-IT" w:bidi="it-IT"/>
      </w:rPr>
    </w:lvl>
    <w:lvl w:ilvl="8" w:tplc="D2209D16">
      <w:numFmt w:val="bullet"/>
      <w:lvlText w:val="•"/>
      <w:lvlJc w:val="left"/>
      <w:pPr>
        <w:ind w:left="8405" w:hanging="565"/>
      </w:pPr>
      <w:rPr>
        <w:rFonts w:hint="default"/>
        <w:lang w:val="it-IT" w:eastAsia="it-IT" w:bidi="it-IT"/>
      </w:rPr>
    </w:lvl>
  </w:abstractNum>
  <w:abstractNum w:abstractNumId="30" w15:restartNumberingAfterBreak="0">
    <w:nsid w:val="2D4B4961"/>
    <w:multiLevelType w:val="hybridMultilevel"/>
    <w:tmpl w:val="925E87EE"/>
    <w:lvl w:ilvl="0" w:tplc="BC68762A">
      <w:numFmt w:val="bullet"/>
      <w:lvlText w:val=""/>
      <w:lvlJc w:val="left"/>
      <w:pPr>
        <w:ind w:left="827" w:hanging="360"/>
      </w:pPr>
      <w:rPr>
        <w:rFonts w:hint="default"/>
        <w:w w:val="100"/>
        <w:lang w:val="it-IT" w:eastAsia="it-IT" w:bidi="it-IT"/>
      </w:rPr>
    </w:lvl>
    <w:lvl w:ilvl="1" w:tplc="9B545B16">
      <w:numFmt w:val="bullet"/>
      <w:lvlText w:val="•"/>
      <w:lvlJc w:val="left"/>
      <w:pPr>
        <w:ind w:left="1503" w:hanging="360"/>
      </w:pPr>
      <w:rPr>
        <w:rFonts w:hint="default"/>
        <w:lang w:val="it-IT" w:eastAsia="it-IT" w:bidi="it-IT"/>
      </w:rPr>
    </w:lvl>
    <w:lvl w:ilvl="2" w:tplc="B33A6004">
      <w:numFmt w:val="bullet"/>
      <w:lvlText w:val="•"/>
      <w:lvlJc w:val="left"/>
      <w:pPr>
        <w:ind w:left="2187" w:hanging="360"/>
      </w:pPr>
      <w:rPr>
        <w:rFonts w:hint="default"/>
        <w:lang w:val="it-IT" w:eastAsia="it-IT" w:bidi="it-IT"/>
      </w:rPr>
    </w:lvl>
    <w:lvl w:ilvl="3" w:tplc="F6C44DFE">
      <w:numFmt w:val="bullet"/>
      <w:lvlText w:val="•"/>
      <w:lvlJc w:val="left"/>
      <w:pPr>
        <w:ind w:left="2871" w:hanging="360"/>
      </w:pPr>
      <w:rPr>
        <w:rFonts w:hint="default"/>
        <w:lang w:val="it-IT" w:eastAsia="it-IT" w:bidi="it-IT"/>
      </w:rPr>
    </w:lvl>
    <w:lvl w:ilvl="4" w:tplc="6F5A69F2">
      <w:numFmt w:val="bullet"/>
      <w:lvlText w:val="•"/>
      <w:lvlJc w:val="left"/>
      <w:pPr>
        <w:ind w:left="3555" w:hanging="360"/>
      </w:pPr>
      <w:rPr>
        <w:rFonts w:hint="default"/>
        <w:lang w:val="it-IT" w:eastAsia="it-IT" w:bidi="it-IT"/>
      </w:rPr>
    </w:lvl>
    <w:lvl w:ilvl="5" w:tplc="ED7892BA">
      <w:numFmt w:val="bullet"/>
      <w:lvlText w:val="•"/>
      <w:lvlJc w:val="left"/>
      <w:pPr>
        <w:ind w:left="4239" w:hanging="360"/>
      </w:pPr>
      <w:rPr>
        <w:rFonts w:hint="default"/>
        <w:lang w:val="it-IT" w:eastAsia="it-IT" w:bidi="it-IT"/>
      </w:rPr>
    </w:lvl>
    <w:lvl w:ilvl="6" w:tplc="8334EA3A">
      <w:numFmt w:val="bullet"/>
      <w:lvlText w:val="•"/>
      <w:lvlJc w:val="left"/>
      <w:pPr>
        <w:ind w:left="4922" w:hanging="360"/>
      </w:pPr>
      <w:rPr>
        <w:rFonts w:hint="default"/>
        <w:lang w:val="it-IT" w:eastAsia="it-IT" w:bidi="it-IT"/>
      </w:rPr>
    </w:lvl>
    <w:lvl w:ilvl="7" w:tplc="3C38B674">
      <w:numFmt w:val="bullet"/>
      <w:lvlText w:val="•"/>
      <w:lvlJc w:val="left"/>
      <w:pPr>
        <w:ind w:left="5606" w:hanging="360"/>
      </w:pPr>
      <w:rPr>
        <w:rFonts w:hint="default"/>
        <w:lang w:val="it-IT" w:eastAsia="it-IT" w:bidi="it-IT"/>
      </w:rPr>
    </w:lvl>
    <w:lvl w:ilvl="8" w:tplc="EE7A4EEC">
      <w:numFmt w:val="bullet"/>
      <w:lvlText w:val="•"/>
      <w:lvlJc w:val="left"/>
      <w:pPr>
        <w:ind w:left="6290" w:hanging="360"/>
      </w:pPr>
      <w:rPr>
        <w:rFonts w:hint="default"/>
        <w:lang w:val="it-IT" w:eastAsia="it-IT" w:bidi="it-IT"/>
      </w:rPr>
    </w:lvl>
  </w:abstractNum>
  <w:abstractNum w:abstractNumId="31" w15:restartNumberingAfterBreak="0">
    <w:nsid w:val="33101FD3"/>
    <w:multiLevelType w:val="hybridMultilevel"/>
    <w:tmpl w:val="492C7E4A"/>
    <w:lvl w:ilvl="0" w:tplc="547A5986">
      <w:start w:val="14"/>
      <w:numFmt w:val="decimal"/>
      <w:lvlText w:val="%1)"/>
      <w:lvlJc w:val="left"/>
      <w:pPr>
        <w:ind w:left="655" w:hanging="344"/>
      </w:pPr>
      <w:rPr>
        <w:rFonts w:ascii="Arial" w:eastAsia="Arial" w:hAnsi="Arial" w:cs="Arial" w:hint="default"/>
        <w:b/>
        <w:bCs/>
        <w:spacing w:val="-1"/>
        <w:w w:val="99"/>
        <w:sz w:val="20"/>
        <w:szCs w:val="20"/>
        <w:lang w:val="it-IT" w:eastAsia="it-IT" w:bidi="it-IT"/>
      </w:rPr>
    </w:lvl>
    <w:lvl w:ilvl="1" w:tplc="ED3CACB0">
      <w:numFmt w:val="bullet"/>
      <w:lvlText w:val=""/>
      <w:lvlJc w:val="left"/>
      <w:pPr>
        <w:ind w:left="1033" w:hanging="360"/>
      </w:pPr>
      <w:rPr>
        <w:rFonts w:ascii="Symbol" w:eastAsia="Symbol" w:hAnsi="Symbol" w:cs="Symbol" w:hint="default"/>
        <w:w w:val="99"/>
        <w:sz w:val="20"/>
        <w:szCs w:val="20"/>
        <w:lang w:val="it-IT" w:eastAsia="it-IT" w:bidi="it-IT"/>
      </w:rPr>
    </w:lvl>
    <w:lvl w:ilvl="2" w:tplc="63C606BE">
      <w:numFmt w:val="bullet"/>
      <w:lvlText w:val="•"/>
      <w:lvlJc w:val="left"/>
      <w:pPr>
        <w:ind w:left="2067" w:hanging="360"/>
      </w:pPr>
      <w:rPr>
        <w:rFonts w:hint="default"/>
        <w:lang w:val="it-IT" w:eastAsia="it-IT" w:bidi="it-IT"/>
      </w:rPr>
    </w:lvl>
    <w:lvl w:ilvl="3" w:tplc="27A8B574">
      <w:numFmt w:val="bullet"/>
      <w:lvlText w:val="•"/>
      <w:lvlJc w:val="left"/>
      <w:pPr>
        <w:ind w:left="3094" w:hanging="360"/>
      </w:pPr>
      <w:rPr>
        <w:rFonts w:hint="default"/>
        <w:lang w:val="it-IT" w:eastAsia="it-IT" w:bidi="it-IT"/>
      </w:rPr>
    </w:lvl>
    <w:lvl w:ilvl="4" w:tplc="B7D2A9F2">
      <w:numFmt w:val="bullet"/>
      <w:lvlText w:val="•"/>
      <w:lvlJc w:val="left"/>
      <w:pPr>
        <w:ind w:left="4122" w:hanging="360"/>
      </w:pPr>
      <w:rPr>
        <w:rFonts w:hint="default"/>
        <w:lang w:val="it-IT" w:eastAsia="it-IT" w:bidi="it-IT"/>
      </w:rPr>
    </w:lvl>
    <w:lvl w:ilvl="5" w:tplc="313AD1BE">
      <w:numFmt w:val="bullet"/>
      <w:lvlText w:val="•"/>
      <w:lvlJc w:val="left"/>
      <w:pPr>
        <w:ind w:left="5149" w:hanging="360"/>
      </w:pPr>
      <w:rPr>
        <w:rFonts w:hint="default"/>
        <w:lang w:val="it-IT" w:eastAsia="it-IT" w:bidi="it-IT"/>
      </w:rPr>
    </w:lvl>
    <w:lvl w:ilvl="6" w:tplc="FFC48D00">
      <w:numFmt w:val="bullet"/>
      <w:lvlText w:val="•"/>
      <w:lvlJc w:val="left"/>
      <w:pPr>
        <w:ind w:left="6176" w:hanging="360"/>
      </w:pPr>
      <w:rPr>
        <w:rFonts w:hint="default"/>
        <w:lang w:val="it-IT" w:eastAsia="it-IT" w:bidi="it-IT"/>
      </w:rPr>
    </w:lvl>
    <w:lvl w:ilvl="7" w:tplc="C4800FA0">
      <w:numFmt w:val="bullet"/>
      <w:lvlText w:val="•"/>
      <w:lvlJc w:val="left"/>
      <w:pPr>
        <w:ind w:left="7204" w:hanging="360"/>
      </w:pPr>
      <w:rPr>
        <w:rFonts w:hint="default"/>
        <w:lang w:val="it-IT" w:eastAsia="it-IT" w:bidi="it-IT"/>
      </w:rPr>
    </w:lvl>
    <w:lvl w:ilvl="8" w:tplc="CFC2D76E">
      <w:numFmt w:val="bullet"/>
      <w:lvlText w:val="•"/>
      <w:lvlJc w:val="left"/>
      <w:pPr>
        <w:ind w:left="8231" w:hanging="360"/>
      </w:pPr>
      <w:rPr>
        <w:rFonts w:hint="default"/>
        <w:lang w:val="it-IT" w:eastAsia="it-IT" w:bidi="it-IT"/>
      </w:rPr>
    </w:lvl>
  </w:abstractNum>
  <w:abstractNum w:abstractNumId="32" w15:restartNumberingAfterBreak="0">
    <w:nsid w:val="345C76A5"/>
    <w:multiLevelType w:val="hybridMultilevel"/>
    <w:tmpl w:val="B8621398"/>
    <w:lvl w:ilvl="0" w:tplc="FFCE36AC">
      <w:numFmt w:val="bullet"/>
      <w:lvlText w:val=""/>
      <w:lvlJc w:val="left"/>
      <w:pPr>
        <w:ind w:left="828" w:hanging="360"/>
      </w:pPr>
      <w:rPr>
        <w:rFonts w:ascii="Symbol" w:eastAsia="Symbol" w:hAnsi="Symbol" w:cs="Symbol" w:hint="default"/>
        <w:w w:val="99"/>
        <w:sz w:val="20"/>
        <w:szCs w:val="20"/>
        <w:lang w:val="it-IT" w:eastAsia="it-IT" w:bidi="it-IT"/>
      </w:rPr>
    </w:lvl>
    <w:lvl w:ilvl="1" w:tplc="C77C89C2">
      <w:numFmt w:val="bullet"/>
      <w:lvlText w:val="•"/>
      <w:lvlJc w:val="left"/>
      <w:pPr>
        <w:ind w:left="1704" w:hanging="360"/>
      </w:pPr>
      <w:rPr>
        <w:rFonts w:hint="default"/>
        <w:lang w:val="it-IT" w:eastAsia="it-IT" w:bidi="it-IT"/>
      </w:rPr>
    </w:lvl>
    <w:lvl w:ilvl="2" w:tplc="6AF0178A">
      <w:numFmt w:val="bullet"/>
      <w:lvlText w:val="•"/>
      <w:lvlJc w:val="left"/>
      <w:pPr>
        <w:ind w:left="2588" w:hanging="360"/>
      </w:pPr>
      <w:rPr>
        <w:rFonts w:hint="default"/>
        <w:lang w:val="it-IT" w:eastAsia="it-IT" w:bidi="it-IT"/>
      </w:rPr>
    </w:lvl>
    <w:lvl w:ilvl="3" w:tplc="82406AFC">
      <w:numFmt w:val="bullet"/>
      <w:lvlText w:val="•"/>
      <w:lvlJc w:val="left"/>
      <w:pPr>
        <w:ind w:left="3472" w:hanging="360"/>
      </w:pPr>
      <w:rPr>
        <w:rFonts w:hint="default"/>
        <w:lang w:val="it-IT" w:eastAsia="it-IT" w:bidi="it-IT"/>
      </w:rPr>
    </w:lvl>
    <w:lvl w:ilvl="4" w:tplc="B7C47184">
      <w:numFmt w:val="bullet"/>
      <w:lvlText w:val="•"/>
      <w:lvlJc w:val="left"/>
      <w:pPr>
        <w:ind w:left="4356" w:hanging="360"/>
      </w:pPr>
      <w:rPr>
        <w:rFonts w:hint="default"/>
        <w:lang w:val="it-IT" w:eastAsia="it-IT" w:bidi="it-IT"/>
      </w:rPr>
    </w:lvl>
    <w:lvl w:ilvl="5" w:tplc="3C5017B8">
      <w:numFmt w:val="bullet"/>
      <w:lvlText w:val="•"/>
      <w:lvlJc w:val="left"/>
      <w:pPr>
        <w:ind w:left="5241" w:hanging="360"/>
      </w:pPr>
      <w:rPr>
        <w:rFonts w:hint="default"/>
        <w:lang w:val="it-IT" w:eastAsia="it-IT" w:bidi="it-IT"/>
      </w:rPr>
    </w:lvl>
    <w:lvl w:ilvl="6" w:tplc="30383CF4">
      <w:numFmt w:val="bullet"/>
      <w:lvlText w:val="•"/>
      <w:lvlJc w:val="left"/>
      <w:pPr>
        <w:ind w:left="6125" w:hanging="360"/>
      </w:pPr>
      <w:rPr>
        <w:rFonts w:hint="default"/>
        <w:lang w:val="it-IT" w:eastAsia="it-IT" w:bidi="it-IT"/>
      </w:rPr>
    </w:lvl>
    <w:lvl w:ilvl="7" w:tplc="EDDE23D6">
      <w:numFmt w:val="bullet"/>
      <w:lvlText w:val="•"/>
      <w:lvlJc w:val="left"/>
      <w:pPr>
        <w:ind w:left="7009" w:hanging="360"/>
      </w:pPr>
      <w:rPr>
        <w:rFonts w:hint="default"/>
        <w:lang w:val="it-IT" w:eastAsia="it-IT" w:bidi="it-IT"/>
      </w:rPr>
    </w:lvl>
    <w:lvl w:ilvl="8" w:tplc="1AA0F536">
      <w:numFmt w:val="bullet"/>
      <w:lvlText w:val="•"/>
      <w:lvlJc w:val="left"/>
      <w:pPr>
        <w:ind w:left="7893" w:hanging="360"/>
      </w:pPr>
      <w:rPr>
        <w:rFonts w:hint="default"/>
        <w:lang w:val="it-IT" w:eastAsia="it-IT" w:bidi="it-IT"/>
      </w:rPr>
    </w:lvl>
  </w:abstractNum>
  <w:abstractNum w:abstractNumId="33" w15:restartNumberingAfterBreak="0">
    <w:nsid w:val="3655296A"/>
    <w:multiLevelType w:val="hybridMultilevel"/>
    <w:tmpl w:val="C486C62C"/>
    <w:lvl w:ilvl="0" w:tplc="2C7E5252">
      <w:start w:val="3"/>
      <w:numFmt w:val="decimal"/>
      <w:lvlText w:val="%1"/>
      <w:lvlJc w:val="left"/>
      <w:pPr>
        <w:ind w:left="754" w:hanging="442"/>
      </w:pPr>
      <w:rPr>
        <w:rFonts w:hint="default"/>
        <w:lang w:val="it-IT" w:eastAsia="it-IT" w:bidi="it-IT"/>
      </w:rPr>
    </w:lvl>
    <w:lvl w:ilvl="1" w:tplc="76F40BD0">
      <w:numFmt w:val="none"/>
      <w:lvlText w:val=""/>
      <w:lvlJc w:val="left"/>
      <w:pPr>
        <w:tabs>
          <w:tab w:val="num" w:pos="360"/>
        </w:tabs>
      </w:pPr>
    </w:lvl>
    <w:lvl w:ilvl="2" w:tplc="8744C35E">
      <w:numFmt w:val="bullet"/>
      <w:lvlText w:val=""/>
      <w:lvlJc w:val="left"/>
      <w:pPr>
        <w:ind w:left="1033" w:hanging="360"/>
      </w:pPr>
      <w:rPr>
        <w:rFonts w:ascii="Symbol" w:eastAsia="Symbol" w:hAnsi="Symbol" w:cs="Symbol" w:hint="default"/>
        <w:w w:val="99"/>
        <w:sz w:val="20"/>
        <w:szCs w:val="20"/>
        <w:lang w:val="it-IT" w:eastAsia="it-IT" w:bidi="it-IT"/>
      </w:rPr>
    </w:lvl>
    <w:lvl w:ilvl="3" w:tplc="7A548914">
      <w:numFmt w:val="bullet"/>
      <w:lvlText w:val="•"/>
      <w:lvlJc w:val="left"/>
      <w:pPr>
        <w:ind w:left="3094" w:hanging="360"/>
      </w:pPr>
      <w:rPr>
        <w:rFonts w:hint="default"/>
        <w:lang w:val="it-IT" w:eastAsia="it-IT" w:bidi="it-IT"/>
      </w:rPr>
    </w:lvl>
    <w:lvl w:ilvl="4" w:tplc="6F4AD72C">
      <w:numFmt w:val="bullet"/>
      <w:lvlText w:val="•"/>
      <w:lvlJc w:val="left"/>
      <w:pPr>
        <w:ind w:left="4122" w:hanging="360"/>
      </w:pPr>
      <w:rPr>
        <w:rFonts w:hint="default"/>
        <w:lang w:val="it-IT" w:eastAsia="it-IT" w:bidi="it-IT"/>
      </w:rPr>
    </w:lvl>
    <w:lvl w:ilvl="5" w:tplc="3F6C8AAC">
      <w:numFmt w:val="bullet"/>
      <w:lvlText w:val="•"/>
      <w:lvlJc w:val="left"/>
      <w:pPr>
        <w:ind w:left="5149" w:hanging="360"/>
      </w:pPr>
      <w:rPr>
        <w:rFonts w:hint="default"/>
        <w:lang w:val="it-IT" w:eastAsia="it-IT" w:bidi="it-IT"/>
      </w:rPr>
    </w:lvl>
    <w:lvl w:ilvl="6" w:tplc="635E8778">
      <w:numFmt w:val="bullet"/>
      <w:lvlText w:val="•"/>
      <w:lvlJc w:val="left"/>
      <w:pPr>
        <w:ind w:left="6176" w:hanging="360"/>
      </w:pPr>
      <w:rPr>
        <w:rFonts w:hint="default"/>
        <w:lang w:val="it-IT" w:eastAsia="it-IT" w:bidi="it-IT"/>
      </w:rPr>
    </w:lvl>
    <w:lvl w:ilvl="7" w:tplc="9FB0A55A">
      <w:numFmt w:val="bullet"/>
      <w:lvlText w:val="•"/>
      <w:lvlJc w:val="left"/>
      <w:pPr>
        <w:ind w:left="7204" w:hanging="360"/>
      </w:pPr>
      <w:rPr>
        <w:rFonts w:hint="default"/>
        <w:lang w:val="it-IT" w:eastAsia="it-IT" w:bidi="it-IT"/>
      </w:rPr>
    </w:lvl>
    <w:lvl w:ilvl="8" w:tplc="11D8DD92">
      <w:numFmt w:val="bullet"/>
      <w:lvlText w:val="•"/>
      <w:lvlJc w:val="left"/>
      <w:pPr>
        <w:ind w:left="8231" w:hanging="360"/>
      </w:pPr>
      <w:rPr>
        <w:rFonts w:hint="default"/>
        <w:lang w:val="it-IT" w:eastAsia="it-IT" w:bidi="it-IT"/>
      </w:rPr>
    </w:lvl>
  </w:abstractNum>
  <w:abstractNum w:abstractNumId="34" w15:restartNumberingAfterBreak="0">
    <w:nsid w:val="37ED3C7C"/>
    <w:multiLevelType w:val="hybridMultilevel"/>
    <w:tmpl w:val="49F2440E"/>
    <w:lvl w:ilvl="0" w:tplc="4F804982">
      <w:numFmt w:val="bullet"/>
      <w:lvlText w:val=""/>
      <w:lvlJc w:val="left"/>
      <w:pPr>
        <w:ind w:left="828" w:hanging="360"/>
      </w:pPr>
      <w:rPr>
        <w:rFonts w:ascii="Symbol" w:eastAsia="Symbol" w:hAnsi="Symbol" w:cs="Symbol" w:hint="default"/>
        <w:w w:val="99"/>
        <w:sz w:val="20"/>
        <w:szCs w:val="20"/>
        <w:lang w:val="it-IT" w:eastAsia="it-IT" w:bidi="it-IT"/>
      </w:rPr>
    </w:lvl>
    <w:lvl w:ilvl="1" w:tplc="5A38AE0C">
      <w:numFmt w:val="bullet"/>
      <w:lvlText w:val="•"/>
      <w:lvlJc w:val="left"/>
      <w:pPr>
        <w:ind w:left="1344" w:hanging="360"/>
      </w:pPr>
      <w:rPr>
        <w:rFonts w:hint="default"/>
        <w:lang w:val="it-IT" w:eastAsia="it-IT" w:bidi="it-IT"/>
      </w:rPr>
    </w:lvl>
    <w:lvl w:ilvl="2" w:tplc="A74A4F12">
      <w:numFmt w:val="bullet"/>
      <w:lvlText w:val="•"/>
      <w:lvlJc w:val="left"/>
      <w:pPr>
        <w:ind w:left="1868" w:hanging="360"/>
      </w:pPr>
      <w:rPr>
        <w:rFonts w:hint="default"/>
        <w:lang w:val="it-IT" w:eastAsia="it-IT" w:bidi="it-IT"/>
      </w:rPr>
    </w:lvl>
    <w:lvl w:ilvl="3" w:tplc="D020FC26">
      <w:numFmt w:val="bullet"/>
      <w:lvlText w:val="•"/>
      <w:lvlJc w:val="left"/>
      <w:pPr>
        <w:ind w:left="2392" w:hanging="360"/>
      </w:pPr>
      <w:rPr>
        <w:rFonts w:hint="default"/>
        <w:lang w:val="it-IT" w:eastAsia="it-IT" w:bidi="it-IT"/>
      </w:rPr>
    </w:lvl>
    <w:lvl w:ilvl="4" w:tplc="F8CA05D2">
      <w:numFmt w:val="bullet"/>
      <w:lvlText w:val="•"/>
      <w:lvlJc w:val="left"/>
      <w:pPr>
        <w:ind w:left="2916" w:hanging="360"/>
      </w:pPr>
      <w:rPr>
        <w:rFonts w:hint="default"/>
        <w:lang w:val="it-IT" w:eastAsia="it-IT" w:bidi="it-IT"/>
      </w:rPr>
    </w:lvl>
    <w:lvl w:ilvl="5" w:tplc="860AD87E">
      <w:numFmt w:val="bullet"/>
      <w:lvlText w:val="•"/>
      <w:lvlJc w:val="left"/>
      <w:pPr>
        <w:ind w:left="3440" w:hanging="360"/>
      </w:pPr>
      <w:rPr>
        <w:rFonts w:hint="default"/>
        <w:lang w:val="it-IT" w:eastAsia="it-IT" w:bidi="it-IT"/>
      </w:rPr>
    </w:lvl>
    <w:lvl w:ilvl="6" w:tplc="0F8CED44">
      <w:numFmt w:val="bullet"/>
      <w:lvlText w:val="•"/>
      <w:lvlJc w:val="left"/>
      <w:pPr>
        <w:ind w:left="3964" w:hanging="360"/>
      </w:pPr>
      <w:rPr>
        <w:rFonts w:hint="default"/>
        <w:lang w:val="it-IT" w:eastAsia="it-IT" w:bidi="it-IT"/>
      </w:rPr>
    </w:lvl>
    <w:lvl w:ilvl="7" w:tplc="FC54E282">
      <w:numFmt w:val="bullet"/>
      <w:lvlText w:val="•"/>
      <w:lvlJc w:val="left"/>
      <w:pPr>
        <w:ind w:left="4488" w:hanging="360"/>
      </w:pPr>
      <w:rPr>
        <w:rFonts w:hint="default"/>
        <w:lang w:val="it-IT" w:eastAsia="it-IT" w:bidi="it-IT"/>
      </w:rPr>
    </w:lvl>
    <w:lvl w:ilvl="8" w:tplc="3E2ED770">
      <w:numFmt w:val="bullet"/>
      <w:lvlText w:val="•"/>
      <w:lvlJc w:val="left"/>
      <w:pPr>
        <w:ind w:left="5012" w:hanging="360"/>
      </w:pPr>
      <w:rPr>
        <w:rFonts w:hint="default"/>
        <w:lang w:val="it-IT" w:eastAsia="it-IT" w:bidi="it-IT"/>
      </w:rPr>
    </w:lvl>
  </w:abstractNum>
  <w:abstractNum w:abstractNumId="35" w15:restartNumberingAfterBreak="0">
    <w:nsid w:val="3A7961E6"/>
    <w:multiLevelType w:val="hybridMultilevel"/>
    <w:tmpl w:val="ABEC215E"/>
    <w:lvl w:ilvl="0" w:tplc="9D6E21AA">
      <w:start w:val="3"/>
      <w:numFmt w:val="decimal"/>
      <w:lvlText w:val="%1"/>
      <w:lvlJc w:val="left"/>
      <w:pPr>
        <w:ind w:left="932" w:hanging="399"/>
      </w:pPr>
      <w:rPr>
        <w:rFonts w:hint="default"/>
        <w:lang w:val="it-IT" w:eastAsia="it-IT" w:bidi="it-IT"/>
      </w:rPr>
    </w:lvl>
    <w:lvl w:ilvl="1" w:tplc="C630B900">
      <w:numFmt w:val="none"/>
      <w:lvlText w:val=""/>
      <w:lvlJc w:val="left"/>
      <w:pPr>
        <w:tabs>
          <w:tab w:val="num" w:pos="360"/>
        </w:tabs>
      </w:pPr>
    </w:lvl>
    <w:lvl w:ilvl="2" w:tplc="BD74BD0C">
      <w:numFmt w:val="bullet"/>
      <w:lvlText w:val="•"/>
      <w:lvlJc w:val="left"/>
      <w:pPr>
        <w:ind w:left="2809" w:hanging="399"/>
      </w:pPr>
      <w:rPr>
        <w:rFonts w:hint="default"/>
        <w:lang w:val="it-IT" w:eastAsia="it-IT" w:bidi="it-IT"/>
      </w:rPr>
    </w:lvl>
    <w:lvl w:ilvl="3" w:tplc="0A4A32A2">
      <w:numFmt w:val="bullet"/>
      <w:lvlText w:val="•"/>
      <w:lvlJc w:val="left"/>
      <w:pPr>
        <w:ind w:left="3743" w:hanging="399"/>
      </w:pPr>
      <w:rPr>
        <w:rFonts w:hint="default"/>
        <w:lang w:val="it-IT" w:eastAsia="it-IT" w:bidi="it-IT"/>
      </w:rPr>
    </w:lvl>
    <w:lvl w:ilvl="4" w:tplc="E6FE5CD4">
      <w:numFmt w:val="bullet"/>
      <w:lvlText w:val="•"/>
      <w:lvlJc w:val="left"/>
      <w:pPr>
        <w:ind w:left="4678" w:hanging="399"/>
      </w:pPr>
      <w:rPr>
        <w:rFonts w:hint="default"/>
        <w:lang w:val="it-IT" w:eastAsia="it-IT" w:bidi="it-IT"/>
      </w:rPr>
    </w:lvl>
    <w:lvl w:ilvl="5" w:tplc="C1FEB694">
      <w:numFmt w:val="bullet"/>
      <w:lvlText w:val="•"/>
      <w:lvlJc w:val="left"/>
      <w:pPr>
        <w:ind w:left="5613" w:hanging="399"/>
      </w:pPr>
      <w:rPr>
        <w:rFonts w:hint="default"/>
        <w:lang w:val="it-IT" w:eastAsia="it-IT" w:bidi="it-IT"/>
      </w:rPr>
    </w:lvl>
    <w:lvl w:ilvl="6" w:tplc="DEF62FE0">
      <w:numFmt w:val="bullet"/>
      <w:lvlText w:val="•"/>
      <w:lvlJc w:val="left"/>
      <w:pPr>
        <w:ind w:left="6547" w:hanging="399"/>
      </w:pPr>
      <w:rPr>
        <w:rFonts w:hint="default"/>
        <w:lang w:val="it-IT" w:eastAsia="it-IT" w:bidi="it-IT"/>
      </w:rPr>
    </w:lvl>
    <w:lvl w:ilvl="7" w:tplc="265A9B62">
      <w:numFmt w:val="bullet"/>
      <w:lvlText w:val="•"/>
      <w:lvlJc w:val="left"/>
      <w:pPr>
        <w:ind w:left="7482" w:hanging="399"/>
      </w:pPr>
      <w:rPr>
        <w:rFonts w:hint="default"/>
        <w:lang w:val="it-IT" w:eastAsia="it-IT" w:bidi="it-IT"/>
      </w:rPr>
    </w:lvl>
    <w:lvl w:ilvl="8" w:tplc="666E112A">
      <w:numFmt w:val="bullet"/>
      <w:lvlText w:val="•"/>
      <w:lvlJc w:val="left"/>
      <w:pPr>
        <w:ind w:left="8417" w:hanging="399"/>
      </w:pPr>
      <w:rPr>
        <w:rFonts w:hint="default"/>
        <w:lang w:val="it-IT" w:eastAsia="it-IT" w:bidi="it-IT"/>
      </w:rPr>
    </w:lvl>
  </w:abstractNum>
  <w:abstractNum w:abstractNumId="36" w15:restartNumberingAfterBreak="0">
    <w:nsid w:val="3A9F2B8B"/>
    <w:multiLevelType w:val="hybridMultilevel"/>
    <w:tmpl w:val="7D1AC12C"/>
    <w:lvl w:ilvl="0" w:tplc="40D224E6">
      <w:start w:val="1"/>
      <w:numFmt w:val="lowerLetter"/>
      <w:lvlText w:val="%1)"/>
      <w:lvlJc w:val="left"/>
      <w:pPr>
        <w:ind w:left="73" w:hanging="166"/>
      </w:pPr>
      <w:rPr>
        <w:rFonts w:ascii="Trebuchet MS" w:eastAsia="Trebuchet MS" w:hAnsi="Trebuchet MS" w:cs="Trebuchet MS" w:hint="default"/>
        <w:i/>
        <w:spacing w:val="-2"/>
        <w:w w:val="82"/>
        <w:sz w:val="16"/>
        <w:szCs w:val="16"/>
        <w:lang w:val="it-IT" w:eastAsia="it-IT" w:bidi="it-IT"/>
      </w:rPr>
    </w:lvl>
    <w:lvl w:ilvl="1" w:tplc="F6828E40">
      <w:numFmt w:val="bullet"/>
      <w:lvlText w:val="•"/>
      <w:lvlJc w:val="left"/>
      <w:pPr>
        <w:ind w:left="1048" w:hanging="166"/>
      </w:pPr>
      <w:rPr>
        <w:rFonts w:hint="default"/>
        <w:lang w:val="it-IT" w:eastAsia="it-IT" w:bidi="it-IT"/>
      </w:rPr>
    </w:lvl>
    <w:lvl w:ilvl="2" w:tplc="D848FBA6">
      <w:numFmt w:val="bullet"/>
      <w:lvlText w:val="•"/>
      <w:lvlJc w:val="left"/>
      <w:pPr>
        <w:ind w:left="2016" w:hanging="166"/>
      </w:pPr>
      <w:rPr>
        <w:rFonts w:hint="default"/>
        <w:lang w:val="it-IT" w:eastAsia="it-IT" w:bidi="it-IT"/>
      </w:rPr>
    </w:lvl>
    <w:lvl w:ilvl="3" w:tplc="B382EFB2">
      <w:numFmt w:val="bullet"/>
      <w:lvlText w:val="•"/>
      <w:lvlJc w:val="left"/>
      <w:pPr>
        <w:ind w:left="2984" w:hanging="166"/>
      </w:pPr>
      <w:rPr>
        <w:rFonts w:hint="default"/>
        <w:lang w:val="it-IT" w:eastAsia="it-IT" w:bidi="it-IT"/>
      </w:rPr>
    </w:lvl>
    <w:lvl w:ilvl="4" w:tplc="225CA964">
      <w:numFmt w:val="bullet"/>
      <w:lvlText w:val="•"/>
      <w:lvlJc w:val="left"/>
      <w:pPr>
        <w:ind w:left="3953" w:hanging="166"/>
      </w:pPr>
      <w:rPr>
        <w:rFonts w:hint="default"/>
        <w:lang w:val="it-IT" w:eastAsia="it-IT" w:bidi="it-IT"/>
      </w:rPr>
    </w:lvl>
    <w:lvl w:ilvl="5" w:tplc="EC563D1E">
      <w:numFmt w:val="bullet"/>
      <w:lvlText w:val="•"/>
      <w:lvlJc w:val="left"/>
      <w:pPr>
        <w:ind w:left="4921" w:hanging="166"/>
      </w:pPr>
      <w:rPr>
        <w:rFonts w:hint="default"/>
        <w:lang w:val="it-IT" w:eastAsia="it-IT" w:bidi="it-IT"/>
      </w:rPr>
    </w:lvl>
    <w:lvl w:ilvl="6" w:tplc="F3F6A522">
      <w:numFmt w:val="bullet"/>
      <w:lvlText w:val="•"/>
      <w:lvlJc w:val="left"/>
      <w:pPr>
        <w:ind w:left="5889" w:hanging="166"/>
      </w:pPr>
      <w:rPr>
        <w:rFonts w:hint="default"/>
        <w:lang w:val="it-IT" w:eastAsia="it-IT" w:bidi="it-IT"/>
      </w:rPr>
    </w:lvl>
    <w:lvl w:ilvl="7" w:tplc="854AF0CC">
      <w:numFmt w:val="bullet"/>
      <w:lvlText w:val="•"/>
      <w:lvlJc w:val="left"/>
      <w:pPr>
        <w:ind w:left="6858" w:hanging="166"/>
      </w:pPr>
      <w:rPr>
        <w:rFonts w:hint="default"/>
        <w:lang w:val="it-IT" w:eastAsia="it-IT" w:bidi="it-IT"/>
      </w:rPr>
    </w:lvl>
    <w:lvl w:ilvl="8" w:tplc="7140FDFE">
      <w:numFmt w:val="bullet"/>
      <w:lvlText w:val="•"/>
      <w:lvlJc w:val="left"/>
      <w:pPr>
        <w:ind w:left="7826" w:hanging="166"/>
      </w:pPr>
      <w:rPr>
        <w:rFonts w:hint="default"/>
        <w:lang w:val="it-IT" w:eastAsia="it-IT" w:bidi="it-IT"/>
      </w:rPr>
    </w:lvl>
  </w:abstractNum>
  <w:abstractNum w:abstractNumId="37" w15:restartNumberingAfterBreak="0">
    <w:nsid w:val="3AAF069D"/>
    <w:multiLevelType w:val="hybridMultilevel"/>
    <w:tmpl w:val="ECAE7F5E"/>
    <w:lvl w:ilvl="0" w:tplc="CAEC3ED2">
      <w:numFmt w:val="bullet"/>
      <w:lvlText w:val=""/>
      <w:lvlJc w:val="left"/>
      <w:pPr>
        <w:ind w:left="828" w:hanging="360"/>
      </w:pPr>
      <w:rPr>
        <w:rFonts w:ascii="Symbol" w:eastAsia="Symbol" w:hAnsi="Symbol" w:cs="Symbol" w:hint="default"/>
        <w:w w:val="100"/>
        <w:sz w:val="16"/>
        <w:szCs w:val="16"/>
        <w:lang w:val="it-IT" w:eastAsia="it-IT" w:bidi="it-IT"/>
      </w:rPr>
    </w:lvl>
    <w:lvl w:ilvl="1" w:tplc="65A297F4">
      <w:numFmt w:val="bullet"/>
      <w:lvlText w:val="•"/>
      <w:lvlJc w:val="left"/>
      <w:pPr>
        <w:ind w:left="1701" w:hanging="360"/>
      </w:pPr>
      <w:rPr>
        <w:rFonts w:hint="default"/>
        <w:lang w:val="it-IT" w:eastAsia="it-IT" w:bidi="it-IT"/>
      </w:rPr>
    </w:lvl>
    <w:lvl w:ilvl="2" w:tplc="171AA03A">
      <w:numFmt w:val="bullet"/>
      <w:lvlText w:val="•"/>
      <w:lvlJc w:val="left"/>
      <w:pPr>
        <w:ind w:left="2582" w:hanging="360"/>
      </w:pPr>
      <w:rPr>
        <w:rFonts w:hint="default"/>
        <w:lang w:val="it-IT" w:eastAsia="it-IT" w:bidi="it-IT"/>
      </w:rPr>
    </w:lvl>
    <w:lvl w:ilvl="3" w:tplc="42842F20">
      <w:numFmt w:val="bullet"/>
      <w:lvlText w:val="•"/>
      <w:lvlJc w:val="left"/>
      <w:pPr>
        <w:ind w:left="3463" w:hanging="360"/>
      </w:pPr>
      <w:rPr>
        <w:rFonts w:hint="default"/>
        <w:lang w:val="it-IT" w:eastAsia="it-IT" w:bidi="it-IT"/>
      </w:rPr>
    </w:lvl>
    <w:lvl w:ilvl="4" w:tplc="384AD69A">
      <w:numFmt w:val="bullet"/>
      <w:lvlText w:val="•"/>
      <w:lvlJc w:val="left"/>
      <w:pPr>
        <w:ind w:left="4344" w:hanging="360"/>
      </w:pPr>
      <w:rPr>
        <w:rFonts w:hint="default"/>
        <w:lang w:val="it-IT" w:eastAsia="it-IT" w:bidi="it-IT"/>
      </w:rPr>
    </w:lvl>
    <w:lvl w:ilvl="5" w:tplc="692AE06A">
      <w:numFmt w:val="bullet"/>
      <w:lvlText w:val="•"/>
      <w:lvlJc w:val="left"/>
      <w:pPr>
        <w:ind w:left="5225" w:hanging="360"/>
      </w:pPr>
      <w:rPr>
        <w:rFonts w:hint="default"/>
        <w:lang w:val="it-IT" w:eastAsia="it-IT" w:bidi="it-IT"/>
      </w:rPr>
    </w:lvl>
    <w:lvl w:ilvl="6" w:tplc="FBBC07B0">
      <w:numFmt w:val="bullet"/>
      <w:lvlText w:val="•"/>
      <w:lvlJc w:val="left"/>
      <w:pPr>
        <w:ind w:left="6106" w:hanging="360"/>
      </w:pPr>
      <w:rPr>
        <w:rFonts w:hint="default"/>
        <w:lang w:val="it-IT" w:eastAsia="it-IT" w:bidi="it-IT"/>
      </w:rPr>
    </w:lvl>
    <w:lvl w:ilvl="7" w:tplc="3208B470">
      <w:numFmt w:val="bullet"/>
      <w:lvlText w:val="•"/>
      <w:lvlJc w:val="left"/>
      <w:pPr>
        <w:ind w:left="6987" w:hanging="360"/>
      </w:pPr>
      <w:rPr>
        <w:rFonts w:hint="default"/>
        <w:lang w:val="it-IT" w:eastAsia="it-IT" w:bidi="it-IT"/>
      </w:rPr>
    </w:lvl>
    <w:lvl w:ilvl="8" w:tplc="A1C4750C">
      <w:numFmt w:val="bullet"/>
      <w:lvlText w:val="•"/>
      <w:lvlJc w:val="left"/>
      <w:pPr>
        <w:ind w:left="7868" w:hanging="360"/>
      </w:pPr>
      <w:rPr>
        <w:rFonts w:hint="default"/>
        <w:lang w:val="it-IT" w:eastAsia="it-IT" w:bidi="it-IT"/>
      </w:rPr>
    </w:lvl>
  </w:abstractNum>
  <w:abstractNum w:abstractNumId="38" w15:restartNumberingAfterBreak="0">
    <w:nsid w:val="3B492A0D"/>
    <w:multiLevelType w:val="hybridMultilevel"/>
    <w:tmpl w:val="026E9F1A"/>
    <w:lvl w:ilvl="0" w:tplc="24E4A330">
      <w:start w:val="1"/>
      <w:numFmt w:val="decimal"/>
      <w:lvlText w:val="%1."/>
      <w:lvlJc w:val="left"/>
      <w:pPr>
        <w:ind w:left="107" w:hanging="283"/>
      </w:pPr>
      <w:rPr>
        <w:rFonts w:ascii="Arial" w:eastAsia="Arial" w:hAnsi="Arial" w:cs="Arial" w:hint="default"/>
        <w:i/>
        <w:spacing w:val="-1"/>
        <w:w w:val="99"/>
        <w:sz w:val="14"/>
        <w:szCs w:val="14"/>
        <w:lang w:val="it-IT" w:eastAsia="it-IT" w:bidi="it-IT"/>
      </w:rPr>
    </w:lvl>
    <w:lvl w:ilvl="1" w:tplc="E20EE3FC">
      <w:numFmt w:val="bullet"/>
      <w:lvlText w:val="•"/>
      <w:lvlJc w:val="left"/>
      <w:pPr>
        <w:ind w:left="1051" w:hanging="283"/>
      </w:pPr>
      <w:rPr>
        <w:rFonts w:hint="default"/>
        <w:lang w:val="it-IT" w:eastAsia="it-IT" w:bidi="it-IT"/>
      </w:rPr>
    </w:lvl>
    <w:lvl w:ilvl="2" w:tplc="C11CF712">
      <w:numFmt w:val="bullet"/>
      <w:lvlText w:val="•"/>
      <w:lvlJc w:val="left"/>
      <w:pPr>
        <w:ind w:left="2002" w:hanging="283"/>
      </w:pPr>
      <w:rPr>
        <w:rFonts w:hint="default"/>
        <w:lang w:val="it-IT" w:eastAsia="it-IT" w:bidi="it-IT"/>
      </w:rPr>
    </w:lvl>
    <w:lvl w:ilvl="3" w:tplc="F274F4B4">
      <w:numFmt w:val="bullet"/>
      <w:lvlText w:val="•"/>
      <w:lvlJc w:val="left"/>
      <w:pPr>
        <w:ind w:left="2953" w:hanging="283"/>
      </w:pPr>
      <w:rPr>
        <w:rFonts w:hint="default"/>
        <w:lang w:val="it-IT" w:eastAsia="it-IT" w:bidi="it-IT"/>
      </w:rPr>
    </w:lvl>
    <w:lvl w:ilvl="4" w:tplc="38F8F37C">
      <w:numFmt w:val="bullet"/>
      <w:lvlText w:val="•"/>
      <w:lvlJc w:val="left"/>
      <w:pPr>
        <w:ind w:left="3904" w:hanging="283"/>
      </w:pPr>
      <w:rPr>
        <w:rFonts w:hint="default"/>
        <w:lang w:val="it-IT" w:eastAsia="it-IT" w:bidi="it-IT"/>
      </w:rPr>
    </w:lvl>
    <w:lvl w:ilvl="5" w:tplc="9E3E2A5C">
      <w:numFmt w:val="bullet"/>
      <w:lvlText w:val="•"/>
      <w:lvlJc w:val="left"/>
      <w:pPr>
        <w:ind w:left="4855" w:hanging="283"/>
      </w:pPr>
      <w:rPr>
        <w:rFonts w:hint="default"/>
        <w:lang w:val="it-IT" w:eastAsia="it-IT" w:bidi="it-IT"/>
      </w:rPr>
    </w:lvl>
    <w:lvl w:ilvl="6" w:tplc="4E50AB5A">
      <w:numFmt w:val="bullet"/>
      <w:lvlText w:val="•"/>
      <w:lvlJc w:val="left"/>
      <w:pPr>
        <w:ind w:left="5806" w:hanging="283"/>
      </w:pPr>
      <w:rPr>
        <w:rFonts w:hint="default"/>
        <w:lang w:val="it-IT" w:eastAsia="it-IT" w:bidi="it-IT"/>
      </w:rPr>
    </w:lvl>
    <w:lvl w:ilvl="7" w:tplc="45FAD474">
      <w:numFmt w:val="bullet"/>
      <w:lvlText w:val="•"/>
      <w:lvlJc w:val="left"/>
      <w:pPr>
        <w:ind w:left="6757" w:hanging="283"/>
      </w:pPr>
      <w:rPr>
        <w:rFonts w:hint="default"/>
        <w:lang w:val="it-IT" w:eastAsia="it-IT" w:bidi="it-IT"/>
      </w:rPr>
    </w:lvl>
    <w:lvl w:ilvl="8" w:tplc="1F020AEC">
      <w:numFmt w:val="bullet"/>
      <w:lvlText w:val="•"/>
      <w:lvlJc w:val="left"/>
      <w:pPr>
        <w:ind w:left="7708" w:hanging="283"/>
      </w:pPr>
      <w:rPr>
        <w:rFonts w:hint="default"/>
        <w:lang w:val="it-IT" w:eastAsia="it-IT" w:bidi="it-IT"/>
      </w:rPr>
    </w:lvl>
  </w:abstractNum>
  <w:abstractNum w:abstractNumId="39" w15:restartNumberingAfterBreak="0">
    <w:nsid w:val="3B526A0D"/>
    <w:multiLevelType w:val="hybridMultilevel"/>
    <w:tmpl w:val="9926AC50"/>
    <w:lvl w:ilvl="0" w:tplc="ECDC544C">
      <w:start w:val="1"/>
      <w:numFmt w:val="lowerLetter"/>
      <w:lvlText w:val="%1)"/>
      <w:lvlJc w:val="left"/>
      <w:pPr>
        <w:ind w:left="128" w:hanging="231"/>
      </w:pPr>
      <w:rPr>
        <w:rFonts w:ascii="Arial" w:eastAsia="Arial" w:hAnsi="Arial" w:cs="Arial" w:hint="default"/>
        <w:spacing w:val="-1"/>
        <w:w w:val="100"/>
        <w:sz w:val="16"/>
        <w:szCs w:val="16"/>
        <w:lang w:val="it-IT" w:eastAsia="it-IT" w:bidi="it-IT"/>
      </w:rPr>
    </w:lvl>
    <w:lvl w:ilvl="1" w:tplc="76DC63BC">
      <w:numFmt w:val="bullet"/>
      <w:lvlText w:val="•"/>
      <w:lvlJc w:val="left"/>
      <w:pPr>
        <w:ind w:left="891" w:hanging="231"/>
      </w:pPr>
      <w:rPr>
        <w:rFonts w:hint="default"/>
        <w:lang w:val="it-IT" w:eastAsia="it-IT" w:bidi="it-IT"/>
      </w:rPr>
    </w:lvl>
    <w:lvl w:ilvl="2" w:tplc="AA7E465C">
      <w:numFmt w:val="bullet"/>
      <w:lvlText w:val="•"/>
      <w:lvlJc w:val="left"/>
      <w:pPr>
        <w:ind w:left="1663" w:hanging="231"/>
      </w:pPr>
      <w:rPr>
        <w:rFonts w:hint="default"/>
        <w:lang w:val="it-IT" w:eastAsia="it-IT" w:bidi="it-IT"/>
      </w:rPr>
    </w:lvl>
    <w:lvl w:ilvl="3" w:tplc="AE0A4150">
      <w:numFmt w:val="bullet"/>
      <w:lvlText w:val="•"/>
      <w:lvlJc w:val="left"/>
      <w:pPr>
        <w:ind w:left="2435" w:hanging="231"/>
      </w:pPr>
      <w:rPr>
        <w:rFonts w:hint="default"/>
        <w:lang w:val="it-IT" w:eastAsia="it-IT" w:bidi="it-IT"/>
      </w:rPr>
    </w:lvl>
    <w:lvl w:ilvl="4" w:tplc="037051C2">
      <w:numFmt w:val="bullet"/>
      <w:lvlText w:val="•"/>
      <w:lvlJc w:val="left"/>
      <w:pPr>
        <w:ind w:left="3207" w:hanging="231"/>
      </w:pPr>
      <w:rPr>
        <w:rFonts w:hint="default"/>
        <w:lang w:val="it-IT" w:eastAsia="it-IT" w:bidi="it-IT"/>
      </w:rPr>
    </w:lvl>
    <w:lvl w:ilvl="5" w:tplc="E0443CC0">
      <w:numFmt w:val="bullet"/>
      <w:lvlText w:val="•"/>
      <w:lvlJc w:val="left"/>
      <w:pPr>
        <w:ind w:left="3979" w:hanging="231"/>
      </w:pPr>
      <w:rPr>
        <w:rFonts w:hint="default"/>
        <w:lang w:val="it-IT" w:eastAsia="it-IT" w:bidi="it-IT"/>
      </w:rPr>
    </w:lvl>
    <w:lvl w:ilvl="6" w:tplc="1194BF26">
      <w:numFmt w:val="bullet"/>
      <w:lvlText w:val="•"/>
      <w:lvlJc w:val="left"/>
      <w:pPr>
        <w:ind w:left="4751" w:hanging="231"/>
      </w:pPr>
      <w:rPr>
        <w:rFonts w:hint="default"/>
        <w:lang w:val="it-IT" w:eastAsia="it-IT" w:bidi="it-IT"/>
      </w:rPr>
    </w:lvl>
    <w:lvl w:ilvl="7" w:tplc="8C681882">
      <w:numFmt w:val="bullet"/>
      <w:lvlText w:val="•"/>
      <w:lvlJc w:val="left"/>
      <w:pPr>
        <w:ind w:left="5523" w:hanging="231"/>
      </w:pPr>
      <w:rPr>
        <w:rFonts w:hint="default"/>
        <w:lang w:val="it-IT" w:eastAsia="it-IT" w:bidi="it-IT"/>
      </w:rPr>
    </w:lvl>
    <w:lvl w:ilvl="8" w:tplc="962A74CA">
      <w:numFmt w:val="bullet"/>
      <w:lvlText w:val="•"/>
      <w:lvlJc w:val="left"/>
      <w:pPr>
        <w:ind w:left="6295" w:hanging="231"/>
      </w:pPr>
      <w:rPr>
        <w:rFonts w:hint="default"/>
        <w:lang w:val="it-IT" w:eastAsia="it-IT" w:bidi="it-IT"/>
      </w:rPr>
    </w:lvl>
  </w:abstractNum>
  <w:abstractNum w:abstractNumId="40" w15:restartNumberingAfterBreak="0">
    <w:nsid w:val="3F4D2D69"/>
    <w:multiLevelType w:val="hybridMultilevel"/>
    <w:tmpl w:val="B45CA08C"/>
    <w:lvl w:ilvl="0" w:tplc="84CAD4EE">
      <w:start w:val="1"/>
      <w:numFmt w:val="decimal"/>
      <w:lvlText w:val="%1"/>
      <w:lvlJc w:val="left"/>
      <w:pPr>
        <w:ind w:left="754" w:hanging="443"/>
      </w:pPr>
      <w:rPr>
        <w:rFonts w:hint="default"/>
        <w:lang w:val="it-IT" w:eastAsia="it-IT" w:bidi="it-IT"/>
      </w:rPr>
    </w:lvl>
    <w:lvl w:ilvl="1" w:tplc="70C81AEE">
      <w:numFmt w:val="none"/>
      <w:lvlText w:val=""/>
      <w:lvlJc w:val="left"/>
      <w:pPr>
        <w:tabs>
          <w:tab w:val="num" w:pos="360"/>
        </w:tabs>
      </w:pPr>
    </w:lvl>
    <w:lvl w:ilvl="2" w:tplc="803ABB24">
      <w:numFmt w:val="bullet"/>
      <w:lvlText w:val="•"/>
      <w:lvlJc w:val="left"/>
      <w:pPr>
        <w:ind w:left="2665" w:hanging="443"/>
      </w:pPr>
      <w:rPr>
        <w:rFonts w:hint="default"/>
        <w:lang w:val="it-IT" w:eastAsia="it-IT" w:bidi="it-IT"/>
      </w:rPr>
    </w:lvl>
    <w:lvl w:ilvl="3" w:tplc="FFA4FA6E">
      <w:numFmt w:val="bullet"/>
      <w:lvlText w:val="•"/>
      <w:lvlJc w:val="left"/>
      <w:pPr>
        <w:ind w:left="3617" w:hanging="443"/>
      </w:pPr>
      <w:rPr>
        <w:rFonts w:hint="default"/>
        <w:lang w:val="it-IT" w:eastAsia="it-IT" w:bidi="it-IT"/>
      </w:rPr>
    </w:lvl>
    <w:lvl w:ilvl="4" w:tplc="D7427AB8">
      <w:numFmt w:val="bullet"/>
      <w:lvlText w:val="•"/>
      <w:lvlJc w:val="left"/>
      <w:pPr>
        <w:ind w:left="4570" w:hanging="443"/>
      </w:pPr>
      <w:rPr>
        <w:rFonts w:hint="default"/>
        <w:lang w:val="it-IT" w:eastAsia="it-IT" w:bidi="it-IT"/>
      </w:rPr>
    </w:lvl>
    <w:lvl w:ilvl="5" w:tplc="881034B8">
      <w:numFmt w:val="bullet"/>
      <w:lvlText w:val="•"/>
      <w:lvlJc w:val="left"/>
      <w:pPr>
        <w:ind w:left="5523" w:hanging="443"/>
      </w:pPr>
      <w:rPr>
        <w:rFonts w:hint="default"/>
        <w:lang w:val="it-IT" w:eastAsia="it-IT" w:bidi="it-IT"/>
      </w:rPr>
    </w:lvl>
    <w:lvl w:ilvl="6" w:tplc="FC980828">
      <w:numFmt w:val="bullet"/>
      <w:lvlText w:val="•"/>
      <w:lvlJc w:val="left"/>
      <w:pPr>
        <w:ind w:left="6475" w:hanging="443"/>
      </w:pPr>
      <w:rPr>
        <w:rFonts w:hint="default"/>
        <w:lang w:val="it-IT" w:eastAsia="it-IT" w:bidi="it-IT"/>
      </w:rPr>
    </w:lvl>
    <w:lvl w:ilvl="7" w:tplc="42041EEE">
      <w:numFmt w:val="bullet"/>
      <w:lvlText w:val="•"/>
      <w:lvlJc w:val="left"/>
      <w:pPr>
        <w:ind w:left="7428" w:hanging="443"/>
      </w:pPr>
      <w:rPr>
        <w:rFonts w:hint="default"/>
        <w:lang w:val="it-IT" w:eastAsia="it-IT" w:bidi="it-IT"/>
      </w:rPr>
    </w:lvl>
    <w:lvl w:ilvl="8" w:tplc="044C1AEE">
      <w:numFmt w:val="bullet"/>
      <w:lvlText w:val="•"/>
      <w:lvlJc w:val="left"/>
      <w:pPr>
        <w:ind w:left="8381" w:hanging="443"/>
      </w:pPr>
      <w:rPr>
        <w:rFonts w:hint="default"/>
        <w:lang w:val="it-IT" w:eastAsia="it-IT" w:bidi="it-IT"/>
      </w:rPr>
    </w:lvl>
  </w:abstractNum>
  <w:abstractNum w:abstractNumId="41" w15:restartNumberingAfterBreak="0">
    <w:nsid w:val="40467E0D"/>
    <w:multiLevelType w:val="hybridMultilevel"/>
    <w:tmpl w:val="229E74D6"/>
    <w:lvl w:ilvl="0" w:tplc="B0121A18">
      <w:numFmt w:val="bullet"/>
      <w:lvlText w:val="-"/>
      <w:lvlJc w:val="left"/>
      <w:pPr>
        <w:ind w:left="262" w:hanging="118"/>
      </w:pPr>
      <w:rPr>
        <w:rFonts w:hint="default"/>
        <w:b/>
        <w:bCs/>
        <w:w w:val="83"/>
        <w:lang w:val="it-IT" w:eastAsia="it-IT" w:bidi="it-IT"/>
      </w:rPr>
    </w:lvl>
    <w:lvl w:ilvl="1" w:tplc="728E294C">
      <w:numFmt w:val="bullet"/>
      <w:lvlText w:val="•"/>
      <w:lvlJc w:val="left"/>
      <w:pPr>
        <w:ind w:left="663" w:hanging="118"/>
      </w:pPr>
      <w:rPr>
        <w:rFonts w:hint="default"/>
        <w:lang w:val="it-IT" w:eastAsia="it-IT" w:bidi="it-IT"/>
      </w:rPr>
    </w:lvl>
    <w:lvl w:ilvl="2" w:tplc="BE0E90F6">
      <w:numFmt w:val="bullet"/>
      <w:lvlText w:val="•"/>
      <w:lvlJc w:val="left"/>
      <w:pPr>
        <w:ind w:left="1066" w:hanging="118"/>
      </w:pPr>
      <w:rPr>
        <w:rFonts w:hint="default"/>
        <w:lang w:val="it-IT" w:eastAsia="it-IT" w:bidi="it-IT"/>
      </w:rPr>
    </w:lvl>
    <w:lvl w:ilvl="3" w:tplc="B1F4875C">
      <w:numFmt w:val="bullet"/>
      <w:lvlText w:val="•"/>
      <w:lvlJc w:val="left"/>
      <w:pPr>
        <w:ind w:left="1469" w:hanging="118"/>
      </w:pPr>
      <w:rPr>
        <w:rFonts w:hint="default"/>
        <w:lang w:val="it-IT" w:eastAsia="it-IT" w:bidi="it-IT"/>
      </w:rPr>
    </w:lvl>
    <w:lvl w:ilvl="4" w:tplc="33CC835A">
      <w:numFmt w:val="bullet"/>
      <w:lvlText w:val="•"/>
      <w:lvlJc w:val="left"/>
      <w:pPr>
        <w:ind w:left="1872" w:hanging="118"/>
      </w:pPr>
      <w:rPr>
        <w:rFonts w:hint="default"/>
        <w:lang w:val="it-IT" w:eastAsia="it-IT" w:bidi="it-IT"/>
      </w:rPr>
    </w:lvl>
    <w:lvl w:ilvl="5" w:tplc="7A406A8A">
      <w:numFmt w:val="bullet"/>
      <w:lvlText w:val="•"/>
      <w:lvlJc w:val="left"/>
      <w:pPr>
        <w:ind w:left="2275" w:hanging="118"/>
      </w:pPr>
      <w:rPr>
        <w:rFonts w:hint="default"/>
        <w:lang w:val="it-IT" w:eastAsia="it-IT" w:bidi="it-IT"/>
      </w:rPr>
    </w:lvl>
    <w:lvl w:ilvl="6" w:tplc="99E68D32">
      <w:numFmt w:val="bullet"/>
      <w:lvlText w:val="•"/>
      <w:lvlJc w:val="left"/>
      <w:pPr>
        <w:ind w:left="2678" w:hanging="118"/>
      </w:pPr>
      <w:rPr>
        <w:rFonts w:hint="default"/>
        <w:lang w:val="it-IT" w:eastAsia="it-IT" w:bidi="it-IT"/>
      </w:rPr>
    </w:lvl>
    <w:lvl w:ilvl="7" w:tplc="3E20A078">
      <w:numFmt w:val="bullet"/>
      <w:lvlText w:val="•"/>
      <w:lvlJc w:val="left"/>
      <w:pPr>
        <w:ind w:left="3081" w:hanging="118"/>
      </w:pPr>
      <w:rPr>
        <w:rFonts w:hint="default"/>
        <w:lang w:val="it-IT" w:eastAsia="it-IT" w:bidi="it-IT"/>
      </w:rPr>
    </w:lvl>
    <w:lvl w:ilvl="8" w:tplc="952E7E5E">
      <w:numFmt w:val="bullet"/>
      <w:lvlText w:val="•"/>
      <w:lvlJc w:val="left"/>
      <w:pPr>
        <w:ind w:left="3484" w:hanging="118"/>
      </w:pPr>
      <w:rPr>
        <w:rFonts w:hint="default"/>
        <w:lang w:val="it-IT" w:eastAsia="it-IT" w:bidi="it-IT"/>
      </w:rPr>
    </w:lvl>
  </w:abstractNum>
  <w:abstractNum w:abstractNumId="42" w15:restartNumberingAfterBreak="0">
    <w:nsid w:val="42DB7BA1"/>
    <w:multiLevelType w:val="hybridMultilevel"/>
    <w:tmpl w:val="65C6ECE8"/>
    <w:lvl w:ilvl="0" w:tplc="FFE6DF42">
      <w:start w:val="2"/>
      <w:numFmt w:val="decimal"/>
      <w:lvlText w:val="%1"/>
      <w:lvlJc w:val="left"/>
      <w:pPr>
        <w:ind w:left="754" w:hanging="443"/>
      </w:pPr>
      <w:rPr>
        <w:rFonts w:hint="default"/>
        <w:lang w:val="it-IT" w:eastAsia="it-IT" w:bidi="it-IT"/>
      </w:rPr>
    </w:lvl>
    <w:lvl w:ilvl="1" w:tplc="76609E3C">
      <w:numFmt w:val="none"/>
      <w:lvlText w:val=""/>
      <w:lvlJc w:val="left"/>
      <w:pPr>
        <w:tabs>
          <w:tab w:val="num" w:pos="360"/>
        </w:tabs>
      </w:pPr>
    </w:lvl>
    <w:lvl w:ilvl="2" w:tplc="14EA9BEA">
      <w:numFmt w:val="bullet"/>
      <w:lvlText w:val=""/>
      <w:lvlJc w:val="left"/>
      <w:pPr>
        <w:ind w:left="1033" w:hanging="360"/>
      </w:pPr>
      <w:rPr>
        <w:rFonts w:ascii="Symbol" w:eastAsia="Symbol" w:hAnsi="Symbol" w:cs="Symbol" w:hint="default"/>
        <w:w w:val="99"/>
        <w:sz w:val="20"/>
        <w:szCs w:val="20"/>
        <w:lang w:val="it-IT" w:eastAsia="it-IT" w:bidi="it-IT"/>
      </w:rPr>
    </w:lvl>
    <w:lvl w:ilvl="3" w:tplc="D65AFB02">
      <w:numFmt w:val="bullet"/>
      <w:lvlText w:val="•"/>
      <w:lvlJc w:val="left"/>
      <w:pPr>
        <w:ind w:left="3094" w:hanging="360"/>
      </w:pPr>
      <w:rPr>
        <w:rFonts w:hint="default"/>
        <w:lang w:val="it-IT" w:eastAsia="it-IT" w:bidi="it-IT"/>
      </w:rPr>
    </w:lvl>
    <w:lvl w:ilvl="4" w:tplc="2660864A">
      <w:numFmt w:val="bullet"/>
      <w:lvlText w:val="•"/>
      <w:lvlJc w:val="left"/>
      <w:pPr>
        <w:ind w:left="4122" w:hanging="360"/>
      </w:pPr>
      <w:rPr>
        <w:rFonts w:hint="default"/>
        <w:lang w:val="it-IT" w:eastAsia="it-IT" w:bidi="it-IT"/>
      </w:rPr>
    </w:lvl>
    <w:lvl w:ilvl="5" w:tplc="48822C28">
      <w:numFmt w:val="bullet"/>
      <w:lvlText w:val="•"/>
      <w:lvlJc w:val="left"/>
      <w:pPr>
        <w:ind w:left="5149" w:hanging="360"/>
      </w:pPr>
      <w:rPr>
        <w:rFonts w:hint="default"/>
        <w:lang w:val="it-IT" w:eastAsia="it-IT" w:bidi="it-IT"/>
      </w:rPr>
    </w:lvl>
    <w:lvl w:ilvl="6" w:tplc="496ADB34">
      <w:numFmt w:val="bullet"/>
      <w:lvlText w:val="•"/>
      <w:lvlJc w:val="left"/>
      <w:pPr>
        <w:ind w:left="6176" w:hanging="360"/>
      </w:pPr>
      <w:rPr>
        <w:rFonts w:hint="default"/>
        <w:lang w:val="it-IT" w:eastAsia="it-IT" w:bidi="it-IT"/>
      </w:rPr>
    </w:lvl>
    <w:lvl w:ilvl="7" w:tplc="15DE36EC">
      <w:numFmt w:val="bullet"/>
      <w:lvlText w:val="•"/>
      <w:lvlJc w:val="left"/>
      <w:pPr>
        <w:ind w:left="7204" w:hanging="360"/>
      </w:pPr>
      <w:rPr>
        <w:rFonts w:hint="default"/>
        <w:lang w:val="it-IT" w:eastAsia="it-IT" w:bidi="it-IT"/>
      </w:rPr>
    </w:lvl>
    <w:lvl w:ilvl="8" w:tplc="5600B084">
      <w:numFmt w:val="bullet"/>
      <w:lvlText w:val="•"/>
      <w:lvlJc w:val="left"/>
      <w:pPr>
        <w:ind w:left="8231" w:hanging="360"/>
      </w:pPr>
      <w:rPr>
        <w:rFonts w:hint="default"/>
        <w:lang w:val="it-IT" w:eastAsia="it-IT" w:bidi="it-IT"/>
      </w:rPr>
    </w:lvl>
  </w:abstractNum>
  <w:abstractNum w:abstractNumId="43" w15:restartNumberingAfterBreak="0">
    <w:nsid w:val="46532A11"/>
    <w:multiLevelType w:val="hybridMultilevel"/>
    <w:tmpl w:val="293E9A2C"/>
    <w:lvl w:ilvl="0" w:tplc="3126C9FE">
      <w:numFmt w:val="bullet"/>
      <w:lvlText w:val=""/>
      <w:lvlJc w:val="left"/>
      <w:pPr>
        <w:ind w:left="415" w:hanging="360"/>
      </w:pPr>
      <w:rPr>
        <w:rFonts w:ascii="Symbol" w:eastAsia="Symbol" w:hAnsi="Symbol" w:cs="Symbol" w:hint="default"/>
        <w:color w:val="CC0031"/>
        <w:w w:val="100"/>
        <w:sz w:val="36"/>
        <w:szCs w:val="36"/>
        <w:lang w:val="it-IT" w:eastAsia="it-IT" w:bidi="it-IT"/>
      </w:rPr>
    </w:lvl>
    <w:lvl w:ilvl="1" w:tplc="B77C7D58">
      <w:numFmt w:val="bullet"/>
      <w:lvlText w:val="•"/>
      <w:lvlJc w:val="left"/>
      <w:pPr>
        <w:ind w:left="1059" w:hanging="360"/>
      </w:pPr>
      <w:rPr>
        <w:rFonts w:hint="default"/>
        <w:lang w:val="it-IT" w:eastAsia="it-IT" w:bidi="it-IT"/>
      </w:rPr>
    </w:lvl>
    <w:lvl w:ilvl="2" w:tplc="02B4ECE4">
      <w:numFmt w:val="bullet"/>
      <w:lvlText w:val="•"/>
      <w:lvlJc w:val="left"/>
      <w:pPr>
        <w:ind w:left="1698" w:hanging="360"/>
      </w:pPr>
      <w:rPr>
        <w:rFonts w:hint="default"/>
        <w:lang w:val="it-IT" w:eastAsia="it-IT" w:bidi="it-IT"/>
      </w:rPr>
    </w:lvl>
    <w:lvl w:ilvl="3" w:tplc="A7A61C42">
      <w:numFmt w:val="bullet"/>
      <w:lvlText w:val="•"/>
      <w:lvlJc w:val="left"/>
      <w:pPr>
        <w:ind w:left="2337" w:hanging="360"/>
      </w:pPr>
      <w:rPr>
        <w:rFonts w:hint="default"/>
        <w:lang w:val="it-IT" w:eastAsia="it-IT" w:bidi="it-IT"/>
      </w:rPr>
    </w:lvl>
    <w:lvl w:ilvl="4" w:tplc="9034B83A">
      <w:numFmt w:val="bullet"/>
      <w:lvlText w:val="•"/>
      <w:lvlJc w:val="left"/>
      <w:pPr>
        <w:ind w:left="2976" w:hanging="360"/>
      </w:pPr>
      <w:rPr>
        <w:rFonts w:hint="default"/>
        <w:lang w:val="it-IT" w:eastAsia="it-IT" w:bidi="it-IT"/>
      </w:rPr>
    </w:lvl>
    <w:lvl w:ilvl="5" w:tplc="3F6EEF3C">
      <w:numFmt w:val="bullet"/>
      <w:lvlText w:val="•"/>
      <w:lvlJc w:val="left"/>
      <w:pPr>
        <w:ind w:left="3615" w:hanging="360"/>
      </w:pPr>
      <w:rPr>
        <w:rFonts w:hint="default"/>
        <w:lang w:val="it-IT" w:eastAsia="it-IT" w:bidi="it-IT"/>
      </w:rPr>
    </w:lvl>
    <w:lvl w:ilvl="6" w:tplc="6A300B66">
      <w:numFmt w:val="bullet"/>
      <w:lvlText w:val="•"/>
      <w:lvlJc w:val="left"/>
      <w:pPr>
        <w:ind w:left="4254" w:hanging="360"/>
      </w:pPr>
      <w:rPr>
        <w:rFonts w:hint="default"/>
        <w:lang w:val="it-IT" w:eastAsia="it-IT" w:bidi="it-IT"/>
      </w:rPr>
    </w:lvl>
    <w:lvl w:ilvl="7" w:tplc="9558B734">
      <w:numFmt w:val="bullet"/>
      <w:lvlText w:val="•"/>
      <w:lvlJc w:val="left"/>
      <w:pPr>
        <w:ind w:left="4893" w:hanging="360"/>
      </w:pPr>
      <w:rPr>
        <w:rFonts w:hint="default"/>
        <w:lang w:val="it-IT" w:eastAsia="it-IT" w:bidi="it-IT"/>
      </w:rPr>
    </w:lvl>
    <w:lvl w:ilvl="8" w:tplc="E7762372">
      <w:numFmt w:val="bullet"/>
      <w:lvlText w:val="•"/>
      <w:lvlJc w:val="left"/>
      <w:pPr>
        <w:ind w:left="5532" w:hanging="360"/>
      </w:pPr>
      <w:rPr>
        <w:rFonts w:hint="default"/>
        <w:lang w:val="it-IT" w:eastAsia="it-IT" w:bidi="it-IT"/>
      </w:rPr>
    </w:lvl>
  </w:abstractNum>
  <w:abstractNum w:abstractNumId="44" w15:restartNumberingAfterBreak="0">
    <w:nsid w:val="46A57266"/>
    <w:multiLevelType w:val="hybridMultilevel"/>
    <w:tmpl w:val="4DAC4936"/>
    <w:lvl w:ilvl="0" w:tplc="04941FC6">
      <w:start w:val="6"/>
      <w:numFmt w:val="decimal"/>
      <w:lvlText w:val="%1"/>
      <w:lvlJc w:val="left"/>
      <w:pPr>
        <w:ind w:left="865" w:hanging="332"/>
      </w:pPr>
      <w:rPr>
        <w:rFonts w:hint="default"/>
        <w:lang w:val="it-IT" w:eastAsia="it-IT" w:bidi="it-IT"/>
      </w:rPr>
    </w:lvl>
    <w:lvl w:ilvl="1" w:tplc="63CCDD20">
      <w:numFmt w:val="none"/>
      <w:lvlText w:val=""/>
      <w:lvlJc w:val="left"/>
      <w:pPr>
        <w:tabs>
          <w:tab w:val="num" w:pos="360"/>
        </w:tabs>
      </w:pPr>
    </w:lvl>
    <w:lvl w:ilvl="2" w:tplc="AB429774">
      <w:numFmt w:val="bullet"/>
      <w:lvlText w:val="•"/>
      <w:lvlJc w:val="left"/>
      <w:pPr>
        <w:ind w:left="2745" w:hanging="332"/>
      </w:pPr>
      <w:rPr>
        <w:rFonts w:hint="default"/>
        <w:lang w:val="it-IT" w:eastAsia="it-IT" w:bidi="it-IT"/>
      </w:rPr>
    </w:lvl>
    <w:lvl w:ilvl="3" w:tplc="B3D46C7A">
      <w:numFmt w:val="bullet"/>
      <w:lvlText w:val="•"/>
      <w:lvlJc w:val="left"/>
      <w:pPr>
        <w:ind w:left="3687" w:hanging="332"/>
      </w:pPr>
      <w:rPr>
        <w:rFonts w:hint="default"/>
        <w:lang w:val="it-IT" w:eastAsia="it-IT" w:bidi="it-IT"/>
      </w:rPr>
    </w:lvl>
    <w:lvl w:ilvl="4" w:tplc="1D8854E8">
      <w:numFmt w:val="bullet"/>
      <w:lvlText w:val="•"/>
      <w:lvlJc w:val="left"/>
      <w:pPr>
        <w:ind w:left="4630" w:hanging="332"/>
      </w:pPr>
      <w:rPr>
        <w:rFonts w:hint="default"/>
        <w:lang w:val="it-IT" w:eastAsia="it-IT" w:bidi="it-IT"/>
      </w:rPr>
    </w:lvl>
    <w:lvl w:ilvl="5" w:tplc="D16CB1C8">
      <w:numFmt w:val="bullet"/>
      <w:lvlText w:val="•"/>
      <w:lvlJc w:val="left"/>
      <w:pPr>
        <w:ind w:left="5573" w:hanging="332"/>
      </w:pPr>
      <w:rPr>
        <w:rFonts w:hint="default"/>
        <w:lang w:val="it-IT" w:eastAsia="it-IT" w:bidi="it-IT"/>
      </w:rPr>
    </w:lvl>
    <w:lvl w:ilvl="6" w:tplc="DA9C3B68">
      <w:numFmt w:val="bullet"/>
      <w:lvlText w:val="•"/>
      <w:lvlJc w:val="left"/>
      <w:pPr>
        <w:ind w:left="6515" w:hanging="332"/>
      </w:pPr>
      <w:rPr>
        <w:rFonts w:hint="default"/>
        <w:lang w:val="it-IT" w:eastAsia="it-IT" w:bidi="it-IT"/>
      </w:rPr>
    </w:lvl>
    <w:lvl w:ilvl="7" w:tplc="7C16D09A">
      <w:numFmt w:val="bullet"/>
      <w:lvlText w:val="•"/>
      <w:lvlJc w:val="left"/>
      <w:pPr>
        <w:ind w:left="7458" w:hanging="332"/>
      </w:pPr>
      <w:rPr>
        <w:rFonts w:hint="default"/>
        <w:lang w:val="it-IT" w:eastAsia="it-IT" w:bidi="it-IT"/>
      </w:rPr>
    </w:lvl>
    <w:lvl w:ilvl="8" w:tplc="5D3647BE">
      <w:numFmt w:val="bullet"/>
      <w:lvlText w:val="•"/>
      <w:lvlJc w:val="left"/>
      <w:pPr>
        <w:ind w:left="8401" w:hanging="332"/>
      </w:pPr>
      <w:rPr>
        <w:rFonts w:hint="default"/>
        <w:lang w:val="it-IT" w:eastAsia="it-IT" w:bidi="it-IT"/>
      </w:rPr>
    </w:lvl>
  </w:abstractNum>
  <w:abstractNum w:abstractNumId="45" w15:restartNumberingAfterBreak="0">
    <w:nsid w:val="47781436"/>
    <w:multiLevelType w:val="hybridMultilevel"/>
    <w:tmpl w:val="F9E2EE8E"/>
    <w:lvl w:ilvl="0" w:tplc="4120B480">
      <w:numFmt w:val="bullet"/>
      <w:lvlText w:val=""/>
      <w:lvlJc w:val="left"/>
      <w:pPr>
        <w:ind w:left="828" w:hanging="360"/>
      </w:pPr>
      <w:rPr>
        <w:rFonts w:ascii="Symbol" w:eastAsia="Symbol" w:hAnsi="Symbol" w:cs="Symbol" w:hint="default"/>
        <w:w w:val="99"/>
        <w:sz w:val="20"/>
        <w:szCs w:val="20"/>
        <w:lang w:val="it-IT" w:eastAsia="it-IT" w:bidi="it-IT"/>
      </w:rPr>
    </w:lvl>
    <w:lvl w:ilvl="1" w:tplc="2CECC9EA">
      <w:numFmt w:val="bullet"/>
      <w:lvlText w:val="•"/>
      <w:lvlJc w:val="left"/>
      <w:pPr>
        <w:ind w:left="1344" w:hanging="360"/>
      </w:pPr>
      <w:rPr>
        <w:rFonts w:hint="default"/>
        <w:lang w:val="it-IT" w:eastAsia="it-IT" w:bidi="it-IT"/>
      </w:rPr>
    </w:lvl>
    <w:lvl w:ilvl="2" w:tplc="A6489DAA">
      <w:numFmt w:val="bullet"/>
      <w:lvlText w:val="•"/>
      <w:lvlJc w:val="left"/>
      <w:pPr>
        <w:ind w:left="1868" w:hanging="360"/>
      </w:pPr>
      <w:rPr>
        <w:rFonts w:hint="default"/>
        <w:lang w:val="it-IT" w:eastAsia="it-IT" w:bidi="it-IT"/>
      </w:rPr>
    </w:lvl>
    <w:lvl w:ilvl="3" w:tplc="2CFABAE4">
      <w:numFmt w:val="bullet"/>
      <w:lvlText w:val="•"/>
      <w:lvlJc w:val="left"/>
      <w:pPr>
        <w:ind w:left="2392" w:hanging="360"/>
      </w:pPr>
      <w:rPr>
        <w:rFonts w:hint="default"/>
        <w:lang w:val="it-IT" w:eastAsia="it-IT" w:bidi="it-IT"/>
      </w:rPr>
    </w:lvl>
    <w:lvl w:ilvl="4" w:tplc="6ED68D56">
      <w:numFmt w:val="bullet"/>
      <w:lvlText w:val="•"/>
      <w:lvlJc w:val="left"/>
      <w:pPr>
        <w:ind w:left="2916" w:hanging="360"/>
      </w:pPr>
      <w:rPr>
        <w:rFonts w:hint="default"/>
        <w:lang w:val="it-IT" w:eastAsia="it-IT" w:bidi="it-IT"/>
      </w:rPr>
    </w:lvl>
    <w:lvl w:ilvl="5" w:tplc="ABA0B6F2">
      <w:numFmt w:val="bullet"/>
      <w:lvlText w:val="•"/>
      <w:lvlJc w:val="left"/>
      <w:pPr>
        <w:ind w:left="3440" w:hanging="360"/>
      </w:pPr>
      <w:rPr>
        <w:rFonts w:hint="default"/>
        <w:lang w:val="it-IT" w:eastAsia="it-IT" w:bidi="it-IT"/>
      </w:rPr>
    </w:lvl>
    <w:lvl w:ilvl="6" w:tplc="E334CCF6">
      <w:numFmt w:val="bullet"/>
      <w:lvlText w:val="•"/>
      <w:lvlJc w:val="left"/>
      <w:pPr>
        <w:ind w:left="3964" w:hanging="360"/>
      </w:pPr>
      <w:rPr>
        <w:rFonts w:hint="default"/>
        <w:lang w:val="it-IT" w:eastAsia="it-IT" w:bidi="it-IT"/>
      </w:rPr>
    </w:lvl>
    <w:lvl w:ilvl="7" w:tplc="707C9FA0">
      <w:numFmt w:val="bullet"/>
      <w:lvlText w:val="•"/>
      <w:lvlJc w:val="left"/>
      <w:pPr>
        <w:ind w:left="4488" w:hanging="360"/>
      </w:pPr>
      <w:rPr>
        <w:rFonts w:hint="default"/>
        <w:lang w:val="it-IT" w:eastAsia="it-IT" w:bidi="it-IT"/>
      </w:rPr>
    </w:lvl>
    <w:lvl w:ilvl="8" w:tplc="314EF9F2">
      <w:numFmt w:val="bullet"/>
      <w:lvlText w:val="•"/>
      <w:lvlJc w:val="left"/>
      <w:pPr>
        <w:ind w:left="5012" w:hanging="360"/>
      </w:pPr>
      <w:rPr>
        <w:rFonts w:hint="default"/>
        <w:lang w:val="it-IT" w:eastAsia="it-IT" w:bidi="it-IT"/>
      </w:rPr>
    </w:lvl>
  </w:abstractNum>
  <w:abstractNum w:abstractNumId="46" w15:restartNumberingAfterBreak="0">
    <w:nsid w:val="488F4DED"/>
    <w:multiLevelType w:val="hybridMultilevel"/>
    <w:tmpl w:val="6076144C"/>
    <w:lvl w:ilvl="0" w:tplc="EC728FAC">
      <w:numFmt w:val="bullet"/>
      <w:lvlText w:val="•"/>
      <w:lvlJc w:val="left"/>
      <w:pPr>
        <w:ind w:left="91" w:hanging="92"/>
      </w:pPr>
      <w:rPr>
        <w:rFonts w:ascii="Arial" w:eastAsia="Arial" w:hAnsi="Arial" w:cs="Arial" w:hint="default"/>
        <w:spacing w:val="13"/>
        <w:w w:val="100"/>
        <w:sz w:val="20"/>
        <w:szCs w:val="20"/>
        <w:lang w:val="it-IT" w:eastAsia="it-IT" w:bidi="it-IT"/>
      </w:rPr>
    </w:lvl>
    <w:lvl w:ilvl="1" w:tplc="4B78B5B8">
      <w:numFmt w:val="bullet"/>
      <w:lvlText w:val="•"/>
      <w:lvlJc w:val="left"/>
      <w:pPr>
        <w:ind w:left="268" w:hanging="92"/>
      </w:pPr>
      <w:rPr>
        <w:rFonts w:hint="default"/>
        <w:lang w:val="it-IT" w:eastAsia="it-IT" w:bidi="it-IT"/>
      </w:rPr>
    </w:lvl>
    <w:lvl w:ilvl="2" w:tplc="E090A6BE">
      <w:numFmt w:val="bullet"/>
      <w:lvlText w:val="•"/>
      <w:lvlJc w:val="left"/>
      <w:pPr>
        <w:ind w:left="437" w:hanging="92"/>
      </w:pPr>
      <w:rPr>
        <w:rFonts w:hint="default"/>
        <w:lang w:val="it-IT" w:eastAsia="it-IT" w:bidi="it-IT"/>
      </w:rPr>
    </w:lvl>
    <w:lvl w:ilvl="3" w:tplc="46766DB6">
      <w:numFmt w:val="bullet"/>
      <w:lvlText w:val="•"/>
      <w:lvlJc w:val="left"/>
      <w:pPr>
        <w:ind w:left="605" w:hanging="92"/>
      </w:pPr>
      <w:rPr>
        <w:rFonts w:hint="default"/>
        <w:lang w:val="it-IT" w:eastAsia="it-IT" w:bidi="it-IT"/>
      </w:rPr>
    </w:lvl>
    <w:lvl w:ilvl="4" w:tplc="6914BBBE">
      <w:numFmt w:val="bullet"/>
      <w:lvlText w:val="•"/>
      <w:lvlJc w:val="left"/>
      <w:pPr>
        <w:ind w:left="774" w:hanging="92"/>
      </w:pPr>
      <w:rPr>
        <w:rFonts w:hint="default"/>
        <w:lang w:val="it-IT" w:eastAsia="it-IT" w:bidi="it-IT"/>
      </w:rPr>
    </w:lvl>
    <w:lvl w:ilvl="5" w:tplc="04D01894">
      <w:numFmt w:val="bullet"/>
      <w:lvlText w:val="•"/>
      <w:lvlJc w:val="left"/>
      <w:pPr>
        <w:ind w:left="943" w:hanging="92"/>
      </w:pPr>
      <w:rPr>
        <w:rFonts w:hint="default"/>
        <w:lang w:val="it-IT" w:eastAsia="it-IT" w:bidi="it-IT"/>
      </w:rPr>
    </w:lvl>
    <w:lvl w:ilvl="6" w:tplc="2578BF3A">
      <w:numFmt w:val="bullet"/>
      <w:lvlText w:val="•"/>
      <w:lvlJc w:val="left"/>
      <w:pPr>
        <w:ind w:left="1111" w:hanging="92"/>
      </w:pPr>
      <w:rPr>
        <w:rFonts w:hint="default"/>
        <w:lang w:val="it-IT" w:eastAsia="it-IT" w:bidi="it-IT"/>
      </w:rPr>
    </w:lvl>
    <w:lvl w:ilvl="7" w:tplc="9BAE11E8">
      <w:numFmt w:val="bullet"/>
      <w:lvlText w:val="•"/>
      <w:lvlJc w:val="left"/>
      <w:pPr>
        <w:ind w:left="1280" w:hanging="92"/>
      </w:pPr>
      <w:rPr>
        <w:rFonts w:hint="default"/>
        <w:lang w:val="it-IT" w:eastAsia="it-IT" w:bidi="it-IT"/>
      </w:rPr>
    </w:lvl>
    <w:lvl w:ilvl="8" w:tplc="57CA63CC">
      <w:numFmt w:val="bullet"/>
      <w:lvlText w:val="•"/>
      <w:lvlJc w:val="left"/>
      <w:pPr>
        <w:ind w:left="1449" w:hanging="92"/>
      </w:pPr>
      <w:rPr>
        <w:rFonts w:hint="default"/>
        <w:lang w:val="it-IT" w:eastAsia="it-IT" w:bidi="it-IT"/>
      </w:rPr>
    </w:lvl>
  </w:abstractNum>
  <w:abstractNum w:abstractNumId="47" w15:restartNumberingAfterBreak="0">
    <w:nsid w:val="4C16400C"/>
    <w:multiLevelType w:val="hybridMultilevel"/>
    <w:tmpl w:val="D0BEBE48"/>
    <w:lvl w:ilvl="0" w:tplc="BC68762A">
      <w:numFmt w:val="bullet"/>
      <w:lvlText w:val=""/>
      <w:lvlJc w:val="left"/>
      <w:pPr>
        <w:ind w:left="1187" w:hanging="360"/>
      </w:pPr>
      <w:rPr>
        <w:rFonts w:hint="default"/>
        <w:w w:val="100"/>
        <w:lang w:val="it-IT" w:eastAsia="it-IT" w:bidi="it-IT"/>
      </w:rPr>
    </w:lvl>
    <w:lvl w:ilvl="1" w:tplc="04100003" w:tentative="1">
      <w:start w:val="1"/>
      <w:numFmt w:val="bullet"/>
      <w:lvlText w:val="o"/>
      <w:lvlJc w:val="left"/>
      <w:pPr>
        <w:ind w:left="1907" w:hanging="360"/>
      </w:pPr>
      <w:rPr>
        <w:rFonts w:ascii="Courier New" w:hAnsi="Courier New" w:cs="Courier New" w:hint="default"/>
      </w:rPr>
    </w:lvl>
    <w:lvl w:ilvl="2" w:tplc="04100005" w:tentative="1">
      <w:start w:val="1"/>
      <w:numFmt w:val="bullet"/>
      <w:lvlText w:val=""/>
      <w:lvlJc w:val="left"/>
      <w:pPr>
        <w:ind w:left="2627" w:hanging="360"/>
      </w:pPr>
      <w:rPr>
        <w:rFonts w:ascii="Wingdings" w:hAnsi="Wingdings" w:hint="default"/>
      </w:rPr>
    </w:lvl>
    <w:lvl w:ilvl="3" w:tplc="04100001" w:tentative="1">
      <w:start w:val="1"/>
      <w:numFmt w:val="bullet"/>
      <w:lvlText w:val=""/>
      <w:lvlJc w:val="left"/>
      <w:pPr>
        <w:ind w:left="3347" w:hanging="360"/>
      </w:pPr>
      <w:rPr>
        <w:rFonts w:ascii="Symbol" w:hAnsi="Symbol" w:hint="default"/>
      </w:rPr>
    </w:lvl>
    <w:lvl w:ilvl="4" w:tplc="04100003" w:tentative="1">
      <w:start w:val="1"/>
      <w:numFmt w:val="bullet"/>
      <w:lvlText w:val="o"/>
      <w:lvlJc w:val="left"/>
      <w:pPr>
        <w:ind w:left="4067" w:hanging="360"/>
      </w:pPr>
      <w:rPr>
        <w:rFonts w:ascii="Courier New" w:hAnsi="Courier New" w:cs="Courier New" w:hint="default"/>
      </w:rPr>
    </w:lvl>
    <w:lvl w:ilvl="5" w:tplc="04100005" w:tentative="1">
      <w:start w:val="1"/>
      <w:numFmt w:val="bullet"/>
      <w:lvlText w:val=""/>
      <w:lvlJc w:val="left"/>
      <w:pPr>
        <w:ind w:left="4787" w:hanging="360"/>
      </w:pPr>
      <w:rPr>
        <w:rFonts w:ascii="Wingdings" w:hAnsi="Wingdings" w:hint="default"/>
      </w:rPr>
    </w:lvl>
    <w:lvl w:ilvl="6" w:tplc="04100001" w:tentative="1">
      <w:start w:val="1"/>
      <w:numFmt w:val="bullet"/>
      <w:lvlText w:val=""/>
      <w:lvlJc w:val="left"/>
      <w:pPr>
        <w:ind w:left="5507" w:hanging="360"/>
      </w:pPr>
      <w:rPr>
        <w:rFonts w:ascii="Symbol" w:hAnsi="Symbol" w:hint="default"/>
      </w:rPr>
    </w:lvl>
    <w:lvl w:ilvl="7" w:tplc="04100003" w:tentative="1">
      <w:start w:val="1"/>
      <w:numFmt w:val="bullet"/>
      <w:lvlText w:val="o"/>
      <w:lvlJc w:val="left"/>
      <w:pPr>
        <w:ind w:left="6227" w:hanging="360"/>
      </w:pPr>
      <w:rPr>
        <w:rFonts w:ascii="Courier New" w:hAnsi="Courier New" w:cs="Courier New" w:hint="default"/>
      </w:rPr>
    </w:lvl>
    <w:lvl w:ilvl="8" w:tplc="04100005" w:tentative="1">
      <w:start w:val="1"/>
      <w:numFmt w:val="bullet"/>
      <w:lvlText w:val=""/>
      <w:lvlJc w:val="left"/>
      <w:pPr>
        <w:ind w:left="6947" w:hanging="360"/>
      </w:pPr>
      <w:rPr>
        <w:rFonts w:ascii="Wingdings" w:hAnsi="Wingdings" w:hint="default"/>
      </w:rPr>
    </w:lvl>
  </w:abstractNum>
  <w:abstractNum w:abstractNumId="48" w15:restartNumberingAfterBreak="0">
    <w:nsid w:val="4EF43535"/>
    <w:multiLevelType w:val="hybridMultilevel"/>
    <w:tmpl w:val="DBE8CFC4"/>
    <w:lvl w:ilvl="0" w:tplc="4C6A032E">
      <w:start w:val="1"/>
      <w:numFmt w:val="decimal"/>
      <w:lvlText w:val="%1)"/>
      <w:lvlJc w:val="left"/>
      <w:pPr>
        <w:ind w:left="752" w:hanging="440"/>
      </w:pPr>
      <w:rPr>
        <w:rFonts w:ascii="Arial" w:eastAsia="Arial" w:hAnsi="Arial" w:cs="Arial" w:hint="default"/>
        <w:b/>
        <w:bCs/>
        <w:spacing w:val="-1"/>
        <w:w w:val="99"/>
        <w:sz w:val="20"/>
        <w:szCs w:val="20"/>
        <w:lang w:val="it-IT" w:eastAsia="it-IT" w:bidi="it-IT"/>
      </w:rPr>
    </w:lvl>
    <w:lvl w:ilvl="1" w:tplc="461CF882">
      <w:numFmt w:val="none"/>
      <w:lvlText w:val=""/>
      <w:lvlJc w:val="left"/>
      <w:pPr>
        <w:tabs>
          <w:tab w:val="num" w:pos="360"/>
        </w:tabs>
      </w:pPr>
    </w:lvl>
    <w:lvl w:ilvl="2" w:tplc="391693B4">
      <w:numFmt w:val="bullet"/>
      <w:lvlText w:val="•"/>
      <w:lvlJc w:val="left"/>
      <w:pPr>
        <w:ind w:left="1978" w:hanging="399"/>
      </w:pPr>
      <w:rPr>
        <w:rFonts w:hint="default"/>
        <w:lang w:val="it-IT" w:eastAsia="it-IT" w:bidi="it-IT"/>
      </w:rPr>
    </w:lvl>
    <w:lvl w:ilvl="3" w:tplc="E1A05E50">
      <w:numFmt w:val="bullet"/>
      <w:lvlText w:val="•"/>
      <w:lvlJc w:val="left"/>
      <w:pPr>
        <w:ind w:left="3016" w:hanging="399"/>
      </w:pPr>
      <w:rPr>
        <w:rFonts w:hint="default"/>
        <w:lang w:val="it-IT" w:eastAsia="it-IT" w:bidi="it-IT"/>
      </w:rPr>
    </w:lvl>
    <w:lvl w:ilvl="4" w:tplc="BCA8EFC8">
      <w:numFmt w:val="bullet"/>
      <w:lvlText w:val="•"/>
      <w:lvlJc w:val="left"/>
      <w:pPr>
        <w:ind w:left="4055" w:hanging="399"/>
      </w:pPr>
      <w:rPr>
        <w:rFonts w:hint="default"/>
        <w:lang w:val="it-IT" w:eastAsia="it-IT" w:bidi="it-IT"/>
      </w:rPr>
    </w:lvl>
    <w:lvl w:ilvl="5" w:tplc="69F2EE3E">
      <w:numFmt w:val="bullet"/>
      <w:lvlText w:val="•"/>
      <w:lvlJc w:val="left"/>
      <w:pPr>
        <w:ind w:left="5093" w:hanging="399"/>
      </w:pPr>
      <w:rPr>
        <w:rFonts w:hint="default"/>
        <w:lang w:val="it-IT" w:eastAsia="it-IT" w:bidi="it-IT"/>
      </w:rPr>
    </w:lvl>
    <w:lvl w:ilvl="6" w:tplc="666CAF20">
      <w:numFmt w:val="bullet"/>
      <w:lvlText w:val="•"/>
      <w:lvlJc w:val="left"/>
      <w:pPr>
        <w:ind w:left="6132" w:hanging="399"/>
      </w:pPr>
      <w:rPr>
        <w:rFonts w:hint="default"/>
        <w:lang w:val="it-IT" w:eastAsia="it-IT" w:bidi="it-IT"/>
      </w:rPr>
    </w:lvl>
    <w:lvl w:ilvl="7" w:tplc="D9CC1194">
      <w:numFmt w:val="bullet"/>
      <w:lvlText w:val="•"/>
      <w:lvlJc w:val="left"/>
      <w:pPr>
        <w:ind w:left="7170" w:hanging="399"/>
      </w:pPr>
      <w:rPr>
        <w:rFonts w:hint="default"/>
        <w:lang w:val="it-IT" w:eastAsia="it-IT" w:bidi="it-IT"/>
      </w:rPr>
    </w:lvl>
    <w:lvl w:ilvl="8" w:tplc="BE8C8E0C">
      <w:numFmt w:val="bullet"/>
      <w:lvlText w:val="•"/>
      <w:lvlJc w:val="left"/>
      <w:pPr>
        <w:ind w:left="8209" w:hanging="399"/>
      </w:pPr>
      <w:rPr>
        <w:rFonts w:hint="default"/>
        <w:lang w:val="it-IT" w:eastAsia="it-IT" w:bidi="it-IT"/>
      </w:rPr>
    </w:lvl>
  </w:abstractNum>
  <w:abstractNum w:abstractNumId="49" w15:restartNumberingAfterBreak="0">
    <w:nsid w:val="4FEE2E80"/>
    <w:multiLevelType w:val="hybridMultilevel"/>
    <w:tmpl w:val="56206040"/>
    <w:lvl w:ilvl="0" w:tplc="CB9A5E7E">
      <w:start w:val="1"/>
      <w:numFmt w:val="decimal"/>
      <w:lvlText w:val="%1)"/>
      <w:lvlJc w:val="left"/>
      <w:pPr>
        <w:ind w:left="1033" w:hanging="360"/>
      </w:pPr>
      <w:rPr>
        <w:rFonts w:ascii="Arial" w:eastAsia="Arial" w:hAnsi="Arial" w:cs="Arial" w:hint="default"/>
        <w:b/>
        <w:bCs/>
        <w:w w:val="99"/>
        <w:sz w:val="24"/>
        <w:szCs w:val="24"/>
        <w:lang w:val="it-IT" w:eastAsia="it-IT" w:bidi="it-IT"/>
      </w:rPr>
    </w:lvl>
    <w:lvl w:ilvl="1" w:tplc="785031C4">
      <w:numFmt w:val="bullet"/>
      <w:lvlText w:val="•"/>
      <w:lvlJc w:val="left"/>
      <w:pPr>
        <w:ind w:left="1964" w:hanging="360"/>
      </w:pPr>
      <w:rPr>
        <w:rFonts w:hint="default"/>
        <w:lang w:val="it-IT" w:eastAsia="it-IT" w:bidi="it-IT"/>
      </w:rPr>
    </w:lvl>
    <w:lvl w:ilvl="2" w:tplc="9AAC2FAA">
      <w:numFmt w:val="bullet"/>
      <w:lvlText w:val="•"/>
      <w:lvlJc w:val="left"/>
      <w:pPr>
        <w:ind w:left="2889" w:hanging="360"/>
      </w:pPr>
      <w:rPr>
        <w:rFonts w:hint="default"/>
        <w:lang w:val="it-IT" w:eastAsia="it-IT" w:bidi="it-IT"/>
      </w:rPr>
    </w:lvl>
    <w:lvl w:ilvl="3" w:tplc="F9E8E8DA">
      <w:numFmt w:val="bullet"/>
      <w:lvlText w:val="•"/>
      <w:lvlJc w:val="left"/>
      <w:pPr>
        <w:ind w:left="3813" w:hanging="360"/>
      </w:pPr>
      <w:rPr>
        <w:rFonts w:hint="default"/>
        <w:lang w:val="it-IT" w:eastAsia="it-IT" w:bidi="it-IT"/>
      </w:rPr>
    </w:lvl>
    <w:lvl w:ilvl="4" w:tplc="BA76C93C">
      <w:numFmt w:val="bullet"/>
      <w:lvlText w:val="•"/>
      <w:lvlJc w:val="left"/>
      <w:pPr>
        <w:ind w:left="4738" w:hanging="360"/>
      </w:pPr>
      <w:rPr>
        <w:rFonts w:hint="default"/>
        <w:lang w:val="it-IT" w:eastAsia="it-IT" w:bidi="it-IT"/>
      </w:rPr>
    </w:lvl>
    <w:lvl w:ilvl="5" w:tplc="88F45B56">
      <w:numFmt w:val="bullet"/>
      <w:lvlText w:val="•"/>
      <w:lvlJc w:val="left"/>
      <w:pPr>
        <w:ind w:left="5663" w:hanging="360"/>
      </w:pPr>
      <w:rPr>
        <w:rFonts w:hint="default"/>
        <w:lang w:val="it-IT" w:eastAsia="it-IT" w:bidi="it-IT"/>
      </w:rPr>
    </w:lvl>
    <w:lvl w:ilvl="6" w:tplc="4BAEDBAC">
      <w:numFmt w:val="bullet"/>
      <w:lvlText w:val="•"/>
      <w:lvlJc w:val="left"/>
      <w:pPr>
        <w:ind w:left="6587" w:hanging="360"/>
      </w:pPr>
      <w:rPr>
        <w:rFonts w:hint="default"/>
        <w:lang w:val="it-IT" w:eastAsia="it-IT" w:bidi="it-IT"/>
      </w:rPr>
    </w:lvl>
    <w:lvl w:ilvl="7" w:tplc="D35E7024">
      <w:numFmt w:val="bullet"/>
      <w:lvlText w:val="•"/>
      <w:lvlJc w:val="left"/>
      <w:pPr>
        <w:ind w:left="7512" w:hanging="360"/>
      </w:pPr>
      <w:rPr>
        <w:rFonts w:hint="default"/>
        <w:lang w:val="it-IT" w:eastAsia="it-IT" w:bidi="it-IT"/>
      </w:rPr>
    </w:lvl>
    <w:lvl w:ilvl="8" w:tplc="96AA6000">
      <w:numFmt w:val="bullet"/>
      <w:lvlText w:val="•"/>
      <w:lvlJc w:val="left"/>
      <w:pPr>
        <w:ind w:left="8437" w:hanging="360"/>
      </w:pPr>
      <w:rPr>
        <w:rFonts w:hint="default"/>
        <w:lang w:val="it-IT" w:eastAsia="it-IT" w:bidi="it-IT"/>
      </w:rPr>
    </w:lvl>
  </w:abstractNum>
  <w:abstractNum w:abstractNumId="50" w15:restartNumberingAfterBreak="0">
    <w:nsid w:val="528A50A6"/>
    <w:multiLevelType w:val="hybridMultilevel"/>
    <w:tmpl w:val="63FC275C"/>
    <w:lvl w:ilvl="0" w:tplc="7C066286">
      <w:start w:val="1"/>
      <w:numFmt w:val="lowerLetter"/>
      <w:lvlText w:val="%1)"/>
      <w:lvlJc w:val="left"/>
      <w:pPr>
        <w:ind w:left="110" w:hanging="188"/>
      </w:pPr>
      <w:rPr>
        <w:rFonts w:ascii="Arial" w:eastAsia="Arial" w:hAnsi="Arial" w:cs="Arial" w:hint="default"/>
        <w:i/>
        <w:spacing w:val="-1"/>
        <w:w w:val="100"/>
        <w:sz w:val="16"/>
        <w:szCs w:val="16"/>
        <w:lang w:val="it-IT" w:eastAsia="it-IT" w:bidi="it-IT"/>
      </w:rPr>
    </w:lvl>
    <w:lvl w:ilvl="1" w:tplc="2F286F7E">
      <w:numFmt w:val="bullet"/>
      <w:lvlText w:val="•"/>
      <w:lvlJc w:val="left"/>
      <w:pPr>
        <w:ind w:left="861" w:hanging="188"/>
      </w:pPr>
      <w:rPr>
        <w:rFonts w:hint="default"/>
        <w:lang w:val="it-IT" w:eastAsia="it-IT" w:bidi="it-IT"/>
      </w:rPr>
    </w:lvl>
    <w:lvl w:ilvl="2" w:tplc="CA0E032A">
      <w:numFmt w:val="bullet"/>
      <w:lvlText w:val="•"/>
      <w:lvlJc w:val="left"/>
      <w:pPr>
        <w:ind w:left="1603" w:hanging="188"/>
      </w:pPr>
      <w:rPr>
        <w:rFonts w:hint="default"/>
        <w:lang w:val="it-IT" w:eastAsia="it-IT" w:bidi="it-IT"/>
      </w:rPr>
    </w:lvl>
    <w:lvl w:ilvl="3" w:tplc="CF6CDBDC">
      <w:numFmt w:val="bullet"/>
      <w:lvlText w:val="•"/>
      <w:lvlJc w:val="left"/>
      <w:pPr>
        <w:ind w:left="2344" w:hanging="188"/>
      </w:pPr>
      <w:rPr>
        <w:rFonts w:hint="default"/>
        <w:lang w:val="it-IT" w:eastAsia="it-IT" w:bidi="it-IT"/>
      </w:rPr>
    </w:lvl>
    <w:lvl w:ilvl="4" w:tplc="457C23E8">
      <w:numFmt w:val="bullet"/>
      <w:lvlText w:val="•"/>
      <w:lvlJc w:val="left"/>
      <w:pPr>
        <w:ind w:left="3086" w:hanging="188"/>
      </w:pPr>
      <w:rPr>
        <w:rFonts w:hint="default"/>
        <w:lang w:val="it-IT" w:eastAsia="it-IT" w:bidi="it-IT"/>
      </w:rPr>
    </w:lvl>
    <w:lvl w:ilvl="5" w:tplc="BDF60E02">
      <w:numFmt w:val="bullet"/>
      <w:lvlText w:val="•"/>
      <w:lvlJc w:val="left"/>
      <w:pPr>
        <w:ind w:left="3827" w:hanging="188"/>
      </w:pPr>
      <w:rPr>
        <w:rFonts w:hint="default"/>
        <w:lang w:val="it-IT" w:eastAsia="it-IT" w:bidi="it-IT"/>
      </w:rPr>
    </w:lvl>
    <w:lvl w:ilvl="6" w:tplc="C31A4E82">
      <w:numFmt w:val="bullet"/>
      <w:lvlText w:val="•"/>
      <w:lvlJc w:val="left"/>
      <w:pPr>
        <w:ind w:left="4569" w:hanging="188"/>
      </w:pPr>
      <w:rPr>
        <w:rFonts w:hint="default"/>
        <w:lang w:val="it-IT" w:eastAsia="it-IT" w:bidi="it-IT"/>
      </w:rPr>
    </w:lvl>
    <w:lvl w:ilvl="7" w:tplc="322C1B3C">
      <w:numFmt w:val="bullet"/>
      <w:lvlText w:val="•"/>
      <w:lvlJc w:val="left"/>
      <w:pPr>
        <w:ind w:left="5310" w:hanging="188"/>
      </w:pPr>
      <w:rPr>
        <w:rFonts w:hint="default"/>
        <w:lang w:val="it-IT" w:eastAsia="it-IT" w:bidi="it-IT"/>
      </w:rPr>
    </w:lvl>
    <w:lvl w:ilvl="8" w:tplc="30128630">
      <w:numFmt w:val="bullet"/>
      <w:lvlText w:val="•"/>
      <w:lvlJc w:val="left"/>
      <w:pPr>
        <w:ind w:left="6052" w:hanging="188"/>
      </w:pPr>
      <w:rPr>
        <w:rFonts w:hint="default"/>
        <w:lang w:val="it-IT" w:eastAsia="it-IT" w:bidi="it-IT"/>
      </w:rPr>
    </w:lvl>
  </w:abstractNum>
  <w:abstractNum w:abstractNumId="51" w15:restartNumberingAfterBreak="0">
    <w:nsid w:val="54B85C7B"/>
    <w:multiLevelType w:val="hybridMultilevel"/>
    <w:tmpl w:val="0C3CC6A4"/>
    <w:lvl w:ilvl="0" w:tplc="1FC4F2EE">
      <w:start w:val="5"/>
      <w:numFmt w:val="decimal"/>
      <w:lvlText w:val="%1"/>
      <w:lvlJc w:val="left"/>
      <w:pPr>
        <w:ind w:left="865" w:hanging="332"/>
      </w:pPr>
      <w:rPr>
        <w:rFonts w:hint="default"/>
        <w:lang w:val="it-IT" w:eastAsia="it-IT" w:bidi="it-IT"/>
      </w:rPr>
    </w:lvl>
    <w:lvl w:ilvl="1" w:tplc="56D0F72C">
      <w:numFmt w:val="none"/>
      <w:lvlText w:val=""/>
      <w:lvlJc w:val="left"/>
      <w:pPr>
        <w:tabs>
          <w:tab w:val="num" w:pos="360"/>
        </w:tabs>
      </w:pPr>
    </w:lvl>
    <w:lvl w:ilvl="2" w:tplc="020A9780">
      <w:numFmt w:val="none"/>
      <w:lvlText w:val=""/>
      <w:lvlJc w:val="left"/>
      <w:pPr>
        <w:tabs>
          <w:tab w:val="num" w:pos="360"/>
        </w:tabs>
      </w:pPr>
    </w:lvl>
    <w:lvl w:ilvl="3" w:tplc="8B1E61DE">
      <w:numFmt w:val="bullet"/>
      <w:lvlText w:val="•"/>
      <w:lvlJc w:val="left"/>
      <w:pPr>
        <w:ind w:left="3265" w:hanging="500"/>
      </w:pPr>
      <w:rPr>
        <w:rFonts w:hint="default"/>
        <w:lang w:val="it-IT" w:eastAsia="it-IT" w:bidi="it-IT"/>
      </w:rPr>
    </w:lvl>
    <w:lvl w:ilvl="4" w:tplc="F3967048">
      <w:numFmt w:val="bullet"/>
      <w:lvlText w:val="•"/>
      <w:lvlJc w:val="left"/>
      <w:pPr>
        <w:ind w:left="4268" w:hanging="500"/>
      </w:pPr>
      <w:rPr>
        <w:rFonts w:hint="default"/>
        <w:lang w:val="it-IT" w:eastAsia="it-IT" w:bidi="it-IT"/>
      </w:rPr>
    </w:lvl>
    <w:lvl w:ilvl="5" w:tplc="102250BC">
      <w:numFmt w:val="bullet"/>
      <w:lvlText w:val="•"/>
      <w:lvlJc w:val="left"/>
      <w:pPr>
        <w:ind w:left="5271" w:hanging="500"/>
      </w:pPr>
      <w:rPr>
        <w:rFonts w:hint="default"/>
        <w:lang w:val="it-IT" w:eastAsia="it-IT" w:bidi="it-IT"/>
      </w:rPr>
    </w:lvl>
    <w:lvl w:ilvl="6" w:tplc="9DE86386">
      <w:numFmt w:val="bullet"/>
      <w:lvlText w:val="•"/>
      <w:lvlJc w:val="left"/>
      <w:pPr>
        <w:ind w:left="6274" w:hanging="500"/>
      </w:pPr>
      <w:rPr>
        <w:rFonts w:hint="default"/>
        <w:lang w:val="it-IT" w:eastAsia="it-IT" w:bidi="it-IT"/>
      </w:rPr>
    </w:lvl>
    <w:lvl w:ilvl="7" w:tplc="72468126">
      <w:numFmt w:val="bullet"/>
      <w:lvlText w:val="•"/>
      <w:lvlJc w:val="left"/>
      <w:pPr>
        <w:ind w:left="7277" w:hanging="500"/>
      </w:pPr>
      <w:rPr>
        <w:rFonts w:hint="default"/>
        <w:lang w:val="it-IT" w:eastAsia="it-IT" w:bidi="it-IT"/>
      </w:rPr>
    </w:lvl>
    <w:lvl w:ilvl="8" w:tplc="1AC078A0">
      <w:numFmt w:val="bullet"/>
      <w:lvlText w:val="•"/>
      <w:lvlJc w:val="left"/>
      <w:pPr>
        <w:ind w:left="8280" w:hanging="500"/>
      </w:pPr>
      <w:rPr>
        <w:rFonts w:hint="default"/>
        <w:lang w:val="it-IT" w:eastAsia="it-IT" w:bidi="it-IT"/>
      </w:rPr>
    </w:lvl>
  </w:abstractNum>
  <w:abstractNum w:abstractNumId="52" w15:restartNumberingAfterBreak="0">
    <w:nsid w:val="561D6575"/>
    <w:multiLevelType w:val="hybridMultilevel"/>
    <w:tmpl w:val="0C0A29E2"/>
    <w:lvl w:ilvl="0" w:tplc="40905D58">
      <w:start w:val="5"/>
      <w:numFmt w:val="decimal"/>
      <w:lvlText w:val="%1"/>
      <w:lvlJc w:val="left"/>
      <w:pPr>
        <w:ind w:left="682" w:hanging="370"/>
      </w:pPr>
      <w:rPr>
        <w:rFonts w:hint="default"/>
        <w:lang w:val="it-IT" w:eastAsia="it-IT" w:bidi="it-IT"/>
      </w:rPr>
    </w:lvl>
    <w:lvl w:ilvl="1" w:tplc="691246A0">
      <w:numFmt w:val="none"/>
      <w:lvlText w:val=""/>
      <w:lvlJc w:val="left"/>
      <w:pPr>
        <w:tabs>
          <w:tab w:val="num" w:pos="360"/>
        </w:tabs>
      </w:pPr>
    </w:lvl>
    <w:lvl w:ilvl="2" w:tplc="C7C8BE46">
      <w:numFmt w:val="none"/>
      <w:lvlText w:val=""/>
      <w:lvlJc w:val="left"/>
      <w:pPr>
        <w:tabs>
          <w:tab w:val="num" w:pos="360"/>
        </w:tabs>
      </w:pPr>
    </w:lvl>
    <w:lvl w:ilvl="3" w:tplc="199CECCA">
      <w:numFmt w:val="bullet"/>
      <w:lvlText w:val="•"/>
      <w:lvlJc w:val="left"/>
      <w:pPr>
        <w:ind w:left="2923" w:hanging="500"/>
      </w:pPr>
      <w:rPr>
        <w:rFonts w:hint="default"/>
        <w:lang w:val="it-IT" w:eastAsia="it-IT" w:bidi="it-IT"/>
      </w:rPr>
    </w:lvl>
    <w:lvl w:ilvl="4" w:tplc="9FCE0A6C">
      <w:numFmt w:val="bullet"/>
      <w:lvlText w:val="•"/>
      <w:lvlJc w:val="left"/>
      <w:pPr>
        <w:ind w:left="3975" w:hanging="500"/>
      </w:pPr>
      <w:rPr>
        <w:rFonts w:hint="default"/>
        <w:lang w:val="it-IT" w:eastAsia="it-IT" w:bidi="it-IT"/>
      </w:rPr>
    </w:lvl>
    <w:lvl w:ilvl="5" w:tplc="2E9CA0F8">
      <w:numFmt w:val="bullet"/>
      <w:lvlText w:val="•"/>
      <w:lvlJc w:val="left"/>
      <w:pPr>
        <w:ind w:left="5027" w:hanging="500"/>
      </w:pPr>
      <w:rPr>
        <w:rFonts w:hint="default"/>
        <w:lang w:val="it-IT" w:eastAsia="it-IT" w:bidi="it-IT"/>
      </w:rPr>
    </w:lvl>
    <w:lvl w:ilvl="6" w:tplc="F47011C0">
      <w:numFmt w:val="bullet"/>
      <w:lvlText w:val="•"/>
      <w:lvlJc w:val="left"/>
      <w:pPr>
        <w:ind w:left="6079" w:hanging="500"/>
      </w:pPr>
      <w:rPr>
        <w:rFonts w:hint="default"/>
        <w:lang w:val="it-IT" w:eastAsia="it-IT" w:bidi="it-IT"/>
      </w:rPr>
    </w:lvl>
    <w:lvl w:ilvl="7" w:tplc="34EEDA08">
      <w:numFmt w:val="bullet"/>
      <w:lvlText w:val="•"/>
      <w:lvlJc w:val="left"/>
      <w:pPr>
        <w:ind w:left="7130" w:hanging="500"/>
      </w:pPr>
      <w:rPr>
        <w:rFonts w:hint="default"/>
        <w:lang w:val="it-IT" w:eastAsia="it-IT" w:bidi="it-IT"/>
      </w:rPr>
    </w:lvl>
    <w:lvl w:ilvl="8" w:tplc="0D665544">
      <w:numFmt w:val="bullet"/>
      <w:lvlText w:val="•"/>
      <w:lvlJc w:val="left"/>
      <w:pPr>
        <w:ind w:left="8182" w:hanging="500"/>
      </w:pPr>
      <w:rPr>
        <w:rFonts w:hint="default"/>
        <w:lang w:val="it-IT" w:eastAsia="it-IT" w:bidi="it-IT"/>
      </w:rPr>
    </w:lvl>
  </w:abstractNum>
  <w:abstractNum w:abstractNumId="53" w15:restartNumberingAfterBreak="0">
    <w:nsid w:val="5642682A"/>
    <w:multiLevelType w:val="hybridMultilevel"/>
    <w:tmpl w:val="CD18B478"/>
    <w:lvl w:ilvl="0" w:tplc="ED14BFEA">
      <w:numFmt w:val="bullet"/>
      <w:lvlText w:val=""/>
      <w:lvlJc w:val="left"/>
      <w:pPr>
        <w:ind w:left="212" w:hanging="104"/>
      </w:pPr>
      <w:rPr>
        <w:rFonts w:ascii="Symbol" w:eastAsia="Symbol" w:hAnsi="Symbol" w:cs="Symbol" w:hint="default"/>
        <w:w w:val="100"/>
        <w:sz w:val="16"/>
        <w:szCs w:val="16"/>
        <w:lang w:val="it-IT" w:eastAsia="it-IT" w:bidi="it-IT"/>
      </w:rPr>
    </w:lvl>
    <w:lvl w:ilvl="1" w:tplc="2AAC935C">
      <w:numFmt w:val="bullet"/>
      <w:lvlText w:val="•"/>
      <w:lvlJc w:val="left"/>
      <w:pPr>
        <w:ind w:left="384" w:hanging="104"/>
      </w:pPr>
      <w:rPr>
        <w:rFonts w:hint="default"/>
        <w:lang w:val="it-IT" w:eastAsia="it-IT" w:bidi="it-IT"/>
      </w:rPr>
    </w:lvl>
    <w:lvl w:ilvl="2" w:tplc="C4A43E8A">
      <w:numFmt w:val="bullet"/>
      <w:lvlText w:val="•"/>
      <w:lvlJc w:val="left"/>
      <w:pPr>
        <w:ind w:left="548" w:hanging="104"/>
      </w:pPr>
      <w:rPr>
        <w:rFonts w:hint="default"/>
        <w:lang w:val="it-IT" w:eastAsia="it-IT" w:bidi="it-IT"/>
      </w:rPr>
    </w:lvl>
    <w:lvl w:ilvl="3" w:tplc="842E43D4">
      <w:numFmt w:val="bullet"/>
      <w:lvlText w:val="•"/>
      <w:lvlJc w:val="left"/>
      <w:pPr>
        <w:ind w:left="712" w:hanging="104"/>
      </w:pPr>
      <w:rPr>
        <w:rFonts w:hint="default"/>
        <w:lang w:val="it-IT" w:eastAsia="it-IT" w:bidi="it-IT"/>
      </w:rPr>
    </w:lvl>
    <w:lvl w:ilvl="4" w:tplc="7004C946">
      <w:numFmt w:val="bullet"/>
      <w:lvlText w:val="•"/>
      <w:lvlJc w:val="left"/>
      <w:pPr>
        <w:ind w:left="876" w:hanging="104"/>
      </w:pPr>
      <w:rPr>
        <w:rFonts w:hint="default"/>
        <w:lang w:val="it-IT" w:eastAsia="it-IT" w:bidi="it-IT"/>
      </w:rPr>
    </w:lvl>
    <w:lvl w:ilvl="5" w:tplc="1DD494C8">
      <w:numFmt w:val="bullet"/>
      <w:lvlText w:val="•"/>
      <w:lvlJc w:val="left"/>
      <w:pPr>
        <w:ind w:left="1040" w:hanging="104"/>
      </w:pPr>
      <w:rPr>
        <w:rFonts w:hint="default"/>
        <w:lang w:val="it-IT" w:eastAsia="it-IT" w:bidi="it-IT"/>
      </w:rPr>
    </w:lvl>
    <w:lvl w:ilvl="6" w:tplc="6480E904">
      <w:numFmt w:val="bullet"/>
      <w:lvlText w:val="•"/>
      <w:lvlJc w:val="left"/>
      <w:pPr>
        <w:ind w:left="1204" w:hanging="104"/>
      </w:pPr>
      <w:rPr>
        <w:rFonts w:hint="default"/>
        <w:lang w:val="it-IT" w:eastAsia="it-IT" w:bidi="it-IT"/>
      </w:rPr>
    </w:lvl>
    <w:lvl w:ilvl="7" w:tplc="C1DE1E70">
      <w:numFmt w:val="bullet"/>
      <w:lvlText w:val="•"/>
      <w:lvlJc w:val="left"/>
      <w:pPr>
        <w:ind w:left="1368" w:hanging="104"/>
      </w:pPr>
      <w:rPr>
        <w:rFonts w:hint="default"/>
        <w:lang w:val="it-IT" w:eastAsia="it-IT" w:bidi="it-IT"/>
      </w:rPr>
    </w:lvl>
    <w:lvl w:ilvl="8" w:tplc="EF08C032">
      <w:numFmt w:val="bullet"/>
      <w:lvlText w:val="•"/>
      <w:lvlJc w:val="left"/>
      <w:pPr>
        <w:ind w:left="1532" w:hanging="104"/>
      </w:pPr>
      <w:rPr>
        <w:rFonts w:hint="default"/>
        <w:lang w:val="it-IT" w:eastAsia="it-IT" w:bidi="it-IT"/>
      </w:rPr>
    </w:lvl>
  </w:abstractNum>
  <w:abstractNum w:abstractNumId="54" w15:restartNumberingAfterBreak="0">
    <w:nsid w:val="574D5B55"/>
    <w:multiLevelType w:val="hybridMultilevel"/>
    <w:tmpl w:val="37CC0050"/>
    <w:lvl w:ilvl="0" w:tplc="BC68762A">
      <w:numFmt w:val="bullet"/>
      <w:lvlText w:val=""/>
      <w:lvlJc w:val="left"/>
      <w:pPr>
        <w:ind w:left="1654" w:hanging="360"/>
      </w:pPr>
      <w:rPr>
        <w:rFonts w:hint="default"/>
        <w:w w:val="100"/>
        <w:lang w:val="it-IT" w:eastAsia="it-IT" w:bidi="it-IT"/>
      </w:rPr>
    </w:lvl>
    <w:lvl w:ilvl="1" w:tplc="04100003" w:tentative="1">
      <w:start w:val="1"/>
      <w:numFmt w:val="bullet"/>
      <w:lvlText w:val="o"/>
      <w:lvlJc w:val="left"/>
      <w:pPr>
        <w:ind w:left="2267" w:hanging="360"/>
      </w:pPr>
      <w:rPr>
        <w:rFonts w:ascii="Courier New" w:hAnsi="Courier New" w:cs="Courier New" w:hint="default"/>
      </w:rPr>
    </w:lvl>
    <w:lvl w:ilvl="2" w:tplc="04100005" w:tentative="1">
      <w:start w:val="1"/>
      <w:numFmt w:val="bullet"/>
      <w:lvlText w:val=""/>
      <w:lvlJc w:val="left"/>
      <w:pPr>
        <w:ind w:left="2987" w:hanging="360"/>
      </w:pPr>
      <w:rPr>
        <w:rFonts w:ascii="Wingdings" w:hAnsi="Wingdings" w:hint="default"/>
      </w:rPr>
    </w:lvl>
    <w:lvl w:ilvl="3" w:tplc="04100001" w:tentative="1">
      <w:start w:val="1"/>
      <w:numFmt w:val="bullet"/>
      <w:lvlText w:val=""/>
      <w:lvlJc w:val="left"/>
      <w:pPr>
        <w:ind w:left="3707" w:hanging="360"/>
      </w:pPr>
      <w:rPr>
        <w:rFonts w:ascii="Symbol" w:hAnsi="Symbol" w:hint="default"/>
      </w:rPr>
    </w:lvl>
    <w:lvl w:ilvl="4" w:tplc="04100003" w:tentative="1">
      <w:start w:val="1"/>
      <w:numFmt w:val="bullet"/>
      <w:lvlText w:val="o"/>
      <w:lvlJc w:val="left"/>
      <w:pPr>
        <w:ind w:left="4427" w:hanging="360"/>
      </w:pPr>
      <w:rPr>
        <w:rFonts w:ascii="Courier New" w:hAnsi="Courier New" w:cs="Courier New" w:hint="default"/>
      </w:rPr>
    </w:lvl>
    <w:lvl w:ilvl="5" w:tplc="04100005" w:tentative="1">
      <w:start w:val="1"/>
      <w:numFmt w:val="bullet"/>
      <w:lvlText w:val=""/>
      <w:lvlJc w:val="left"/>
      <w:pPr>
        <w:ind w:left="5147" w:hanging="360"/>
      </w:pPr>
      <w:rPr>
        <w:rFonts w:ascii="Wingdings" w:hAnsi="Wingdings" w:hint="default"/>
      </w:rPr>
    </w:lvl>
    <w:lvl w:ilvl="6" w:tplc="04100001" w:tentative="1">
      <w:start w:val="1"/>
      <w:numFmt w:val="bullet"/>
      <w:lvlText w:val=""/>
      <w:lvlJc w:val="left"/>
      <w:pPr>
        <w:ind w:left="5867" w:hanging="360"/>
      </w:pPr>
      <w:rPr>
        <w:rFonts w:ascii="Symbol" w:hAnsi="Symbol" w:hint="default"/>
      </w:rPr>
    </w:lvl>
    <w:lvl w:ilvl="7" w:tplc="04100003" w:tentative="1">
      <w:start w:val="1"/>
      <w:numFmt w:val="bullet"/>
      <w:lvlText w:val="o"/>
      <w:lvlJc w:val="left"/>
      <w:pPr>
        <w:ind w:left="6587" w:hanging="360"/>
      </w:pPr>
      <w:rPr>
        <w:rFonts w:ascii="Courier New" w:hAnsi="Courier New" w:cs="Courier New" w:hint="default"/>
      </w:rPr>
    </w:lvl>
    <w:lvl w:ilvl="8" w:tplc="04100005" w:tentative="1">
      <w:start w:val="1"/>
      <w:numFmt w:val="bullet"/>
      <w:lvlText w:val=""/>
      <w:lvlJc w:val="left"/>
      <w:pPr>
        <w:ind w:left="7307" w:hanging="360"/>
      </w:pPr>
      <w:rPr>
        <w:rFonts w:ascii="Wingdings" w:hAnsi="Wingdings" w:hint="default"/>
      </w:rPr>
    </w:lvl>
  </w:abstractNum>
  <w:abstractNum w:abstractNumId="55" w15:restartNumberingAfterBreak="0">
    <w:nsid w:val="57661E3B"/>
    <w:multiLevelType w:val="hybridMultilevel"/>
    <w:tmpl w:val="692AE404"/>
    <w:lvl w:ilvl="0" w:tplc="318AE050">
      <w:start w:val="10"/>
      <w:numFmt w:val="decimal"/>
      <w:lvlText w:val="%1"/>
      <w:lvlJc w:val="left"/>
      <w:pPr>
        <w:ind w:left="805" w:hanging="493"/>
      </w:pPr>
      <w:rPr>
        <w:rFonts w:hint="default"/>
        <w:lang w:val="it-IT" w:eastAsia="it-IT" w:bidi="it-IT"/>
      </w:rPr>
    </w:lvl>
    <w:lvl w:ilvl="1" w:tplc="14CE73B0">
      <w:numFmt w:val="none"/>
      <w:lvlText w:val=""/>
      <w:lvlJc w:val="left"/>
      <w:pPr>
        <w:tabs>
          <w:tab w:val="num" w:pos="360"/>
        </w:tabs>
      </w:pPr>
    </w:lvl>
    <w:lvl w:ilvl="2" w:tplc="A77A8022">
      <w:numFmt w:val="bullet"/>
      <w:lvlText w:val="•"/>
      <w:lvlJc w:val="left"/>
      <w:pPr>
        <w:ind w:left="2697" w:hanging="493"/>
      </w:pPr>
      <w:rPr>
        <w:rFonts w:hint="default"/>
        <w:lang w:val="it-IT" w:eastAsia="it-IT" w:bidi="it-IT"/>
      </w:rPr>
    </w:lvl>
    <w:lvl w:ilvl="3" w:tplc="1B76F1FC">
      <w:numFmt w:val="bullet"/>
      <w:lvlText w:val="•"/>
      <w:lvlJc w:val="left"/>
      <w:pPr>
        <w:ind w:left="3645" w:hanging="493"/>
      </w:pPr>
      <w:rPr>
        <w:rFonts w:hint="default"/>
        <w:lang w:val="it-IT" w:eastAsia="it-IT" w:bidi="it-IT"/>
      </w:rPr>
    </w:lvl>
    <w:lvl w:ilvl="4" w:tplc="F668A84C">
      <w:numFmt w:val="bullet"/>
      <w:lvlText w:val="•"/>
      <w:lvlJc w:val="left"/>
      <w:pPr>
        <w:ind w:left="4594" w:hanging="493"/>
      </w:pPr>
      <w:rPr>
        <w:rFonts w:hint="default"/>
        <w:lang w:val="it-IT" w:eastAsia="it-IT" w:bidi="it-IT"/>
      </w:rPr>
    </w:lvl>
    <w:lvl w:ilvl="5" w:tplc="1736D9CA">
      <w:numFmt w:val="bullet"/>
      <w:lvlText w:val="•"/>
      <w:lvlJc w:val="left"/>
      <w:pPr>
        <w:ind w:left="5543" w:hanging="493"/>
      </w:pPr>
      <w:rPr>
        <w:rFonts w:hint="default"/>
        <w:lang w:val="it-IT" w:eastAsia="it-IT" w:bidi="it-IT"/>
      </w:rPr>
    </w:lvl>
    <w:lvl w:ilvl="6" w:tplc="A03804AC">
      <w:numFmt w:val="bullet"/>
      <w:lvlText w:val="•"/>
      <w:lvlJc w:val="left"/>
      <w:pPr>
        <w:ind w:left="6491" w:hanging="493"/>
      </w:pPr>
      <w:rPr>
        <w:rFonts w:hint="default"/>
        <w:lang w:val="it-IT" w:eastAsia="it-IT" w:bidi="it-IT"/>
      </w:rPr>
    </w:lvl>
    <w:lvl w:ilvl="7" w:tplc="A524FF2C">
      <w:numFmt w:val="bullet"/>
      <w:lvlText w:val="•"/>
      <w:lvlJc w:val="left"/>
      <w:pPr>
        <w:ind w:left="7440" w:hanging="493"/>
      </w:pPr>
      <w:rPr>
        <w:rFonts w:hint="default"/>
        <w:lang w:val="it-IT" w:eastAsia="it-IT" w:bidi="it-IT"/>
      </w:rPr>
    </w:lvl>
    <w:lvl w:ilvl="8" w:tplc="EE2A67AA">
      <w:numFmt w:val="bullet"/>
      <w:lvlText w:val="•"/>
      <w:lvlJc w:val="left"/>
      <w:pPr>
        <w:ind w:left="8389" w:hanging="493"/>
      </w:pPr>
      <w:rPr>
        <w:rFonts w:hint="default"/>
        <w:lang w:val="it-IT" w:eastAsia="it-IT" w:bidi="it-IT"/>
      </w:rPr>
    </w:lvl>
  </w:abstractNum>
  <w:abstractNum w:abstractNumId="56" w15:restartNumberingAfterBreak="0">
    <w:nsid w:val="57B466CD"/>
    <w:multiLevelType w:val="hybridMultilevel"/>
    <w:tmpl w:val="25F47796"/>
    <w:lvl w:ilvl="0" w:tplc="348A1F8C">
      <w:start w:val="2"/>
      <w:numFmt w:val="lowerLetter"/>
      <w:lvlText w:val="%1)"/>
      <w:lvlJc w:val="left"/>
      <w:pPr>
        <w:ind w:left="128" w:hanging="197"/>
      </w:pPr>
      <w:rPr>
        <w:rFonts w:ascii="Arial" w:eastAsia="Arial" w:hAnsi="Arial" w:cs="Arial" w:hint="default"/>
        <w:spacing w:val="-1"/>
        <w:w w:val="100"/>
        <w:sz w:val="16"/>
        <w:szCs w:val="16"/>
        <w:lang w:val="it-IT" w:eastAsia="it-IT" w:bidi="it-IT"/>
      </w:rPr>
    </w:lvl>
    <w:lvl w:ilvl="1" w:tplc="A63CF598">
      <w:numFmt w:val="bullet"/>
      <w:lvlText w:val="•"/>
      <w:lvlJc w:val="left"/>
      <w:pPr>
        <w:ind w:left="891" w:hanging="197"/>
      </w:pPr>
      <w:rPr>
        <w:rFonts w:hint="default"/>
        <w:lang w:val="it-IT" w:eastAsia="it-IT" w:bidi="it-IT"/>
      </w:rPr>
    </w:lvl>
    <w:lvl w:ilvl="2" w:tplc="79787962">
      <w:numFmt w:val="bullet"/>
      <w:lvlText w:val="•"/>
      <w:lvlJc w:val="left"/>
      <w:pPr>
        <w:ind w:left="1663" w:hanging="197"/>
      </w:pPr>
      <w:rPr>
        <w:rFonts w:hint="default"/>
        <w:lang w:val="it-IT" w:eastAsia="it-IT" w:bidi="it-IT"/>
      </w:rPr>
    </w:lvl>
    <w:lvl w:ilvl="3" w:tplc="288033D0">
      <w:numFmt w:val="bullet"/>
      <w:lvlText w:val="•"/>
      <w:lvlJc w:val="left"/>
      <w:pPr>
        <w:ind w:left="2435" w:hanging="197"/>
      </w:pPr>
      <w:rPr>
        <w:rFonts w:hint="default"/>
        <w:lang w:val="it-IT" w:eastAsia="it-IT" w:bidi="it-IT"/>
      </w:rPr>
    </w:lvl>
    <w:lvl w:ilvl="4" w:tplc="42C4D378">
      <w:numFmt w:val="bullet"/>
      <w:lvlText w:val="•"/>
      <w:lvlJc w:val="left"/>
      <w:pPr>
        <w:ind w:left="3207" w:hanging="197"/>
      </w:pPr>
      <w:rPr>
        <w:rFonts w:hint="default"/>
        <w:lang w:val="it-IT" w:eastAsia="it-IT" w:bidi="it-IT"/>
      </w:rPr>
    </w:lvl>
    <w:lvl w:ilvl="5" w:tplc="4FA2867E">
      <w:numFmt w:val="bullet"/>
      <w:lvlText w:val="•"/>
      <w:lvlJc w:val="left"/>
      <w:pPr>
        <w:ind w:left="3979" w:hanging="197"/>
      </w:pPr>
      <w:rPr>
        <w:rFonts w:hint="default"/>
        <w:lang w:val="it-IT" w:eastAsia="it-IT" w:bidi="it-IT"/>
      </w:rPr>
    </w:lvl>
    <w:lvl w:ilvl="6" w:tplc="24E01EA6">
      <w:numFmt w:val="bullet"/>
      <w:lvlText w:val="•"/>
      <w:lvlJc w:val="left"/>
      <w:pPr>
        <w:ind w:left="4751" w:hanging="197"/>
      </w:pPr>
      <w:rPr>
        <w:rFonts w:hint="default"/>
        <w:lang w:val="it-IT" w:eastAsia="it-IT" w:bidi="it-IT"/>
      </w:rPr>
    </w:lvl>
    <w:lvl w:ilvl="7" w:tplc="3F6EE192">
      <w:numFmt w:val="bullet"/>
      <w:lvlText w:val="•"/>
      <w:lvlJc w:val="left"/>
      <w:pPr>
        <w:ind w:left="5523" w:hanging="197"/>
      </w:pPr>
      <w:rPr>
        <w:rFonts w:hint="default"/>
        <w:lang w:val="it-IT" w:eastAsia="it-IT" w:bidi="it-IT"/>
      </w:rPr>
    </w:lvl>
    <w:lvl w:ilvl="8" w:tplc="306C0480">
      <w:numFmt w:val="bullet"/>
      <w:lvlText w:val="•"/>
      <w:lvlJc w:val="left"/>
      <w:pPr>
        <w:ind w:left="6295" w:hanging="197"/>
      </w:pPr>
      <w:rPr>
        <w:rFonts w:hint="default"/>
        <w:lang w:val="it-IT" w:eastAsia="it-IT" w:bidi="it-IT"/>
      </w:rPr>
    </w:lvl>
  </w:abstractNum>
  <w:abstractNum w:abstractNumId="57" w15:restartNumberingAfterBreak="0">
    <w:nsid w:val="5C700758"/>
    <w:multiLevelType w:val="hybridMultilevel"/>
    <w:tmpl w:val="CE40EA4C"/>
    <w:lvl w:ilvl="0" w:tplc="190403AC">
      <w:start w:val="1"/>
      <w:numFmt w:val="decimal"/>
      <w:lvlText w:val="%1."/>
      <w:lvlJc w:val="left"/>
      <w:pPr>
        <w:ind w:left="110" w:hanging="302"/>
      </w:pPr>
      <w:rPr>
        <w:rFonts w:ascii="Arial" w:eastAsia="Arial" w:hAnsi="Arial" w:cs="Arial" w:hint="default"/>
        <w:w w:val="99"/>
        <w:sz w:val="18"/>
        <w:szCs w:val="18"/>
        <w:lang w:val="it-IT" w:eastAsia="it-IT" w:bidi="it-IT"/>
      </w:rPr>
    </w:lvl>
    <w:lvl w:ilvl="1" w:tplc="20F49A5A">
      <w:numFmt w:val="bullet"/>
      <w:lvlText w:val="•"/>
      <w:lvlJc w:val="left"/>
      <w:pPr>
        <w:ind w:left="590" w:hanging="302"/>
      </w:pPr>
      <w:rPr>
        <w:rFonts w:hint="default"/>
        <w:lang w:val="it-IT" w:eastAsia="it-IT" w:bidi="it-IT"/>
      </w:rPr>
    </w:lvl>
    <w:lvl w:ilvl="2" w:tplc="E9C0EBC2">
      <w:numFmt w:val="bullet"/>
      <w:lvlText w:val="•"/>
      <w:lvlJc w:val="left"/>
      <w:pPr>
        <w:ind w:left="1060" w:hanging="302"/>
      </w:pPr>
      <w:rPr>
        <w:rFonts w:hint="default"/>
        <w:lang w:val="it-IT" w:eastAsia="it-IT" w:bidi="it-IT"/>
      </w:rPr>
    </w:lvl>
    <w:lvl w:ilvl="3" w:tplc="0AC8DD50">
      <w:numFmt w:val="bullet"/>
      <w:lvlText w:val="•"/>
      <w:lvlJc w:val="left"/>
      <w:pPr>
        <w:ind w:left="1530" w:hanging="302"/>
      </w:pPr>
      <w:rPr>
        <w:rFonts w:hint="default"/>
        <w:lang w:val="it-IT" w:eastAsia="it-IT" w:bidi="it-IT"/>
      </w:rPr>
    </w:lvl>
    <w:lvl w:ilvl="4" w:tplc="D3C81FF8">
      <w:numFmt w:val="bullet"/>
      <w:lvlText w:val="•"/>
      <w:lvlJc w:val="left"/>
      <w:pPr>
        <w:ind w:left="2000" w:hanging="302"/>
      </w:pPr>
      <w:rPr>
        <w:rFonts w:hint="default"/>
        <w:lang w:val="it-IT" w:eastAsia="it-IT" w:bidi="it-IT"/>
      </w:rPr>
    </w:lvl>
    <w:lvl w:ilvl="5" w:tplc="CBF8694E">
      <w:numFmt w:val="bullet"/>
      <w:lvlText w:val="•"/>
      <w:lvlJc w:val="left"/>
      <w:pPr>
        <w:ind w:left="2471" w:hanging="302"/>
      </w:pPr>
      <w:rPr>
        <w:rFonts w:hint="default"/>
        <w:lang w:val="it-IT" w:eastAsia="it-IT" w:bidi="it-IT"/>
      </w:rPr>
    </w:lvl>
    <w:lvl w:ilvl="6" w:tplc="5FE8D738">
      <w:numFmt w:val="bullet"/>
      <w:lvlText w:val="•"/>
      <w:lvlJc w:val="left"/>
      <w:pPr>
        <w:ind w:left="2941" w:hanging="302"/>
      </w:pPr>
      <w:rPr>
        <w:rFonts w:hint="default"/>
        <w:lang w:val="it-IT" w:eastAsia="it-IT" w:bidi="it-IT"/>
      </w:rPr>
    </w:lvl>
    <w:lvl w:ilvl="7" w:tplc="02969D06">
      <w:numFmt w:val="bullet"/>
      <w:lvlText w:val="•"/>
      <w:lvlJc w:val="left"/>
      <w:pPr>
        <w:ind w:left="3411" w:hanging="302"/>
      </w:pPr>
      <w:rPr>
        <w:rFonts w:hint="default"/>
        <w:lang w:val="it-IT" w:eastAsia="it-IT" w:bidi="it-IT"/>
      </w:rPr>
    </w:lvl>
    <w:lvl w:ilvl="8" w:tplc="55529912">
      <w:numFmt w:val="bullet"/>
      <w:lvlText w:val="•"/>
      <w:lvlJc w:val="left"/>
      <w:pPr>
        <w:ind w:left="3881" w:hanging="302"/>
      </w:pPr>
      <w:rPr>
        <w:rFonts w:hint="default"/>
        <w:lang w:val="it-IT" w:eastAsia="it-IT" w:bidi="it-IT"/>
      </w:rPr>
    </w:lvl>
  </w:abstractNum>
  <w:abstractNum w:abstractNumId="58" w15:restartNumberingAfterBreak="0">
    <w:nsid w:val="5D3C0A1A"/>
    <w:multiLevelType w:val="hybridMultilevel"/>
    <w:tmpl w:val="6D5E1132"/>
    <w:lvl w:ilvl="0" w:tplc="0BE00DDE">
      <w:numFmt w:val="bullet"/>
      <w:lvlText w:val=""/>
      <w:lvlJc w:val="left"/>
      <w:pPr>
        <w:ind w:left="212" w:hanging="104"/>
      </w:pPr>
      <w:rPr>
        <w:rFonts w:ascii="Symbol" w:eastAsia="Symbol" w:hAnsi="Symbol" w:cs="Symbol" w:hint="default"/>
        <w:w w:val="100"/>
        <w:sz w:val="16"/>
        <w:szCs w:val="16"/>
        <w:lang w:val="it-IT" w:eastAsia="it-IT" w:bidi="it-IT"/>
      </w:rPr>
    </w:lvl>
    <w:lvl w:ilvl="1" w:tplc="848EDD12">
      <w:numFmt w:val="bullet"/>
      <w:lvlText w:val="•"/>
      <w:lvlJc w:val="left"/>
      <w:pPr>
        <w:ind w:left="384" w:hanging="104"/>
      </w:pPr>
      <w:rPr>
        <w:rFonts w:hint="default"/>
        <w:lang w:val="it-IT" w:eastAsia="it-IT" w:bidi="it-IT"/>
      </w:rPr>
    </w:lvl>
    <w:lvl w:ilvl="2" w:tplc="AC945622">
      <w:numFmt w:val="bullet"/>
      <w:lvlText w:val="•"/>
      <w:lvlJc w:val="left"/>
      <w:pPr>
        <w:ind w:left="548" w:hanging="104"/>
      </w:pPr>
      <w:rPr>
        <w:rFonts w:hint="default"/>
        <w:lang w:val="it-IT" w:eastAsia="it-IT" w:bidi="it-IT"/>
      </w:rPr>
    </w:lvl>
    <w:lvl w:ilvl="3" w:tplc="CB062EC2">
      <w:numFmt w:val="bullet"/>
      <w:lvlText w:val="•"/>
      <w:lvlJc w:val="left"/>
      <w:pPr>
        <w:ind w:left="712" w:hanging="104"/>
      </w:pPr>
      <w:rPr>
        <w:rFonts w:hint="default"/>
        <w:lang w:val="it-IT" w:eastAsia="it-IT" w:bidi="it-IT"/>
      </w:rPr>
    </w:lvl>
    <w:lvl w:ilvl="4" w:tplc="40D21D66">
      <w:numFmt w:val="bullet"/>
      <w:lvlText w:val="•"/>
      <w:lvlJc w:val="left"/>
      <w:pPr>
        <w:ind w:left="876" w:hanging="104"/>
      </w:pPr>
      <w:rPr>
        <w:rFonts w:hint="default"/>
        <w:lang w:val="it-IT" w:eastAsia="it-IT" w:bidi="it-IT"/>
      </w:rPr>
    </w:lvl>
    <w:lvl w:ilvl="5" w:tplc="18BC3B16">
      <w:numFmt w:val="bullet"/>
      <w:lvlText w:val="•"/>
      <w:lvlJc w:val="left"/>
      <w:pPr>
        <w:ind w:left="1040" w:hanging="104"/>
      </w:pPr>
      <w:rPr>
        <w:rFonts w:hint="default"/>
        <w:lang w:val="it-IT" w:eastAsia="it-IT" w:bidi="it-IT"/>
      </w:rPr>
    </w:lvl>
    <w:lvl w:ilvl="6" w:tplc="12E2C77E">
      <w:numFmt w:val="bullet"/>
      <w:lvlText w:val="•"/>
      <w:lvlJc w:val="left"/>
      <w:pPr>
        <w:ind w:left="1204" w:hanging="104"/>
      </w:pPr>
      <w:rPr>
        <w:rFonts w:hint="default"/>
        <w:lang w:val="it-IT" w:eastAsia="it-IT" w:bidi="it-IT"/>
      </w:rPr>
    </w:lvl>
    <w:lvl w:ilvl="7" w:tplc="DFDC774A">
      <w:numFmt w:val="bullet"/>
      <w:lvlText w:val="•"/>
      <w:lvlJc w:val="left"/>
      <w:pPr>
        <w:ind w:left="1368" w:hanging="104"/>
      </w:pPr>
      <w:rPr>
        <w:rFonts w:hint="default"/>
        <w:lang w:val="it-IT" w:eastAsia="it-IT" w:bidi="it-IT"/>
      </w:rPr>
    </w:lvl>
    <w:lvl w:ilvl="8" w:tplc="E2D0FF74">
      <w:numFmt w:val="bullet"/>
      <w:lvlText w:val="•"/>
      <w:lvlJc w:val="left"/>
      <w:pPr>
        <w:ind w:left="1532" w:hanging="104"/>
      </w:pPr>
      <w:rPr>
        <w:rFonts w:hint="default"/>
        <w:lang w:val="it-IT" w:eastAsia="it-IT" w:bidi="it-IT"/>
      </w:rPr>
    </w:lvl>
  </w:abstractNum>
  <w:abstractNum w:abstractNumId="59" w15:restartNumberingAfterBreak="0">
    <w:nsid w:val="5E3D0D10"/>
    <w:multiLevelType w:val="hybridMultilevel"/>
    <w:tmpl w:val="4CDCF4A6"/>
    <w:lvl w:ilvl="0" w:tplc="09BA67F2">
      <w:start w:val="11"/>
      <w:numFmt w:val="decimal"/>
      <w:lvlText w:val="%1."/>
      <w:lvlJc w:val="left"/>
      <w:pPr>
        <w:ind w:left="644" w:hanging="332"/>
      </w:pPr>
      <w:rPr>
        <w:rFonts w:ascii="Arial" w:eastAsia="Arial" w:hAnsi="Arial" w:cs="Arial" w:hint="default"/>
        <w:b/>
        <w:bCs/>
        <w:spacing w:val="-1"/>
        <w:w w:val="99"/>
        <w:sz w:val="20"/>
        <w:szCs w:val="20"/>
        <w:lang w:val="it-IT" w:eastAsia="it-IT" w:bidi="it-IT"/>
      </w:rPr>
    </w:lvl>
    <w:lvl w:ilvl="1" w:tplc="212ABB3E">
      <w:numFmt w:val="none"/>
      <w:lvlText w:val=""/>
      <w:lvlJc w:val="left"/>
      <w:pPr>
        <w:tabs>
          <w:tab w:val="num" w:pos="360"/>
        </w:tabs>
      </w:pPr>
    </w:lvl>
    <w:lvl w:ilvl="2" w:tplc="DD580C22">
      <w:numFmt w:val="bullet"/>
      <w:lvlText w:val="•"/>
      <w:lvlJc w:val="left"/>
      <w:pPr>
        <w:ind w:left="2067" w:hanging="509"/>
      </w:pPr>
      <w:rPr>
        <w:rFonts w:hint="default"/>
        <w:lang w:val="it-IT" w:eastAsia="it-IT" w:bidi="it-IT"/>
      </w:rPr>
    </w:lvl>
    <w:lvl w:ilvl="3" w:tplc="F866FB26">
      <w:numFmt w:val="bullet"/>
      <w:lvlText w:val="•"/>
      <w:lvlJc w:val="left"/>
      <w:pPr>
        <w:ind w:left="3094" w:hanging="509"/>
      </w:pPr>
      <w:rPr>
        <w:rFonts w:hint="default"/>
        <w:lang w:val="it-IT" w:eastAsia="it-IT" w:bidi="it-IT"/>
      </w:rPr>
    </w:lvl>
    <w:lvl w:ilvl="4" w:tplc="6BEA8AC2">
      <w:numFmt w:val="bullet"/>
      <w:lvlText w:val="•"/>
      <w:lvlJc w:val="left"/>
      <w:pPr>
        <w:ind w:left="4122" w:hanging="509"/>
      </w:pPr>
      <w:rPr>
        <w:rFonts w:hint="default"/>
        <w:lang w:val="it-IT" w:eastAsia="it-IT" w:bidi="it-IT"/>
      </w:rPr>
    </w:lvl>
    <w:lvl w:ilvl="5" w:tplc="CDD62AE2">
      <w:numFmt w:val="bullet"/>
      <w:lvlText w:val="•"/>
      <w:lvlJc w:val="left"/>
      <w:pPr>
        <w:ind w:left="5149" w:hanging="509"/>
      </w:pPr>
      <w:rPr>
        <w:rFonts w:hint="default"/>
        <w:lang w:val="it-IT" w:eastAsia="it-IT" w:bidi="it-IT"/>
      </w:rPr>
    </w:lvl>
    <w:lvl w:ilvl="6" w:tplc="A932910C">
      <w:numFmt w:val="bullet"/>
      <w:lvlText w:val="•"/>
      <w:lvlJc w:val="left"/>
      <w:pPr>
        <w:ind w:left="6176" w:hanging="509"/>
      </w:pPr>
      <w:rPr>
        <w:rFonts w:hint="default"/>
        <w:lang w:val="it-IT" w:eastAsia="it-IT" w:bidi="it-IT"/>
      </w:rPr>
    </w:lvl>
    <w:lvl w:ilvl="7" w:tplc="FFA03ABC">
      <w:numFmt w:val="bullet"/>
      <w:lvlText w:val="•"/>
      <w:lvlJc w:val="left"/>
      <w:pPr>
        <w:ind w:left="7204" w:hanging="509"/>
      </w:pPr>
      <w:rPr>
        <w:rFonts w:hint="default"/>
        <w:lang w:val="it-IT" w:eastAsia="it-IT" w:bidi="it-IT"/>
      </w:rPr>
    </w:lvl>
    <w:lvl w:ilvl="8" w:tplc="BEEABE40">
      <w:numFmt w:val="bullet"/>
      <w:lvlText w:val="•"/>
      <w:lvlJc w:val="left"/>
      <w:pPr>
        <w:ind w:left="8231" w:hanging="509"/>
      </w:pPr>
      <w:rPr>
        <w:rFonts w:hint="default"/>
        <w:lang w:val="it-IT" w:eastAsia="it-IT" w:bidi="it-IT"/>
      </w:rPr>
    </w:lvl>
  </w:abstractNum>
  <w:abstractNum w:abstractNumId="60" w15:restartNumberingAfterBreak="0">
    <w:nsid w:val="5FE3554A"/>
    <w:multiLevelType w:val="hybridMultilevel"/>
    <w:tmpl w:val="351CF032"/>
    <w:lvl w:ilvl="0" w:tplc="3B909496">
      <w:start w:val="8"/>
      <w:numFmt w:val="decimal"/>
      <w:lvlText w:val="%1"/>
      <w:lvlJc w:val="left"/>
      <w:pPr>
        <w:ind w:left="754" w:hanging="443"/>
      </w:pPr>
      <w:rPr>
        <w:rFonts w:hint="default"/>
        <w:lang w:val="it-IT" w:eastAsia="it-IT" w:bidi="it-IT"/>
      </w:rPr>
    </w:lvl>
    <w:lvl w:ilvl="1" w:tplc="EAC4FE08">
      <w:numFmt w:val="none"/>
      <w:lvlText w:val=""/>
      <w:lvlJc w:val="left"/>
      <w:pPr>
        <w:tabs>
          <w:tab w:val="num" w:pos="360"/>
        </w:tabs>
      </w:pPr>
    </w:lvl>
    <w:lvl w:ilvl="2" w:tplc="109224F8">
      <w:numFmt w:val="bullet"/>
      <w:lvlText w:val=""/>
      <w:lvlJc w:val="left"/>
      <w:pPr>
        <w:ind w:left="1033" w:hanging="360"/>
      </w:pPr>
      <w:rPr>
        <w:rFonts w:ascii="Symbol" w:eastAsia="Symbol" w:hAnsi="Symbol" w:cs="Symbol" w:hint="default"/>
        <w:w w:val="99"/>
        <w:sz w:val="20"/>
        <w:szCs w:val="20"/>
        <w:lang w:val="it-IT" w:eastAsia="it-IT" w:bidi="it-IT"/>
      </w:rPr>
    </w:lvl>
    <w:lvl w:ilvl="3" w:tplc="C05AB5BE">
      <w:numFmt w:val="bullet"/>
      <w:lvlText w:val="•"/>
      <w:lvlJc w:val="left"/>
      <w:pPr>
        <w:ind w:left="3094" w:hanging="360"/>
      </w:pPr>
      <w:rPr>
        <w:rFonts w:hint="default"/>
        <w:lang w:val="it-IT" w:eastAsia="it-IT" w:bidi="it-IT"/>
      </w:rPr>
    </w:lvl>
    <w:lvl w:ilvl="4" w:tplc="CE70563C">
      <w:numFmt w:val="bullet"/>
      <w:lvlText w:val="•"/>
      <w:lvlJc w:val="left"/>
      <w:pPr>
        <w:ind w:left="4122" w:hanging="360"/>
      </w:pPr>
      <w:rPr>
        <w:rFonts w:hint="default"/>
        <w:lang w:val="it-IT" w:eastAsia="it-IT" w:bidi="it-IT"/>
      </w:rPr>
    </w:lvl>
    <w:lvl w:ilvl="5" w:tplc="8D8CB4B6">
      <w:numFmt w:val="bullet"/>
      <w:lvlText w:val="•"/>
      <w:lvlJc w:val="left"/>
      <w:pPr>
        <w:ind w:left="5149" w:hanging="360"/>
      </w:pPr>
      <w:rPr>
        <w:rFonts w:hint="default"/>
        <w:lang w:val="it-IT" w:eastAsia="it-IT" w:bidi="it-IT"/>
      </w:rPr>
    </w:lvl>
    <w:lvl w:ilvl="6" w:tplc="40CAFE02">
      <w:numFmt w:val="bullet"/>
      <w:lvlText w:val="•"/>
      <w:lvlJc w:val="left"/>
      <w:pPr>
        <w:ind w:left="6176" w:hanging="360"/>
      </w:pPr>
      <w:rPr>
        <w:rFonts w:hint="default"/>
        <w:lang w:val="it-IT" w:eastAsia="it-IT" w:bidi="it-IT"/>
      </w:rPr>
    </w:lvl>
    <w:lvl w:ilvl="7" w:tplc="391422F4">
      <w:numFmt w:val="bullet"/>
      <w:lvlText w:val="•"/>
      <w:lvlJc w:val="left"/>
      <w:pPr>
        <w:ind w:left="7204" w:hanging="360"/>
      </w:pPr>
      <w:rPr>
        <w:rFonts w:hint="default"/>
        <w:lang w:val="it-IT" w:eastAsia="it-IT" w:bidi="it-IT"/>
      </w:rPr>
    </w:lvl>
    <w:lvl w:ilvl="8" w:tplc="3CBA0FA4">
      <w:numFmt w:val="bullet"/>
      <w:lvlText w:val="•"/>
      <w:lvlJc w:val="left"/>
      <w:pPr>
        <w:ind w:left="8231" w:hanging="360"/>
      </w:pPr>
      <w:rPr>
        <w:rFonts w:hint="default"/>
        <w:lang w:val="it-IT" w:eastAsia="it-IT" w:bidi="it-IT"/>
      </w:rPr>
    </w:lvl>
  </w:abstractNum>
  <w:abstractNum w:abstractNumId="61" w15:restartNumberingAfterBreak="0">
    <w:nsid w:val="60DD36F6"/>
    <w:multiLevelType w:val="hybridMultilevel"/>
    <w:tmpl w:val="930C98A4"/>
    <w:lvl w:ilvl="0" w:tplc="60040BFE">
      <w:start w:val="11"/>
      <w:numFmt w:val="decimal"/>
      <w:lvlText w:val="%1."/>
      <w:lvlJc w:val="left"/>
      <w:pPr>
        <w:ind w:left="716" w:hanging="404"/>
      </w:pPr>
      <w:rPr>
        <w:rFonts w:ascii="Arial" w:eastAsia="Arial" w:hAnsi="Arial" w:cs="Arial" w:hint="default"/>
        <w:b/>
        <w:bCs/>
        <w:w w:val="99"/>
        <w:sz w:val="24"/>
        <w:szCs w:val="24"/>
        <w:lang w:val="it-IT" w:eastAsia="it-IT" w:bidi="it-IT"/>
      </w:rPr>
    </w:lvl>
    <w:lvl w:ilvl="1" w:tplc="800E20FC">
      <w:start w:val="1"/>
      <w:numFmt w:val="lowerLetter"/>
      <w:lvlText w:val="%2)"/>
      <w:lvlJc w:val="left"/>
      <w:pPr>
        <w:ind w:left="1033" w:hanging="360"/>
      </w:pPr>
      <w:rPr>
        <w:rFonts w:ascii="Arial" w:eastAsia="Arial" w:hAnsi="Arial" w:cs="Arial" w:hint="default"/>
        <w:spacing w:val="-1"/>
        <w:w w:val="99"/>
        <w:sz w:val="20"/>
        <w:szCs w:val="20"/>
        <w:lang w:val="it-IT" w:eastAsia="it-IT" w:bidi="it-IT"/>
      </w:rPr>
    </w:lvl>
    <w:lvl w:ilvl="2" w:tplc="A8C07EC2">
      <w:numFmt w:val="bullet"/>
      <w:lvlText w:val="•"/>
      <w:lvlJc w:val="left"/>
      <w:pPr>
        <w:ind w:left="2067" w:hanging="360"/>
      </w:pPr>
      <w:rPr>
        <w:rFonts w:hint="default"/>
        <w:lang w:val="it-IT" w:eastAsia="it-IT" w:bidi="it-IT"/>
      </w:rPr>
    </w:lvl>
    <w:lvl w:ilvl="3" w:tplc="3E743F0A">
      <w:numFmt w:val="bullet"/>
      <w:lvlText w:val="•"/>
      <w:lvlJc w:val="left"/>
      <w:pPr>
        <w:ind w:left="3094" w:hanging="360"/>
      </w:pPr>
      <w:rPr>
        <w:rFonts w:hint="default"/>
        <w:lang w:val="it-IT" w:eastAsia="it-IT" w:bidi="it-IT"/>
      </w:rPr>
    </w:lvl>
    <w:lvl w:ilvl="4" w:tplc="D9FE880A">
      <w:numFmt w:val="bullet"/>
      <w:lvlText w:val="•"/>
      <w:lvlJc w:val="left"/>
      <w:pPr>
        <w:ind w:left="4122" w:hanging="360"/>
      </w:pPr>
      <w:rPr>
        <w:rFonts w:hint="default"/>
        <w:lang w:val="it-IT" w:eastAsia="it-IT" w:bidi="it-IT"/>
      </w:rPr>
    </w:lvl>
    <w:lvl w:ilvl="5" w:tplc="484604C0">
      <w:numFmt w:val="bullet"/>
      <w:lvlText w:val="•"/>
      <w:lvlJc w:val="left"/>
      <w:pPr>
        <w:ind w:left="5149" w:hanging="360"/>
      </w:pPr>
      <w:rPr>
        <w:rFonts w:hint="default"/>
        <w:lang w:val="it-IT" w:eastAsia="it-IT" w:bidi="it-IT"/>
      </w:rPr>
    </w:lvl>
    <w:lvl w:ilvl="6" w:tplc="B434DFA6">
      <w:numFmt w:val="bullet"/>
      <w:lvlText w:val="•"/>
      <w:lvlJc w:val="left"/>
      <w:pPr>
        <w:ind w:left="6176" w:hanging="360"/>
      </w:pPr>
      <w:rPr>
        <w:rFonts w:hint="default"/>
        <w:lang w:val="it-IT" w:eastAsia="it-IT" w:bidi="it-IT"/>
      </w:rPr>
    </w:lvl>
    <w:lvl w:ilvl="7" w:tplc="6F5E007C">
      <w:numFmt w:val="bullet"/>
      <w:lvlText w:val="•"/>
      <w:lvlJc w:val="left"/>
      <w:pPr>
        <w:ind w:left="7204" w:hanging="360"/>
      </w:pPr>
      <w:rPr>
        <w:rFonts w:hint="default"/>
        <w:lang w:val="it-IT" w:eastAsia="it-IT" w:bidi="it-IT"/>
      </w:rPr>
    </w:lvl>
    <w:lvl w:ilvl="8" w:tplc="FEDA8446">
      <w:numFmt w:val="bullet"/>
      <w:lvlText w:val="•"/>
      <w:lvlJc w:val="left"/>
      <w:pPr>
        <w:ind w:left="8231" w:hanging="360"/>
      </w:pPr>
      <w:rPr>
        <w:rFonts w:hint="default"/>
        <w:lang w:val="it-IT" w:eastAsia="it-IT" w:bidi="it-IT"/>
      </w:rPr>
    </w:lvl>
  </w:abstractNum>
  <w:abstractNum w:abstractNumId="62" w15:restartNumberingAfterBreak="0">
    <w:nsid w:val="624F30D6"/>
    <w:multiLevelType w:val="hybridMultilevel"/>
    <w:tmpl w:val="89420CCE"/>
    <w:lvl w:ilvl="0" w:tplc="8E6407B2">
      <w:start w:val="1"/>
      <w:numFmt w:val="lowerLetter"/>
      <w:lvlText w:val="%1)"/>
      <w:lvlJc w:val="left"/>
      <w:pPr>
        <w:ind w:left="128" w:hanging="223"/>
      </w:pPr>
      <w:rPr>
        <w:rFonts w:ascii="Arial" w:eastAsia="Arial" w:hAnsi="Arial" w:cs="Arial" w:hint="default"/>
        <w:spacing w:val="-1"/>
        <w:w w:val="100"/>
        <w:sz w:val="16"/>
        <w:szCs w:val="16"/>
        <w:lang w:val="it-IT" w:eastAsia="it-IT" w:bidi="it-IT"/>
      </w:rPr>
    </w:lvl>
    <w:lvl w:ilvl="1" w:tplc="8F5055F6">
      <w:numFmt w:val="bullet"/>
      <w:lvlText w:val="•"/>
      <w:lvlJc w:val="left"/>
      <w:pPr>
        <w:ind w:left="891" w:hanging="223"/>
      </w:pPr>
      <w:rPr>
        <w:rFonts w:hint="default"/>
        <w:lang w:val="it-IT" w:eastAsia="it-IT" w:bidi="it-IT"/>
      </w:rPr>
    </w:lvl>
    <w:lvl w:ilvl="2" w:tplc="49E8B348">
      <w:numFmt w:val="bullet"/>
      <w:lvlText w:val="•"/>
      <w:lvlJc w:val="left"/>
      <w:pPr>
        <w:ind w:left="1663" w:hanging="223"/>
      </w:pPr>
      <w:rPr>
        <w:rFonts w:hint="default"/>
        <w:lang w:val="it-IT" w:eastAsia="it-IT" w:bidi="it-IT"/>
      </w:rPr>
    </w:lvl>
    <w:lvl w:ilvl="3" w:tplc="3DC40916">
      <w:numFmt w:val="bullet"/>
      <w:lvlText w:val="•"/>
      <w:lvlJc w:val="left"/>
      <w:pPr>
        <w:ind w:left="2435" w:hanging="223"/>
      </w:pPr>
      <w:rPr>
        <w:rFonts w:hint="default"/>
        <w:lang w:val="it-IT" w:eastAsia="it-IT" w:bidi="it-IT"/>
      </w:rPr>
    </w:lvl>
    <w:lvl w:ilvl="4" w:tplc="D376EA82">
      <w:numFmt w:val="bullet"/>
      <w:lvlText w:val="•"/>
      <w:lvlJc w:val="left"/>
      <w:pPr>
        <w:ind w:left="3207" w:hanging="223"/>
      </w:pPr>
      <w:rPr>
        <w:rFonts w:hint="default"/>
        <w:lang w:val="it-IT" w:eastAsia="it-IT" w:bidi="it-IT"/>
      </w:rPr>
    </w:lvl>
    <w:lvl w:ilvl="5" w:tplc="254AF038">
      <w:numFmt w:val="bullet"/>
      <w:lvlText w:val="•"/>
      <w:lvlJc w:val="left"/>
      <w:pPr>
        <w:ind w:left="3979" w:hanging="223"/>
      </w:pPr>
      <w:rPr>
        <w:rFonts w:hint="default"/>
        <w:lang w:val="it-IT" w:eastAsia="it-IT" w:bidi="it-IT"/>
      </w:rPr>
    </w:lvl>
    <w:lvl w:ilvl="6" w:tplc="3508D55E">
      <w:numFmt w:val="bullet"/>
      <w:lvlText w:val="•"/>
      <w:lvlJc w:val="left"/>
      <w:pPr>
        <w:ind w:left="4751" w:hanging="223"/>
      </w:pPr>
      <w:rPr>
        <w:rFonts w:hint="default"/>
        <w:lang w:val="it-IT" w:eastAsia="it-IT" w:bidi="it-IT"/>
      </w:rPr>
    </w:lvl>
    <w:lvl w:ilvl="7" w:tplc="FAA41642">
      <w:numFmt w:val="bullet"/>
      <w:lvlText w:val="•"/>
      <w:lvlJc w:val="left"/>
      <w:pPr>
        <w:ind w:left="5523" w:hanging="223"/>
      </w:pPr>
      <w:rPr>
        <w:rFonts w:hint="default"/>
        <w:lang w:val="it-IT" w:eastAsia="it-IT" w:bidi="it-IT"/>
      </w:rPr>
    </w:lvl>
    <w:lvl w:ilvl="8" w:tplc="5334817C">
      <w:numFmt w:val="bullet"/>
      <w:lvlText w:val="•"/>
      <w:lvlJc w:val="left"/>
      <w:pPr>
        <w:ind w:left="6295" w:hanging="223"/>
      </w:pPr>
      <w:rPr>
        <w:rFonts w:hint="default"/>
        <w:lang w:val="it-IT" w:eastAsia="it-IT" w:bidi="it-IT"/>
      </w:rPr>
    </w:lvl>
  </w:abstractNum>
  <w:abstractNum w:abstractNumId="63" w15:restartNumberingAfterBreak="0">
    <w:nsid w:val="63FE5F5E"/>
    <w:multiLevelType w:val="hybridMultilevel"/>
    <w:tmpl w:val="E7DA51EC"/>
    <w:lvl w:ilvl="0" w:tplc="4B321146">
      <w:numFmt w:val="bullet"/>
      <w:lvlText w:val=""/>
      <w:lvlJc w:val="left"/>
      <w:pPr>
        <w:ind w:left="827" w:hanging="360"/>
      </w:pPr>
      <w:rPr>
        <w:rFonts w:ascii="Symbol" w:eastAsia="Symbol" w:hAnsi="Symbol" w:cs="Symbol" w:hint="default"/>
        <w:w w:val="100"/>
        <w:sz w:val="16"/>
        <w:szCs w:val="16"/>
        <w:lang w:val="it-IT" w:eastAsia="it-IT" w:bidi="it-IT"/>
      </w:rPr>
    </w:lvl>
    <w:lvl w:ilvl="1" w:tplc="26AC1FE4">
      <w:numFmt w:val="bullet"/>
      <w:lvlText w:val="•"/>
      <w:lvlJc w:val="left"/>
      <w:pPr>
        <w:ind w:left="1699" w:hanging="360"/>
      </w:pPr>
      <w:rPr>
        <w:rFonts w:hint="default"/>
        <w:lang w:val="it-IT" w:eastAsia="it-IT" w:bidi="it-IT"/>
      </w:rPr>
    </w:lvl>
    <w:lvl w:ilvl="2" w:tplc="C70EEB1A">
      <w:numFmt w:val="bullet"/>
      <w:lvlText w:val="•"/>
      <w:lvlJc w:val="left"/>
      <w:pPr>
        <w:ind w:left="2578" w:hanging="360"/>
      </w:pPr>
      <w:rPr>
        <w:rFonts w:hint="default"/>
        <w:lang w:val="it-IT" w:eastAsia="it-IT" w:bidi="it-IT"/>
      </w:rPr>
    </w:lvl>
    <w:lvl w:ilvl="3" w:tplc="D7F4550C">
      <w:numFmt w:val="bullet"/>
      <w:lvlText w:val="•"/>
      <w:lvlJc w:val="left"/>
      <w:pPr>
        <w:ind w:left="3457" w:hanging="360"/>
      </w:pPr>
      <w:rPr>
        <w:rFonts w:hint="default"/>
        <w:lang w:val="it-IT" w:eastAsia="it-IT" w:bidi="it-IT"/>
      </w:rPr>
    </w:lvl>
    <w:lvl w:ilvl="4" w:tplc="44D40BC8">
      <w:numFmt w:val="bullet"/>
      <w:lvlText w:val="•"/>
      <w:lvlJc w:val="left"/>
      <w:pPr>
        <w:ind w:left="4336" w:hanging="360"/>
      </w:pPr>
      <w:rPr>
        <w:rFonts w:hint="default"/>
        <w:lang w:val="it-IT" w:eastAsia="it-IT" w:bidi="it-IT"/>
      </w:rPr>
    </w:lvl>
    <w:lvl w:ilvl="5" w:tplc="635A09D4">
      <w:numFmt w:val="bullet"/>
      <w:lvlText w:val="•"/>
      <w:lvlJc w:val="left"/>
      <w:pPr>
        <w:ind w:left="5215" w:hanging="360"/>
      </w:pPr>
      <w:rPr>
        <w:rFonts w:hint="default"/>
        <w:lang w:val="it-IT" w:eastAsia="it-IT" w:bidi="it-IT"/>
      </w:rPr>
    </w:lvl>
    <w:lvl w:ilvl="6" w:tplc="49AE21CC">
      <w:numFmt w:val="bullet"/>
      <w:lvlText w:val="•"/>
      <w:lvlJc w:val="left"/>
      <w:pPr>
        <w:ind w:left="6094" w:hanging="360"/>
      </w:pPr>
      <w:rPr>
        <w:rFonts w:hint="default"/>
        <w:lang w:val="it-IT" w:eastAsia="it-IT" w:bidi="it-IT"/>
      </w:rPr>
    </w:lvl>
    <w:lvl w:ilvl="7" w:tplc="07B047E4">
      <w:numFmt w:val="bullet"/>
      <w:lvlText w:val="•"/>
      <w:lvlJc w:val="left"/>
      <w:pPr>
        <w:ind w:left="6973" w:hanging="360"/>
      </w:pPr>
      <w:rPr>
        <w:rFonts w:hint="default"/>
        <w:lang w:val="it-IT" w:eastAsia="it-IT" w:bidi="it-IT"/>
      </w:rPr>
    </w:lvl>
    <w:lvl w:ilvl="8" w:tplc="650E52E4">
      <w:numFmt w:val="bullet"/>
      <w:lvlText w:val="•"/>
      <w:lvlJc w:val="left"/>
      <w:pPr>
        <w:ind w:left="7852" w:hanging="360"/>
      </w:pPr>
      <w:rPr>
        <w:rFonts w:hint="default"/>
        <w:lang w:val="it-IT" w:eastAsia="it-IT" w:bidi="it-IT"/>
      </w:rPr>
    </w:lvl>
  </w:abstractNum>
  <w:abstractNum w:abstractNumId="64" w15:restartNumberingAfterBreak="0">
    <w:nsid w:val="64FC69F2"/>
    <w:multiLevelType w:val="hybridMultilevel"/>
    <w:tmpl w:val="717E91AE"/>
    <w:lvl w:ilvl="0" w:tplc="34981CC6">
      <w:start w:val="12"/>
      <w:numFmt w:val="decimal"/>
      <w:lvlText w:val="%1"/>
      <w:lvlJc w:val="left"/>
      <w:pPr>
        <w:ind w:left="804" w:hanging="492"/>
      </w:pPr>
      <w:rPr>
        <w:rFonts w:hint="default"/>
        <w:lang w:val="it-IT" w:eastAsia="it-IT" w:bidi="it-IT"/>
      </w:rPr>
    </w:lvl>
    <w:lvl w:ilvl="1" w:tplc="48C6410A">
      <w:numFmt w:val="none"/>
      <w:lvlText w:val=""/>
      <w:lvlJc w:val="left"/>
      <w:pPr>
        <w:tabs>
          <w:tab w:val="num" w:pos="360"/>
        </w:tabs>
      </w:pPr>
    </w:lvl>
    <w:lvl w:ilvl="2" w:tplc="787232A4">
      <w:numFmt w:val="bullet"/>
      <w:lvlText w:val=""/>
      <w:lvlJc w:val="left"/>
      <w:pPr>
        <w:ind w:left="1033" w:hanging="360"/>
      </w:pPr>
      <w:rPr>
        <w:rFonts w:ascii="Symbol" w:eastAsia="Symbol" w:hAnsi="Symbol" w:cs="Symbol" w:hint="default"/>
        <w:w w:val="99"/>
        <w:sz w:val="20"/>
        <w:szCs w:val="20"/>
        <w:lang w:val="it-IT" w:eastAsia="it-IT" w:bidi="it-IT"/>
      </w:rPr>
    </w:lvl>
    <w:lvl w:ilvl="3" w:tplc="466AB640">
      <w:numFmt w:val="bullet"/>
      <w:lvlText w:val="•"/>
      <w:lvlJc w:val="left"/>
      <w:pPr>
        <w:ind w:left="3094" w:hanging="360"/>
      </w:pPr>
      <w:rPr>
        <w:rFonts w:hint="default"/>
        <w:lang w:val="it-IT" w:eastAsia="it-IT" w:bidi="it-IT"/>
      </w:rPr>
    </w:lvl>
    <w:lvl w:ilvl="4" w:tplc="6810BF0A">
      <w:numFmt w:val="bullet"/>
      <w:lvlText w:val="•"/>
      <w:lvlJc w:val="left"/>
      <w:pPr>
        <w:ind w:left="4122" w:hanging="360"/>
      </w:pPr>
      <w:rPr>
        <w:rFonts w:hint="default"/>
        <w:lang w:val="it-IT" w:eastAsia="it-IT" w:bidi="it-IT"/>
      </w:rPr>
    </w:lvl>
    <w:lvl w:ilvl="5" w:tplc="955EBDC8">
      <w:numFmt w:val="bullet"/>
      <w:lvlText w:val="•"/>
      <w:lvlJc w:val="left"/>
      <w:pPr>
        <w:ind w:left="5149" w:hanging="360"/>
      </w:pPr>
      <w:rPr>
        <w:rFonts w:hint="default"/>
        <w:lang w:val="it-IT" w:eastAsia="it-IT" w:bidi="it-IT"/>
      </w:rPr>
    </w:lvl>
    <w:lvl w:ilvl="6" w:tplc="1ABAB19A">
      <w:numFmt w:val="bullet"/>
      <w:lvlText w:val="•"/>
      <w:lvlJc w:val="left"/>
      <w:pPr>
        <w:ind w:left="6176" w:hanging="360"/>
      </w:pPr>
      <w:rPr>
        <w:rFonts w:hint="default"/>
        <w:lang w:val="it-IT" w:eastAsia="it-IT" w:bidi="it-IT"/>
      </w:rPr>
    </w:lvl>
    <w:lvl w:ilvl="7" w:tplc="E892B472">
      <w:numFmt w:val="bullet"/>
      <w:lvlText w:val="•"/>
      <w:lvlJc w:val="left"/>
      <w:pPr>
        <w:ind w:left="7204" w:hanging="360"/>
      </w:pPr>
      <w:rPr>
        <w:rFonts w:hint="default"/>
        <w:lang w:val="it-IT" w:eastAsia="it-IT" w:bidi="it-IT"/>
      </w:rPr>
    </w:lvl>
    <w:lvl w:ilvl="8" w:tplc="13D66594">
      <w:numFmt w:val="bullet"/>
      <w:lvlText w:val="•"/>
      <w:lvlJc w:val="left"/>
      <w:pPr>
        <w:ind w:left="8231" w:hanging="360"/>
      </w:pPr>
      <w:rPr>
        <w:rFonts w:hint="default"/>
        <w:lang w:val="it-IT" w:eastAsia="it-IT" w:bidi="it-IT"/>
      </w:rPr>
    </w:lvl>
  </w:abstractNum>
  <w:abstractNum w:abstractNumId="65" w15:restartNumberingAfterBreak="0">
    <w:nsid w:val="65A4157A"/>
    <w:multiLevelType w:val="hybridMultilevel"/>
    <w:tmpl w:val="60AC3958"/>
    <w:lvl w:ilvl="0" w:tplc="5A46AE4E">
      <w:start w:val="1"/>
      <w:numFmt w:val="lowerLetter"/>
      <w:lvlText w:val="%1)"/>
      <w:lvlJc w:val="left"/>
      <w:pPr>
        <w:ind w:left="77" w:hanging="166"/>
      </w:pPr>
      <w:rPr>
        <w:rFonts w:ascii="Trebuchet MS" w:eastAsia="Trebuchet MS" w:hAnsi="Trebuchet MS" w:cs="Trebuchet MS" w:hint="default"/>
        <w:i/>
        <w:spacing w:val="-2"/>
        <w:w w:val="82"/>
        <w:sz w:val="16"/>
        <w:szCs w:val="16"/>
        <w:lang w:val="it-IT" w:eastAsia="it-IT" w:bidi="it-IT"/>
      </w:rPr>
    </w:lvl>
    <w:lvl w:ilvl="1" w:tplc="59B4C4CC">
      <w:numFmt w:val="bullet"/>
      <w:lvlText w:val="•"/>
      <w:lvlJc w:val="left"/>
      <w:pPr>
        <w:ind w:left="1053" w:hanging="166"/>
      </w:pPr>
      <w:rPr>
        <w:rFonts w:hint="default"/>
        <w:lang w:val="it-IT" w:eastAsia="it-IT" w:bidi="it-IT"/>
      </w:rPr>
    </w:lvl>
    <w:lvl w:ilvl="2" w:tplc="38823682">
      <w:numFmt w:val="bullet"/>
      <w:lvlText w:val="•"/>
      <w:lvlJc w:val="left"/>
      <w:pPr>
        <w:ind w:left="2027" w:hanging="166"/>
      </w:pPr>
      <w:rPr>
        <w:rFonts w:hint="default"/>
        <w:lang w:val="it-IT" w:eastAsia="it-IT" w:bidi="it-IT"/>
      </w:rPr>
    </w:lvl>
    <w:lvl w:ilvl="3" w:tplc="9B3E2D8A">
      <w:numFmt w:val="bullet"/>
      <w:lvlText w:val="•"/>
      <w:lvlJc w:val="left"/>
      <w:pPr>
        <w:ind w:left="3001" w:hanging="166"/>
      </w:pPr>
      <w:rPr>
        <w:rFonts w:hint="default"/>
        <w:lang w:val="it-IT" w:eastAsia="it-IT" w:bidi="it-IT"/>
      </w:rPr>
    </w:lvl>
    <w:lvl w:ilvl="4" w:tplc="5A4813AA">
      <w:numFmt w:val="bullet"/>
      <w:lvlText w:val="•"/>
      <w:lvlJc w:val="left"/>
      <w:pPr>
        <w:ind w:left="3975" w:hanging="166"/>
      </w:pPr>
      <w:rPr>
        <w:rFonts w:hint="default"/>
        <w:lang w:val="it-IT" w:eastAsia="it-IT" w:bidi="it-IT"/>
      </w:rPr>
    </w:lvl>
    <w:lvl w:ilvl="5" w:tplc="AD90216A">
      <w:numFmt w:val="bullet"/>
      <w:lvlText w:val="•"/>
      <w:lvlJc w:val="left"/>
      <w:pPr>
        <w:ind w:left="4949" w:hanging="166"/>
      </w:pPr>
      <w:rPr>
        <w:rFonts w:hint="default"/>
        <w:lang w:val="it-IT" w:eastAsia="it-IT" w:bidi="it-IT"/>
      </w:rPr>
    </w:lvl>
    <w:lvl w:ilvl="6" w:tplc="5B7E8208">
      <w:numFmt w:val="bullet"/>
      <w:lvlText w:val="•"/>
      <w:lvlJc w:val="left"/>
      <w:pPr>
        <w:ind w:left="5922" w:hanging="166"/>
      </w:pPr>
      <w:rPr>
        <w:rFonts w:hint="default"/>
        <w:lang w:val="it-IT" w:eastAsia="it-IT" w:bidi="it-IT"/>
      </w:rPr>
    </w:lvl>
    <w:lvl w:ilvl="7" w:tplc="FBEC3204">
      <w:numFmt w:val="bullet"/>
      <w:lvlText w:val="•"/>
      <w:lvlJc w:val="left"/>
      <w:pPr>
        <w:ind w:left="6896" w:hanging="166"/>
      </w:pPr>
      <w:rPr>
        <w:rFonts w:hint="default"/>
        <w:lang w:val="it-IT" w:eastAsia="it-IT" w:bidi="it-IT"/>
      </w:rPr>
    </w:lvl>
    <w:lvl w:ilvl="8" w:tplc="41362CD6">
      <w:numFmt w:val="bullet"/>
      <w:lvlText w:val="•"/>
      <w:lvlJc w:val="left"/>
      <w:pPr>
        <w:ind w:left="7870" w:hanging="166"/>
      </w:pPr>
      <w:rPr>
        <w:rFonts w:hint="default"/>
        <w:lang w:val="it-IT" w:eastAsia="it-IT" w:bidi="it-IT"/>
      </w:rPr>
    </w:lvl>
  </w:abstractNum>
  <w:abstractNum w:abstractNumId="66" w15:restartNumberingAfterBreak="0">
    <w:nsid w:val="67C1119F"/>
    <w:multiLevelType w:val="hybridMultilevel"/>
    <w:tmpl w:val="797058D2"/>
    <w:lvl w:ilvl="0" w:tplc="0A8CDF7C">
      <w:numFmt w:val="bullet"/>
      <w:lvlText w:val=""/>
      <w:lvlJc w:val="left"/>
      <w:pPr>
        <w:ind w:left="836" w:hanging="360"/>
      </w:pPr>
      <w:rPr>
        <w:rFonts w:ascii="Symbol" w:eastAsia="Symbol" w:hAnsi="Symbol" w:cs="Symbol" w:hint="default"/>
        <w:w w:val="100"/>
        <w:sz w:val="16"/>
        <w:szCs w:val="16"/>
        <w:lang w:val="it-IT" w:eastAsia="it-IT" w:bidi="it-IT"/>
      </w:rPr>
    </w:lvl>
    <w:lvl w:ilvl="1" w:tplc="46ACCAF0">
      <w:numFmt w:val="bullet"/>
      <w:lvlText w:val="•"/>
      <w:lvlJc w:val="left"/>
      <w:pPr>
        <w:ind w:left="1026" w:hanging="360"/>
      </w:pPr>
      <w:rPr>
        <w:rFonts w:hint="default"/>
        <w:lang w:val="it-IT" w:eastAsia="it-IT" w:bidi="it-IT"/>
      </w:rPr>
    </w:lvl>
    <w:lvl w:ilvl="2" w:tplc="16C275C4">
      <w:numFmt w:val="bullet"/>
      <w:lvlText w:val="•"/>
      <w:lvlJc w:val="left"/>
      <w:pPr>
        <w:ind w:left="1212" w:hanging="360"/>
      </w:pPr>
      <w:rPr>
        <w:rFonts w:hint="default"/>
        <w:lang w:val="it-IT" w:eastAsia="it-IT" w:bidi="it-IT"/>
      </w:rPr>
    </w:lvl>
    <w:lvl w:ilvl="3" w:tplc="6FDE2116">
      <w:numFmt w:val="bullet"/>
      <w:lvlText w:val="•"/>
      <w:lvlJc w:val="left"/>
      <w:pPr>
        <w:ind w:left="1398" w:hanging="360"/>
      </w:pPr>
      <w:rPr>
        <w:rFonts w:hint="default"/>
        <w:lang w:val="it-IT" w:eastAsia="it-IT" w:bidi="it-IT"/>
      </w:rPr>
    </w:lvl>
    <w:lvl w:ilvl="4" w:tplc="CFDCA288">
      <w:numFmt w:val="bullet"/>
      <w:lvlText w:val="•"/>
      <w:lvlJc w:val="left"/>
      <w:pPr>
        <w:ind w:left="1584" w:hanging="360"/>
      </w:pPr>
      <w:rPr>
        <w:rFonts w:hint="default"/>
        <w:lang w:val="it-IT" w:eastAsia="it-IT" w:bidi="it-IT"/>
      </w:rPr>
    </w:lvl>
    <w:lvl w:ilvl="5" w:tplc="A542561A">
      <w:numFmt w:val="bullet"/>
      <w:lvlText w:val="•"/>
      <w:lvlJc w:val="left"/>
      <w:pPr>
        <w:ind w:left="1770" w:hanging="360"/>
      </w:pPr>
      <w:rPr>
        <w:rFonts w:hint="default"/>
        <w:lang w:val="it-IT" w:eastAsia="it-IT" w:bidi="it-IT"/>
      </w:rPr>
    </w:lvl>
    <w:lvl w:ilvl="6" w:tplc="844A7440">
      <w:numFmt w:val="bullet"/>
      <w:lvlText w:val="•"/>
      <w:lvlJc w:val="left"/>
      <w:pPr>
        <w:ind w:left="1956" w:hanging="360"/>
      </w:pPr>
      <w:rPr>
        <w:rFonts w:hint="default"/>
        <w:lang w:val="it-IT" w:eastAsia="it-IT" w:bidi="it-IT"/>
      </w:rPr>
    </w:lvl>
    <w:lvl w:ilvl="7" w:tplc="377CF0A2">
      <w:numFmt w:val="bullet"/>
      <w:lvlText w:val="•"/>
      <w:lvlJc w:val="left"/>
      <w:pPr>
        <w:ind w:left="2142" w:hanging="360"/>
      </w:pPr>
      <w:rPr>
        <w:rFonts w:hint="default"/>
        <w:lang w:val="it-IT" w:eastAsia="it-IT" w:bidi="it-IT"/>
      </w:rPr>
    </w:lvl>
    <w:lvl w:ilvl="8" w:tplc="21BA27A6">
      <w:numFmt w:val="bullet"/>
      <w:lvlText w:val="•"/>
      <w:lvlJc w:val="left"/>
      <w:pPr>
        <w:ind w:left="2328" w:hanging="360"/>
      </w:pPr>
      <w:rPr>
        <w:rFonts w:hint="default"/>
        <w:lang w:val="it-IT" w:eastAsia="it-IT" w:bidi="it-IT"/>
      </w:rPr>
    </w:lvl>
  </w:abstractNum>
  <w:abstractNum w:abstractNumId="67" w15:restartNumberingAfterBreak="0">
    <w:nsid w:val="67E87CEE"/>
    <w:multiLevelType w:val="hybridMultilevel"/>
    <w:tmpl w:val="12E2E390"/>
    <w:lvl w:ilvl="0" w:tplc="8E4682DE">
      <w:start w:val="1"/>
      <w:numFmt w:val="lowerLetter"/>
      <w:lvlText w:val="%1)"/>
      <w:lvlJc w:val="left"/>
      <w:pPr>
        <w:ind w:left="128" w:hanging="204"/>
      </w:pPr>
      <w:rPr>
        <w:rFonts w:ascii="Arial" w:eastAsia="Arial" w:hAnsi="Arial" w:cs="Arial" w:hint="default"/>
        <w:spacing w:val="-1"/>
        <w:w w:val="100"/>
        <w:sz w:val="16"/>
        <w:szCs w:val="16"/>
        <w:lang w:val="it-IT" w:eastAsia="it-IT" w:bidi="it-IT"/>
      </w:rPr>
    </w:lvl>
    <w:lvl w:ilvl="1" w:tplc="F66C1456">
      <w:numFmt w:val="bullet"/>
      <w:lvlText w:val="•"/>
      <w:lvlJc w:val="left"/>
      <w:pPr>
        <w:ind w:left="891" w:hanging="204"/>
      </w:pPr>
      <w:rPr>
        <w:rFonts w:hint="default"/>
        <w:lang w:val="it-IT" w:eastAsia="it-IT" w:bidi="it-IT"/>
      </w:rPr>
    </w:lvl>
    <w:lvl w:ilvl="2" w:tplc="92F8B9C6">
      <w:numFmt w:val="bullet"/>
      <w:lvlText w:val="•"/>
      <w:lvlJc w:val="left"/>
      <w:pPr>
        <w:ind w:left="1663" w:hanging="204"/>
      </w:pPr>
      <w:rPr>
        <w:rFonts w:hint="default"/>
        <w:lang w:val="it-IT" w:eastAsia="it-IT" w:bidi="it-IT"/>
      </w:rPr>
    </w:lvl>
    <w:lvl w:ilvl="3" w:tplc="578882F2">
      <w:numFmt w:val="bullet"/>
      <w:lvlText w:val="•"/>
      <w:lvlJc w:val="left"/>
      <w:pPr>
        <w:ind w:left="2435" w:hanging="204"/>
      </w:pPr>
      <w:rPr>
        <w:rFonts w:hint="default"/>
        <w:lang w:val="it-IT" w:eastAsia="it-IT" w:bidi="it-IT"/>
      </w:rPr>
    </w:lvl>
    <w:lvl w:ilvl="4" w:tplc="FFA63AF2">
      <w:numFmt w:val="bullet"/>
      <w:lvlText w:val="•"/>
      <w:lvlJc w:val="left"/>
      <w:pPr>
        <w:ind w:left="3207" w:hanging="204"/>
      </w:pPr>
      <w:rPr>
        <w:rFonts w:hint="default"/>
        <w:lang w:val="it-IT" w:eastAsia="it-IT" w:bidi="it-IT"/>
      </w:rPr>
    </w:lvl>
    <w:lvl w:ilvl="5" w:tplc="DF7C3826">
      <w:numFmt w:val="bullet"/>
      <w:lvlText w:val="•"/>
      <w:lvlJc w:val="left"/>
      <w:pPr>
        <w:ind w:left="3979" w:hanging="204"/>
      </w:pPr>
      <w:rPr>
        <w:rFonts w:hint="default"/>
        <w:lang w:val="it-IT" w:eastAsia="it-IT" w:bidi="it-IT"/>
      </w:rPr>
    </w:lvl>
    <w:lvl w:ilvl="6" w:tplc="9B86031C">
      <w:numFmt w:val="bullet"/>
      <w:lvlText w:val="•"/>
      <w:lvlJc w:val="left"/>
      <w:pPr>
        <w:ind w:left="4751" w:hanging="204"/>
      </w:pPr>
      <w:rPr>
        <w:rFonts w:hint="default"/>
        <w:lang w:val="it-IT" w:eastAsia="it-IT" w:bidi="it-IT"/>
      </w:rPr>
    </w:lvl>
    <w:lvl w:ilvl="7" w:tplc="A558CB1A">
      <w:numFmt w:val="bullet"/>
      <w:lvlText w:val="•"/>
      <w:lvlJc w:val="left"/>
      <w:pPr>
        <w:ind w:left="5523" w:hanging="204"/>
      </w:pPr>
      <w:rPr>
        <w:rFonts w:hint="default"/>
        <w:lang w:val="it-IT" w:eastAsia="it-IT" w:bidi="it-IT"/>
      </w:rPr>
    </w:lvl>
    <w:lvl w:ilvl="8" w:tplc="25884ABE">
      <w:numFmt w:val="bullet"/>
      <w:lvlText w:val="•"/>
      <w:lvlJc w:val="left"/>
      <w:pPr>
        <w:ind w:left="6295" w:hanging="204"/>
      </w:pPr>
      <w:rPr>
        <w:rFonts w:hint="default"/>
        <w:lang w:val="it-IT" w:eastAsia="it-IT" w:bidi="it-IT"/>
      </w:rPr>
    </w:lvl>
  </w:abstractNum>
  <w:abstractNum w:abstractNumId="68" w15:restartNumberingAfterBreak="0">
    <w:nsid w:val="69B04E13"/>
    <w:multiLevelType w:val="hybridMultilevel"/>
    <w:tmpl w:val="580C1968"/>
    <w:lvl w:ilvl="0" w:tplc="20C8127E">
      <w:start w:val="10"/>
      <w:numFmt w:val="decimal"/>
      <w:lvlText w:val="%1"/>
      <w:lvlJc w:val="left"/>
      <w:pPr>
        <w:ind w:left="977" w:hanging="444"/>
      </w:pPr>
      <w:rPr>
        <w:rFonts w:hint="default"/>
        <w:lang w:val="it-IT" w:eastAsia="it-IT" w:bidi="it-IT"/>
      </w:rPr>
    </w:lvl>
    <w:lvl w:ilvl="1" w:tplc="D588544A">
      <w:numFmt w:val="none"/>
      <w:lvlText w:val=""/>
      <w:lvlJc w:val="left"/>
      <w:pPr>
        <w:tabs>
          <w:tab w:val="num" w:pos="360"/>
        </w:tabs>
      </w:pPr>
    </w:lvl>
    <w:lvl w:ilvl="2" w:tplc="F8A6A958">
      <w:numFmt w:val="bullet"/>
      <w:lvlText w:val="•"/>
      <w:lvlJc w:val="left"/>
      <w:pPr>
        <w:ind w:left="2841" w:hanging="444"/>
      </w:pPr>
      <w:rPr>
        <w:rFonts w:hint="default"/>
        <w:lang w:val="it-IT" w:eastAsia="it-IT" w:bidi="it-IT"/>
      </w:rPr>
    </w:lvl>
    <w:lvl w:ilvl="3" w:tplc="156AD0E8">
      <w:numFmt w:val="bullet"/>
      <w:lvlText w:val="•"/>
      <w:lvlJc w:val="left"/>
      <w:pPr>
        <w:ind w:left="3771" w:hanging="444"/>
      </w:pPr>
      <w:rPr>
        <w:rFonts w:hint="default"/>
        <w:lang w:val="it-IT" w:eastAsia="it-IT" w:bidi="it-IT"/>
      </w:rPr>
    </w:lvl>
    <w:lvl w:ilvl="4" w:tplc="D86C2EFA">
      <w:numFmt w:val="bullet"/>
      <w:lvlText w:val="•"/>
      <w:lvlJc w:val="left"/>
      <w:pPr>
        <w:ind w:left="4702" w:hanging="444"/>
      </w:pPr>
      <w:rPr>
        <w:rFonts w:hint="default"/>
        <w:lang w:val="it-IT" w:eastAsia="it-IT" w:bidi="it-IT"/>
      </w:rPr>
    </w:lvl>
    <w:lvl w:ilvl="5" w:tplc="B42A32C8">
      <w:numFmt w:val="bullet"/>
      <w:lvlText w:val="•"/>
      <w:lvlJc w:val="left"/>
      <w:pPr>
        <w:ind w:left="5633" w:hanging="444"/>
      </w:pPr>
      <w:rPr>
        <w:rFonts w:hint="default"/>
        <w:lang w:val="it-IT" w:eastAsia="it-IT" w:bidi="it-IT"/>
      </w:rPr>
    </w:lvl>
    <w:lvl w:ilvl="6" w:tplc="6B9E1E8E">
      <w:numFmt w:val="bullet"/>
      <w:lvlText w:val="•"/>
      <w:lvlJc w:val="left"/>
      <w:pPr>
        <w:ind w:left="6563" w:hanging="444"/>
      </w:pPr>
      <w:rPr>
        <w:rFonts w:hint="default"/>
        <w:lang w:val="it-IT" w:eastAsia="it-IT" w:bidi="it-IT"/>
      </w:rPr>
    </w:lvl>
    <w:lvl w:ilvl="7" w:tplc="9C668F98">
      <w:numFmt w:val="bullet"/>
      <w:lvlText w:val="•"/>
      <w:lvlJc w:val="left"/>
      <w:pPr>
        <w:ind w:left="7494" w:hanging="444"/>
      </w:pPr>
      <w:rPr>
        <w:rFonts w:hint="default"/>
        <w:lang w:val="it-IT" w:eastAsia="it-IT" w:bidi="it-IT"/>
      </w:rPr>
    </w:lvl>
    <w:lvl w:ilvl="8" w:tplc="31CA8B2A">
      <w:numFmt w:val="bullet"/>
      <w:lvlText w:val="•"/>
      <w:lvlJc w:val="left"/>
      <w:pPr>
        <w:ind w:left="8425" w:hanging="444"/>
      </w:pPr>
      <w:rPr>
        <w:rFonts w:hint="default"/>
        <w:lang w:val="it-IT" w:eastAsia="it-IT" w:bidi="it-IT"/>
      </w:rPr>
    </w:lvl>
  </w:abstractNum>
  <w:abstractNum w:abstractNumId="69" w15:restartNumberingAfterBreak="0">
    <w:nsid w:val="6A690B48"/>
    <w:multiLevelType w:val="hybridMultilevel"/>
    <w:tmpl w:val="EE56DFB8"/>
    <w:lvl w:ilvl="0" w:tplc="3B104A1A">
      <w:numFmt w:val="bullet"/>
      <w:lvlText w:val=""/>
      <w:lvlJc w:val="left"/>
      <w:pPr>
        <w:ind w:left="271" w:hanging="142"/>
      </w:pPr>
      <w:rPr>
        <w:rFonts w:ascii="Symbol" w:eastAsia="Symbol" w:hAnsi="Symbol" w:cs="Symbol" w:hint="default"/>
        <w:w w:val="100"/>
        <w:sz w:val="16"/>
        <w:szCs w:val="16"/>
        <w:lang w:val="it-IT" w:eastAsia="it-IT" w:bidi="it-IT"/>
      </w:rPr>
    </w:lvl>
    <w:lvl w:ilvl="1" w:tplc="2C5E6B7E">
      <w:numFmt w:val="bullet"/>
      <w:lvlText w:val="•"/>
      <w:lvlJc w:val="left"/>
      <w:pPr>
        <w:ind w:left="646" w:hanging="142"/>
      </w:pPr>
      <w:rPr>
        <w:rFonts w:hint="default"/>
        <w:lang w:val="it-IT" w:eastAsia="it-IT" w:bidi="it-IT"/>
      </w:rPr>
    </w:lvl>
    <w:lvl w:ilvl="2" w:tplc="5AFE3D18">
      <w:numFmt w:val="bullet"/>
      <w:lvlText w:val="•"/>
      <w:lvlJc w:val="left"/>
      <w:pPr>
        <w:ind w:left="1012" w:hanging="142"/>
      </w:pPr>
      <w:rPr>
        <w:rFonts w:hint="default"/>
        <w:lang w:val="it-IT" w:eastAsia="it-IT" w:bidi="it-IT"/>
      </w:rPr>
    </w:lvl>
    <w:lvl w:ilvl="3" w:tplc="22EE8A36">
      <w:numFmt w:val="bullet"/>
      <w:lvlText w:val="•"/>
      <w:lvlJc w:val="left"/>
      <w:pPr>
        <w:ind w:left="1378" w:hanging="142"/>
      </w:pPr>
      <w:rPr>
        <w:rFonts w:hint="default"/>
        <w:lang w:val="it-IT" w:eastAsia="it-IT" w:bidi="it-IT"/>
      </w:rPr>
    </w:lvl>
    <w:lvl w:ilvl="4" w:tplc="A1E2DB02">
      <w:numFmt w:val="bullet"/>
      <w:lvlText w:val="•"/>
      <w:lvlJc w:val="left"/>
      <w:pPr>
        <w:ind w:left="1745" w:hanging="142"/>
      </w:pPr>
      <w:rPr>
        <w:rFonts w:hint="default"/>
        <w:lang w:val="it-IT" w:eastAsia="it-IT" w:bidi="it-IT"/>
      </w:rPr>
    </w:lvl>
    <w:lvl w:ilvl="5" w:tplc="5B986A58">
      <w:numFmt w:val="bullet"/>
      <w:lvlText w:val="•"/>
      <w:lvlJc w:val="left"/>
      <w:pPr>
        <w:ind w:left="2111" w:hanging="142"/>
      </w:pPr>
      <w:rPr>
        <w:rFonts w:hint="default"/>
        <w:lang w:val="it-IT" w:eastAsia="it-IT" w:bidi="it-IT"/>
      </w:rPr>
    </w:lvl>
    <w:lvl w:ilvl="6" w:tplc="36B2CCBE">
      <w:numFmt w:val="bullet"/>
      <w:lvlText w:val="•"/>
      <w:lvlJc w:val="left"/>
      <w:pPr>
        <w:ind w:left="2477" w:hanging="142"/>
      </w:pPr>
      <w:rPr>
        <w:rFonts w:hint="default"/>
        <w:lang w:val="it-IT" w:eastAsia="it-IT" w:bidi="it-IT"/>
      </w:rPr>
    </w:lvl>
    <w:lvl w:ilvl="7" w:tplc="46C68BA0">
      <w:numFmt w:val="bullet"/>
      <w:lvlText w:val="•"/>
      <w:lvlJc w:val="left"/>
      <w:pPr>
        <w:ind w:left="2844" w:hanging="142"/>
      </w:pPr>
      <w:rPr>
        <w:rFonts w:hint="default"/>
        <w:lang w:val="it-IT" w:eastAsia="it-IT" w:bidi="it-IT"/>
      </w:rPr>
    </w:lvl>
    <w:lvl w:ilvl="8" w:tplc="EE140F9C">
      <w:numFmt w:val="bullet"/>
      <w:lvlText w:val="•"/>
      <w:lvlJc w:val="left"/>
      <w:pPr>
        <w:ind w:left="3210" w:hanging="142"/>
      </w:pPr>
      <w:rPr>
        <w:rFonts w:hint="default"/>
        <w:lang w:val="it-IT" w:eastAsia="it-IT" w:bidi="it-IT"/>
      </w:rPr>
    </w:lvl>
  </w:abstractNum>
  <w:abstractNum w:abstractNumId="70" w15:restartNumberingAfterBreak="0">
    <w:nsid w:val="6E921E0D"/>
    <w:multiLevelType w:val="hybridMultilevel"/>
    <w:tmpl w:val="30F6BBE6"/>
    <w:lvl w:ilvl="0" w:tplc="F60E15B8">
      <w:numFmt w:val="bullet"/>
      <w:lvlText w:val=""/>
      <w:lvlJc w:val="left"/>
      <w:pPr>
        <w:ind w:left="268" w:hanging="142"/>
      </w:pPr>
      <w:rPr>
        <w:rFonts w:ascii="Symbol" w:eastAsia="Symbol" w:hAnsi="Symbol" w:cs="Symbol" w:hint="default"/>
        <w:w w:val="100"/>
        <w:sz w:val="16"/>
        <w:szCs w:val="16"/>
        <w:lang w:val="it-IT" w:eastAsia="it-IT" w:bidi="it-IT"/>
      </w:rPr>
    </w:lvl>
    <w:lvl w:ilvl="1" w:tplc="8C3A2E84">
      <w:numFmt w:val="bullet"/>
      <w:lvlText w:val="•"/>
      <w:lvlJc w:val="left"/>
      <w:pPr>
        <w:ind w:left="640" w:hanging="142"/>
      </w:pPr>
      <w:rPr>
        <w:rFonts w:hint="default"/>
        <w:lang w:val="it-IT" w:eastAsia="it-IT" w:bidi="it-IT"/>
      </w:rPr>
    </w:lvl>
    <w:lvl w:ilvl="2" w:tplc="031E081E">
      <w:numFmt w:val="bullet"/>
      <w:lvlText w:val="•"/>
      <w:lvlJc w:val="left"/>
      <w:pPr>
        <w:ind w:left="1021" w:hanging="142"/>
      </w:pPr>
      <w:rPr>
        <w:rFonts w:hint="default"/>
        <w:lang w:val="it-IT" w:eastAsia="it-IT" w:bidi="it-IT"/>
      </w:rPr>
    </w:lvl>
    <w:lvl w:ilvl="3" w:tplc="BE961286">
      <w:numFmt w:val="bullet"/>
      <w:lvlText w:val="•"/>
      <w:lvlJc w:val="left"/>
      <w:pPr>
        <w:ind w:left="1401" w:hanging="142"/>
      </w:pPr>
      <w:rPr>
        <w:rFonts w:hint="default"/>
        <w:lang w:val="it-IT" w:eastAsia="it-IT" w:bidi="it-IT"/>
      </w:rPr>
    </w:lvl>
    <w:lvl w:ilvl="4" w:tplc="FDE27C7C">
      <w:numFmt w:val="bullet"/>
      <w:lvlText w:val="•"/>
      <w:lvlJc w:val="left"/>
      <w:pPr>
        <w:ind w:left="1782" w:hanging="142"/>
      </w:pPr>
      <w:rPr>
        <w:rFonts w:hint="default"/>
        <w:lang w:val="it-IT" w:eastAsia="it-IT" w:bidi="it-IT"/>
      </w:rPr>
    </w:lvl>
    <w:lvl w:ilvl="5" w:tplc="39F8698E">
      <w:numFmt w:val="bullet"/>
      <w:lvlText w:val="•"/>
      <w:lvlJc w:val="left"/>
      <w:pPr>
        <w:ind w:left="2163" w:hanging="142"/>
      </w:pPr>
      <w:rPr>
        <w:rFonts w:hint="default"/>
        <w:lang w:val="it-IT" w:eastAsia="it-IT" w:bidi="it-IT"/>
      </w:rPr>
    </w:lvl>
    <w:lvl w:ilvl="6" w:tplc="F7180016">
      <w:numFmt w:val="bullet"/>
      <w:lvlText w:val="•"/>
      <w:lvlJc w:val="left"/>
      <w:pPr>
        <w:ind w:left="2543" w:hanging="142"/>
      </w:pPr>
      <w:rPr>
        <w:rFonts w:hint="default"/>
        <w:lang w:val="it-IT" w:eastAsia="it-IT" w:bidi="it-IT"/>
      </w:rPr>
    </w:lvl>
    <w:lvl w:ilvl="7" w:tplc="AC34EA30">
      <w:numFmt w:val="bullet"/>
      <w:lvlText w:val="•"/>
      <w:lvlJc w:val="left"/>
      <w:pPr>
        <w:ind w:left="2924" w:hanging="142"/>
      </w:pPr>
      <w:rPr>
        <w:rFonts w:hint="default"/>
        <w:lang w:val="it-IT" w:eastAsia="it-IT" w:bidi="it-IT"/>
      </w:rPr>
    </w:lvl>
    <w:lvl w:ilvl="8" w:tplc="B972E0F2">
      <w:numFmt w:val="bullet"/>
      <w:lvlText w:val="•"/>
      <w:lvlJc w:val="left"/>
      <w:pPr>
        <w:ind w:left="3304" w:hanging="142"/>
      </w:pPr>
      <w:rPr>
        <w:rFonts w:hint="default"/>
        <w:lang w:val="it-IT" w:eastAsia="it-IT" w:bidi="it-IT"/>
      </w:rPr>
    </w:lvl>
  </w:abstractNum>
  <w:abstractNum w:abstractNumId="71" w15:restartNumberingAfterBreak="0">
    <w:nsid w:val="72063087"/>
    <w:multiLevelType w:val="hybridMultilevel"/>
    <w:tmpl w:val="B748F6EC"/>
    <w:lvl w:ilvl="0" w:tplc="5106A192">
      <w:start w:val="14"/>
      <w:numFmt w:val="decimal"/>
      <w:lvlText w:val="%1)"/>
      <w:lvlJc w:val="left"/>
      <w:pPr>
        <w:ind w:left="728" w:hanging="416"/>
      </w:pPr>
      <w:rPr>
        <w:rFonts w:ascii="Arial" w:eastAsia="Arial" w:hAnsi="Arial" w:cs="Arial" w:hint="default"/>
        <w:b/>
        <w:bCs/>
        <w:spacing w:val="-6"/>
        <w:w w:val="99"/>
        <w:sz w:val="24"/>
        <w:szCs w:val="24"/>
        <w:lang w:val="it-IT" w:eastAsia="it-IT" w:bidi="it-IT"/>
      </w:rPr>
    </w:lvl>
    <w:lvl w:ilvl="1" w:tplc="F71464CC">
      <w:numFmt w:val="bullet"/>
      <w:lvlText w:val=""/>
      <w:lvlJc w:val="left"/>
      <w:pPr>
        <w:ind w:left="1033" w:hanging="360"/>
      </w:pPr>
      <w:rPr>
        <w:rFonts w:ascii="Symbol" w:eastAsia="Symbol" w:hAnsi="Symbol" w:cs="Symbol" w:hint="default"/>
        <w:w w:val="99"/>
        <w:sz w:val="20"/>
        <w:szCs w:val="20"/>
        <w:lang w:val="it-IT" w:eastAsia="it-IT" w:bidi="it-IT"/>
      </w:rPr>
    </w:lvl>
    <w:lvl w:ilvl="2" w:tplc="5E7E6CF8">
      <w:numFmt w:val="bullet"/>
      <w:lvlText w:val="•"/>
      <w:lvlJc w:val="left"/>
      <w:pPr>
        <w:ind w:left="2067" w:hanging="360"/>
      </w:pPr>
      <w:rPr>
        <w:rFonts w:hint="default"/>
        <w:lang w:val="it-IT" w:eastAsia="it-IT" w:bidi="it-IT"/>
      </w:rPr>
    </w:lvl>
    <w:lvl w:ilvl="3" w:tplc="D298A47A">
      <w:numFmt w:val="bullet"/>
      <w:lvlText w:val="•"/>
      <w:lvlJc w:val="left"/>
      <w:pPr>
        <w:ind w:left="3094" w:hanging="360"/>
      </w:pPr>
      <w:rPr>
        <w:rFonts w:hint="default"/>
        <w:lang w:val="it-IT" w:eastAsia="it-IT" w:bidi="it-IT"/>
      </w:rPr>
    </w:lvl>
    <w:lvl w:ilvl="4" w:tplc="4532F190">
      <w:numFmt w:val="bullet"/>
      <w:lvlText w:val="•"/>
      <w:lvlJc w:val="left"/>
      <w:pPr>
        <w:ind w:left="4122" w:hanging="360"/>
      </w:pPr>
      <w:rPr>
        <w:rFonts w:hint="default"/>
        <w:lang w:val="it-IT" w:eastAsia="it-IT" w:bidi="it-IT"/>
      </w:rPr>
    </w:lvl>
    <w:lvl w:ilvl="5" w:tplc="C0B8FA22">
      <w:numFmt w:val="bullet"/>
      <w:lvlText w:val="•"/>
      <w:lvlJc w:val="left"/>
      <w:pPr>
        <w:ind w:left="5149" w:hanging="360"/>
      </w:pPr>
      <w:rPr>
        <w:rFonts w:hint="default"/>
        <w:lang w:val="it-IT" w:eastAsia="it-IT" w:bidi="it-IT"/>
      </w:rPr>
    </w:lvl>
    <w:lvl w:ilvl="6" w:tplc="76D65B80">
      <w:numFmt w:val="bullet"/>
      <w:lvlText w:val="•"/>
      <w:lvlJc w:val="left"/>
      <w:pPr>
        <w:ind w:left="6176" w:hanging="360"/>
      </w:pPr>
      <w:rPr>
        <w:rFonts w:hint="default"/>
        <w:lang w:val="it-IT" w:eastAsia="it-IT" w:bidi="it-IT"/>
      </w:rPr>
    </w:lvl>
    <w:lvl w:ilvl="7" w:tplc="BC86D6F4">
      <w:numFmt w:val="bullet"/>
      <w:lvlText w:val="•"/>
      <w:lvlJc w:val="left"/>
      <w:pPr>
        <w:ind w:left="7204" w:hanging="360"/>
      </w:pPr>
      <w:rPr>
        <w:rFonts w:hint="default"/>
        <w:lang w:val="it-IT" w:eastAsia="it-IT" w:bidi="it-IT"/>
      </w:rPr>
    </w:lvl>
    <w:lvl w:ilvl="8" w:tplc="EC9A8888">
      <w:numFmt w:val="bullet"/>
      <w:lvlText w:val="•"/>
      <w:lvlJc w:val="left"/>
      <w:pPr>
        <w:ind w:left="8231" w:hanging="360"/>
      </w:pPr>
      <w:rPr>
        <w:rFonts w:hint="default"/>
        <w:lang w:val="it-IT" w:eastAsia="it-IT" w:bidi="it-IT"/>
      </w:rPr>
    </w:lvl>
  </w:abstractNum>
  <w:abstractNum w:abstractNumId="72" w15:restartNumberingAfterBreak="0">
    <w:nsid w:val="73817978"/>
    <w:multiLevelType w:val="hybridMultilevel"/>
    <w:tmpl w:val="805CAEC6"/>
    <w:lvl w:ilvl="0" w:tplc="95C67360">
      <w:start w:val="1"/>
      <w:numFmt w:val="lowerLetter"/>
      <w:lvlText w:val="%1)"/>
      <w:lvlJc w:val="left"/>
      <w:pPr>
        <w:ind w:left="107" w:hanging="211"/>
      </w:pPr>
      <w:rPr>
        <w:rFonts w:ascii="Arial" w:eastAsia="Arial" w:hAnsi="Arial" w:cs="Arial" w:hint="default"/>
        <w:spacing w:val="-3"/>
        <w:w w:val="99"/>
        <w:sz w:val="18"/>
        <w:szCs w:val="18"/>
        <w:lang w:val="it-IT" w:eastAsia="it-IT" w:bidi="it-IT"/>
      </w:rPr>
    </w:lvl>
    <w:lvl w:ilvl="1" w:tplc="C4EE5056">
      <w:numFmt w:val="bullet"/>
      <w:lvlText w:val="•"/>
      <w:lvlJc w:val="left"/>
      <w:pPr>
        <w:ind w:left="569" w:hanging="211"/>
      </w:pPr>
      <w:rPr>
        <w:rFonts w:hint="default"/>
        <w:lang w:val="it-IT" w:eastAsia="it-IT" w:bidi="it-IT"/>
      </w:rPr>
    </w:lvl>
    <w:lvl w:ilvl="2" w:tplc="692639F6">
      <w:numFmt w:val="bullet"/>
      <w:lvlText w:val="•"/>
      <w:lvlJc w:val="left"/>
      <w:pPr>
        <w:ind w:left="1039" w:hanging="211"/>
      </w:pPr>
      <w:rPr>
        <w:rFonts w:hint="default"/>
        <w:lang w:val="it-IT" w:eastAsia="it-IT" w:bidi="it-IT"/>
      </w:rPr>
    </w:lvl>
    <w:lvl w:ilvl="3" w:tplc="16C282EC">
      <w:numFmt w:val="bullet"/>
      <w:lvlText w:val="•"/>
      <w:lvlJc w:val="left"/>
      <w:pPr>
        <w:ind w:left="1509" w:hanging="211"/>
      </w:pPr>
      <w:rPr>
        <w:rFonts w:hint="default"/>
        <w:lang w:val="it-IT" w:eastAsia="it-IT" w:bidi="it-IT"/>
      </w:rPr>
    </w:lvl>
    <w:lvl w:ilvl="4" w:tplc="3BA23CE4">
      <w:numFmt w:val="bullet"/>
      <w:lvlText w:val="•"/>
      <w:lvlJc w:val="left"/>
      <w:pPr>
        <w:ind w:left="1979" w:hanging="211"/>
      </w:pPr>
      <w:rPr>
        <w:rFonts w:hint="default"/>
        <w:lang w:val="it-IT" w:eastAsia="it-IT" w:bidi="it-IT"/>
      </w:rPr>
    </w:lvl>
    <w:lvl w:ilvl="5" w:tplc="68AE6DEC">
      <w:numFmt w:val="bullet"/>
      <w:lvlText w:val="•"/>
      <w:lvlJc w:val="left"/>
      <w:pPr>
        <w:ind w:left="2449" w:hanging="211"/>
      </w:pPr>
      <w:rPr>
        <w:rFonts w:hint="default"/>
        <w:lang w:val="it-IT" w:eastAsia="it-IT" w:bidi="it-IT"/>
      </w:rPr>
    </w:lvl>
    <w:lvl w:ilvl="6" w:tplc="78F6F47C">
      <w:numFmt w:val="bullet"/>
      <w:lvlText w:val="•"/>
      <w:lvlJc w:val="left"/>
      <w:pPr>
        <w:ind w:left="2918" w:hanging="211"/>
      </w:pPr>
      <w:rPr>
        <w:rFonts w:hint="default"/>
        <w:lang w:val="it-IT" w:eastAsia="it-IT" w:bidi="it-IT"/>
      </w:rPr>
    </w:lvl>
    <w:lvl w:ilvl="7" w:tplc="E1FAE6C4">
      <w:numFmt w:val="bullet"/>
      <w:lvlText w:val="•"/>
      <w:lvlJc w:val="left"/>
      <w:pPr>
        <w:ind w:left="3388" w:hanging="211"/>
      </w:pPr>
      <w:rPr>
        <w:rFonts w:hint="default"/>
        <w:lang w:val="it-IT" w:eastAsia="it-IT" w:bidi="it-IT"/>
      </w:rPr>
    </w:lvl>
    <w:lvl w:ilvl="8" w:tplc="96640648">
      <w:numFmt w:val="bullet"/>
      <w:lvlText w:val="•"/>
      <w:lvlJc w:val="left"/>
      <w:pPr>
        <w:ind w:left="3858" w:hanging="211"/>
      </w:pPr>
      <w:rPr>
        <w:rFonts w:hint="default"/>
        <w:lang w:val="it-IT" w:eastAsia="it-IT" w:bidi="it-IT"/>
      </w:rPr>
    </w:lvl>
  </w:abstractNum>
  <w:abstractNum w:abstractNumId="73" w15:restartNumberingAfterBreak="0">
    <w:nsid w:val="76DF26DC"/>
    <w:multiLevelType w:val="hybridMultilevel"/>
    <w:tmpl w:val="DB386E70"/>
    <w:lvl w:ilvl="0" w:tplc="3EE424D4">
      <w:numFmt w:val="bullet"/>
      <w:lvlText w:val="•"/>
      <w:lvlJc w:val="left"/>
      <w:pPr>
        <w:ind w:left="180" w:hanging="180"/>
      </w:pPr>
      <w:rPr>
        <w:rFonts w:ascii="Arial" w:eastAsia="Arial" w:hAnsi="Arial" w:cs="Arial" w:hint="default"/>
        <w:w w:val="100"/>
        <w:sz w:val="30"/>
        <w:szCs w:val="30"/>
        <w:lang w:val="it-IT" w:eastAsia="it-IT" w:bidi="it-IT"/>
      </w:rPr>
    </w:lvl>
    <w:lvl w:ilvl="1" w:tplc="1AFEFE2A">
      <w:numFmt w:val="bullet"/>
      <w:lvlText w:val="•"/>
      <w:lvlJc w:val="left"/>
      <w:pPr>
        <w:ind w:left="481" w:hanging="180"/>
      </w:pPr>
      <w:rPr>
        <w:rFonts w:hint="default"/>
        <w:lang w:val="it-IT" w:eastAsia="it-IT" w:bidi="it-IT"/>
      </w:rPr>
    </w:lvl>
    <w:lvl w:ilvl="2" w:tplc="298E862E">
      <w:numFmt w:val="bullet"/>
      <w:lvlText w:val="•"/>
      <w:lvlJc w:val="left"/>
      <w:pPr>
        <w:ind w:left="783" w:hanging="180"/>
      </w:pPr>
      <w:rPr>
        <w:rFonts w:hint="default"/>
        <w:lang w:val="it-IT" w:eastAsia="it-IT" w:bidi="it-IT"/>
      </w:rPr>
    </w:lvl>
    <w:lvl w:ilvl="3" w:tplc="2AFAFEDC">
      <w:numFmt w:val="bullet"/>
      <w:lvlText w:val="•"/>
      <w:lvlJc w:val="left"/>
      <w:pPr>
        <w:ind w:left="1085" w:hanging="180"/>
      </w:pPr>
      <w:rPr>
        <w:rFonts w:hint="default"/>
        <w:lang w:val="it-IT" w:eastAsia="it-IT" w:bidi="it-IT"/>
      </w:rPr>
    </w:lvl>
    <w:lvl w:ilvl="4" w:tplc="FA2038A8">
      <w:numFmt w:val="bullet"/>
      <w:lvlText w:val="•"/>
      <w:lvlJc w:val="left"/>
      <w:pPr>
        <w:ind w:left="1387" w:hanging="180"/>
      </w:pPr>
      <w:rPr>
        <w:rFonts w:hint="default"/>
        <w:lang w:val="it-IT" w:eastAsia="it-IT" w:bidi="it-IT"/>
      </w:rPr>
    </w:lvl>
    <w:lvl w:ilvl="5" w:tplc="087245F6">
      <w:numFmt w:val="bullet"/>
      <w:lvlText w:val="•"/>
      <w:lvlJc w:val="left"/>
      <w:pPr>
        <w:ind w:left="1689" w:hanging="180"/>
      </w:pPr>
      <w:rPr>
        <w:rFonts w:hint="default"/>
        <w:lang w:val="it-IT" w:eastAsia="it-IT" w:bidi="it-IT"/>
      </w:rPr>
    </w:lvl>
    <w:lvl w:ilvl="6" w:tplc="5DDE869E">
      <w:numFmt w:val="bullet"/>
      <w:lvlText w:val="•"/>
      <w:lvlJc w:val="left"/>
      <w:pPr>
        <w:ind w:left="1990" w:hanging="180"/>
      </w:pPr>
      <w:rPr>
        <w:rFonts w:hint="default"/>
        <w:lang w:val="it-IT" w:eastAsia="it-IT" w:bidi="it-IT"/>
      </w:rPr>
    </w:lvl>
    <w:lvl w:ilvl="7" w:tplc="DBFCFD1E">
      <w:numFmt w:val="bullet"/>
      <w:lvlText w:val="•"/>
      <w:lvlJc w:val="left"/>
      <w:pPr>
        <w:ind w:left="2292" w:hanging="180"/>
      </w:pPr>
      <w:rPr>
        <w:rFonts w:hint="default"/>
        <w:lang w:val="it-IT" w:eastAsia="it-IT" w:bidi="it-IT"/>
      </w:rPr>
    </w:lvl>
    <w:lvl w:ilvl="8" w:tplc="2C30825A">
      <w:numFmt w:val="bullet"/>
      <w:lvlText w:val="•"/>
      <w:lvlJc w:val="left"/>
      <w:pPr>
        <w:ind w:left="2594" w:hanging="180"/>
      </w:pPr>
      <w:rPr>
        <w:rFonts w:hint="default"/>
        <w:lang w:val="it-IT" w:eastAsia="it-IT" w:bidi="it-IT"/>
      </w:rPr>
    </w:lvl>
  </w:abstractNum>
  <w:abstractNum w:abstractNumId="74" w15:restartNumberingAfterBreak="0">
    <w:nsid w:val="7874599E"/>
    <w:multiLevelType w:val="hybridMultilevel"/>
    <w:tmpl w:val="B036AE0A"/>
    <w:lvl w:ilvl="0" w:tplc="2860467E">
      <w:numFmt w:val="bullet"/>
      <w:lvlText w:val=""/>
      <w:lvlJc w:val="left"/>
      <w:pPr>
        <w:ind w:left="783" w:hanging="425"/>
      </w:pPr>
      <w:rPr>
        <w:rFonts w:ascii="Wingdings" w:eastAsia="Wingdings" w:hAnsi="Wingdings" w:cs="Wingdings" w:hint="default"/>
        <w:w w:val="99"/>
        <w:sz w:val="20"/>
        <w:szCs w:val="20"/>
        <w:lang w:val="it-IT" w:eastAsia="it-IT" w:bidi="it-IT"/>
      </w:rPr>
    </w:lvl>
    <w:lvl w:ilvl="1" w:tplc="B362383C">
      <w:numFmt w:val="bullet"/>
      <w:lvlText w:val="•"/>
      <w:lvlJc w:val="left"/>
      <w:pPr>
        <w:ind w:left="1681" w:hanging="425"/>
      </w:pPr>
      <w:rPr>
        <w:rFonts w:hint="default"/>
        <w:lang w:val="it-IT" w:eastAsia="it-IT" w:bidi="it-IT"/>
      </w:rPr>
    </w:lvl>
    <w:lvl w:ilvl="2" w:tplc="C4BE1F74">
      <w:numFmt w:val="bullet"/>
      <w:lvlText w:val="•"/>
      <w:lvlJc w:val="left"/>
      <w:pPr>
        <w:ind w:left="2583" w:hanging="425"/>
      </w:pPr>
      <w:rPr>
        <w:rFonts w:hint="default"/>
        <w:lang w:val="it-IT" w:eastAsia="it-IT" w:bidi="it-IT"/>
      </w:rPr>
    </w:lvl>
    <w:lvl w:ilvl="3" w:tplc="FAFA0FC4">
      <w:numFmt w:val="bullet"/>
      <w:lvlText w:val="•"/>
      <w:lvlJc w:val="left"/>
      <w:pPr>
        <w:ind w:left="3484" w:hanging="425"/>
      </w:pPr>
      <w:rPr>
        <w:rFonts w:hint="default"/>
        <w:lang w:val="it-IT" w:eastAsia="it-IT" w:bidi="it-IT"/>
      </w:rPr>
    </w:lvl>
    <w:lvl w:ilvl="4" w:tplc="3738BA36">
      <w:numFmt w:val="bullet"/>
      <w:lvlText w:val="•"/>
      <w:lvlJc w:val="left"/>
      <w:pPr>
        <w:ind w:left="4386" w:hanging="425"/>
      </w:pPr>
      <w:rPr>
        <w:rFonts w:hint="default"/>
        <w:lang w:val="it-IT" w:eastAsia="it-IT" w:bidi="it-IT"/>
      </w:rPr>
    </w:lvl>
    <w:lvl w:ilvl="5" w:tplc="3A8A28EE">
      <w:numFmt w:val="bullet"/>
      <w:lvlText w:val="•"/>
      <w:lvlJc w:val="left"/>
      <w:pPr>
        <w:ind w:left="5287" w:hanging="425"/>
      </w:pPr>
      <w:rPr>
        <w:rFonts w:hint="default"/>
        <w:lang w:val="it-IT" w:eastAsia="it-IT" w:bidi="it-IT"/>
      </w:rPr>
    </w:lvl>
    <w:lvl w:ilvl="6" w:tplc="90FA50EE">
      <w:numFmt w:val="bullet"/>
      <w:lvlText w:val="•"/>
      <w:lvlJc w:val="left"/>
      <w:pPr>
        <w:ind w:left="6189" w:hanging="425"/>
      </w:pPr>
      <w:rPr>
        <w:rFonts w:hint="default"/>
        <w:lang w:val="it-IT" w:eastAsia="it-IT" w:bidi="it-IT"/>
      </w:rPr>
    </w:lvl>
    <w:lvl w:ilvl="7" w:tplc="225EF22C">
      <w:numFmt w:val="bullet"/>
      <w:lvlText w:val="•"/>
      <w:lvlJc w:val="left"/>
      <w:pPr>
        <w:ind w:left="7090" w:hanging="425"/>
      </w:pPr>
      <w:rPr>
        <w:rFonts w:hint="default"/>
        <w:lang w:val="it-IT" w:eastAsia="it-IT" w:bidi="it-IT"/>
      </w:rPr>
    </w:lvl>
    <w:lvl w:ilvl="8" w:tplc="4C829466">
      <w:numFmt w:val="bullet"/>
      <w:lvlText w:val="•"/>
      <w:lvlJc w:val="left"/>
      <w:pPr>
        <w:ind w:left="7992" w:hanging="425"/>
      </w:pPr>
      <w:rPr>
        <w:rFonts w:hint="default"/>
        <w:lang w:val="it-IT" w:eastAsia="it-IT" w:bidi="it-IT"/>
      </w:rPr>
    </w:lvl>
  </w:abstractNum>
  <w:abstractNum w:abstractNumId="75" w15:restartNumberingAfterBreak="0">
    <w:nsid w:val="7A7A5FD9"/>
    <w:multiLevelType w:val="hybridMultilevel"/>
    <w:tmpl w:val="86109BDE"/>
    <w:lvl w:ilvl="0" w:tplc="2F9CE3BC">
      <w:start w:val="1"/>
      <w:numFmt w:val="lowerLetter"/>
      <w:lvlText w:val="%1)"/>
      <w:lvlJc w:val="left"/>
      <w:pPr>
        <w:ind w:left="110" w:hanging="211"/>
      </w:pPr>
      <w:rPr>
        <w:rFonts w:ascii="Arial" w:eastAsia="Arial" w:hAnsi="Arial" w:cs="Arial" w:hint="default"/>
        <w:spacing w:val="-3"/>
        <w:w w:val="99"/>
        <w:sz w:val="18"/>
        <w:szCs w:val="18"/>
        <w:lang w:val="it-IT" w:eastAsia="it-IT" w:bidi="it-IT"/>
      </w:rPr>
    </w:lvl>
    <w:lvl w:ilvl="1" w:tplc="2892C924">
      <w:numFmt w:val="bullet"/>
      <w:lvlText w:val="•"/>
      <w:lvlJc w:val="left"/>
      <w:pPr>
        <w:ind w:left="590" w:hanging="211"/>
      </w:pPr>
      <w:rPr>
        <w:rFonts w:hint="default"/>
        <w:lang w:val="it-IT" w:eastAsia="it-IT" w:bidi="it-IT"/>
      </w:rPr>
    </w:lvl>
    <w:lvl w:ilvl="2" w:tplc="0E041A94">
      <w:numFmt w:val="bullet"/>
      <w:lvlText w:val="•"/>
      <w:lvlJc w:val="left"/>
      <w:pPr>
        <w:ind w:left="1060" w:hanging="211"/>
      </w:pPr>
      <w:rPr>
        <w:rFonts w:hint="default"/>
        <w:lang w:val="it-IT" w:eastAsia="it-IT" w:bidi="it-IT"/>
      </w:rPr>
    </w:lvl>
    <w:lvl w:ilvl="3" w:tplc="11786D6A">
      <w:numFmt w:val="bullet"/>
      <w:lvlText w:val="•"/>
      <w:lvlJc w:val="left"/>
      <w:pPr>
        <w:ind w:left="1530" w:hanging="211"/>
      </w:pPr>
      <w:rPr>
        <w:rFonts w:hint="default"/>
        <w:lang w:val="it-IT" w:eastAsia="it-IT" w:bidi="it-IT"/>
      </w:rPr>
    </w:lvl>
    <w:lvl w:ilvl="4" w:tplc="DAEABECC">
      <w:numFmt w:val="bullet"/>
      <w:lvlText w:val="•"/>
      <w:lvlJc w:val="left"/>
      <w:pPr>
        <w:ind w:left="2000" w:hanging="211"/>
      </w:pPr>
      <w:rPr>
        <w:rFonts w:hint="default"/>
        <w:lang w:val="it-IT" w:eastAsia="it-IT" w:bidi="it-IT"/>
      </w:rPr>
    </w:lvl>
    <w:lvl w:ilvl="5" w:tplc="347623DA">
      <w:numFmt w:val="bullet"/>
      <w:lvlText w:val="•"/>
      <w:lvlJc w:val="left"/>
      <w:pPr>
        <w:ind w:left="2471" w:hanging="211"/>
      </w:pPr>
      <w:rPr>
        <w:rFonts w:hint="default"/>
        <w:lang w:val="it-IT" w:eastAsia="it-IT" w:bidi="it-IT"/>
      </w:rPr>
    </w:lvl>
    <w:lvl w:ilvl="6" w:tplc="E45E81E8">
      <w:numFmt w:val="bullet"/>
      <w:lvlText w:val="•"/>
      <w:lvlJc w:val="left"/>
      <w:pPr>
        <w:ind w:left="2941" w:hanging="211"/>
      </w:pPr>
      <w:rPr>
        <w:rFonts w:hint="default"/>
        <w:lang w:val="it-IT" w:eastAsia="it-IT" w:bidi="it-IT"/>
      </w:rPr>
    </w:lvl>
    <w:lvl w:ilvl="7" w:tplc="42C0397E">
      <w:numFmt w:val="bullet"/>
      <w:lvlText w:val="•"/>
      <w:lvlJc w:val="left"/>
      <w:pPr>
        <w:ind w:left="3411" w:hanging="211"/>
      </w:pPr>
      <w:rPr>
        <w:rFonts w:hint="default"/>
        <w:lang w:val="it-IT" w:eastAsia="it-IT" w:bidi="it-IT"/>
      </w:rPr>
    </w:lvl>
    <w:lvl w:ilvl="8" w:tplc="DF185134">
      <w:numFmt w:val="bullet"/>
      <w:lvlText w:val="•"/>
      <w:lvlJc w:val="left"/>
      <w:pPr>
        <w:ind w:left="3881" w:hanging="211"/>
      </w:pPr>
      <w:rPr>
        <w:rFonts w:hint="default"/>
        <w:lang w:val="it-IT" w:eastAsia="it-IT" w:bidi="it-IT"/>
      </w:rPr>
    </w:lvl>
  </w:abstractNum>
  <w:abstractNum w:abstractNumId="76" w15:restartNumberingAfterBreak="0">
    <w:nsid w:val="7D1B41C2"/>
    <w:multiLevelType w:val="hybridMultilevel"/>
    <w:tmpl w:val="00C60498"/>
    <w:lvl w:ilvl="0" w:tplc="BC68762A">
      <w:numFmt w:val="bullet"/>
      <w:lvlText w:val=""/>
      <w:lvlJc w:val="left"/>
      <w:pPr>
        <w:ind w:left="720" w:hanging="360"/>
      </w:pPr>
      <w:rPr>
        <w:rFonts w:hint="default"/>
        <w:w w:val="100"/>
        <w:lang w:val="it-IT" w:eastAsia="it-IT" w:bidi="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7E55563B"/>
    <w:multiLevelType w:val="hybridMultilevel"/>
    <w:tmpl w:val="AE7A22C8"/>
    <w:lvl w:ilvl="0" w:tplc="D7D24040">
      <w:start w:val="1"/>
      <w:numFmt w:val="lowerLetter"/>
      <w:lvlText w:val="%1)"/>
      <w:lvlJc w:val="left"/>
      <w:pPr>
        <w:ind w:left="128" w:hanging="209"/>
      </w:pPr>
      <w:rPr>
        <w:rFonts w:ascii="Arial" w:eastAsia="Arial" w:hAnsi="Arial" w:cs="Arial" w:hint="default"/>
        <w:spacing w:val="-1"/>
        <w:w w:val="100"/>
        <w:sz w:val="16"/>
        <w:szCs w:val="16"/>
        <w:lang w:val="it-IT" w:eastAsia="it-IT" w:bidi="it-IT"/>
      </w:rPr>
    </w:lvl>
    <w:lvl w:ilvl="1" w:tplc="62FE41B0">
      <w:numFmt w:val="bullet"/>
      <w:lvlText w:val="•"/>
      <w:lvlJc w:val="left"/>
      <w:pPr>
        <w:ind w:left="891" w:hanging="209"/>
      </w:pPr>
      <w:rPr>
        <w:rFonts w:hint="default"/>
        <w:lang w:val="it-IT" w:eastAsia="it-IT" w:bidi="it-IT"/>
      </w:rPr>
    </w:lvl>
    <w:lvl w:ilvl="2" w:tplc="8496106E">
      <w:numFmt w:val="bullet"/>
      <w:lvlText w:val="•"/>
      <w:lvlJc w:val="left"/>
      <w:pPr>
        <w:ind w:left="1663" w:hanging="209"/>
      </w:pPr>
      <w:rPr>
        <w:rFonts w:hint="default"/>
        <w:lang w:val="it-IT" w:eastAsia="it-IT" w:bidi="it-IT"/>
      </w:rPr>
    </w:lvl>
    <w:lvl w:ilvl="3" w:tplc="CE9CD486">
      <w:numFmt w:val="bullet"/>
      <w:lvlText w:val="•"/>
      <w:lvlJc w:val="left"/>
      <w:pPr>
        <w:ind w:left="2435" w:hanging="209"/>
      </w:pPr>
      <w:rPr>
        <w:rFonts w:hint="default"/>
        <w:lang w:val="it-IT" w:eastAsia="it-IT" w:bidi="it-IT"/>
      </w:rPr>
    </w:lvl>
    <w:lvl w:ilvl="4" w:tplc="C012F32A">
      <w:numFmt w:val="bullet"/>
      <w:lvlText w:val="•"/>
      <w:lvlJc w:val="left"/>
      <w:pPr>
        <w:ind w:left="3207" w:hanging="209"/>
      </w:pPr>
      <w:rPr>
        <w:rFonts w:hint="default"/>
        <w:lang w:val="it-IT" w:eastAsia="it-IT" w:bidi="it-IT"/>
      </w:rPr>
    </w:lvl>
    <w:lvl w:ilvl="5" w:tplc="3D9A9F9E">
      <w:numFmt w:val="bullet"/>
      <w:lvlText w:val="•"/>
      <w:lvlJc w:val="left"/>
      <w:pPr>
        <w:ind w:left="3979" w:hanging="209"/>
      </w:pPr>
      <w:rPr>
        <w:rFonts w:hint="default"/>
        <w:lang w:val="it-IT" w:eastAsia="it-IT" w:bidi="it-IT"/>
      </w:rPr>
    </w:lvl>
    <w:lvl w:ilvl="6" w:tplc="21260F24">
      <w:numFmt w:val="bullet"/>
      <w:lvlText w:val="•"/>
      <w:lvlJc w:val="left"/>
      <w:pPr>
        <w:ind w:left="4751" w:hanging="209"/>
      </w:pPr>
      <w:rPr>
        <w:rFonts w:hint="default"/>
        <w:lang w:val="it-IT" w:eastAsia="it-IT" w:bidi="it-IT"/>
      </w:rPr>
    </w:lvl>
    <w:lvl w:ilvl="7" w:tplc="2BE42382">
      <w:numFmt w:val="bullet"/>
      <w:lvlText w:val="•"/>
      <w:lvlJc w:val="left"/>
      <w:pPr>
        <w:ind w:left="5523" w:hanging="209"/>
      </w:pPr>
      <w:rPr>
        <w:rFonts w:hint="default"/>
        <w:lang w:val="it-IT" w:eastAsia="it-IT" w:bidi="it-IT"/>
      </w:rPr>
    </w:lvl>
    <w:lvl w:ilvl="8" w:tplc="A01E2F26">
      <w:numFmt w:val="bullet"/>
      <w:lvlText w:val="•"/>
      <w:lvlJc w:val="left"/>
      <w:pPr>
        <w:ind w:left="6295" w:hanging="209"/>
      </w:pPr>
      <w:rPr>
        <w:rFonts w:hint="default"/>
        <w:lang w:val="it-IT" w:eastAsia="it-IT" w:bidi="it-IT"/>
      </w:rPr>
    </w:lvl>
  </w:abstractNum>
  <w:abstractNum w:abstractNumId="78" w15:restartNumberingAfterBreak="0">
    <w:nsid w:val="7F1E72E8"/>
    <w:multiLevelType w:val="hybridMultilevel"/>
    <w:tmpl w:val="E84EA286"/>
    <w:lvl w:ilvl="0" w:tplc="7C5091FC">
      <w:numFmt w:val="bullet"/>
      <w:lvlText w:val=""/>
      <w:lvlJc w:val="left"/>
      <w:pPr>
        <w:ind w:left="828" w:hanging="360"/>
      </w:pPr>
      <w:rPr>
        <w:rFonts w:ascii="Symbol" w:eastAsia="Symbol" w:hAnsi="Symbol" w:cs="Symbol" w:hint="default"/>
        <w:w w:val="100"/>
        <w:sz w:val="16"/>
        <w:szCs w:val="16"/>
        <w:lang w:val="it-IT" w:eastAsia="it-IT" w:bidi="it-IT"/>
      </w:rPr>
    </w:lvl>
    <w:lvl w:ilvl="1" w:tplc="0292EF56">
      <w:numFmt w:val="bullet"/>
      <w:lvlText w:val="•"/>
      <w:lvlJc w:val="left"/>
      <w:pPr>
        <w:ind w:left="1701" w:hanging="360"/>
      </w:pPr>
      <w:rPr>
        <w:rFonts w:hint="default"/>
        <w:lang w:val="it-IT" w:eastAsia="it-IT" w:bidi="it-IT"/>
      </w:rPr>
    </w:lvl>
    <w:lvl w:ilvl="2" w:tplc="42785812">
      <w:numFmt w:val="bullet"/>
      <w:lvlText w:val="•"/>
      <w:lvlJc w:val="left"/>
      <w:pPr>
        <w:ind w:left="2582" w:hanging="360"/>
      </w:pPr>
      <w:rPr>
        <w:rFonts w:hint="default"/>
        <w:lang w:val="it-IT" w:eastAsia="it-IT" w:bidi="it-IT"/>
      </w:rPr>
    </w:lvl>
    <w:lvl w:ilvl="3" w:tplc="436ABB5C">
      <w:numFmt w:val="bullet"/>
      <w:lvlText w:val="•"/>
      <w:lvlJc w:val="left"/>
      <w:pPr>
        <w:ind w:left="3463" w:hanging="360"/>
      </w:pPr>
      <w:rPr>
        <w:rFonts w:hint="default"/>
        <w:lang w:val="it-IT" w:eastAsia="it-IT" w:bidi="it-IT"/>
      </w:rPr>
    </w:lvl>
    <w:lvl w:ilvl="4" w:tplc="3D288B26">
      <w:numFmt w:val="bullet"/>
      <w:lvlText w:val="•"/>
      <w:lvlJc w:val="left"/>
      <w:pPr>
        <w:ind w:left="4344" w:hanging="360"/>
      </w:pPr>
      <w:rPr>
        <w:rFonts w:hint="default"/>
        <w:lang w:val="it-IT" w:eastAsia="it-IT" w:bidi="it-IT"/>
      </w:rPr>
    </w:lvl>
    <w:lvl w:ilvl="5" w:tplc="B912600E">
      <w:numFmt w:val="bullet"/>
      <w:lvlText w:val="•"/>
      <w:lvlJc w:val="left"/>
      <w:pPr>
        <w:ind w:left="5225" w:hanging="360"/>
      </w:pPr>
      <w:rPr>
        <w:rFonts w:hint="default"/>
        <w:lang w:val="it-IT" w:eastAsia="it-IT" w:bidi="it-IT"/>
      </w:rPr>
    </w:lvl>
    <w:lvl w:ilvl="6" w:tplc="8B5266C4">
      <w:numFmt w:val="bullet"/>
      <w:lvlText w:val="•"/>
      <w:lvlJc w:val="left"/>
      <w:pPr>
        <w:ind w:left="6106" w:hanging="360"/>
      </w:pPr>
      <w:rPr>
        <w:rFonts w:hint="default"/>
        <w:lang w:val="it-IT" w:eastAsia="it-IT" w:bidi="it-IT"/>
      </w:rPr>
    </w:lvl>
    <w:lvl w:ilvl="7" w:tplc="DBF042EE">
      <w:numFmt w:val="bullet"/>
      <w:lvlText w:val="•"/>
      <w:lvlJc w:val="left"/>
      <w:pPr>
        <w:ind w:left="6987" w:hanging="360"/>
      </w:pPr>
      <w:rPr>
        <w:rFonts w:hint="default"/>
        <w:lang w:val="it-IT" w:eastAsia="it-IT" w:bidi="it-IT"/>
      </w:rPr>
    </w:lvl>
    <w:lvl w:ilvl="8" w:tplc="11B8219A">
      <w:numFmt w:val="bullet"/>
      <w:lvlText w:val="•"/>
      <w:lvlJc w:val="left"/>
      <w:pPr>
        <w:ind w:left="7868" w:hanging="360"/>
      </w:pPr>
      <w:rPr>
        <w:rFonts w:hint="default"/>
        <w:lang w:val="it-IT" w:eastAsia="it-IT" w:bidi="it-IT"/>
      </w:rPr>
    </w:lvl>
  </w:abstractNum>
  <w:abstractNum w:abstractNumId="79" w15:restartNumberingAfterBreak="0">
    <w:nsid w:val="7F34379D"/>
    <w:multiLevelType w:val="hybridMultilevel"/>
    <w:tmpl w:val="48EC178C"/>
    <w:lvl w:ilvl="0" w:tplc="04100001">
      <w:start w:val="1"/>
      <w:numFmt w:val="bullet"/>
      <w:lvlText w:val=""/>
      <w:lvlJc w:val="left"/>
      <w:pPr>
        <w:ind w:left="827" w:hanging="360"/>
      </w:pPr>
      <w:rPr>
        <w:rFonts w:ascii="Symbol" w:hAnsi="Symbol" w:hint="default"/>
      </w:rPr>
    </w:lvl>
    <w:lvl w:ilvl="1" w:tplc="04100003" w:tentative="1">
      <w:start w:val="1"/>
      <w:numFmt w:val="bullet"/>
      <w:lvlText w:val="o"/>
      <w:lvlJc w:val="left"/>
      <w:pPr>
        <w:ind w:left="1547" w:hanging="360"/>
      </w:pPr>
      <w:rPr>
        <w:rFonts w:ascii="Courier New" w:hAnsi="Courier New" w:cs="Courier New" w:hint="default"/>
      </w:rPr>
    </w:lvl>
    <w:lvl w:ilvl="2" w:tplc="04100005" w:tentative="1">
      <w:start w:val="1"/>
      <w:numFmt w:val="bullet"/>
      <w:lvlText w:val=""/>
      <w:lvlJc w:val="left"/>
      <w:pPr>
        <w:ind w:left="2267" w:hanging="360"/>
      </w:pPr>
      <w:rPr>
        <w:rFonts w:ascii="Wingdings" w:hAnsi="Wingdings" w:hint="default"/>
      </w:rPr>
    </w:lvl>
    <w:lvl w:ilvl="3" w:tplc="04100001" w:tentative="1">
      <w:start w:val="1"/>
      <w:numFmt w:val="bullet"/>
      <w:lvlText w:val=""/>
      <w:lvlJc w:val="left"/>
      <w:pPr>
        <w:ind w:left="2987" w:hanging="360"/>
      </w:pPr>
      <w:rPr>
        <w:rFonts w:ascii="Symbol" w:hAnsi="Symbol" w:hint="default"/>
      </w:rPr>
    </w:lvl>
    <w:lvl w:ilvl="4" w:tplc="04100003" w:tentative="1">
      <w:start w:val="1"/>
      <w:numFmt w:val="bullet"/>
      <w:lvlText w:val="o"/>
      <w:lvlJc w:val="left"/>
      <w:pPr>
        <w:ind w:left="3707" w:hanging="360"/>
      </w:pPr>
      <w:rPr>
        <w:rFonts w:ascii="Courier New" w:hAnsi="Courier New" w:cs="Courier New" w:hint="default"/>
      </w:rPr>
    </w:lvl>
    <w:lvl w:ilvl="5" w:tplc="04100005" w:tentative="1">
      <w:start w:val="1"/>
      <w:numFmt w:val="bullet"/>
      <w:lvlText w:val=""/>
      <w:lvlJc w:val="left"/>
      <w:pPr>
        <w:ind w:left="4427" w:hanging="360"/>
      </w:pPr>
      <w:rPr>
        <w:rFonts w:ascii="Wingdings" w:hAnsi="Wingdings" w:hint="default"/>
      </w:rPr>
    </w:lvl>
    <w:lvl w:ilvl="6" w:tplc="04100001" w:tentative="1">
      <w:start w:val="1"/>
      <w:numFmt w:val="bullet"/>
      <w:lvlText w:val=""/>
      <w:lvlJc w:val="left"/>
      <w:pPr>
        <w:ind w:left="5147" w:hanging="360"/>
      </w:pPr>
      <w:rPr>
        <w:rFonts w:ascii="Symbol" w:hAnsi="Symbol" w:hint="default"/>
      </w:rPr>
    </w:lvl>
    <w:lvl w:ilvl="7" w:tplc="04100003" w:tentative="1">
      <w:start w:val="1"/>
      <w:numFmt w:val="bullet"/>
      <w:lvlText w:val="o"/>
      <w:lvlJc w:val="left"/>
      <w:pPr>
        <w:ind w:left="5867" w:hanging="360"/>
      </w:pPr>
      <w:rPr>
        <w:rFonts w:ascii="Courier New" w:hAnsi="Courier New" w:cs="Courier New" w:hint="default"/>
      </w:rPr>
    </w:lvl>
    <w:lvl w:ilvl="8" w:tplc="04100005" w:tentative="1">
      <w:start w:val="1"/>
      <w:numFmt w:val="bullet"/>
      <w:lvlText w:val=""/>
      <w:lvlJc w:val="left"/>
      <w:pPr>
        <w:ind w:left="6587" w:hanging="360"/>
      </w:pPr>
      <w:rPr>
        <w:rFonts w:ascii="Wingdings" w:hAnsi="Wingdings" w:hint="default"/>
      </w:rPr>
    </w:lvl>
  </w:abstractNum>
  <w:abstractNum w:abstractNumId="80" w15:restartNumberingAfterBreak="0">
    <w:nsid w:val="7F3A38C8"/>
    <w:multiLevelType w:val="hybridMultilevel"/>
    <w:tmpl w:val="7520A866"/>
    <w:lvl w:ilvl="0" w:tplc="D6E2543A">
      <w:start w:val="9"/>
      <w:numFmt w:val="decimal"/>
      <w:lvlText w:val="%1"/>
      <w:lvlJc w:val="left"/>
      <w:pPr>
        <w:ind w:left="932" w:hanging="399"/>
      </w:pPr>
      <w:rPr>
        <w:rFonts w:hint="default"/>
        <w:lang w:val="it-IT" w:eastAsia="it-IT" w:bidi="it-IT"/>
      </w:rPr>
    </w:lvl>
    <w:lvl w:ilvl="1" w:tplc="9D789054">
      <w:numFmt w:val="none"/>
      <w:lvlText w:val=""/>
      <w:lvlJc w:val="left"/>
      <w:pPr>
        <w:tabs>
          <w:tab w:val="num" w:pos="360"/>
        </w:tabs>
      </w:pPr>
    </w:lvl>
    <w:lvl w:ilvl="2" w:tplc="7ADE1828">
      <w:numFmt w:val="bullet"/>
      <w:lvlText w:val="•"/>
      <w:lvlJc w:val="left"/>
      <w:pPr>
        <w:ind w:left="2809" w:hanging="399"/>
      </w:pPr>
      <w:rPr>
        <w:rFonts w:hint="default"/>
        <w:lang w:val="it-IT" w:eastAsia="it-IT" w:bidi="it-IT"/>
      </w:rPr>
    </w:lvl>
    <w:lvl w:ilvl="3" w:tplc="26DC3EDC">
      <w:numFmt w:val="bullet"/>
      <w:lvlText w:val="•"/>
      <w:lvlJc w:val="left"/>
      <w:pPr>
        <w:ind w:left="3743" w:hanging="399"/>
      </w:pPr>
      <w:rPr>
        <w:rFonts w:hint="default"/>
        <w:lang w:val="it-IT" w:eastAsia="it-IT" w:bidi="it-IT"/>
      </w:rPr>
    </w:lvl>
    <w:lvl w:ilvl="4" w:tplc="C87237AC">
      <w:numFmt w:val="bullet"/>
      <w:lvlText w:val="•"/>
      <w:lvlJc w:val="left"/>
      <w:pPr>
        <w:ind w:left="4678" w:hanging="399"/>
      </w:pPr>
      <w:rPr>
        <w:rFonts w:hint="default"/>
        <w:lang w:val="it-IT" w:eastAsia="it-IT" w:bidi="it-IT"/>
      </w:rPr>
    </w:lvl>
    <w:lvl w:ilvl="5" w:tplc="4A46BF4E">
      <w:numFmt w:val="bullet"/>
      <w:lvlText w:val="•"/>
      <w:lvlJc w:val="left"/>
      <w:pPr>
        <w:ind w:left="5613" w:hanging="399"/>
      </w:pPr>
      <w:rPr>
        <w:rFonts w:hint="default"/>
        <w:lang w:val="it-IT" w:eastAsia="it-IT" w:bidi="it-IT"/>
      </w:rPr>
    </w:lvl>
    <w:lvl w:ilvl="6" w:tplc="A87622EC">
      <w:numFmt w:val="bullet"/>
      <w:lvlText w:val="•"/>
      <w:lvlJc w:val="left"/>
      <w:pPr>
        <w:ind w:left="6547" w:hanging="399"/>
      </w:pPr>
      <w:rPr>
        <w:rFonts w:hint="default"/>
        <w:lang w:val="it-IT" w:eastAsia="it-IT" w:bidi="it-IT"/>
      </w:rPr>
    </w:lvl>
    <w:lvl w:ilvl="7" w:tplc="0A14E140">
      <w:numFmt w:val="bullet"/>
      <w:lvlText w:val="•"/>
      <w:lvlJc w:val="left"/>
      <w:pPr>
        <w:ind w:left="7482" w:hanging="399"/>
      </w:pPr>
      <w:rPr>
        <w:rFonts w:hint="default"/>
        <w:lang w:val="it-IT" w:eastAsia="it-IT" w:bidi="it-IT"/>
      </w:rPr>
    </w:lvl>
    <w:lvl w:ilvl="8" w:tplc="D0BA0726">
      <w:numFmt w:val="bullet"/>
      <w:lvlText w:val="•"/>
      <w:lvlJc w:val="left"/>
      <w:pPr>
        <w:ind w:left="8417" w:hanging="399"/>
      </w:pPr>
      <w:rPr>
        <w:rFonts w:hint="default"/>
        <w:lang w:val="it-IT" w:eastAsia="it-IT" w:bidi="it-IT"/>
      </w:rPr>
    </w:lvl>
  </w:abstractNum>
  <w:num w:numId="1">
    <w:abstractNumId w:val="18"/>
  </w:num>
  <w:num w:numId="2">
    <w:abstractNumId w:val="71"/>
  </w:num>
  <w:num w:numId="3">
    <w:abstractNumId w:val="15"/>
  </w:num>
  <w:num w:numId="4">
    <w:abstractNumId w:val="34"/>
  </w:num>
  <w:num w:numId="5">
    <w:abstractNumId w:val="45"/>
  </w:num>
  <w:num w:numId="6">
    <w:abstractNumId w:val="39"/>
  </w:num>
  <w:num w:numId="7">
    <w:abstractNumId w:val="62"/>
  </w:num>
  <w:num w:numId="8">
    <w:abstractNumId w:val="67"/>
  </w:num>
  <w:num w:numId="9">
    <w:abstractNumId w:val="56"/>
  </w:num>
  <w:num w:numId="10">
    <w:abstractNumId w:val="77"/>
  </w:num>
  <w:num w:numId="11">
    <w:abstractNumId w:val="21"/>
  </w:num>
  <w:num w:numId="12">
    <w:abstractNumId w:val="29"/>
  </w:num>
  <w:num w:numId="13">
    <w:abstractNumId w:val="69"/>
  </w:num>
  <w:num w:numId="14">
    <w:abstractNumId w:val="8"/>
  </w:num>
  <w:num w:numId="15">
    <w:abstractNumId w:val="0"/>
  </w:num>
  <w:num w:numId="16">
    <w:abstractNumId w:val="70"/>
  </w:num>
  <w:num w:numId="17">
    <w:abstractNumId w:val="7"/>
  </w:num>
  <w:num w:numId="18">
    <w:abstractNumId w:val="32"/>
  </w:num>
  <w:num w:numId="19">
    <w:abstractNumId w:val="64"/>
  </w:num>
  <w:num w:numId="20">
    <w:abstractNumId w:val="17"/>
  </w:num>
  <w:num w:numId="21">
    <w:abstractNumId w:val="16"/>
  </w:num>
  <w:num w:numId="22">
    <w:abstractNumId w:val="61"/>
  </w:num>
  <w:num w:numId="23">
    <w:abstractNumId w:val="75"/>
  </w:num>
  <w:num w:numId="24">
    <w:abstractNumId w:val="57"/>
  </w:num>
  <w:num w:numId="25">
    <w:abstractNumId w:val="72"/>
  </w:num>
  <w:num w:numId="26">
    <w:abstractNumId w:val="13"/>
  </w:num>
  <w:num w:numId="27">
    <w:abstractNumId w:val="55"/>
  </w:num>
  <w:num w:numId="28">
    <w:abstractNumId w:val="23"/>
  </w:num>
  <w:num w:numId="29">
    <w:abstractNumId w:val="14"/>
  </w:num>
  <w:num w:numId="30">
    <w:abstractNumId w:val="9"/>
  </w:num>
  <w:num w:numId="31">
    <w:abstractNumId w:val="65"/>
  </w:num>
  <w:num w:numId="32">
    <w:abstractNumId w:val="30"/>
  </w:num>
  <w:num w:numId="33">
    <w:abstractNumId w:val="25"/>
  </w:num>
  <w:num w:numId="34">
    <w:abstractNumId w:val="36"/>
  </w:num>
  <w:num w:numId="35">
    <w:abstractNumId w:val="43"/>
  </w:num>
  <w:num w:numId="36">
    <w:abstractNumId w:val="6"/>
  </w:num>
  <w:num w:numId="37">
    <w:abstractNumId w:val="19"/>
  </w:num>
  <w:num w:numId="38">
    <w:abstractNumId w:val="74"/>
  </w:num>
  <w:num w:numId="39">
    <w:abstractNumId w:val="58"/>
  </w:num>
  <w:num w:numId="40">
    <w:abstractNumId w:val="53"/>
  </w:num>
  <w:num w:numId="41">
    <w:abstractNumId w:val="60"/>
  </w:num>
  <w:num w:numId="42">
    <w:abstractNumId w:val="46"/>
  </w:num>
  <w:num w:numId="43">
    <w:abstractNumId w:val="73"/>
  </w:num>
  <w:num w:numId="44">
    <w:abstractNumId w:val="11"/>
  </w:num>
  <w:num w:numId="45">
    <w:abstractNumId w:val="78"/>
  </w:num>
  <w:num w:numId="46">
    <w:abstractNumId w:val="37"/>
  </w:num>
  <w:num w:numId="47">
    <w:abstractNumId w:val="63"/>
  </w:num>
  <w:num w:numId="48">
    <w:abstractNumId w:val="28"/>
  </w:num>
  <w:num w:numId="49">
    <w:abstractNumId w:val="38"/>
  </w:num>
  <w:num w:numId="50">
    <w:abstractNumId w:val="41"/>
  </w:num>
  <w:num w:numId="51">
    <w:abstractNumId w:val="22"/>
  </w:num>
  <w:num w:numId="52">
    <w:abstractNumId w:val="52"/>
  </w:num>
  <w:num w:numId="53">
    <w:abstractNumId w:val="50"/>
  </w:num>
  <w:num w:numId="54">
    <w:abstractNumId w:val="27"/>
  </w:num>
  <w:num w:numId="55">
    <w:abstractNumId w:val="66"/>
  </w:num>
  <w:num w:numId="56">
    <w:abstractNumId w:val="33"/>
  </w:num>
  <w:num w:numId="57">
    <w:abstractNumId w:val="5"/>
  </w:num>
  <w:num w:numId="58">
    <w:abstractNumId w:val="24"/>
  </w:num>
  <w:num w:numId="59">
    <w:abstractNumId w:val="10"/>
  </w:num>
  <w:num w:numId="60">
    <w:abstractNumId w:val="20"/>
  </w:num>
  <w:num w:numId="61">
    <w:abstractNumId w:val="42"/>
  </w:num>
  <w:num w:numId="62">
    <w:abstractNumId w:val="40"/>
  </w:num>
  <w:num w:numId="63">
    <w:abstractNumId w:val="49"/>
  </w:num>
  <w:num w:numId="64">
    <w:abstractNumId w:val="31"/>
  </w:num>
  <w:num w:numId="65">
    <w:abstractNumId w:val="26"/>
  </w:num>
  <w:num w:numId="66">
    <w:abstractNumId w:val="4"/>
  </w:num>
  <w:num w:numId="67">
    <w:abstractNumId w:val="59"/>
  </w:num>
  <w:num w:numId="68">
    <w:abstractNumId w:val="68"/>
  </w:num>
  <w:num w:numId="69">
    <w:abstractNumId w:val="80"/>
  </w:num>
  <w:num w:numId="70">
    <w:abstractNumId w:val="2"/>
  </w:num>
  <w:num w:numId="71">
    <w:abstractNumId w:val="44"/>
  </w:num>
  <w:num w:numId="72">
    <w:abstractNumId w:val="51"/>
  </w:num>
  <w:num w:numId="73">
    <w:abstractNumId w:val="1"/>
  </w:num>
  <w:num w:numId="74">
    <w:abstractNumId w:val="35"/>
  </w:num>
  <w:num w:numId="75">
    <w:abstractNumId w:val="3"/>
  </w:num>
  <w:num w:numId="76">
    <w:abstractNumId w:val="48"/>
  </w:num>
  <w:num w:numId="77">
    <w:abstractNumId w:val="79"/>
  </w:num>
  <w:num w:numId="78">
    <w:abstractNumId w:val="54"/>
  </w:num>
  <w:num w:numId="79">
    <w:abstractNumId w:val="12"/>
  </w:num>
  <w:num w:numId="80">
    <w:abstractNumId w:val="47"/>
  </w:num>
  <w:num w:numId="81">
    <w:abstractNumId w:val="7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493B"/>
    <w:rsid w:val="000819F9"/>
    <w:rsid w:val="000837E3"/>
    <w:rsid w:val="000F305F"/>
    <w:rsid w:val="00103620"/>
    <w:rsid w:val="001263CE"/>
    <w:rsid w:val="0014159B"/>
    <w:rsid w:val="001466E2"/>
    <w:rsid w:val="00174BFC"/>
    <w:rsid w:val="001C1810"/>
    <w:rsid w:val="001C3BC7"/>
    <w:rsid w:val="001E310E"/>
    <w:rsid w:val="00214DCA"/>
    <w:rsid w:val="00230264"/>
    <w:rsid w:val="002746C6"/>
    <w:rsid w:val="00321BAE"/>
    <w:rsid w:val="003D3117"/>
    <w:rsid w:val="00472B88"/>
    <w:rsid w:val="004747D4"/>
    <w:rsid w:val="00497B6E"/>
    <w:rsid w:val="004A3527"/>
    <w:rsid w:val="00524591"/>
    <w:rsid w:val="0052493B"/>
    <w:rsid w:val="00540211"/>
    <w:rsid w:val="00551E26"/>
    <w:rsid w:val="00555ABC"/>
    <w:rsid w:val="00562709"/>
    <w:rsid w:val="00594B6C"/>
    <w:rsid w:val="005C1D26"/>
    <w:rsid w:val="0061754E"/>
    <w:rsid w:val="006236A3"/>
    <w:rsid w:val="00627179"/>
    <w:rsid w:val="00627344"/>
    <w:rsid w:val="00667B2C"/>
    <w:rsid w:val="006950F5"/>
    <w:rsid w:val="006A7AA8"/>
    <w:rsid w:val="006C46BE"/>
    <w:rsid w:val="006E32E4"/>
    <w:rsid w:val="00734113"/>
    <w:rsid w:val="00736D33"/>
    <w:rsid w:val="00770192"/>
    <w:rsid w:val="0077544D"/>
    <w:rsid w:val="0085780A"/>
    <w:rsid w:val="008F21D0"/>
    <w:rsid w:val="009502DC"/>
    <w:rsid w:val="009B3091"/>
    <w:rsid w:val="00A42BC0"/>
    <w:rsid w:val="00B17095"/>
    <w:rsid w:val="00B43F2E"/>
    <w:rsid w:val="00B6286E"/>
    <w:rsid w:val="00B63162"/>
    <w:rsid w:val="00BC589B"/>
    <w:rsid w:val="00BE3290"/>
    <w:rsid w:val="00C12C69"/>
    <w:rsid w:val="00C70D2C"/>
    <w:rsid w:val="00C73187"/>
    <w:rsid w:val="00CB60DA"/>
    <w:rsid w:val="00D13826"/>
    <w:rsid w:val="00D5745E"/>
    <w:rsid w:val="00D611BB"/>
    <w:rsid w:val="00D77C79"/>
    <w:rsid w:val="00DA26EE"/>
    <w:rsid w:val="00DA7AAE"/>
    <w:rsid w:val="00E06F4B"/>
    <w:rsid w:val="00E230A4"/>
    <w:rsid w:val="00E2366E"/>
    <w:rsid w:val="00EB72C1"/>
    <w:rsid w:val="00EC0552"/>
    <w:rsid w:val="00EC69FF"/>
    <w:rsid w:val="00F0519D"/>
    <w:rsid w:val="00F8107B"/>
    <w:rsid w:val="00FB5F03"/>
    <w:rsid w:val="00FE7E1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CC9C64"/>
  <w15:docId w15:val="{E1570A08-5D09-F044-8EB7-DC4CEA87F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rsid w:val="0052493B"/>
    <w:rPr>
      <w:rFonts w:ascii="Arial" w:eastAsia="Arial" w:hAnsi="Arial" w:cs="Arial"/>
      <w:lang w:val="it-IT" w:eastAsia="it-IT" w:bidi="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52493B"/>
    <w:tblPr>
      <w:tblInd w:w="0" w:type="dxa"/>
      <w:tblCellMar>
        <w:top w:w="0" w:type="dxa"/>
        <w:left w:w="0" w:type="dxa"/>
        <w:bottom w:w="0" w:type="dxa"/>
        <w:right w:w="0" w:type="dxa"/>
      </w:tblCellMar>
    </w:tblPr>
  </w:style>
  <w:style w:type="paragraph" w:customStyle="1" w:styleId="Sommario11">
    <w:name w:val="Sommario 11"/>
    <w:basedOn w:val="Normale"/>
    <w:uiPriority w:val="1"/>
    <w:qFormat/>
    <w:rsid w:val="0052493B"/>
    <w:pPr>
      <w:spacing w:before="404"/>
      <w:ind w:left="752" w:hanging="440"/>
    </w:pPr>
    <w:rPr>
      <w:b/>
      <w:bCs/>
      <w:sz w:val="20"/>
      <w:szCs w:val="20"/>
    </w:rPr>
  </w:style>
  <w:style w:type="paragraph" w:customStyle="1" w:styleId="Sommario21">
    <w:name w:val="Sommario 21"/>
    <w:basedOn w:val="Normale"/>
    <w:uiPriority w:val="1"/>
    <w:qFormat/>
    <w:rsid w:val="0052493B"/>
    <w:pPr>
      <w:spacing w:before="135"/>
      <w:ind w:left="932" w:hanging="398"/>
    </w:pPr>
    <w:rPr>
      <w:sz w:val="20"/>
      <w:szCs w:val="20"/>
    </w:rPr>
  </w:style>
  <w:style w:type="paragraph" w:customStyle="1" w:styleId="Sommario31">
    <w:name w:val="Sommario 31"/>
    <w:basedOn w:val="Normale"/>
    <w:uiPriority w:val="1"/>
    <w:qFormat/>
    <w:rsid w:val="0052493B"/>
    <w:pPr>
      <w:spacing w:before="135"/>
      <w:ind w:left="1251" w:hanging="499"/>
    </w:pPr>
    <w:rPr>
      <w:sz w:val="20"/>
      <w:szCs w:val="20"/>
    </w:rPr>
  </w:style>
  <w:style w:type="paragraph" w:styleId="Corpotesto">
    <w:name w:val="Body Text"/>
    <w:basedOn w:val="Normale"/>
    <w:uiPriority w:val="1"/>
    <w:qFormat/>
    <w:rsid w:val="0052493B"/>
    <w:rPr>
      <w:sz w:val="20"/>
      <w:szCs w:val="20"/>
    </w:rPr>
  </w:style>
  <w:style w:type="paragraph" w:customStyle="1" w:styleId="Titolo11">
    <w:name w:val="Titolo 11"/>
    <w:basedOn w:val="Normale"/>
    <w:uiPriority w:val="1"/>
    <w:qFormat/>
    <w:rsid w:val="0052493B"/>
    <w:pPr>
      <w:spacing w:before="93"/>
      <w:ind w:left="1033" w:hanging="360"/>
      <w:outlineLvl w:val="1"/>
    </w:pPr>
    <w:rPr>
      <w:b/>
      <w:bCs/>
      <w:sz w:val="24"/>
      <w:szCs w:val="24"/>
    </w:rPr>
  </w:style>
  <w:style w:type="paragraph" w:customStyle="1" w:styleId="Titolo21">
    <w:name w:val="Titolo 21"/>
    <w:basedOn w:val="Normale"/>
    <w:uiPriority w:val="1"/>
    <w:qFormat/>
    <w:rsid w:val="0052493B"/>
    <w:pPr>
      <w:ind w:left="754" w:hanging="442"/>
      <w:outlineLvl w:val="2"/>
    </w:pPr>
    <w:rPr>
      <w:b/>
      <w:bCs/>
    </w:rPr>
  </w:style>
  <w:style w:type="paragraph" w:customStyle="1" w:styleId="Titolo31">
    <w:name w:val="Titolo 31"/>
    <w:basedOn w:val="Normale"/>
    <w:uiPriority w:val="1"/>
    <w:qFormat/>
    <w:rsid w:val="0052493B"/>
    <w:pPr>
      <w:ind w:left="312"/>
      <w:outlineLvl w:val="3"/>
    </w:pPr>
    <w:rPr>
      <w:b/>
      <w:bCs/>
      <w:sz w:val="20"/>
      <w:szCs w:val="20"/>
    </w:rPr>
  </w:style>
  <w:style w:type="paragraph" w:customStyle="1" w:styleId="Titolo41">
    <w:name w:val="Titolo 41"/>
    <w:basedOn w:val="Normale"/>
    <w:uiPriority w:val="1"/>
    <w:qFormat/>
    <w:rsid w:val="0052493B"/>
    <w:pPr>
      <w:ind w:left="312"/>
      <w:outlineLvl w:val="4"/>
    </w:pPr>
    <w:rPr>
      <w:b/>
      <w:bCs/>
      <w:i/>
      <w:sz w:val="20"/>
      <w:szCs w:val="20"/>
    </w:rPr>
  </w:style>
  <w:style w:type="paragraph" w:styleId="Paragrafoelenco">
    <w:name w:val="List Paragraph"/>
    <w:basedOn w:val="Normale"/>
    <w:uiPriority w:val="1"/>
    <w:qFormat/>
    <w:rsid w:val="0052493B"/>
    <w:pPr>
      <w:ind w:left="1033" w:hanging="360"/>
    </w:pPr>
  </w:style>
  <w:style w:type="paragraph" w:customStyle="1" w:styleId="TableParagraph">
    <w:name w:val="Table Paragraph"/>
    <w:basedOn w:val="Normale"/>
    <w:uiPriority w:val="1"/>
    <w:qFormat/>
    <w:rsid w:val="0052493B"/>
  </w:style>
  <w:style w:type="paragraph" w:styleId="Testofumetto">
    <w:name w:val="Balloon Text"/>
    <w:basedOn w:val="Normale"/>
    <w:link w:val="TestofumettoCarattere"/>
    <w:uiPriority w:val="99"/>
    <w:semiHidden/>
    <w:unhideWhenUsed/>
    <w:rsid w:val="00F8107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8107B"/>
    <w:rPr>
      <w:rFonts w:ascii="Tahoma" w:eastAsia="Arial" w:hAnsi="Tahoma" w:cs="Tahoma"/>
      <w:sz w:val="16"/>
      <w:szCs w:val="16"/>
      <w:lang w:val="it-IT" w:eastAsia="it-IT" w:bidi="it-IT"/>
    </w:rPr>
  </w:style>
  <w:style w:type="paragraph" w:styleId="Intestazione">
    <w:name w:val="header"/>
    <w:basedOn w:val="Normale"/>
    <w:link w:val="IntestazioneCarattere"/>
    <w:uiPriority w:val="99"/>
    <w:unhideWhenUsed/>
    <w:rsid w:val="001C1810"/>
    <w:pPr>
      <w:tabs>
        <w:tab w:val="center" w:pos="4819"/>
        <w:tab w:val="right" w:pos="9638"/>
      </w:tabs>
    </w:pPr>
  </w:style>
  <w:style w:type="character" w:customStyle="1" w:styleId="IntestazioneCarattere">
    <w:name w:val="Intestazione Carattere"/>
    <w:basedOn w:val="Carpredefinitoparagrafo"/>
    <w:link w:val="Intestazione"/>
    <w:uiPriority w:val="99"/>
    <w:rsid w:val="001C1810"/>
    <w:rPr>
      <w:rFonts w:ascii="Arial" w:eastAsia="Arial" w:hAnsi="Arial" w:cs="Arial"/>
      <w:lang w:val="it-IT" w:eastAsia="it-IT" w:bidi="it-IT"/>
    </w:rPr>
  </w:style>
  <w:style w:type="paragraph" w:styleId="Pidipagina">
    <w:name w:val="footer"/>
    <w:basedOn w:val="Normale"/>
    <w:link w:val="PidipaginaCarattere"/>
    <w:uiPriority w:val="99"/>
    <w:unhideWhenUsed/>
    <w:rsid w:val="001C1810"/>
    <w:pPr>
      <w:tabs>
        <w:tab w:val="center" w:pos="4819"/>
        <w:tab w:val="right" w:pos="9638"/>
      </w:tabs>
    </w:pPr>
  </w:style>
  <w:style w:type="character" w:customStyle="1" w:styleId="PidipaginaCarattere">
    <w:name w:val="Piè di pagina Carattere"/>
    <w:basedOn w:val="Carpredefinitoparagrafo"/>
    <w:link w:val="Pidipagina"/>
    <w:uiPriority w:val="99"/>
    <w:rsid w:val="001C1810"/>
    <w:rPr>
      <w:rFonts w:ascii="Arial" w:eastAsia="Arial" w:hAnsi="Arial" w:cs="Arial"/>
      <w:lang w:val="it-IT" w:eastAsia="it-IT" w:bidi="it-IT"/>
    </w:rPr>
  </w:style>
  <w:style w:type="paragraph" w:customStyle="1" w:styleId="header-description">
    <w:name w:val="header-description"/>
    <w:basedOn w:val="Normale"/>
    <w:rsid w:val="00D5745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Collegamentoipertestuale">
    <w:name w:val="Hyperlink"/>
    <w:basedOn w:val="Carpredefinitoparagrafo"/>
    <w:uiPriority w:val="99"/>
    <w:unhideWhenUsed/>
    <w:rsid w:val="001263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9717494">
      <w:bodyDiv w:val="1"/>
      <w:marLeft w:val="0"/>
      <w:marRight w:val="0"/>
      <w:marTop w:val="0"/>
      <w:marBottom w:val="0"/>
      <w:divBdr>
        <w:top w:val="none" w:sz="0" w:space="0" w:color="auto"/>
        <w:left w:val="none" w:sz="0" w:space="0" w:color="auto"/>
        <w:bottom w:val="none" w:sz="0" w:space="0" w:color="auto"/>
        <w:right w:val="none" w:sz="0" w:space="0" w:color="auto"/>
      </w:divBdr>
    </w:div>
    <w:div w:id="1913464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aranteprivacy.it/web/guest/home/docweb/-/docweb-display/docweb/4443361" TargetMode="External"/><Relationship Id="rId21" Type="http://schemas.openxmlformats.org/officeDocument/2006/relationships/image" Target="media/image12.jpeg"/><Relationship Id="rId34" Type="http://schemas.openxmlformats.org/officeDocument/2006/relationships/image" Target="media/image19.jpeg"/><Relationship Id="rId42" Type="http://schemas.openxmlformats.org/officeDocument/2006/relationships/image" Target="media/image24.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4.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ur-lex.europa.eu/legal-content/IT/TXT/HTML/?uri=CELEX%3A32016R0679&amp;amp;from=IT" TargetMode="External"/><Relationship Id="rId29" Type="http://schemas.openxmlformats.org/officeDocument/2006/relationships/hyperlink" Target="http://www.garanteprivacy.it/rpd" TargetMode="Externa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yperlink" Target="http://194.242.234.211/documents/10160/5184810/Guida%2Bal%2Bnuovo%2BRegolamento%2Beuropeo%2Bin%2Bmateria%2Bdi%2Bprotezione%2Bdati" TargetMode="External"/><Relationship Id="rId37" Type="http://schemas.openxmlformats.org/officeDocument/2006/relationships/hyperlink" Target="http://www.garanteprivacy.it/guida-all-applicazione-del-regolamento-europeo-in-materia-di-protezione-dei-dati-personali" TargetMode="External"/><Relationship Id="rId40" Type="http://schemas.openxmlformats.org/officeDocument/2006/relationships/image" Target="media/image22.jpeg"/><Relationship Id="rId45" Type="http://schemas.openxmlformats.org/officeDocument/2006/relationships/image" Target="media/image26.pn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hyperlink" Target="http://www.garanteprivacy.it/home/provvedimenti-normativa/normativa/normativa-comunitaria-e-intenazionale/trasferimento-dei-dati-verso-paesi-terzi" TargetMode="External"/><Relationship Id="rId5" Type="http://schemas.openxmlformats.org/officeDocument/2006/relationships/webSettings" Target="webSettings.xml"/><Relationship Id="rId61" Type="http://schemas.openxmlformats.org/officeDocument/2006/relationships/image" Target="media/image42.jpeg"/><Relationship Id="rId19" Type="http://schemas.openxmlformats.org/officeDocument/2006/relationships/image" Target="media/image10.jpeg"/><Relationship Id="rId14" Type="http://schemas.openxmlformats.org/officeDocument/2006/relationships/header" Target="header1.xml"/><Relationship Id="rId22" Type="http://schemas.openxmlformats.org/officeDocument/2006/relationships/image" Target="media/image13.jpeg"/><Relationship Id="rId27" Type="http://schemas.openxmlformats.org/officeDocument/2006/relationships/hyperlink" Target="http://www.garanteprivacy.it/web/guest/home/docweb/-/docweb-display/docweb/4443361" TargetMode="External"/><Relationship Id="rId30" Type="http://schemas.openxmlformats.org/officeDocument/2006/relationships/image" Target="media/image18.jpeg"/><Relationship Id="rId35" Type="http://schemas.openxmlformats.org/officeDocument/2006/relationships/hyperlink" Target="http://www.garanteprivacy.it/guida-all-applicazione-del-regolamento-europeo-in-materia-di-protezione-dei-dati-personali" TargetMode="External"/><Relationship Id="rId43" Type="http://schemas.openxmlformats.org/officeDocument/2006/relationships/hyperlink" Target="mailto:collegio.guide.vesuvio@pec.it" TargetMode="External"/><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png"/><Relationship Id="rId8" Type="http://schemas.openxmlformats.org/officeDocument/2006/relationships/image" Target="media/image1.jpe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194.242.234.211/documents/10160/5184810/Guida%2Bal%2Bnuovo%2BRegolamento%2Beuropeo%2Bin%2Bmateria%2Bdi%2Bprotezione%2Bdati" TargetMode="External"/><Relationship Id="rId38" Type="http://schemas.openxmlformats.org/officeDocument/2006/relationships/image" Target="media/image20.pn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23.jpeg"/><Relationship Id="rId54" Type="http://schemas.openxmlformats.org/officeDocument/2006/relationships/image" Target="media/image35.jpeg"/><Relationship Id="rId62"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hyperlink" Target="http://www.garanteprivacy.it/guida-all-applicazione-del-regolamento-europeo-in-materia-di-protezione-dei-dati-personali" TargetMode="External"/><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image" Target="media/image3.jpeg"/><Relationship Id="rId31" Type="http://schemas.openxmlformats.org/officeDocument/2006/relationships/hyperlink" Target="http://194.242.234.211/documents/10160/5184810/Guida%2Bal%2Bnuovo%2BRegolamento%2Beuropeo%2Bin%2Bmateria%2Bdi%2Bprotezione%2Bdati" TargetMode="External"/><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jpeg"/><Relationship Id="rId65" Type="http://schemas.openxmlformats.org/officeDocument/2006/relationships/hyperlink" Target="http://www.garanteprivacy.it/home/provvedimenti-normativa/normativa/normativa-comunitaria-e-intenazionale/trasferimento-dei-dati-verso-paesi-terzi"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jpeg"/><Relationship Id="rId39"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02A05-E7C3-463F-8803-8678EDFF9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19805</Words>
  <Characters>112894</Characters>
  <Application>Microsoft Office Word</Application>
  <DocSecurity>0</DocSecurity>
  <Lines>940</Lines>
  <Paragraphs>264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Gregorio</dc:creator>
  <cp:lastModifiedBy>luigi maisto</cp:lastModifiedBy>
  <cp:revision>16</cp:revision>
  <dcterms:created xsi:type="dcterms:W3CDTF">2020-12-04T13:18:00Z</dcterms:created>
  <dcterms:modified xsi:type="dcterms:W3CDTF">2023-05-02T06:29:00Z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2018-05-15T00:00:00Z</vt:filetime>
  </property>
  <property fmtid="{D5CDD505-2E9C-101B-9397-08002B2CF9AE}" pid="3" name="Creator">
    <vt:lpwstr>Microsoft® Word 2016</vt:lpwstr>
  </property>
  <property fmtid="{D5CDD505-2E9C-101B-9397-08002B2CF9AE}" pid="4" name="LastSaved">
    <vt:filetime>2018-11-20T00:00:00Z</vt:filetime>
  </property>
</Properties>
</file>